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962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1428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border-collapse: collapse - para juntar a tabela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00400" cy="847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14775" cy="1590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border-collapse: separate - a tabela fica separada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