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01 -</w:t>
      </w:r>
      <w:r w:rsidDel="00000000" w:rsidR="00000000" w:rsidRPr="00000000">
        <w:rPr>
          <w:rtl w:val="0"/>
        </w:rPr>
        <w:t xml:space="preserve"> Escreva um programa que contenha um registro para armazenar os dados de produtos: nome, preço de compra e preço de venda. O programa deve permitir a inserção de dados de vários produtos, apresentar a lista de produtos e ainda calcular e apresentar o lucro de um produto específico, escolhido pelo usuário.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02 -</w:t>
      </w:r>
      <w:r w:rsidDel="00000000" w:rsidR="00000000" w:rsidRPr="00000000">
        <w:rPr>
          <w:rtl w:val="0"/>
        </w:rPr>
        <w:t xml:space="preserve"> Escreva um programa que permita armazenar dados de pessoas, como nome, idade e data de nascimento. O programa deve permitir ao usuário listar as pessoas filtrando, por exemplo, o ano ou </w:t>
      </w:r>
      <w:r w:rsidDel="00000000" w:rsidR="00000000" w:rsidRPr="00000000">
        <w:rPr>
          <w:rtl w:val="0"/>
        </w:rPr>
        <w:t xml:space="preserve">o mês</w:t>
      </w:r>
      <w:r w:rsidDel="00000000" w:rsidR="00000000" w:rsidRPr="00000000">
        <w:rPr>
          <w:rtl w:val="0"/>
        </w:rPr>
        <w:t xml:space="preserve"> de nascimento. Deve permitir também apresentar a quantidade de pessoas menores de idade.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rtl w:val="0"/>
        </w:rPr>
        <w:t xml:space="preserve">Respostas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01 -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https://onlinegdb.com/fuGUkNNco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02 -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https://onlinegdb.com/gHElt6V4v</w:t>
        </w:r>
      </w:hyperlink>
      <w:r w:rsidDel="00000000" w:rsidR="00000000" w:rsidRPr="00000000">
        <w:rPr>
          <w:rtl w:val="0"/>
        </w:rPr>
        <w:t xml:space="preserve"> ou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https://onlinegdb.com/Ci6AjpT9Z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nlinegdb.com/fuGUkNNco" TargetMode="External"/><Relationship Id="rId7" Type="http://schemas.openxmlformats.org/officeDocument/2006/relationships/hyperlink" Target="https://onlinegdb.com/gHElt6V4v" TargetMode="External"/><Relationship Id="rId8" Type="http://schemas.openxmlformats.org/officeDocument/2006/relationships/hyperlink" Target="https://onlinegdb.com/Ci6AjpT9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