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pPr>
      <w:r>
        <w:rPr>
          <w:rFonts w:ascii="Calibri" w:cs="Calibri" w:eastAsia="Calibri" w:hAnsi="Calibri"/>
          <w:b/>
          <w:bCs/>
          <w:color w:val="1F3864"/>
          <w:sz w:val="76"/>
          <w:szCs w:val="76"/>
        </w:rPr>
        <w:t xml:space="preserve">AirControl AI</w:t>
      </w:r>
    </w:p>
    <w:p>
      <w:pPr>
        <w:pBdr>
          <w:bottom w:val="single" w:color="2E75B6" w:sz="18" w:space="8"/>
        </w:pBdr>
        <w:spacing w:after="240"/>
      </w:pPr>
      <w:r>
        <w:rPr>
          <w:rFonts w:ascii="Calibri" w:cs="Calibri" w:eastAsia="Calibri" w:hAnsi="Calibri"/>
          <w:color w:val="2E75B6"/>
          <w:sz w:val="32"/>
          <w:szCs w:val="32"/>
        </w:rPr>
        <w:t xml:space="preserve">Smart Hands-Free Computer Control System</w:t>
      </w:r>
    </w:p>
    <w:p>
      <w:pPr>
        <w:spacing w:after="600" w:before="240"/>
      </w:pPr>
      <w:r>
        <w:rPr>
          <w:rFonts w:ascii="Calibri" w:cs="Calibri" w:eastAsia="Calibri" w:hAnsi="Calibri"/>
          <w:b/>
          <w:bCs/>
          <w:color w:val="595959"/>
          <w:sz w:val="40"/>
          <w:szCs w:val="40"/>
        </w:rPr>
        <w:t xml:space="preserve">Use Cases and Use Case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vAlign w:val="center"/>
          </w:tcPr>
          <w:p>
            <w:pPr>
              <w:jc w:val="left"/>
            </w:pPr>
            <w:r>
              <w:rPr>
                <w:rFonts w:ascii="Calibri" w:cs="Calibri" w:eastAsia="Calibri" w:hAnsi="Calibri"/>
                <w:b/>
                <w:bCs/>
                <w:color w:val="1F3864"/>
                <w:sz w:val="21"/>
                <w:szCs w:val="21"/>
              </w:rPr>
              <w:t xml:space="preserve">Document</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Use Cases and Use Case Diagram</w:t>
            </w:r>
          </w:p>
        </w:tc>
      </w:tr>
      <w:t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vAlign w:val="center"/>
          </w:tcPr>
          <w:p>
            <w:pPr>
              <w:jc w:val="left"/>
            </w:pPr>
            <w:r>
              <w:rPr>
                <w:rFonts w:ascii="Calibri" w:cs="Calibri" w:eastAsia="Calibri" w:hAnsi="Calibri"/>
                <w:b/>
                <w:bCs/>
                <w:color w:val="1F3864"/>
                <w:sz w:val="21"/>
                <w:szCs w:val="21"/>
              </w:rPr>
              <w:t xml:space="preserve">Project</w:t>
            </w:r>
          </w:p>
        </w:tc>
        <w:tc>
          <w:tcPr>
            <w:tcW w:type="dxa" w:w="64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AirControl AI - Smart Hands-Free Computer Control System</w:t>
            </w:r>
          </w:p>
        </w:tc>
      </w:tr>
      <w:t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vAlign w:val="center"/>
          </w:tcPr>
          <w:p>
            <w:pPr>
              <w:jc w:val="left"/>
            </w:pPr>
            <w:r>
              <w:rPr>
                <w:rFonts w:ascii="Calibri" w:cs="Calibri" w:eastAsia="Calibri" w:hAnsi="Calibri"/>
                <w:b/>
                <w:bCs/>
                <w:color w:val="1F3864"/>
                <w:sz w:val="21"/>
                <w:szCs w:val="21"/>
              </w:rPr>
              <w:t xml:space="preserve">Version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1.0 (Draft)</w:t>
            </w:r>
          </w:p>
        </w:tc>
      </w:tr>
      <w:t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vAlign w:val="center"/>
          </w:tcPr>
          <w:p>
            <w:pPr>
              <w:jc w:val="left"/>
            </w:pPr>
            <w:r>
              <w:rPr>
                <w:rFonts w:ascii="Calibri" w:cs="Calibri" w:eastAsia="Calibri" w:hAnsi="Calibri"/>
                <w:b/>
                <w:bCs/>
                <w:color w:val="1F3864"/>
                <w:sz w:val="21"/>
                <w:szCs w:val="21"/>
              </w:rPr>
              <w:t xml:space="preserve">Date</w:t>
            </w:r>
          </w:p>
        </w:tc>
        <w:tc>
          <w:tcPr>
            <w:tcW w:type="dxa" w:w="64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October 20, 2026</w:t>
            </w:r>
          </w:p>
        </w:tc>
      </w:tr>
      <w:t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vAlign w:val="center"/>
          </w:tcPr>
          <w:p>
            <w:pPr>
              <w:jc w:val="left"/>
            </w:pPr>
            <w:r>
              <w:rPr>
                <w:rFonts w:ascii="Calibri" w:cs="Calibri" w:eastAsia="Calibri" w:hAnsi="Calibri"/>
                <w:b/>
                <w:bCs/>
                <w:color w:val="1F3864"/>
                <w:sz w:val="21"/>
                <w:szCs w:val="21"/>
              </w:rPr>
              <w:t xml:space="preserve">Prepared by</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[Student Name]</w:t>
            </w:r>
          </w:p>
        </w:tc>
      </w:tr>
      <w:t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vAlign w:val="center"/>
          </w:tcPr>
          <w:p>
            <w:pPr>
              <w:jc w:val="left"/>
            </w:pPr>
            <w:r>
              <w:rPr>
                <w:rFonts w:ascii="Calibri" w:cs="Calibri" w:eastAsia="Calibri" w:hAnsi="Calibri"/>
                <w:b/>
                <w:bCs/>
                <w:color w:val="1F3864"/>
                <w:sz w:val="21"/>
                <w:szCs w:val="21"/>
              </w:rPr>
              <w:t xml:space="preserve">Course</w:t>
            </w:r>
          </w:p>
        </w:tc>
        <w:tc>
          <w:tcPr>
            <w:tcW w:type="dxa" w:w="64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Software Engineering</w:t>
            </w:r>
          </w:p>
        </w:tc>
      </w:tr>
      <w:t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vAlign w:val="center"/>
          </w:tcPr>
          <w:p>
            <w:pPr>
              <w:jc w:val="left"/>
            </w:pPr>
            <w:r>
              <w:rPr>
                <w:rFonts w:ascii="Calibri" w:cs="Calibri" w:eastAsia="Calibri" w:hAnsi="Calibri"/>
                <w:b/>
                <w:bCs/>
                <w:color w:val="1F3864"/>
                <w:sz w:val="21"/>
                <w:szCs w:val="21"/>
              </w:rPr>
              <w:t xml:space="preserve">Based on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AirControl AI Software Requirements Specification (SRS) v1.0</w:t>
            </w:r>
          </w:p>
        </w:tc>
      </w:tr>
    </w:tbl>
    <w:p>
      <w:r>
        <w:br w:type="page"/>
      </w:r>
    </w:p>
    <w:p>
      <w:pPr>
        <w:pStyle w:val="Heading1"/>
        <w:keepNext/>
        <w:pBdr>
          <w:bottom w:val="single" w:color="2E75B6" w:sz="8" w:space="4"/>
        </w:pBdr>
        <w:spacing w:after="160" w:before="360"/>
      </w:pPr>
      <w:r>
        <w:rPr>
          <w:rFonts w:ascii="Calibri" w:cs="Calibri" w:eastAsia="Calibri" w:hAnsi="Calibri"/>
          <w:b/>
          <w:bCs/>
          <w:color w:val="1F3864"/>
          <w:sz w:val="32"/>
          <w:szCs w:val="32"/>
        </w:rPr>
        <w:t xml:space="preserve">1. Introduction</w:t>
      </w:r>
    </w:p>
    <w:p>
      <w:pPr>
        <w:spacing w:after="120" w:line="276"/>
      </w:pPr>
      <w:r>
        <w:rPr>
          <w:rFonts w:ascii="Calibri" w:cs="Calibri" w:eastAsia="Calibri" w:hAnsi="Calibri"/>
          <w:sz w:val="22"/>
          <w:szCs w:val="22"/>
        </w:rPr>
        <w:t xml:space="preserve">This document describes how users and external systems interact with AirControl AI. It turns the requirements in the SRS into Use Cases, which are short descriptions of a goal the user wants to achieve with the system. The Use Cases are the input for the Design phase (Architecture, Class Diagram and Sequence Diagram) and for writing Test Cases later.</w:t>
      </w:r>
    </w:p>
    <w:p>
      <w:pPr>
        <w:pStyle w:val="Heading2"/>
        <w:keepNext/>
        <w:spacing w:after="100" w:before="240"/>
      </w:pPr>
      <w:r>
        <w:rPr>
          <w:rFonts w:ascii="Calibri" w:cs="Calibri" w:eastAsia="Calibri" w:hAnsi="Calibri"/>
          <w:b/>
          <w:bCs/>
          <w:color w:val="2E75B6"/>
          <w:sz w:val="26"/>
          <w:szCs w:val="26"/>
        </w:rPr>
        <w:t xml:space="preserve">1.1 Key Terms</w:t>
      </w:r>
    </w:p>
    <w:p>
      <w:pPr>
        <w:pStyle w:val="ListParagraph"/>
        <w:numPr>
          <w:ilvl w:val="0"/>
          <w:numId w:val="2"/>
        </w:numPr>
        <w:spacing w:after="80" w:line="276"/>
      </w:pPr>
      <w:r>
        <w:rPr>
          <w:rFonts w:ascii="Calibri" w:cs="Calibri" w:eastAsia="Calibri" w:hAnsi="Calibri"/>
          <w:b/>
          <w:bCs/>
          <w:sz w:val="22"/>
          <w:szCs w:val="22"/>
        </w:rPr>
        <w:t xml:space="preserve">Actor: </w:t>
      </w:r>
      <w:r>
        <w:rPr>
          <w:rFonts w:ascii="Calibri" w:cs="Calibri" w:eastAsia="Calibri" w:hAnsi="Calibri"/>
          <w:sz w:val="22"/>
          <w:szCs w:val="22"/>
        </w:rPr>
        <w:t xml:space="preserve">someone or something outside the system that interacts with it (e.g., the User, the Camera).</w:t>
      </w:r>
    </w:p>
    <w:p>
      <w:pPr>
        <w:pStyle w:val="ListParagraph"/>
        <w:numPr>
          <w:ilvl w:val="0"/>
          <w:numId w:val="2"/>
        </w:numPr>
        <w:spacing w:after="80" w:line="276"/>
      </w:pPr>
      <w:r>
        <w:rPr>
          <w:rFonts w:ascii="Calibri" w:cs="Calibri" w:eastAsia="Calibri" w:hAnsi="Calibri"/>
          <w:b/>
          <w:bCs/>
          <w:sz w:val="22"/>
          <w:szCs w:val="22"/>
        </w:rPr>
        <w:t xml:space="preserve">Use Case: </w:t>
      </w:r>
      <w:r>
        <w:rPr>
          <w:rFonts w:ascii="Calibri" w:cs="Calibri" w:eastAsia="Calibri" w:hAnsi="Calibri"/>
          <w:sz w:val="22"/>
          <w:szCs w:val="22"/>
        </w:rPr>
        <w:t xml:space="preserve">a goal an actor achieves using the system (e.g., "Control System Volume").</w:t>
      </w:r>
    </w:p>
    <w:p>
      <w:pPr>
        <w:pStyle w:val="ListParagraph"/>
        <w:numPr>
          <w:ilvl w:val="0"/>
          <w:numId w:val="2"/>
        </w:numPr>
        <w:spacing w:after="80" w:line="276"/>
      </w:pPr>
      <w:r>
        <w:rPr>
          <w:rFonts w:ascii="Calibri" w:cs="Calibri" w:eastAsia="Calibri" w:hAnsi="Calibri"/>
          <w:b/>
          <w:bCs/>
          <w:sz w:val="22"/>
          <w:szCs w:val="22"/>
        </w:rPr>
        <w:t xml:space="preserve">&lt;&lt;include&gt;&gt;: </w:t>
      </w:r>
      <w:r>
        <w:rPr>
          <w:rFonts w:ascii="Calibri" w:cs="Calibri" w:eastAsia="Calibri" w:hAnsi="Calibri"/>
          <w:sz w:val="22"/>
          <w:szCs w:val="22"/>
        </w:rPr>
        <w:t xml:space="preserve">a use case that is always executed as part of another use case (e.g., every gesture command includes "Recognize Gesture").</w:t>
      </w:r>
    </w:p>
    <w:p>
      <w:pPr>
        <w:pStyle w:val="Heading1"/>
        <w:keepNext/>
        <w:pBdr>
          <w:bottom w:val="single" w:color="2E75B6" w:sz="8" w:space="4"/>
        </w:pBdr>
        <w:spacing w:after="160" w:before="360"/>
      </w:pPr>
      <w:r>
        <w:rPr>
          <w:rFonts w:ascii="Calibri" w:cs="Calibri" w:eastAsia="Calibri" w:hAnsi="Calibri"/>
          <w:b/>
          <w:bCs/>
          <w:color w:val="1F3864"/>
          <w:sz w:val="32"/>
          <w:szCs w:val="32"/>
        </w:rPr>
        <w:t xml:space="preserve">2. 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3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Actor</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Type</w:t>
            </w:r>
          </w:p>
        </w:tc>
        <w:tc>
          <w:tcPr>
            <w:tcW w:type="dxa" w:w="53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Description</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User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Primary</w:t>
            </w:r>
          </w:p>
        </w:tc>
        <w:tc>
          <w:tcPr>
            <w:tcW w:type="dxa" w:w="5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person who controls the computer with hand gestures and uses the application window (buttons and status display).</w:t>
            </w:r>
          </w:p>
        </w:tc>
      </w:tr>
      <w:tr>
        <w:trPr>
          <w:cantSplit/>
        </w:trPr>
        <w:tc>
          <w:tcPr>
            <w:tcW w:type="dxa" w:w="2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Camera</w:t>
            </w:r>
          </w:p>
        </w:tc>
        <w:tc>
          <w:tcPr>
            <w:tcW w:type="dxa" w:w="17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Secondary</w:t>
            </w:r>
          </w:p>
        </w:tc>
        <w:tc>
          <w:tcPr>
            <w:tcW w:type="dxa" w:w="53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laptop camera that supplies the live video frames used to see the hand.</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Windows OS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Secondary</w:t>
            </w:r>
          </w:p>
        </w:tc>
        <w:tc>
          <w:tcPr>
            <w:tcW w:type="dxa" w:w="5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operating system that receives the commands: it changes the system volume and plays or pauses media.</w:t>
            </w:r>
          </w:p>
        </w:tc>
      </w:tr>
    </w:tbl>
    <w:p>
      <w:pPr>
        <w:pStyle w:val="Heading1"/>
        <w:keepNext/>
        <w:pageBreakBefore/>
        <w:pBdr>
          <w:bottom w:val="single" w:color="2E75B6" w:sz="8" w:space="4"/>
        </w:pBdr>
        <w:spacing w:after="160" w:before="0"/>
      </w:pPr>
      <w:r>
        <w:rPr>
          <w:rFonts w:ascii="Calibri" w:cs="Calibri" w:eastAsia="Calibri" w:hAnsi="Calibri"/>
          <w:b/>
          <w:bCs/>
          <w:color w:val="1F3864"/>
          <w:sz w:val="32"/>
          <w:szCs w:val="32"/>
        </w:rPr>
        <w:t xml:space="preserve">3. Use Case List</w:t>
      </w:r>
    </w:p>
    <w:p>
      <w:pPr>
        <w:spacing w:after="120" w:line="276"/>
      </w:pPr>
      <w:r>
        <w:rPr>
          <w:rFonts w:ascii="Calibri" w:cs="Calibri" w:eastAsia="Calibri" w:hAnsi="Calibri"/>
          <w:sz w:val="22"/>
          <w:szCs w:val="22"/>
        </w:rPr>
        <w:t xml:space="preserve">UC-07 and UC-08 are internal use cases. They are not started directly by the user; other use cases include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1800"/>
        <w:gridCol w:w="1000"/>
        <w:gridCol w:w="2726"/>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ID</w:t>
            </w:r>
          </w:p>
        </w:tc>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Use Case</w:t>
            </w:r>
          </w:p>
        </w:tc>
        <w:tc>
          <w:tcPr>
            <w:tcW w:type="dxa" w:w="1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Actors</w:t>
            </w:r>
          </w:p>
        </w:tc>
        <w:tc>
          <w:tcPr>
            <w:tcW w:type="dxa" w:w="1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Priority</w:t>
            </w:r>
          </w:p>
        </w:tc>
        <w:tc>
          <w:tcPr>
            <w:tcW w:type="dxa" w:w="27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Related FR</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UC-01</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Start / Stop Camera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User, Camera</w:t>
            </w:r>
          </w:p>
        </w:tc>
        <w:tc>
          <w:tcPr>
            <w:tcW w:type="dxa" w:w="1000"/>
            <w:tcBorders>
              <w:top w:val="single" w:color="BFBFBF" w:sz="4"/>
              <w:left w:val="single" w:color="BFBFBF" w:sz="4"/>
              <w:bottom w:val="single" w:color="BFBFBF" w:sz="4"/>
              <w:right w:val="single" w:color="BFBFBF" w:sz="4"/>
            </w:tcBorders>
            <w:shd w:fill="F8D7DA" w:color="auto" w:val="clear"/>
            <w:tcMar>
              <w:top w:type="dxa" w:w="80"/>
              <w:left w:type="dxa" w:w="120"/>
              <w:bottom w:type="dxa" w:w="80"/>
              <w:right w:type="dxa" w:w="120"/>
            </w:tcMar>
            <w:vAlign w:val="center"/>
          </w:tcPr>
          <w:p>
            <w:pPr>
              <w:jc w:val="center"/>
            </w:pPr>
            <w:r>
              <w:rPr>
                <w:rFonts w:ascii="Calibri" w:cs="Calibri" w:eastAsia="Calibri" w:hAnsi="Calibri"/>
                <w:b/>
                <w:bCs/>
                <w:color w:val="842029"/>
                <w:sz w:val="21"/>
                <w:szCs w:val="21"/>
              </w:rPr>
              <w:t xml:space="preserve">Must</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FR-01</w:t>
            </w:r>
          </w:p>
        </w:tc>
      </w:tr>
      <w:tr>
        <w:trPr>
          <w:cantSplit/>
        </w:trPr>
        <w:tc>
          <w:tcPr>
            <w:tcW w:type="dxa" w:w="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UC-02</w:t>
            </w:r>
          </w:p>
        </w:tc>
        <w:tc>
          <w:tcPr>
            <w:tcW w:type="dxa" w:w="27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Enable / Disable Control</w:t>
            </w:r>
          </w:p>
        </w:tc>
        <w:tc>
          <w:tcPr>
            <w:tcW w:type="dxa" w:w="1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User</w:t>
            </w:r>
          </w:p>
        </w:tc>
        <w:tc>
          <w:tcPr>
            <w:tcW w:type="dxa" w:w="1000"/>
            <w:tcBorders>
              <w:top w:val="single" w:color="BFBFBF" w:sz="4"/>
              <w:left w:val="single" w:color="BFBFBF" w:sz="4"/>
              <w:bottom w:val="single" w:color="BFBFBF" w:sz="4"/>
              <w:right w:val="single" w:color="BFBFBF" w:sz="4"/>
            </w:tcBorders>
            <w:shd w:fill="F8D7DA" w:color="auto" w:val="clear"/>
            <w:tcMar>
              <w:top w:type="dxa" w:w="80"/>
              <w:left w:type="dxa" w:w="120"/>
              <w:bottom w:type="dxa" w:w="80"/>
              <w:right w:type="dxa" w:w="120"/>
            </w:tcMar>
            <w:vAlign w:val="center"/>
          </w:tcPr>
          <w:p>
            <w:pPr>
              <w:jc w:val="center"/>
            </w:pPr>
            <w:r>
              <w:rPr>
                <w:rFonts w:ascii="Calibri" w:cs="Calibri" w:eastAsia="Calibri" w:hAnsi="Calibri"/>
                <w:b/>
                <w:bCs/>
                <w:color w:val="842029"/>
                <w:sz w:val="21"/>
                <w:szCs w:val="21"/>
              </w:rPr>
              <w:t xml:space="preserve">Must</w:t>
            </w:r>
          </w:p>
        </w:tc>
        <w:tc>
          <w:tcPr>
            <w:tcW w:type="dxa" w:w="27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FR-08, FR-14 (optional)</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UC-03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View Live Tracking and Status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User</w:t>
            </w:r>
          </w:p>
        </w:tc>
        <w:tc>
          <w:tcPr>
            <w:tcW w:type="dxa" w:w="1000"/>
            <w:tcBorders>
              <w:top w:val="single" w:color="BFBFBF" w:sz="4"/>
              <w:left w:val="single" w:color="BFBFBF" w:sz="4"/>
              <w:bottom w:val="single" w:color="BFBFBF" w:sz="4"/>
              <w:right w:val="single" w:color="BFBFBF" w:sz="4"/>
            </w:tcBorders>
            <w:shd w:fill="F8D7DA" w:color="auto" w:val="clear"/>
            <w:tcMar>
              <w:top w:type="dxa" w:w="80"/>
              <w:left w:type="dxa" w:w="120"/>
              <w:bottom w:type="dxa" w:w="80"/>
              <w:right w:type="dxa" w:w="120"/>
            </w:tcMar>
            <w:vAlign w:val="center"/>
          </w:tcPr>
          <w:p>
            <w:pPr>
              <w:jc w:val="center"/>
            </w:pPr>
            <w:r>
              <w:rPr>
                <w:rFonts w:ascii="Calibri" w:cs="Calibri" w:eastAsia="Calibri" w:hAnsi="Calibri"/>
                <w:b/>
                <w:bCs/>
                <w:color w:val="842029"/>
                <w:sz w:val="21"/>
                <w:szCs w:val="21"/>
              </w:rPr>
              <w:t xml:space="preserve">Must</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FR-02, FR-09, FR-10</w:t>
            </w:r>
          </w:p>
        </w:tc>
      </w:tr>
      <w:tr>
        <w:trPr>
          <w:cantSplit/>
        </w:trPr>
        <w:tc>
          <w:tcPr>
            <w:tcW w:type="dxa" w:w="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UC-04</w:t>
            </w:r>
          </w:p>
        </w:tc>
        <w:tc>
          <w:tcPr>
            <w:tcW w:type="dxa" w:w="27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Control System Volume</w:t>
            </w:r>
          </w:p>
        </w:tc>
        <w:tc>
          <w:tcPr>
            <w:tcW w:type="dxa" w:w="1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User, Windows OS</w:t>
            </w:r>
          </w:p>
        </w:tc>
        <w:tc>
          <w:tcPr>
            <w:tcW w:type="dxa" w:w="1000"/>
            <w:tcBorders>
              <w:top w:val="single" w:color="BFBFBF" w:sz="4"/>
              <w:left w:val="single" w:color="BFBFBF" w:sz="4"/>
              <w:bottom w:val="single" w:color="BFBFBF" w:sz="4"/>
              <w:right w:val="single" w:color="BFBFBF" w:sz="4"/>
            </w:tcBorders>
            <w:shd w:fill="F8D7DA" w:color="auto" w:val="clear"/>
            <w:tcMar>
              <w:top w:type="dxa" w:w="80"/>
              <w:left w:type="dxa" w:w="120"/>
              <w:bottom w:type="dxa" w:w="80"/>
              <w:right w:type="dxa" w:w="120"/>
            </w:tcMar>
            <w:vAlign w:val="center"/>
          </w:tcPr>
          <w:p>
            <w:pPr>
              <w:jc w:val="center"/>
            </w:pPr>
            <w:r>
              <w:rPr>
                <w:rFonts w:ascii="Calibri" w:cs="Calibri" w:eastAsia="Calibri" w:hAnsi="Calibri"/>
                <w:b/>
                <w:bCs/>
                <w:color w:val="842029"/>
                <w:sz w:val="21"/>
                <w:szCs w:val="21"/>
              </w:rPr>
              <w:t xml:space="preserve">Must</w:t>
            </w:r>
          </w:p>
        </w:tc>
        <w:tc>
          <w:tcPr>
            <w:tcW w:type="dxa" w:w="27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FR-04, FR-05</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UC-05</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Play / Pause Video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User, Windows OS</w:t>
            </w:r>
          </w:p>
        </w:tc>
        <w:tc>
          <w:tcPr>
            <w:tcW w:type="dxa" w:w="1000"/>
            <w:tcBorders>
              <w:top w:val="single" w:color="BFBFBF" w:sz="4"/>
              <w:left w:val="single" w:color="BFBFBF" w:sz="4"/>
              <w:bottom w:val="single" w:color="BFBFBF" w:sz="4"/>
              <w:right w:val="single" w:color="BFBFBF" w:sz="4"/>
            </w:tcBorders>
            <w:shd w:fill="F8D7DA" w:color="auto" w:val="clear"/>
            <w:tcMar>
              <w:top w:type="dxa" w:w="80"/>
              <w:left w:type="dxa" w:w="120"/>
              <w:bottom w:type="dxa" w:w="80"/>
              <w:right w:type="dxa" w:w="120"/>
            </w:tcMar>
            <w:vAlign w:val="center"/>
          </w:tcPr>
          <w:p>
            <w:pPr>
              <w:jc w:val="center"/>
            </w:pPr>
            <w:r>
              <w:rPr>
                <w:rFonts w:ascii="Calibri" w:cs="Calibri" w:eastAsia="Calibri" w:hAnsi="Calibri"/>
                <w:b/>
                <w:bCs/>
                <w:color w:val="842029"/>
                <w:sz w:val="21"/>
                <w:szCs w:val="21"/>
              </w:rPr>
              <w:t xml:space="preserve">Must</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FR-06, FR-07</w:t>
            </w:r>
          </w:p>
        </w:tc>
      </w:tr>
      <w:tr>
        <w:trPr>
          <w:cantSplit/>
        </w:trPr>
        <w:tc>
          <w:tcPr>
            <w:tcW w:type="dxa" w:w="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UC-06</w:t>
            </w:r>
          </w:p>
        </w:tc>
        <w:tc>
          <w:tcPr>
            <w:tcW w:type="dxa" w:w="27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Seek Forward / Rewind</w:t>
            </w:r>
          </w:p>
        </w:tc>
        <w:tc>
          <w:tcPr>
            <w:tcW w:type="dxa" w:w="1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User, Windows OS</w:t>
            </w:r>
          </w:p>
        </w:tc>
        <w:tc>
          <w:tcPr>
            <w:tcW w:type="dxa" w:w="1000"/>
            <w:tcBorders>
              <w:top w:val="single" w:color="BFBFBF" w:sz="4"/>
              <w:left w:val="single" w:color="BFBFBF" w:sz="4"/>
              <w:bottom w:val="single" w:color="BFBFBF" w:sz="4"/>
              <w:right w:val="single" w:color="BFBFBF" w:sz="4"/>
            </w:tcBorders>
            <w:shd w:fill="D1E7DD" w:color="auto" w:val="clear"/>
            <w:tcMar>
              <w:top w:type="dxa" w:w="80"/>
              <w:left w:type="dxa" w:w="120"/>
              <w:bottom w:type="dxa" w:w="80"/>
              <w:right w:type="dxa" w:w="120"/>
            </w:tcMar>
            <w:vAlign w:val="center"/>
          </w:tcPr>
          <w:p>
            <w:pPr>
              <w:jc w:val="center"/>
            </w:pPr>
            <w:r>
              <w:rPr>
                <w:rFonts w:ascii="Calibri" w:cs="Calibri" w:eastAsia="Calibri" w:hAnsi="Calibri"/>
                <w:b/>
                <w:bCs/>
                <w:color w:val="0F5132"/>
                <w:sz w:val="21"/>
                <w:szCs w:val="21"/>
              </w:rPr>
              <w:t xml:space="preserve">Could</w:t>
            </w:r>
          </w:p>
        </w:tc>
        <w:tc>
          <w:tcPr>
            <w:tcW w:type="dxa" w:w="27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FR-13</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UC-07</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Detect Hand (included)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Camera</w:t>
            </w:r>
          </w:p>
        </w:tc>
        <w:tc>
          <w:tcPr>
            <w:tcW w:type="dxa" w:w="1000"/>
            <w:tcBorders>
              <w:top w:val="single" w:color="BFBFBF" w:sz="4"/>
              <w:left w:val="single" w:color="BFBFBF" w:sz="4"/>
              <w:bottom w:val="single" w:color="BFBFBF" w:sz="4"/>
              <w:right w:val="single" w:color="BFBFBF" w:sz="4"/>
            </w:tcBorders>
            <w:shd w:fill="F8D7DA" w:color="auto" w:val="clear"/>
            <w:tcMar>
              <w:top w:type="dxa" w:w="80"/>
              <w:left w:type="dxa" w:w="120"/>
              <w:bottom w:type="dxa" w:w="80"/>
              <w:right w:type="dxa" w:w="120"/>
            </w:tcMar>
            <w:vAlign w:val="center"/>
          </w:tcPr>
          <w:p>
            <w:pPr>
              <w:jc w:val="center"/>
            </w:pPr>
            <w:r>
              <w:rPr>
                <w:rFonts w:ascii="Calibri" w:cs="Calibri" w:eastAsia="Calibri" w:hAnsi="Calibri"/>
                <w:b/>
                <w:bCs/>
                <w:color w:val="842029"/>
                <w:sz w:val="21"/>
                <w:szCs w:val="21"/>
              </w:rPr>
              <w:t xml:space="preserve">Must</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FR-02</w:t>
            </w:r>
          </w:p>
        </w:tc>
      </w:tr>
      <w:tr>
        <w:trPr>
          <w:cantSplit/>
        </w:trPr>
        <w:tc>
          <w:tcPr>
            <w:tcW w:type="dxa" w:w="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UC-08</w:t>
            </w:r>
          </w:p>
        </w:tc>
        <w:tc>
          <w:tcPr>
            <w:tcW w:type="dxa" w:w="27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Recognize Gesture (included)</w:t>
            </w:r>
          </w:p>
        </w:tc>
        <w:tc>
          <w:tcPr>
            <w:tcW w:type="dxa" w:w="1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None (internal)</w:t>
            </w:r>
          </w:p>
        </w:tc>
        <w:tc>
          <w:tcPr>
            <w:tcW w:type="dxa" w:w="1000"/>
            <w:tcBorders>
              <w:top w:val="single" w:color="BFBFBF" w:sz="4"/>
              <w:left w:val="single" w:color="BFBFBF" w:sz="4"/>
              <w:bottom w:val="single" w:color="BFBFBF" w:sz="4"/>
              <w:right w:val="single" w:color="BFBFBF" w:sz="4"/>
            </w:tcBorders>
            <w:shd w:fill="F8D7DA" w:color="auto" w:val="clear"/>
            <w:tcMar>
              <w:top w:type="dxa" w:w="80"/>
              <w:left w:type="dxa" w:w="120"/>
              <w:bottom w:type="dxa" w:w="80"/>
              <w:right w:type="dxa" w:w="120"/>
            </w:tcMar>
            <w:vAlign w:val="center"/>
          </w:tcPr>
          <w:p>
            <w:pPr>
              <w:jc w:val="center"/>
            </w:pPr>
            <w:r>
              <w:rPr>
                <w:rFonts w:ascii="Calibri" w:cs="Calibri" w:eastAsia="Calibri" w:hAnsi="Calibri"/>
                <w:b/>
                <w:bCs/>
                <w:color w:val="842029"/>
                <w:sz w:val="21"/>
                <w:szCs w:val="21"/>
              </w:rPr>
              <w:t xml:space="preserve">Must</w:t>
            </w:r>
          </w:p>
        </w:tc>
        <w:tc>
          <w:tcPr>
            <w:tcW w:type="dxa" w:w="27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FR-03, FR-11, FR-12</w:t>
            </w:r>
          </w:p>
        </w:tc>
      </w:tr>
    </w:tbl>
    <w:p>
      <w:pPr>
        <w:pStyle w:val="Heading1"/>
        <w:keepNext/>
        <w:pBdr>
          <w:bottom w:val="single" w:color="2E75B6" w:sz="8" w:space="4"/>
        </w:pBdr>
        <w:spacing w:after="160" w:before="360"/>
      </w:pPr>
      <w:r>
        <w:rPr>
          <w:rFonts w:ascii="Calibri" w:cs="Calibri" w:eastAsia="Calibri" w:hAnsi="Calibri"/>
          <w:b/>
          <w:bCs/>
          <w:color w:val="1F3864"/>
          <w:sz w:val="32"/>
          <w:szCs w:val="32"/>
        </w:rPr>
        <w:t xml:space="preserve">4. Use Case Diagram</w:t>
      </w:r>
    </w:p>
    <w:p>
      <w:pPr>
        <w:spacing w:after="120"/>
        <w:jc w:val="center"/>
      </w:pPr>
      <w:r>
        <w:drawing>
          <wp:inline distT="0" distB="0" distL="0" distR="0">
            <wp:extent cx="5143500" cy="3533775"/>
            <wp:effectExtent t="0" r="0" b="0" l="0"/>
            <wp:docPr id="1" name="usecase" descr="AirControl AI 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533775"/>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Figure 1: AirControl AI Use Case Diagram</w:t>
      </w:r>
    </w:p>
    <w:p>
      <w:pPr>
        <w:pStyle w:val="Heading2"/>
        <w:keepNext/>
        <w:spacing w:after="100" w:before="240"/>
      </w:pPr>
      <w:r>
        <w:rPr>
          <w:rFonts w:ascii="Calibri" w:cs="Calibri" w:eastAsia="Calibri" w:hAnsi="Calibri"/>
          <w:b/>
          <w:bCs/>
          <w:color w:val="2E75B6"/>
          <w:sz w:val="26"/>
          <w:szCs w:val="26"/>
        </w:rPr>
        <w:t xml:space="preserve">How to read the diagram</w:t>
      </w:r>
    </w:p>
    <w:p>
      <w:pPr>
        <w:pStyle w:val="ListParagraph"/>
        <w:numPr>
          <w:ilvl w:val="0"/>
          <w:numId w:val="2"/>
        </w:numPr>
        <w:spacing w:after="80" w:line="276"/>
      </w:pPr>
      <w:r>
        <w:rPr>
          <w:rFonts w:ascii="Calibri" w:cs="Calibri" w:eastAsia="Calibri" w:hAnsi="Calibri"/>
          <w:sz w:val="22"/>
          <w:szCs w:val="22"/>
        </w:rPr>
        <w:t xml:space="preserve">The box is the system boundary. Everything inside it is part of AirControl AI.</w:t>
      </w:r>
    </w:p>
    <w:p>
      <w:pPr>
        <w:pStyle w:val="ListParagraph"/>
        <w:numPr>
          <w:ilvl w:val="0"/>
          <w:numId w:val="2"/>
        </w:numPr>
        <w:spacing w:after="80" w:line="276"/>
      </w:pPr>
      <w:r>
        <w:rPr>
          <w:rFonts w:ascii="Calibri" w:cs="Calibri" w:eastAsia="Calibri" w:hAnsi="Calibri"/>
          <w:sz w:val="22"/>
          <w:szCs w:val="22"/>
        </w:rPr>
        <w:t xml:space="preserve">The User (left) is connected to the six use cases they trigger directly.</w:t>
      </w:r>
    </w:p>
    <w:p>
      <w:pPr>
        <w:pStyle w:val="ListParagraph"/>
        <w:numPr>
          <w:ilvl w:val="0"/>
          <w:numId w:val="2"/>
        </w:numPr>
        <w:spacing w:after="80" w:line="276"/>
      </w:pPr>
      <w:r>
        <w:rPr>
          <w:rFonts w:ascii="Calibri" w:cs="Calibri" w:eastAsia="Calibri" w:hAnsi="Calibri"/>
          <w:sz w:val="22"/>
          <w:szCs w:val="22"/>
        </w:rPr>
        <w:t xml:space="preserve">Camera and Windows OS (right) are secondary actors: the system uses them to see the hand and to execute commands.</w:t>
      </w:r>
    </w:p>
    <w:p>
      <w:pPr>
        <w:pStyle w:val="ListParagraph"/>
        <w:numPr>
          <w:ilvl w:val="0"/>
          <w:numId w:val="2"/>
        </w:numPr>
        <w:spacing w:after="80" w:line="276"/>
      </w:pPr>
      <w:r>
        <w:rPr>
          <w:rFonts w:ascii="Calibri" w:cs="Calibri" w:eastAsia="Calibri" w:hAnsi="Calibri"/>
          <w:sz w:val="22"/>
          <w:szCs w:val="22"/>
        </w:rPr>
        <w:t xml:space="preserve">Dashed arrows labeled &lt;&lt;include&gt;&gt; mean the use case at the arrow tail always runs the one at the arrow head. Every gesture command runs Recognize Gesture, which in turn runs Detect Hand.</w:t>
      </w:r>
    </w:p>
    <w:p>
      <w:pPr>
        <w:pStyle w:val="Heading1"/>
        <w:keepNext/>
        <w:pBdr>
          <w:bottom w:val="single" w:color="2E75B6" w:sz="8" w:space="4"/>
        </w:pBdr>
        <w:spacing w:after="160" w:before="360"/>
      </w:pPr>
      <w:r>
        <w:rPr>
          <w:rFonts w:ascii="Calibri" w:cs="Calibri" w:eastAsia="Calibri" w:hAnsi="Calibri"/>
          <w:b/>
          <w:bCs/>
          <w:color w:val="1F3864"/>
          <w:sz w:val="32"/>
          <w:szCs w:val="32"/>
        </w:rPr>
        <w:t xml:space="preserve">5. Use Case Specifications</w:t>
      </w:r>
    </w:p>
    <w:p>
      <w:pPr>
        <w:spacing w:after="120" w:line="276"/>
      </w:pPr>
      <w:r>
        <w:rPr>
          <w:rFonts w:ascii="Calibri" w:cs="Calibri" w:eastAsia="Calibri" w:hAnsi="Calibri"/>
          <w:sz w:val="22"/>
          <w:szCs w:val="22"/>
        </w:rPr>
        <w:t xml:space="preserve">The most important use cases are described in detail below. UC-03 (View Live Tracking and Status), UC-06 (Seek Forward / Rewind, Could) and UC-07 (Detect Hand) are simple and are fully described by the Use Case List in Section 3.</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9026"/>
            <w:gridSpan w:val="2"/>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pPr>
              <w:keepNext/>
            </w:pPr>
            <w:r>
              <w:rPr>
                <w:rFonts w:ascii="Calibri" w:cs="Calibri" w:eastAsia="Calibri" w:hAnsi="Calibri"/>
                <w:b/>
                <w:bCs/>
                <w:color w:val="FFFFFF"/>
                <w:sz w:val="24"/>
                <w:szCs w:val="24"/>
              </w:rPr>
              <w:t xml:space="preserve">UC-01: Start / Stop Camera</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Primary Actor</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User</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Secondary Actors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Camera</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Description</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The user turns the camera on to start hand tracking, or off to stop it.</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Preconditions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The application is open.</w:t>
            </w:r>
          </w:p>
          <w:p>
            <w:pPr>
              <w:keepNext/>
              <w:spacing w:after="40"/>
            </w:pPr>
            <w:r>
              <w:rPr>
                <w:rFonts w:ascii="Calibri" w:cs="Calibri" w:eastAsia="Calibri" w:hAnsi="Calibri"/>
                <w:sz w:val="21"/>
                <w:szCs w:val="21"/>
              </w:rPr>
              <w:t xml:space="preserve">A camera is connected to the computer.</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Trigger</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The user clicks the Start Camera (or Stop Camera) button.</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Main Flow</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pStyle w:val="ListParagraph"/>
              <w:keepNext/>
              <w:numPr>
                <w:ilvl w:val="0"/>
                <w:numId w:val="3"/>
              </w:numPr>
              <w:spacing w:after="40"/>
            </w:pPr>
            <w:r>
              <w:rPr>
                <w:rFonts w:ascii="Calibri" w:cs="Calibri" w:eastAsia="Calibri" w:hAnsi="Calibri"/>
                <w:sz w:val="21"/>
                <w:szCs w:val="21"/>
              </w:rPr>
              <w:t xml:space="preserve">The user clicks Start Camera.</w:t>
            </w:r>
          </w:p>
          <w:p>
            <w:pPr>
              <w:pStyle w:val="ListParagraph"/>
              <w:keepNext/>
              <w:numPr>
                <w:ilvl w:val="0"/>
                <w:numId w:val="3"/>
              </w:numPr>
              <w:spacing w:after="40"/>
            </w:pPr>
            <w:r>
              <w:rPr>
                <w:rFonts w:ascii="Calibri" w:cs="Calibri" w:eastAsia="Calibri" w:hAnsi="Calibri"/>
                <w:sz w:val="21"/>
                <w:szCs w:val="21"/>
              </w:rPr>
              <w:t xml:space="preserve">The system opens the camera.</w:t>
            </w:r>
          </w:p>
          <w:p>
            <w:pPr>
              <w:pStyle w:val="ListParagraph"/>
              <w:keepNext/>
              <w:numPr>
                <w:ilvl w:val="0"/>
                <w:numId w:val="3"/>
              </w:numPr>
              <w:spacing w:after="40"/>
            </w:pPr>
            <w:r>
              <w:rPr>
                <w:rFonts w:ascii="Calibri" w:cs="Calibri" w:eastAsia="Calibri" w:hAnsi="Calibri"/>
                <w:sz w:val="21"/>
                <w:szCs w:val="21"/>
              </w:rPr>
              <w:t xml:space="preserve">The system shows the live camera view in the window.</w:t>
            </w:r>
          </w:p>
          <w:p>
            <w:pPr>
              <w:pStyle w:val="ListParagraph"/>
              <w:keepNext/>
              <w:numPr>
                <w:ilvl w:val="0"/>
                <w:numId w:val="3"/>
              </w:numPr>
              <w:spacing w:after="40"/>
            </w:pPr>
            <w:r>
              <w:rPr>
                <w:rFonts w:ascii="Calibri" w:cs="Calibri" w:eastAsia="Calibri" w:hAnsi="Calibri"/>
                <w:sz w:val="21"/>
                <w:szCs w:val="21"/>
              </w:rPr>
              <w:t xml:space="preserve">The user clicks Stop Camera.</w:t>
            </w:r>
          </w:p>
          <w:p>
            <w:pPr>
              <w:pStyle w:val="ListParagraph"/>
              <w:keepNext/>
              <w:numPr>
                <w:ilvl w:val="0"/>
                <w:numId w:val="3"/>
              </w:numPr>
              <w:spacing w:after="40"/>
            </w:pPr>
            <w:r>
              <w:rPr>
                <w:rFonts w:ascii="Calibri" w:cs="Calibri" w:eastAsia="Calibri" w:hAnsi="Calibri"/>
                <w:sz w:val="21"/>
                <w:szCs w:val="21"/>
              </w:rPr>
              <w:t xml:space="preserve">The system releases the camera and clears the live view.</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Alternative / Exception Flows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E1: The camera is unavailable or already used by another application. The system shows a clear error message and stays in the stopped state.</w:t>
            </w:r>
          </w:p>
          <w:p>
            <w:pPr>
              <w:keepNext/>
              <w:spacing w:after="40"/>
            </w:pPr>
            <w:r>
              <w:rPr>
                <w:rFonts w:ascii="Calibri" w:cs="Calibri" w:eastAsia="Calibri" w:hAnsi="Calibri"/>
                <w:sz w:val="21"/>
                <w:szCs w:val="21"/>
              </w:rPr>
              <w:t xml:space="preserve">E2: The camera is disconnected while running. The system stops safely and shows an error message instead of crashing.</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Postconditions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The camera state (on/off) matches what the button shows.</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Related Requirements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FR-01, NFR-07</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9026"/>
            <w:gridSpan w:val="2"/>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pPr>
              <w:keepNext/>
            </w:pPr>
            <w:r>
              <w:rPr>
                <w:rFonts w:ascii="Calibri" w:cs="Calibri" w:eastAsia="Calibri" w:hAnsi="Calibri"/>
                <w:b/>
                <w:bCs/>
                <w:color w:val="FFFFFF"/>
                <w:sz w:val="24"/>
                <w:szCs w:val="24"/>
              </w:rPr>
              <w:t xml:space="preserve">UC-02: Enable / Disable Control</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Primary Actor</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User</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Secondary Actors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None</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Description</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The user decides whether recognized gestures are allowed to execute commands. This prevents accidental commands, for example while writing.</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Preconditions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The camera is running.</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Trigger</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The user clicks the Enable Control (or Disable Control) button.</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Main Flow</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pStyle w:val="ListParagraph"/>
              <w:keepNext/>
              <w:numPr>
                <w:ilvl w:val="0"/>
                <w:numId w:val="4"/>
              </w:numPr>
              <w:spacing w:after="40"/>
            </w:pPr>
            <w:r>
              <w:rPr>
                <w:rFonts w:ascii="Calibri" w:cs="Calibri" w:eastAsia="Calibri" w:hAnsi="Calibri"/>
                <w:sz w:val="21"/>
                <w:szCs w:val="21"/>
              </w:rPr>
              <w:t xml:space="preserve">The user clicks Enable Control.</w:t>
            </w:r>
          </w:p>
          <w:p>
            <w:pPr>
              <w:pStyle w:val="ListParagraph"/>
              <w:keepNext/>
              <w:numPr>
                <w:ilvl w:val="0"/>
                <w:numId w:val="4"/>
              </w:numPr>
              <w:spacing w:after="40"/>
            </w:pPr>
            <w:r>
              <w:rPr>
                <w:rFonts w:ascii="Calibri" w:cs="Calibri" w:eastAsia="Calibri" w:hAnsi="Calibri"/>
                <w:sz w:val="21"/>
                <w:szCs w:val="21"/>
              </w:rPr>
              <w:t xml:space="preserve">The system sets the control state to Enabled and shows it in the window.</w:t>
            </w:r>
          </w:p>
          <w:p>
            <w:pPr>
              <w:pStyle w:val="ListParagraph"/>
              <w:keepNext/>
              <w:numPr>
                <w:ilvl w:val="0"/>
                <w:numId w:val="4"/>
              </w:numPr>
              <w:spacing w:after="40"/>
            </w:pPr>
            <w:r>
              <w:rPr>
                <w:rFonts w:ascii="Calibri" w:cs="Calibri" w:eastAsia="Calibri" w:hAnsi="Calibri"/>
                <w:sz w:val="21"/>
                <w:szCs w:val="21"/>
              </w:rPr>
              <w:t xml:space="preserve">From now on, recognized gestures are executed as commands (see UC-04, UC-05, UC-06).</w:t>
            </w:r>
          </w:p>
          <w:p>
            <w:pPr>
              <w:pStyle w:val="ListParagraph"/>
              <w:keepNext/>
              <w:numPr>
                <w:ilvl w:val="0"/>
                <w:numId w:val="4"/>
              </w:numPr>
              <w:spacing w:after="40"/>
            </w:pPr>
            <w:r>
              <w:rPr>
                <w:rFonts w:ascii="Calibri" w:cs="Calibri" w:eastAsia="Calibri" w:hAnsi="Calibri"/>
                <w:sz w:val="21"/>
                <w:szCs w:val="21"/>
              </w:rPr>
              <w:t xml:space="preserve">The user clicks Disable Control.</w:t>
            </w:r>
          </w:p>
          <w:p>
            <w:pPr>
              <w:pStyle w:val="ListParagraph"/>
              <w:keepNext/>
              <w:numPr>
                <w:ilvl w:val="0"/>
                <w:numId w:val="4"/>
              </w:numPr>
              <w:spacing w:after="40"/>
            </w:pPr>
            <w:r>
              <w:rPr>
                <w:rFonts w:ascii="Calibri" w:cs="Calibri" w:eastAsia="Calibri" w:hAnsi="Calibri"/>
                <w:sz w:val="21"/>
                <w:szCs w:val="21"/>
              </w:rPr>
              <w:t xml:space="preserve">The system sets the control state to Disabled. Gestures may still be displayed, but no command is executed.</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Alternative / Exception Flows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A1: The camera is not running. The system asks the user to start the camera first and keeps control disabled.</w:t>
            </w:r>
          </w:p>
          <w:p>
            <w:pPr>
              <w:keepNext/>
              <w:spacing w:after="40"/>
            </w:pPr>
            <w:r>
              <w:rPr>
                <w:rFonts w:ascii="Calibri" w:cs="Calibri" w:eastAsia="Calibri" w:hAnsi="Calibri"/>
                <w:sz w:val="21"/>
                <w:szCs w:val="21"/>
              </w:rPr>
              <w:t xml:space="preserve">Optional extension (Could): control can also be turned on with a dedicated activation gesture (FR-14).</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Postconditions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Commands are executed only while control is Enabled.</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Related Requirements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FR-08, FR-14 (optional)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9026"/>
            <w:gridSpan w:val="2"/>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pPr>
              <w:keepNext/>
            </w:pPr>
            <w:r>
              <w:rPr>
                <w:rFonts w:ascii="Calibri" w:cs="Calibri" w:eastAsia="Calibri" w:hAnsi="Calibri"/>
                <w:b/>
                <w:bCs/>
                <w:color w:val="FFFFFF"/>
                <w:sz w:val="24"/>
                <w:szCs w:val="24"/>
              </w:rPr>
              <w:t xml:space="preserve">UC-04: Control System Volume</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Primary Actor</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User</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Secondary Actors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Windows OS</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Description</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The user raises or lowers the computer's system volume with a hand gesture.</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Preconditions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The camera is running.</w:t>
            </w:r>
          </w:p>
          <w:p>
            <w:pPr>
              <w:keepNext/>
              <w:spacing w:after="40"/>
            </w:pPr>
            <w:r>
              <w:rPr>
                <w:rFonts w:ascii="Calibri" w:cs="Calibri" w:eastAsia="Calibri" w:hAnsi="Calibri"/>
                <w:sz w:val="21"/>
                <w:szCs w:val="21"/>
              </w:rPr>
              <w:t xml:space="preserve">Control is Enabled.</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Trigger</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The user shows a Thumb up gesture (increase) or a Thumb down gesture (decrease) to the camera.</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Main Flow</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pStyle w:val="ListParagraph"/>
              <w:keepNext/>
              <w:numPr>
                <w:ilvl w:val="0"/>
                <w:numId w:val="5"/>
              </w:numPr>
              <w:spacing w:after="40"/>
            </w:pPr>
            <w:r>
              <w:rPr>
                <w:rFonts w:ascii="Calibri" w:cs="Calibri" w:eastAsia="Calibri" w:hAnsi="Calibri"/>
                <w:sz w:val="21"/>
                <w:szCs w:val="21"/>
              </w:rPr>
              <w:t xml:space="preserve">The user shows a Thumb up or Thumb down gesture.</w:t>
            </w:r>
          </w:p>
          <w:p>
            <w:pPr>
              <w:pStyle w:val="ListParagraph"/>
              <w:keepNext/>
              <w:numPr>
                <w:ilvl w:val="0"/>
                <w:numId w:val="5"/>
              </w:numPr>
              <w:spacing w:after="40"/>
            </w:pPr>
            <w:r>
              <w:rPr>
                <w:rFonts w:ascii="Calibri" w:cs="Calibri" w:eastAsia="Calibri" w:hAnsi="Calibri"/>
                <w:sz w:val="21"/>
                <w:szCs w:val="21"/>
              </w:rPr>
              <w:t xml:space="preserve">The system detects the hand (UC-07) and recognizes the gesture (UC-08).</w:t>
            </w:r>
          </w:p>
          <w:p>
            <w:pPr>
              <w:pStyle w:val="ListParagraph"/>
              <w:keepNext/>
              <w:numPr>
                <w:ilvl w:val="0"/>
                <w:numId w:val="5"/>
              </w:numPr>
              <w:spacing w:after="40"/>
            </w:pPr>
            <w:r>
              <w:rPr>
                <w:rFonts w:ascii="Calibri" w:cs="Calibri" w:eastAsia="Calibri" w:hAnsi="Calibri"/>
                <w:sz w:val="21"/>
                <w:szCs w:val="21"/>
              </w:rPr>
              <w:t xml:space="preserve">UC-08 confirms the gesture was held steadily and that no cooldown is active.</w:t>
            </w:r>
          </w:p>
          <w:p>
            <w:pPr>
              <w:pStyle w:val="ListParagraph"/>
              <w:keepNext/>
              <w:numPr>
                <w:ilvl w:val="0"/>
                <w:numId w:val="5"/>
              </w:numPr>
              <w:spacing w:after="40"/>
            </w:pPr>
            <w:r>
              <w:rPr>
                <w:rFonts w:ascii="Calibri" w:cs="Calibri" w:eastAsia="Calibri" w:hAnsi="Calibri"/>
                <w:sz w:val="21"/>
                <w:szCs w:val="21"/>
              </w:rPr>
              <w:t xml:space="preserve">The system sends the volume command to Windows: increase for Thumb up, decrease for Thumb down.</w:t>
            </w:r>
          </w:p>
          <w:p>
            <w:pPr>
              <w:pStyle w:val="ListParagraph"/>
              <w:keepNext/>
              <w:numPr>
                <w:ilvl w:val="0"/>
                <w:numId w:val="5"/>
              </w:numPr>
              <w:spacing w:after="40"/>
            </w:pPr>
            <w:r>
              <w:rPr>
                <w:rFonts w:ascii="Calibri" w:cs="Calibri" w:eastAsia="Calibri" w:hAnsi="Calibri"/>
                <w:sz w:val="21"/>
                <w:szCs w:val="21"/>
              </w:rPr>
              <w:t xml:space="preserve">The system updates the displayed volume level.</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Alternative / Exception Flows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A1: The gesture is not held long enough. No command is sent.</w:t>
            </w:r>
          </w:p>
          <w:p>
            <w:pPr>
              <w:keepNext/>
              <w:spacing w:after="40"/>
            </w:pPr>
            <w:r>
              <w:rPr>
                <w:rFonts w:ascii="Calibri" w:cs="Calibri" w:eastAsia="Calibri" w:hAnsi="Calibri"/>
                <w:sz w:val="21"/>
                <w:szCs w:val="21"/>
              </w:rPr>
              <w:t xml:space="preserve">A2: A cooldown is still active. The gesture is ignored.</w:t>
            </w:r>
          </w:p>
          <w:p>
            <w:pPr>
              <w:keepNext/>
              <w:spacing w:after="40"/>
            </w:pPr>
            <w:r>
              <w:rPr>
                <w:rFonts w:ascii="Calibri" w:cs="Calibri" w:eastAsia="Calibri" w:hAnsi="Calibri"/>
                <w:sz w:val="21"/>
                <w:szCs w:val="21"/>
              </w:rPr>
              <w:t xml:space="preserve">A3: The volume is already at its maximum or minimum. The volume does not change.</w:t>
            </w:r>
          </w:p>
          <w:p>
            <w:pPr>
              <w:keepNext/>
              <w:spacing w:after="40"/>
            </w:pPr>
            <w:r>
              <w:rPr>
                <w:rFonts w:ascii="Calibri" w:cs="Calibri" w:eastAsia="Calibri" w:hAnsi="Calibri"/>
                <w:sz w:val="21"/>
                <w:szCs w:val="21"/>
              </w:rPr>
              <w:t xml:space="preserve">E1: Windows volume control is unavailable. The system shows an error message and keeps running.</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Postconditions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The system volume has changed by one step (the step size is chosen during implementation).</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Related Requirements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FR-04, FR-05, FR-10, FR-11, FR-12</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9026"/>
            <w:gridSpan w:val="2"/>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pPr>
              <w:keepNext/>
            </w:pPr>
            <w:r>
              <w:rPr>
                <w:rFonts w:ascii="Calibri" w:cs="Calibri" w:eastAsia="Calibri" w:hAnsi="Calibri"/>
                <w:b/>
                <w:bCs/>
                <w:color w:val="FFFFFF"/>
                <w:sz w:val="24"/>
                <w:szCs w:val="24"/>
              </w:rPr>
              <w:t xml:space="preserve">UC-05: Play / Pause Video</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Primary Actor</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User</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Secondary Actors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Windows OS</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Description</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The user plays or pauses a video with a hand gesture without touching the mouse or keyboard.</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Preconditions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The camera is running.</w:t>
            </w:r>
          </w:p>
          <w:p>
            <w:pPr>
              <w:keepNext/>
              <w:spacing w:after="40"/>
            </w:pPr>
            <w:r>
              <w:rPr>
                <w:rFonts w:ascii="Calibri" w:cs="Calibri" w:eastAsia="Calibri" w:hAnsi="Calibri"/>
                <w:sz w:val="21"/>
                <w:szCs w:val="21"/>
              </w:rPr>
              <w:t xml:space="preserve">Control is Enabled.</w:t>
            </w:r>
          </w:p>
          <w:p>
            <w:pPr>
              <w:keepNext/>
              <w:spacing w:after="40"/>
            </w:pPr>
            <w:r>
              <w:rPr>
                <w:rFonts w:ascii="Calibri" w:cs="Calibri" w:eastAsia="Calibri" w:hAnsi="Calibri"/>
                <w:sz w:val="21"/>
                <w:szCs w:val="21"/>
              </w:rPr>
              <w:t xml:space="preserve">A video is open in a supported player or browser.</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Trigger</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The user shows an Open palm (play) or a Closed fist (pause) gesture.</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Main Flow</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pStyle w:val="ListParagraph"/>
              <w:keepNext/>
              <w:numPr>
                <w:ilvl w:val="0"/>
                <w:numId w:val="6"/>
              </w:numPr>
              <w:spacing w:after="40"/>
            </w:pPr>
            <w:r>
              <w:rPr>
                <w:rFonts w:ascii="Calibri" w:cs="Calibri" w:eastAsia="Calibri" w:hAnsi="Calibri"/>
                <w:sz w:val="21"/>
                <w:szCs w:val="21"/>
              </w:rPr>
              <w:t xml:space="preserve">The user shows an Open palm or a Closed fist.</w:t>
            </w:r>
          </w:p>
          <w:p>
            <w:pPr>
              <w:pStyle w:val="ListParagraph"/>
              <w:keepNext/>
              <w:numPr>
                <w:ilvl w:val="0"/>
                <w:numId w:val="6"/>
              </w:numPr>
              <w:spacing w:after="40"/>
            </w:pPr>
            <w:r>
              <w:rPr>
                <w:rFonts w:ascii="Calibri" w:cs="Calibri" w:eastAsia="Calibri" w:hAnsi="Calibri"/>
                <w:sz w:val="21"/>
                <w:szCs w:val="21"/>
              </w:rPr>
              <w:t xml:space="preserve">The system detects the hand (UC-07) and recognizes the gesture (UC-08).</w:t>
            </w:r>
          </w:p>
          <w:p>
            <w:pPr>
              <w:pStyle w:val="ListParagraph"/>
              <w:keepNext/>
              <w:numPr>
                <w:ilvl w:val="0"/>
                <w:numId w:val="6"/>
              </w:numPr>
              <w:spacing w:after="40"/>
            </w:pPr>
            <w:r>
              <w:rPr>
                <w:rFonts w:ascii="Calibri" w:cs="Calibri" w:eastAsia="Calibri" w:hAnsi="Calibri"/>
                <w:sz w:val="21"/>
                <w:szCs w:val="21"/>
              </w:rPr>
              <w:t xml:space="preserve">UC-08 confirms the gesture was held steadily and that no cooldown is active.</w:t>
            </w:r>
          </w:p>
          <w:p>
            <w:pPr>
              <w:pStyle w:val="ListParagraph"/>
              <w:keepNext/>
              <w:numPr>
                <w:ilvl w:val="0"/>
                <w:numId w:val="6"/>
              </w:numPr>
              <w:spacing w:after="40"/>
            </w:pPr>
            <w:r>
              <w:rPr>
                <w:rFonts w:ascii="Calibri" w:cs="Calibri" w:eastAsia="Calibri" w:hAnsi="Calibri"/>
                <w:sz w:val="21"/>
                <w:szCs w:val="21"/>
              </w:rPr>
              <w:t xml:space="preserve">The system sends the play or pause command to Windows.</w:t>
            </w:r>
          </w:p>
          <w:p>
            <w:pPr>
              <w:pStyle w:val="ListParagraph"/>
              <w:keepNext/>
              <w:numPr>
                <w:ilvl w:val="0"/>
                <w:numId w:val="6"/>
              </w:numPr>
              <w:spacing w:after="40"/>
            </w:pPr>
            <w:r>
              <w:rPr>
                <w:rFonts w:ascii="Calibri" w:cs="Calibri" w:eastAsia="Calibri" w:hAnsi="Calibri"/>
                <w:sz w:val="21"/>
                <w:szCs w:val="21"/>
              </w:rPr>
              <w:t xml:space="preserve">The video plays or pauses.</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Alternative / Exception Flows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A1: The gesture is not held long enough, or a cooldown is active. No command is sent.</w:t>
            </w:r>
          </w:p>
          <w:p>
            <w:pPr>
              <w:keepNext/>
              <w:spacing w:after="40"/>
            </w:pPr>
            <w:r>
              <w:rPr>
                <w:rFonts w:ascii="Calibri" w:cs="Calibri" w:eastAsia="Calibri" w:hAnsi="Calibri"/>
                <w:sz w:val="21"/>
                <w:szCs w:val="21"/>
              </w:rPr>
              <w:t xml:space="preserve">A2: No supported player is active. The command has no visible effect (a known limitation of the project).</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Postconditions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The video is in the state matching the gesture (playing or paused).</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Related Requirements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FR-06, FR-07, FR-11, FR-12</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Design Note</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The Windows media key is a play/pause toggle. The system must track the playing state so that Open palm does not pause a video that is already playing. The exact approach will be decided in the Video Control phase.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9026"/>
            <w:gridSpan w:val="2"/>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pPr>
              <w:keepNext/>
            </w:pPr>
            <w:r>
              <w:rPr>
                <w:rFonts w:ascii="Calibri" w:cs="Calibri" w:eastAsia="Calibri" w:hAnsi="Calibri"/>
                <w:b/>
                <w:bCs/>
                <w:color w:val="FFFFFF"/>
                <w:sz w:val="24"/>
                <w:szCs w:val="24"/>
              </w:rPr>
              <w:t xml:space="preserve">UC-08: Recognize Gesture (included)</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Primary Actor</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None (internal use case)</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Secondary Actors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None</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Description</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The system analyzes the detected hand and decides which gesture the user is showing. It is included by UC-04, UC-05 and UC-06.</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Preconditions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A hand has been detected and its landmarks are available (UC-07).</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Trigger</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A calling use case (UC-04, UC-05 or UC-06) needs a recognized gesture.</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Main Flow</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pStyle w:val="ListParagraph"/>
              <w:keepNext/>
              <w:numPr>
                <w:ilvl w:val="0"/>
                <w:numId w:val="7"/>
              </w:numPr>
              <w:spacing w:after="40"/>
            </w:pPr>
            <w:r>
              <w:rPr>
                <w:rFonts w:ascii="Calibri" w:cs="Calibri" w:eastAsia="Calibri" w:hAnsi="Calibri"/>
                <w:sz w:val="21"/>
                <w:szCs w:val="21"/>
              </w:rPr>
              <w:t xml:space="preserve">The system receives the hand landmarks from UC-07.</w:t>
            </w:r>
          </w:p>
          <w:p>
            <w:pPr>
              <w:pStyle w:val="ListParagraph"/>
              <w:keepNext/>
              <w:numPr>
                <w:ilvl w:val="0"/>
                <w:numId w:val="7"/>
              </w:numPr>
              <w:spacing w:after="40"/>
            </w:pPr>
            <w:r>
              <w:rPr>
                <w:rFonts w:ascii="Calibri" w:cs="Calibri" w:eastAsia="Calibri" w:hAnsi="Calibri"/>
                <w:sz w:val="21"/>
                <w:szCs w:val="21"/>
              </w:rPr>
              <w:t xml:space="preserve">The system analyzes finger positions and hand shape using rule-based logic.</w:t>
            </w:r>
          </w:p>
          <w:p>
            <w:pPr>
              <w:pStyle w:val="ListParagraph"/>
              <w:keepNext/>
              <w:numPr>
                <w:ilvl w:val="0"/>
                <w:numId w:val="7"/>
              </w:numPr>
              <w:spacing w:after="40"/>
            </w:pPr>
            <w:r>
              <w:rPr>
                <w:rFonts w:ascii="Calibri" w:cs="Calibri" w:eastAsia="Calibri" w:hAnsi="Calibri"/>
                <w:sz w:val="21"/>
                <w:szCs w:val="21"/>
              </w:rPr>
              <w:t xml:space="preserve">The system classifies the shape as Thumb up, Thumb down, Closed fist or Open palm.</w:t>
            </w:r>
          </w:p>
          <w:p>
            <w:pPr>
              <w:pStyle w:val="ListParagraph"/>
              <w:keepNext/>
              <w:numPr>
                <w:ilvl w:val="0"/>
                <w:numId w:val="7"/>
              </w:numPr>
              <w:spacing w:after="40"/>
            </w:pPr>
            <w:r>
              <w:rPr>
                <w:rFonts w:ascii="Calibri" w:cs="Calibri" w:eastAsia="Calibri" w:hAnsi="Calibri"/>
                <w:sz w:val="21"/>
                <w:szCs w:val="21"/>
              </w:rPr>
              <w:t xml:space="preserve">The system checks that the gesture has been held steadily for a short time.</w:t>
            </w:r>
          </w:p>
          <w:p>
            <w:pPr>
              <w:pStyle w:val="ListParagraph"/>
              <w:keepNext/>
              <w:numPr>
                <w:ilvl w:val="0"/>
                <w:numId w:val="7"/>
              </w:numPr>
              <w:spacing w:after="40"/>
            </w:pPr>
            <w:r>
              <w:rPr>
                <w:rFonts w:ascii="Calibri" w:cs="Calibri" w:eastAsia="Calibri" w:hAnsi="Calibri"/>
                <w:sz w:val="21"/>
                <w:szCs w:val="21"/>
              </w:rPr>
              <w:t xml:space="preserve">The system checks that the cooldown since the last command has passed.</w:t>
            </w:r>
          </w:p>
          <w:p>
            <w:pPr>
              <w:pStyle w:val="ListParagraph"/>
              <w:keepNext/>
              <w:numPr>
                <w:ilvl w:val="0"/>
                <w:numId w:val="7"/>
              </w:numPr>
              <w:spacing w:after="40"/>
            </w:pPr>
            <w:r>
              <w:rPr>
                <w:rFonts w:ascii="Calibri" w:cs="Calibri" w:eastAsia="Calibri" w:hAnsi="Calibri"/>
                <w:sz w:val="21"/>
                <w:szCs w:val="21"/>
              </w:rPr>
              <w:t xml:space="preserve">The system returns the confirmed gesture to the calling use case.</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Alternative / Exception Flows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A1: The hand shape matches no supported gesture. The result is "None" and no command is executed.</w:t>
            </w:r>
          </w:p>
          <w:p>
            <w:pPr>
              <w:keepNext/>
              <w:spacing w:after="40"/>
            </w:pPr>
            <w:r>
              <w:rPr>
                <w:rFonts w:ascii="Calibri" w:cs="Calibri" w:eastAsia="Calibri" w:hAnsi="Calibri"/>
                <w:sz w:val="21"/>
                <w:szCs w:val="21"/>
              </w:rPr>
              <w:t xml:space="preserve">A2: The gesture changes before it is stable. The stability timer restarts.</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Postconditions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The calling use case receives either a confirmed gesture or "None".</w:t>
            </w:r>
          </w:p>
        </w:tc>
      </w:tr>
      <w:tr>
        <w:trPr>
          <w:cantSplit/>
        </w:trPr>
        <w:tc>
          <w:tcPr>
            <w:tcW w:type="dxa" w:w="2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pPr>
            <w:r>
              <w:rPr>
                <w:rFonts w:ascii="Calibri" w:cs="Calibri" w:eastAsia="Calibri" w:hAnsi="Calibri"/>
                <w:b/>
                <w:bCs/>
                <w:color w:val="1F3864"/>
                <w:sz w:val="21"/>
                <w:szCs w:val="21"/>
              </w:rPr>
              <w:t xml:space="preserve">Related Requirements</w:t>
            </w:r>
          </w:p>
        </w:tc>
        <w:tc>
          <w:tcPr>
            <w:tcW w:type="dxa" w:w="6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40"/>
            </w:pPr>
            <w:r>
              <w:rPr>
                <w:rFonts w:ascii="Calibri" w:cs="Calibri" w:eastAsia="Calibri" w:hAnsi="Calibri"/>
                <w:sz w:val="21"/>
                <w:szCs w:val="21"/>
              </w:rPr>
              <w:t xml:space="preserve">FR-03, FR-11, FR-12</w:t>
            </w:r>
          </w:p>
        </w:tc>
      </w:tr>
    </w:tbl>
    <w:p>
      <w:pPr>
        <w:pStyle w:val="Heading1"/>
        <w:keepNext/>
        <w:pageBreakBefore/>
        <w:pBdr>
          <w:bottom w:val="single" w:color="2E75B6" w:sz="8" w:space="4"/>
        </w:pBdr>
        <w:spacing w:after="160" w:before="0"/>
      </w:pPr>
      <w:r>
        <w:rPr>
          <w:rFonts w:ascii="Calibri" w:cs="Calibri" w:eastAsia="Calibri" w:hAnsi="Calibri"/>
          <w:b/>
          <w:bCs/>
          <w:color w:val="1F3864"/>
          <w:sz w:val="32"/>
          <w:szCs w:val="32"/>
        </w:rPr>
        <w:t xml:space="preserve">6. Traceability: Requirements to Use Cases</w:t>
      </w:r>
    </w:p>
    <w:p>
      <w:pPr>
        <w:spacing w:after="120" w:line="276"/>
      </w:pPr>
      <w:r>
        <w:rPr>
          <w:rFonts w:ascii="Calibri" w:cs="Calibri" w:eastAsia="Calibri" w:hAnsi="Calibri"/>
          <w:sz w:val="22"/>
          <w:szCs w:val="22"/>
        </w:rPr>
        <w:t xml:space="preserve">Every Functional Requirement from the SRS is covered by at least one use case. This table helps prove that no requirement was forgotten.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626"/>
        <w:gridCol w:w="300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Requirement</w:t>
            </w:r>
          </w:p>
        </w:tc>
        <w:tc>
          <w:tcPr>
            <w:tcW w:type="dxa" w:w="46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Summary</w:t>
            </w:r>
          </w:p>
        </w:tc>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Covered by</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FR-01</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Start and stop the camera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UC-01</w:t>
            </w:r>
          </w:p>
        </w:tc>
      </w:tr>
      <w:tr>
        <w:trPr>
          <w:cantSplit/>
        </w:trPr>
        <w:tc>
          <w:tcPr>
            <w:tcW w:type="dxa" w:w="14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FR-02</w:t>
            </w:r>
          </w:p>
        </w:tc>
        <w:tc>
          <w:tcPr>
            <w:tcW w:type="dxa" w:w="46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Detect the hand and draw landmarks</w:t>
            </w:r>
          </w:p>
        </w:tc>
        <w:tc>
          <w:tcPr>
            <w:tcW w:type="dxa" w:w="3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UC-03, UC-07</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FR-03</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Recognize the four gestures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UC-08</w:t>
            </w:r>
          </w:p>
        </w:tc>
      </w:tr>
      <w:tr>
        <w:trPr>
          <w:cantSplit/>
        </w:trPr>
        <w:tc>
          <w:tcPr>
            <w:tcW w:type="dxa" w:w="14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FR-04</w:t>
            </w:r>
          </w:p>
        </w:tc>
        <w:tc>
          <w:tcPr>
            <w:tcW w:type="dxa" w:w="46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Thumb up increases volume</w:t>
            </w:r>
          </w:p>
        </w:tc>
        <w:tc>
          <w:tcPr>
            <w:tcW w:type="dxa" w:w="3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UC-04</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FR-05</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Thumb down decreases volume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UC-04</w:t>
            </w:r>
          </w:p>
        </w:tc>
      </w:tr>
      <w:tr>
        <w:trPr>
          <w:cantSplit/>
        </w:trPr>
        <w:tc>
          <w:tcPr>
            <w:tcW w:type="dxa" w:w="14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FR-06</w:t>
            </w:r>
          </w:p>
        </w:tc>
        <w:tc>
          <w:tcPr>
            <w:tcW w:type="dxa" w:w="46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Closed fist pauses video</w:t>
            </w:r>
          </w:p>
        </w:tc>
        <w:tc>
          <w:tcPr>
            <w:tcW w:type="dxa" w:w="3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UC-05</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FR-07</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Open palm plays video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UC-05</w:t>
            </w:r>
          </w:p>
        </w:tc>
      </w:tr>
      <w:tr>
        <w:trPr>
          <w:cantSplit/>
        </w:trPr>
        <w:tc>
          <w:tcPr>
            <w:tcW w:type="dxa" w:w="14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FR-08</w:t>
            </w:r>
          </w:p>
        </w:tc>
        <w:tc>
          <w:tcPr>
            <w:tcW w:type="dxa" w:w="46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Enable / Disable Control button</w:t>
            </w:r>
          </w:p>
        </w:tc>
        <w:tc>
          <w:tcPr>
            <w:tcW w:type="dxa" w:w="3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UC-02</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FR-09</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Display the current gesture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UC-03</w:t>
            </w:r>
          </w:p>
        </w:tc>
      </w:tr>
      <w:tr>
        <w:trPr>
          <w:cantSplit/>
        </w:trPr>
        <w:tc>
          <w:tcPr>
            <w:tcW w:type="dxa" w:w="14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FR-10</w:t>
            </w:r>
          </w:p>
        </w:tc>
        <w:tc>
          <w:tcPr>
            <w:tcW w:type="dxa" w:w="46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Display the current volume level</w:t>
            </w:r>
          </w:p>
        </w:tc>
        <w:tc>
          <w:tcPr>
            <w:tcW w:type="dxa" w:w="3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UC-03, UC-04</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FR-11</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Gesture stability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UC-08</w:t>
            </w:r>
          </w:p>
        </w:tc>
      </w:tr>
      <w:tr>
        <w:trPr>
          <w:cantSplit/>
        </w:trPr>
        <w:tc>
          <w:tcPr>
            <w:tcW w:type="dxa" w:w="14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FR-12</w:t>
            </w:r>
          </w:p>
        </w:tc>
        <w:tc>
          <w:tcPr>
            <w:tcW w:type="dxa" w:w="46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Cooldown between commands</w:t>
            </w:r>
          </w:p>
        </w:tc>
        <w:tc>
          <w:tcPr>
            <w:tcW w:type="dxa" w:w="3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UC-08</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FR-13</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Forward / Rewind by hand movement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UC-06</w:t>
            </w:r>
          </w:p>
        </w:tc>
      </w:tr>
      <w:tr>
        <w:trPr>
          <w:cantSplit/>
        </w:trPr>
        <w:tc>
          <w:tcPr>
            <w:tcW w:type="dxa" w:w="14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FR-14</w:t>
            </w:r>
          </w:p>
        </w:tc>
        <w:tc>
          <w:tcPr>
            <w:tcW w:type="dxa" w:w="46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Activation gesture</w:t>
            </w:r>
          </w:p>
        </w:tc>
        <w:tc>
          <w:tcPr>
            <w:tcW w:type="dxa" w:w="3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UC-02 (optional extension)</w:t>
            </w:r>
          </w:p>
        </w:tc>
      </w:tr>
    </w:tbl>
    <w:p>
      <w:pPr>
        <w:pStyle w:val="Heading1"/>
        <w:keepNext/>
        <w:pageBreakBefore/>
        <w:pBdr>
          <w:bottom w:val="single" w:color="2E75B6" w:sz="8" w:space="4"/>
        </w:pBdr>
        <w:spacing w:after="160" w:before="0"/>
      </w:pPr>
      <w:r>
        <w:rPr>
          <w:rFonts w:ascii="Calibri" w:cs="Calibri" w:eastAsia="Calibri" w:hAnsi="Calibri"/>
          <w:b/>
          <w:bCs/>
          <w:color w:val="1F3864"/>
          <w:sz w:val="32"/>
          <w:szCs w:val="32"/>
        </w:rPr>
        <w:t xml:space="preserve">Appendix A: PlantUML Source of the Diagram</w:t>
      </w:r>
    </w:p>
    <w:p>
      <w:pPr>
        <w:spacing w:after="120" w:line="276"/>
      </w:pPr>
      <w:r>
        <w:rPr>
          <w:rFonts w:ascii="Calibri" w:cs="Calibri" w:eastAsia="Calibri" w:hAnsi="Calibri"/>
          <w:sz w:val="22"/>
          <w:szCs w:val="22"/>
        </w:rPr>
        <w:t xml:space="preserve">Paste this text into PlantUML (for example at plantuml.com/plantuml or in the PlantUML extension of VS Code) to generate the same diagram. You can also redraw it manually in draw.io using the UML "Use Case" shape library.</w:t>
      </w:r>
    </w:p>
    <w:p>
      <w:pPr>
        <w:shd w:fill="F2F2F2" w:color="auto" w:val="clear"/>
        <w:spacing w:after="0" w:line="252"/>
      </w:pPr>
      <w:r>
        <w:rPr>
          <w:rFonts w:ascii="Consolas" w:cs="Consolas" w:eastAsia="Consolas" w:hAnsi="Consolas"/>
          <w:sz w:val="19"/>
          <w:szCs w:val="19"/>
        </w:rPr>
        <w:t xml:space="preserve">@startuml</w:t>
      </w:r>
    </w:p>
    <w:p>
      <w:pPr>
        <w:shd w:fill="F2F2F2" w:color="auto" w:val="clear"/>
        <w:spacing w:after="0" w:line="252"/>
      </w:pPr>
      <w:r>
        <w:rPr>
          <w:rFonts w:ascii="Consolas" w:cs="Consolas" w:eastAsia="Consolas" w:hAnsi="Consolas"/>
          <w:sz w:val="19"/>
          <w:szCs w:val="19"/>
        </w:rPr>
        <w:t xml:space="preserve">left to right direction</w:t>
      </w:r>
    </w:p>
    <w:p>
      <w:pPr>
        <w:shd w:fill="F2F2F2" w:color="auto" w:val="clear"/>
        <w:spacing w:after="0" w:line="252"/>
      </w:pPr>
      <w:r>
        <w:rPr>
          <w:rFonts w:ascii="Consolas" w:cs="Consolas" w:eastAsia="Consolas" w:hAnsi="Consolas"/>
          <w:sz w:val="19"/>
          <w:szCs w:val="19"/>
        </w:rPr>
        <w:t xml:space="preserve">actor "User" as U</w:t>
      </w:r>
    </w:p>
    <w:p>
      <w:pPr>
        <w:shd w:fill="F2F2F2" w:color="auto" w:val="clear"/>
        <w:spacing w:after="0" w:line="252"/>
      </w:pPr>
      <w:r>
        <w:rPr>
          <w:rFonts w:ascii="Consolas" w:cs="Consolas" w:eastAsia="Consolas" w:hAnsi="Consolas"/>
          <w:sz w:val="19"/>
          <w:szCs w:val="19"/>
        </w:rPr>
        <w:t xml:space="preserve">actor "Camera" as C</w:t>
      </w:r>
    </w:p>
    <w:p>
      <w:pPr>
        <w:shd w:fill="F2F2F2" w:color="auto" w:val="clear"/>
        <w:spacing w:after="0" w:line="252"/>
      </w:pPr>
      <w:r>
        <w:rPr>
          <w:rFonts w:ascii="Consolas" w:cs="Consolas" w:eastAsia="Consolas" w:hAnsi="Consolas"/>
          <w:sz w:val="19"/>
          <w:szCs w:val="19"/>
        </w:rPr>
        <w:t xml:space="preserve">actor "Windows OS" as OS</w:t>
      </w:r>
    </w:p>
    <w:p>
      <w:pPr>
        <w:shd w:fill="F2F2F2" w:color="auto" w:val="clear"/>
        <w:spacing w:after="0" w:line="252"/>
      </w:pPr>
      <w:r>
        <w:rPr>
          <w:rFonts w:ascii="Consolas" w:cs="Consolas" w:eastAsia="Consolas" w:hAnsi="Consolas"/>
          <w:sz w:val="19"/>
          <w:szCs w:val="19"/>
        </w:rPr>
        <w:t xml:space="preserve"> </w:t>
      </w:r>
    </w:p>
    <w:p>
      <w:pPr>
        <w:shd w:fill="F2F2F2" w:color="auto" w:val="clear"/>
        <w:spacing w:after="0" w:line="252"/>
      </w:pPr>
      <w:r>
        <w:rPr>
          <w:rFonts w:ascii="Consolas" w:cs="Consolas" w:eastAsia="Consolas" w:hAnsi="Consolas"/>
          <w:sz w:val="19"/>
          <w:szCs w:val="19"/>
        </w:rPr>
        <w:t xml:space="preserve">rectangle "AirControl AI" {</w:t>
      </w:r>
    </w:p>
    <w:p>
      <w:pPr>
        <w:shd w:fill="F2F2F2" w:color="auto" w:val="clear"/>
        <w:spacing w:after="0" w:line="252"/>
      </w:pPr>
      <w:r>
        <w:rPr>
          <w:rFonts w:ascii="Consolas" w:cs="Consolas" w:eastAsia="Consolas" w:hAnsi="Consolas"/>
          <w:sz w:val="19"/>
          <w:szCs w:val="19"/>
        </w:rPr>
        <w:t xml:space="preserve">  usecase "UC-01\nStart / Stop Camera" as UC1</w:t>
      </w:r>
    </w:p>
    <w:p>
      <w:pPr>
        <w:shd w:fill="F2F2F2" w:color="auto" w:val="clear"/>
        <w:spacing w:after="0" w:line="252"/>
      </w:pPr>
      <w:r>
        <w:rPr>
          <w:rFonts w:ascii="Consolas" w:cs="Consolas" w:eastAsia="Consolas" w:hAnsi="Consolas"/>
          <w:sz w:val="19"/>
          <w:szCs w:val="19"/>
        </w:rPr>
        <w:t xml:space="preserve">  usecase "UC-02\nEnable / Disable Control" as UC2</w:t>
      </w:r>
    </w:p>
    <w:p>
      <w:pPr>
        <w:shd w:fill="F2F2F2" w:color="auto" w:val="clear"/>
        <w:spacing w:after="0" w:line="252"/>
      </w:pPr>
      <w:r>
        <w:rPr>
          <w:rFonts w:ascii="Consolas" w:cs="Consolas" w:eastAsia="Consolas" w:hAnsi="Consolas"/>
          <w:sz w:val="19"/>
          <w:szCs w:val="19"/>
        </w:rPr>
        <w:t xml:space="preserve">  usecase "UC-03\nView Live Tracking &amp; Status" as UC3</w:t>
      </w:r>
    </w:p>
    <w:p>
      <w:pPr>
        <w:shd w:fill="F2F2F2" w:color="auto" w:val="clear"/>
        <w:spacing w:after="0" w:line="252"/>
      </w:pPr>
      <w:r>
        <w:rPr>
          <w:rFonts w:ascii="Consolas" w:cs="Consolas" w:eastAsia="Consolas" w:hAnsi="Consolas"/>
          <w:sz w:val="19"/>
          <w:szCs w:val="19"/>
        </w:rPr>
        <w:t xml:space="preserve">  usecase "UC-04\nControl System Volume" as UC4</w:t>
      </w:r>
    </w:p>
    <w:p>
      <w:pPr>
        <w:shd w:fill="F2F2F2" w:color="auto" w:val="clear"/>
        <w:spacing w:after="0" w:line="252"/>
      </w:pPr>
      <w:r>
        <w:rPr>
          <w:rFonts w:ascii="Consolas" w:cs="Consolas" w:eastAsia="Consolas" w:hAnsi="Consolas"/>
          <w:sz w:val="19"/>
          <w:szCs w:val="19"/>
        </w:rPr>
        <w:t xml:space="preserve">  usecase "UC-05\nPlay / Pause Video" as UC5</w:t>
      </w:r>
    </w:p>
    <w:p>
      <w:pPr>
        <w:shd w:fill="F2F2F2" w:color="auto" w:val="clear"/>
        <w:spacing w:after="0" w:line="252"/>
      </w:pPr>
      <w:r>
        <w:rPr>
          <w:rFonts w:ascii="Consolas" w:cs="Consolas" w:eastAsia="Consolas" w:hAnsi="Consolas"/>
          <w:sz w:val="19"/>
          <w:szCs w:val="19"/>
        </w:rPr>
        <w:t xml:space="preserve">  usecase "UC-06 (Could)\nSeek Forward / Rewind" as UC6</w:t>
      </w:r>
    </w:p>
    <w:p>
      <w:pPr>
        <w:shd w:fill="F2F2F2" w:color="auto" w:val="clear"/>
        <w:spacing w:after="0" w:line="252"/>
      </w:pPr>
      <w:r>
        <w:rPr>
          <w:rFonts w:ascii="Consolas" w:cs="Consolas" w:eastAsia="Consolas" w:hAnsi="Consolas"/>
          <w:sz w:val="19"/>
          <w:szCs w:val="19"/>
        </w:rPr>
        <w:t xml:space="preserve">  usecase "UC-07\nDetect Hand" as UC7</w:t>
      </w:r>
    </w:p>
    <w:p>
      <w:pPr>
        <w:shd w:fill="F2F2F2" w:color="auto" w:val="clear"/>
        <w:spacing w:after="0" w:line="252"/>
      </w:pPr>
      <w:r>
        <w:rPr>
          <w:rFonts w:ascii="Consolas" w:cs="Consolas" w:eastAsia="Consolas" w:hAnsi="Consolas"/>
          <w:sz w:val="19"/>
          <w:szCs w:val="19"/>
        </w:rPr>
        <w:t xml:space="preserve">  usecase "UC-08\nRecognize Gesture" as UC8</w:t>
      </w:r>
    </w:p>
    <w:p>
      <w:pPr>
        <w:shd w:fill="F2F2F2" w:color="auto" w:val="clear"/>
        <w:spacing w:after="0" w:line="252"/>
      </w:pPr>
      <w:r>
        <w:rPr>
          <w:rFonts w:ascii="Consolas" w:cs="Consolas" w:eastAsia="Consolas" w:hAnsi="Consolas"/>
          <w:sz w:val="19"/>
          <w:szCs w:val="19"/>
        </w:rPr>
        <w:t xml:space="preserve">}</w:t>
      </w:r>
    </w:p>
    <w:p>
      <w:pPr>
        <w:shd w:fill="F2F2F2" w:color="auto" w:val="clear"/>
        <w:spacing w:after="0" w:line="252"/>
      </w:pPr>
      <w:r>
        <w:rPr>
          <w:rFonts w:ascii="Consolas" w:cs="Consolas" w:eastAsia="Consolas" w:hAnsi="Consolas"/>
          <w:sz w:val="19"/>
          <w:szCs w:val="19"/>
        </w:rPr>
        <w:t xml:space="preserve"> </w:t>
      </w:r>
    </w:p>
    <w:p>
      <w:pPr>
        <w:shd w:fill="F2F2F2" w:color="auto" w:val="clear"/>
        <w:spacing w:after="0" w:line="252"/>
      </w:pPr>
      <w:r>
        <w:rPr>
          <w:rFonts w:ascii="Consolas" w:cs="Consolas" w:eastAsia="Consolas" w:hAnsi="Consolas"/>
          <w:sz w:val="19"/>
          <w:szCs w:val="19"/>
        </w:rPr>
        <w:t xml:space="preserve">U --&gt; UC1</w:t>
      </w:r>
    </w:p>
    <w:p>
      <w:pPr>
        <w:shd w:fill="F2F2F2" w:color="auto" w:val="clear"/>
        <w:spacing w:after="0" w:line="252"/>
      </w:pPr>
      <w:r>
        <w:rPr>
          <w:rFonts w:ascii="Consolas" w:cs="Consolas" w:eastAsia="Consolas" w:hAnsi="Consolas"/>
          <w:sz w:val="19"/>
          <w:szCs w:val="19"/>
        </w:rPr>
        <w:t xml:space="preserve">U --&gt; UC2</w:t>
      </w:r>
    </w:p>
    <w:p>
      <w:pPr>
        <w:shd w:fill="F2F2F2" w:color="auto" w:val="clear"/>
        <w:spacing w:after="0" w:line="252"/>
      </w:pPr>
      <w:r>
        <w:rPr>
          <w:rFonts w:ascii="Consolas" w:cs="Consolas" w:eastAsia="Consolas" w:hAnsi="Consolas"/>
          <w:sz w:val="19"/>
          <w:szCs w:val="19"/>
        </w:rPr>
        <w:t xml:space="preserve">U --&gt; UC3</w:t>
      </w:r>
    </w:p>
    <w:p>
      <w:pPr>
        <w:shd w:fill="F2F2F2" w:color="auto" w:val="clear"/>
        <w:spacing w:after="0" w:line="252"/>
      </w:pPr>
      <w:r>
        <w:rPr>
          <w:rFonts w:ascii="Consolas" w:cs="Consolas" w:eastAsia="Consolas" w:hAnsi="Consolas"/>
          <w:sz w:val="19"/>
          <w:szCs w:val="19"/>
        </w:rPr>
        <w:t xml:space="preserve">U --&gt; UC4</w:t>
      </w:r>
    </w:p>
    <w:p>
      <w:pPr>
        <w:shd w:fill="F2F2F2" w:color="auto" w:val="clear"/>
        <w:spacing w:after="0" w:line="252"/>
      </w:pPr>
      <w:r>
        <w:rPr>
          <w:rFonts w:ascii="Consolas" w:cs="Consolas" w:eastAsia="Consolas" w:hAnsi="Consolas"/>
          <w:sz w:val="19"/>
          <w:szCs w:val="19"/>
        </w:rPr>
        <w:t xml:space="preserve">U --&gt; UC5</w:t>
      </w:r>
    </w:p>
    <w:p>
      <w:pPr>
        <w:shd w:fill="F2F2F2" w:color="auto" w:val="clear"/>
        <w:spacing w:after="0" w:line="252"/>
      </w:pPr>
      <w:r>
        <w:rPr>
          <w:rFonts w:ascii="Consolas" w:cs="Consolas" w:eastAsia="Consolas" w:hAnsi="Consolas"/>
          <w:sz w:val="19"/>
          <w:szCs w:val="19"/>
        </w:rPr>
        <w:t xml:space="preserve">U --&gt; UC6</w:t>
      </w:r>
    </w:p>
    <w:p>
      <w:pPr>
        <w:shd w:fill="F2F2F2" w:color="auto" w:val="clear"/>
        <w:spacing w:after="0" w:line="252"/>
      </w:pPr>
      <w:r>
        <w:rPr>
          <w:rFonts w:ascii="Consolas" w:cs="Consolas" w:eastAsia="Consolas" w:hAnsi="Consolas"/>
          <w:sz w:val="19"/>
          <w:szCs w:val="19"/>
        </w:rPr>
        <w:t xml:space="preserve"> </w:t>
      </w:r>
    </w:p>
    <w:p>
      <w:pPr>
        <w:shd w:fill="F2F2F2" w:color="auto" w:val="clear"/>
        <w:spacing w:after="0" w:line="252"/>
      </w:pPr>
      <w:r>
        <w:rPr>
          <w:rFonts w:ascii="Consolas" w:cs="Consolas" w:eastAsia="Consolas" w:hAnsi="Consolas"/>
          <w:sz w:val="19"/>
          <w:szCs w:val="19"/>
        </w:rPr>
        <w:t xml:space="preserve">UC1 -- C</w:t>
      </w:r>
    </w:p>
    <w:p>
      <w:pPr>
        <w:shd w:fill="F2F2F2" w:color="auto" w:val="clear"/>
        <w:spacing w:after="0" w:line="252"/>
      </w:pPr>
      <w:r>
        <w:rPr>
          <w:rFonts w:ascii="Consolas" w:cs="Consolas" w:eastAsia="Consolas" w:hAnsi="Consolas"/>
          <w:sz w:val="19"/>
          <w:szCs w:val="19"/>
        </w:rPr>
        <w:t xml:space="preserve">UC4 -- OS</w:t>
      </w:r>
    </w:p>
    <w:p>
      <w:pPr>
        <w:shd w:fill="F2F2F2" w:color="auto" w:val="clear"/>
        <w:spacing w:after="0" w:line="252"/>
      </w:pPr>
      <w:r>
        <w:rPr>
          <w:rFonts w:ascii="Consolas" w:cs="Consolas" w:eastAsia="Consolas" w:hAnsi="Consolas"/>
          <w:sz w:val="19"/>
          <w:szCs w:val="19"/>
        </w:rPr>
        <w:t xml:space="preserve">UC5 -- OS</w:t>
      </w:r>
    </w:p>
    <w:p>
      <w:pPr>
        <w:shd w:fill="F2F2F2" w:color="auto" w:val="clear"/>
        <w:spacing w:after="0" w:line="252"/>
      </w:pPr>
      <w:r>
        <w:rPr>
          <w:rFonts w:ascii="Consolas" w:cs="Consolas" w:eastAsia="Consolas" w:hAnsi="Consolas"/>
          <w:sz w:val="19"/>
          <w:szCs w:val="19"/>
        </w:rPr>
        <w:t xml:space="preserve">UC6 -- OS</w:t>
      </w:r>
    </w:p>
    <w:p>
      <w:pPr>
        <w:shd w:fill="F2F2F2" w:color="auto" w:val="clear"/>
        <w:spacing w:after="0" w:line="252"/>
      </w:pPr>
      <w:r>
        <w:rPr>
          <w:rFonts w:ascii="Consolas" w:cs="Consolas" w:eastAsia="Consolas" w:hAnsi="Consolas"/>
          <w:sz w:val="19"/>
          <w:szCs w:val="19"/>
        </w:rPr>
        <w:t xml:space="preserve"> </w:t>
      </w:r>
    </w:p>
    <w:p>
      <w:pPr>
        <w:shd w:fill="F2F2F2" w:color="auto" w:val="clear"/>
        <w:spacing w:after="0" w:line="252"/>
      </w:pPr>
      <w:r>
        <w:rPr>
          <w:rFonts w:ascii="Consolas" w:cs="Consolas" w:eastAsia="Consolas" w:hAnsi="Consolas"/>
          <w:sz w:val="19"/>
          <w:szCs w:val="19"/>
        </w:rPr>
        <w:t xml:space="preserve">UC3 ..&gt; UC7 : &lt;&lt;include&gt;&gt;</w:t>
      </w:r>
    </w:p>
    <w:p>
      <w:pPr>
        <w:shd w:fill="F2F2F2" w:color="auto" w:val="clear"/>
        <w:spacing w:after="0" w:line="252"/>
      </w:pPr>
      <w:r>
        <w:rPr>
          <w:rFonts w:ascii="Consolas" w:cs="Consolas" w:eastAsia="Consolas" w:hAnsi="Consolas"/>
          <w:sz w:val="19"/>
          <w:szCs w:val="19"/>
        </w:rPr>
        <w:t xml:space="preserve">UC4 ..&gt; UC8 : &lt;&lt;include&gt;&gt;</w:t>
      </w:r>
    </w:p>
    <w:p>
      <w:pPr>
        <w:shd w:fill="F2F2F2" w:color="auto" w:val="clear"/>
        <w:spacing w:after="0" w:line="252"/>
      </w:pPr>
      <w:r>
        <w:rPr>
          <w:rFonts w:ascii="Consolas" w:cs="Consolas" w:eastAsia="Consolas" w:hAnsi="Consolas"/>
          <w:sz w:val="19"/>
          <w:szCs w:val="19"/>
        </w:rPr>
        <w:t xml:space="preserve">UC5 ..&gt; UC8 : &lt;&lt;include&gt;&gt;</w:t>
      </w:r>
    </w:p>
    <w:p>
      <w:pPr>
        <w:shd w:fill="F2F2F2" w:color="auto" w:val="clear"/>
        <w:spacing w:after="0" w:line="252"/>
      </w:pPr>
      <w:r>
        <w:rPr>
          <w:rFonts w:ascii="Consolas" w:cs="Consolas" w:eastAsia="Consolas" w:hAnsi="Consolas"/>
          <w:sz w:val="19"/>
          <w:szCs w:val="19"/>
        </w:rPr>
        <w:t xml:space="preserve">UC6 ..&gt; UC8 : &lt;&lt;include&gt;&gt;</w:t>
      </w:r>
    </w:p>
    <w:p>
      <w:pPr>
        <w:shd w:fill="F2F2F2" w:color="auto" w:val="clear"/>
        <w:spacing w:after="0" w:line="252"/>
      </w:pPr>
      <w:r>
        <w:rPr>
          <w:rFonts w:ascii="Consolas" w:cs="Consolas" w:eastAsia="Consolas" w:hAnsi="Consolas"/>
          <w:sz w:val="19"/>
          <w:szCs w:val="19"/>
        </w:rPr>
        <w:t xml:space="preserve">UC8 ..&gt; UC7 : &lt;&lt;include&gt;&gt;</w:t>
      </w:r>
    </w:p>
    <w:p>
      <w:pPr>
        <w:shd w:fill="F2F2F2" w:color="auto" w:val="clear"/>
        <w:spacing w:after="0" w:line="252"/>
      </w:pPr>
      <w:r>
        <w:rPr>
          <w:rFonts w:ascii="Consolas" w:cs="Consolas" w:eastAsia="Consolas" w:hAnsi="Consolas"/>
          <w:sz w:val="19"/>
          <w:szCs w:val="19"/>
        </w:rPr>
        <w:t xml:space="preserve">@enduml</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8"/>
        <w:szCs w:val="18"/>
      </w:rPr>
      <w:t xml:space="preserve">AirControl AI  |  Use Cases and Use Case Diagram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500" w:hanging="360"/>
      </w:pPr>
    </w:lvl>
  </w:abstractNum>
  <w:abstractNum w:abstractNumId="4" w15:restartNumberingAfterBreak="0">
    <w:multiLevelType w:val="hybridMultilevel"/>
    <w:lvl w:ilvl="0" w:tentative="1">
      <w:start w:val="1"/>
      <w:numFmt w:val="decimal"/>
      <w:lvlText w:val="%1."/>
      <w:lvlJc w:val="left"/>
      <w:pPr>
        <w:ind w:left="500" w:hanging="360"/>
      </w:pPr>
    </w:lvl>
  </w:abstractNum>
  <w:abstractNum w:abstractNumId="5" w15:restartNumberingAfterBreak="0">
    <w:multiLevelType w:val="hybridMultilevel"/>
    <w:lvl w:ilvl="0" w:tentative="1">
      <w:start w:val="1"/>
      <w:numFmt w:val="decimal"/>
      <w:lvlText w:val="%1."/>
      <w:lvlJc w:val="left"/>
      <w:pPr>
        <w:ind w:left="500" w:hanging="360"/>
      </w:pPr>
    </w:lvl>
  </w:abstractNum>
  <w:abstractNum w:abstractNumId="6" w15:restartNumberingAfterBreak="0">
    <w:multiLevelType w:val="hybridMultilevel"/>
    <w:lvl w:ilvl="0" w:tentative="1">
      <w:start w:val="1"/>
      <w:numFmt w:val="decimal"/>
      <w:lvlText w:val="%1."/>
      <w:lvlJc w:val="left"/>
      <w:pPr>
        <w:ind w:left="500" w:hanging="360"/>
      </w:pPr>
    </w:lvl>
  </w:abstractNum>
  <w:abstractNum w:abstractNumId="7" w15:restartNumberingAfterBreak="0">
    <w:multiLevelType w:val="hybridMultilevel"/>
    <w:lvl w:ilvl="0" w: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d7030172ac6f780a82b7751b91a9bdc2126b571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AirControl AI - Use Cases and Use Case Diagram</dc:title>
  <dc:creator>AirControl AI Project</dc:creator>
  <cp:lastModifiedBy>Un-named</cp:lastModifiedBy>
  <cp:revision>1</cp:revision>
  <dcterms:created xsi:type="dcterms:W3CDTF">2026-10-20T18:42:25.334Z</dcterms:created>
  <dcterms:modified xsi:type="dcterms:W3CDTF">2026-10-20T18:42:25.334Z</dcterms:modified>
</cp:coreProperties>
</file>

<file path=docProps/custom.xml><?xml version="1.0" encoding="utf-8"?>
<Properties xmlns="http://schemas.openxmlformats.org/officeDocument/2006/custom-properties" xmlns:vt="http://schemas.openxmlformats.org/officeDocument/2006/docPropsVTypes"/>
</file>