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&lt;?</w:t>
      </w:r>
      <w:r>
        <w:rPr>
          <w:rFonts w:ascii="Consolas" w:hAnsi="Consolas" w:cs="Consolas"/>
          <w:color w:val="A31515"/>
          <w:sz w:val="19"/>
          <w:szCs w:val="19"/>
        </w:rPr>
        <w:t>xml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version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1.0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?&gt;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configuration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</w:rPr>
        <w:t>location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path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Register.aspx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system.web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authorization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</w:rPr>
        <w:t>allow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users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&lt;/</w:t>
      </w:r>
      <w:r>
        <w:rPr>
          <w:rFonts w:ascii="Consolas" w:hAnsi="Consolas" w:cs="Consolas"/>
          <w:color w:val="A31515"/>
          <w:sz w:val="19"/>
          <w:szCs w:val="19"/>
        </w:rPr>
        <w:t>authorization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&lt;/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system.web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</w:rPr>
        <w:t>location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system.web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&lt;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authorization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deny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users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?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</w:rPr>
        <w:t>authorization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&lt;/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system.web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configuration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A13DD" w:rsidRDefault="005A13DD" w:rsidP="005A13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63FAA" w:rsidRDefault="00063FAA">
      <w:pPr>
        <w:rPr>
          <w:rFonts w:hint="cs"/>
          <w:rtl/>
          <w:lang w:bidi="ar-EG"/>
        </w:rPr>
      </w:pPr>
      <w:bookmarkStart w:id="0" w:name="_GoBack"/>
      <w:bookmarkEnd w:id="0"/>
    </w:p>
    <w:sectPr w:rsidR="00063FAA" w:rsidSect="00AF152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DD"/>
    <w:rsid w:val="00063FAA"/>
    <w:rsid w:val="005A13DD"/>
    <w:rsid w:val="00D4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00E2BA-9ACC-4FDE-ABA8-2250E708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safwat</dc:creator>
  <cp:keywords/>
  <dc:description/>
  <cp:lastModifiedBy>Eman safwat</cp:lastModifiedBy>
  <cp:revision>1</cp:revision>
  <dcterms:created xsi:type="dcterms:W3CDTF">2015-04-17T14:15:00Z</dcterms:created>
  <dcterms:modified xsi:type="dcterms:W3CDTF">2015-04-18T06:15:00Z</dcterms:modified>
</cp:coreProperties>
</file>