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16DED" w14:textId="77777777" w:rsidR="0009205A" w:rsidRPr="0009205A" w:rsidRDefault="00562C54" w:rsidP="00582A6A">
      <w:pPr>
        <w:spacing w:after="60" w:line="380" w:lineRule="exact"/>
        <w:jc w:val="center"/>
        <w:rPr>
          <w:rFonts w:eastAsia="Times New Roman" w:cs="Times New Roman"/>
          <w:b/>
          <w:sz w:val="26"/>
          <w:szCs w:val="26"/>
          <w:lang w:val="en-US"/>
        </w:rPr>
      </w:pPr>
      <w:r w:rsidRPr="00562C54">
        <w:rPr>
          <w:rFonts w:eastAsia="Times New Roman" w:cs="Times New Roman"/>
          <w:b/>
          <w:sz w:val="26"/>
          <w:szCs w:val="26"/>
          <w:lang w:val="en-US"/>
        </w:rPr>
        <w:t>MỞ ĐẦU</w:t>
      </w:r>
    </w:p>
    <w:p w14:paraId="50AA0D96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b/>
          <w:szCs w:val="28"/>
          <w:lang w:val="en-US"/>
        </w:rPr>
        <w:tab/>
      </w:r>
      <w:proofErr w:type="spellStart"/>
      <w:r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tôn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tôn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nguyên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chính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những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cuộc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chiến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tranh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xung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đột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đẫm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máu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xảy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ra ở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khắp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nơi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trong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suốt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chiều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dài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lịch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sử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tồn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tại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triển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loài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người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Ngày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nay,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tôn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vẫn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tồn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tại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diễn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biến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vô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cùng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phức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tạp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không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chỉ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dừng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lại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ở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phạm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vi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từng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riêng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lẻ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mang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tính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chất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cầu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  <w:r w:rsidR="00562C54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một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nhiều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tôn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nhau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tôn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09205A">
        <w:rPr>
          <w:rFonts w:eastAsia="Times New Roman" w:cs="Times New Roman"/>
          <w:szCs w:val="28"/>
          <w:lang w:val="en-US"/>
        </w:rPr>
        <w:t>giáo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proofErr w:type="gram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chính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sách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tôn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Đảng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nước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được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thù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địch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luôn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khai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dụng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để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chống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mạng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Nam.</w:t>
      </w:r>
    </w:p>
    <w:p w14:paraId="7AB3EA07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b/>
          <w:szCs w:val="28"/>
          <w:lang w:val="en-US"/>
        </w:rPr>
      </w:pPr>
      <w:r w:rsidRPr="0009205A">
        <w:rPr>
          <w:rFonts w:eastAsia="Times New Roman" w:cs="Times New Roman"/>
          <w:b/>
          <w:szCs w:val="28"/>
          <w:lang w:val="en-US"/>
        </w:rPr>
        <w:t>I. MỘT SỐ VẤN ĐỀ CƠ BẢN VỀ DÂN TỘC</w:t>
      </w:r>
    </w:p>
    <w:p w14:paraId="4C70ABF2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b/>
          <w:szCs w:val="28"/>
          <w:lang w:val="en-US"/>
        </w:rPr>
      </w:pPr>
      <w:r w:rsidRPr="0009205A">
        <w:rPr>
          <w:rFonts w:eastAsia="Times New Roman" w:cs="Times New Roman"/>
          <w:b/>
          <w:szCs w:val="28"/>
          <w:lang w:val="en-US"/>
        </w:rPr>
        <w:t xml:space="preserve">1.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Một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số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chung</w:t>
      </w:r>
      <w:proofErr w:type="spellEnd"/>
    </w:p>
    <w:p w14:paraId="2748AF6C" w14:textId="77777777" w:rsidR="0009205A" w:rsidRPr="0009205A" w:rsidRDefault="00562C54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a)</w:t>
      </w:r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Khái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niệm</w:t>
      </w:r>
      <w:proofErr w:type="spellEnd"/>
    </w:p>
    <w:p w14:paraId="6FBD9D8A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i/>
          <w:szCs w:val="28"/>
          <w:lang w:val="en-US"/>
        </w:rPr>
      </w:pP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Dân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tộc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là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một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cộng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đồng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người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ổn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định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,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hình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thành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trong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lịch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sử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,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tạo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lập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một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quốc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gia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,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trên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cơ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sở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cộng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đồng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bền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vững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về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: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lãnh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thổ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,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quốc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gia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,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kinh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tế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,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ngôn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ngữ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,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truyền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thống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văn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hóa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,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đặc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điểm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tâm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lý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, ý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thức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về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dân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tộc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và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tên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gọi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của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dân</w:t>
      </w:r>
      <w:proofErr w:type="spellEnd"/>
      <w:r w:rsidRPr="00621E1C">
        <w:rPr>
          <w:rFonts w:eastAsia="Times New Roman" w:cs="Times New Roman"/>
          <w:i/>
          <w:szCs w:val="28"/>
          <w:highlight w:val="yellow"/>
          <w:lang w:val="en-US"/>
        </w:rPr>
        <w:t xml:space="preserve"> </w:t>
      </w:r>
      <w:proofErr w:type="spellStart"/>
      <w:r w:rsidRPr="00621E1C">
        <w:rPr>
          <w:rFonts w:eastAsia="Times New Roman" w:cs="Times New Roman"/>
          <w:i/>
          <w:szCs w:val="28"/>
          <w:highlight w:val="yellow"/>
          <w:lang w:val="en-US"/>
        </w:rPr>
        <w:t>tộc</w:t>
      </w:r>
      <w:proofErr w:type="spellEnd"/>
      <w:r w:rsidRPr="0009205A">
        <w:rPr>
          <w:rFonts w:eastAsia="Times New Roman" w:cs="Times New Roman"/>
          <w:i/>
          <w:szCs w:val="28"/>
          <w:lang w:val="en-US"/>
        </w:rPr>
        <w:t>.</w:t>
      </w:r>
    </w:p>
    <w:p w14:paraId="02A68111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09205A">
        <w:rPr>
          <w:rFonts w:eastAsia="Times New Roman" w:cs="Times New Roman"/>
          <w:szCs w:val="28"/>
          <w:lang w:val="en-US"/>
        </w:rPr>
        <w:t>Khái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niệm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được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hiểu</w:t>
      </w:r>
      <w:proofErr w:type="spellEnd"/>
      <w:r w:rsidRPr="0009205A">
        <w:rPr>
          <w:rFonts w:eastAsia="Times New Roman" w:cs="Times New Roman"/>
          <w:szCs w:val="28"/>
          <w:lang w:val="en-US"/>
        </w:rPr>
        <w:t>:</w:t>
      </w:r>
    </w:p>
    <w:p w14:paraId="1FB6979E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thành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viên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cùng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sử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dụng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một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ngôn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ngữ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chung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(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tiếng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mẹ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đẻ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)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để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giao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tiếp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trong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nội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bộ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cùng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chung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những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đặc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điểm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sinh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hoạt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văn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hóa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vật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914A24">
        <w:rPr>
          <w:rFonts w:eastAsia="Times New Roman" w:cs="Times New Roman"/>
          <w:szCs w:val="28"/>
          <w:highlight w:val="yellow"/>
          <w:lang w:val="en-US"/>
        </w:rPr>
        <w:t>chất,văn</w:t>
      </w:r>
      <w:proofErr w:type="spellEnd"/>
      <w:proofErr w:type="gram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hóa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tinh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thần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tạo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nên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bản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sắc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văn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hóa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>.</w:t>
      </w:r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Ví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dụ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có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54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Kinh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Tày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Mường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Dao,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Thái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Mông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proofErr w:type="gramStart"/>
      <w:r w:rsidRPr="0009205A">
        <w:rPr>
          <w:rFonts w:eastAsia="Times New Roman" w:cs="Times New Roman"/>
          <w:szCs w:val="28"/>
          <w:lang w:val="en-US"/>
        </w:rPr>
        <w:t>Êđê</w:t>
      </w:r>
      <w:proofErr w:type="spellEnd"/>
      <w:r w:rsidRPr="0009205A">
        <w:rPr>
          <w:rFonts w:eastAsia="Times New Roman" w:cs="Times New Roman"/>
          <w:szCs w:val="28"/>
          <w:lang w:val="en-US"/>
        </w:rPr>
        <w:t>,…</w:t>
      </w:r>
      <w:proofErr w:type="gramEnd"/>
      <w:r w:rsidRPr="0009205A">
        <w:rPr>
          <w:rFonts w:eastAsia="Times New Roman" w:cs="Times New Roman"/>
          <w:szCs w:val="28"/>
          <w:lang w:val="en-US"/>
        </w:rPr>
        <w:t>.</w:t>
      </w:r>
    </w:p>
    <w:p w14:paraId="60F32064" w14:textId="77777777" w:rsidR="0009205A" w:rsidRPr="00D872FB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pacing w:val="-6"/>
          <w:szCs w:val="28"/>
          <w:lang w:val="en-US"/>
        </w:rPr>
      </w:pPr>
      <w:r w:rsidRPr="00D872FB">
        <w:rPr>
          <w:rFonts w:eastAsia="Times New Roman" w:cs="Times New Roman"/>
          <w:spacing w:val="-6"/>
          <w:szCs w:val="28"/>
          <w:lang w:val="en-US"/>
        </w:rPr>
        <w:t xml:space="preserve">-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được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hiểu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theo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nghĩa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cộng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đồng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quốc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gia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một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cộng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đồng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quốc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gia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một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cộng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đồng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chính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trị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-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được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chỉ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đạo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bởi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nhà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nước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thiết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lập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trên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một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lãnh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thổ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chung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như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: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Việt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Nam,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Trung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Hoa</w:t>
      </w:r>
      <w:proofErr w:type="spellEnd"/>
      <w:r w:rsidRPr="00914A24">
        <w:rPr>
          <w:rFonts w:eastAsia="Times New Roman" w:cs="Times New Roman"/>
          <w:spacing w:val="-6"/>
          <w:szCs w:val="28"/>
          <w:highlight w:val="yellow"/>
          <w:lang w:val="en-US"/>
        </w:rPr>
        <w:t>.</w:t>
      </w:r>
    </w:p>
    <w:p w14:paraId="7CAD3EB2" w14:textId="77777777" w:rsidR="0009205A" w:rsidRPr="0009205A" w:rsidRDefault="00562C54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b)</w:t>
      </w:r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Tình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hình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quan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hệ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trên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thế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giới</w:t>
      </w:r>
      <w:proofErr w:type="spellEnd"/>
    </w:p>
    <w:p w14:paraId="569DBD4D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09205A">
        <w:rPr>
          <w:rFonts w:eastAsia="Times New Roman" w:cs="Times New Roman"/>
          <w:szCs w:val="28"/>
          <w:lang w:val="en-US"/>
        </w:rPr>
        <w:t>Hiện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nay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dưới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động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khoa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học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công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nghệ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xu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cầu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hóa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kinh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diễn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ra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mạnh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mẽ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quan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hệ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giai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cấp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diễn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biến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phức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tạp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khó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lường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>.</w:t>
      </w:r>
      <w:r w:rsidRPr="0009205A">
        <w:rPr>
          <w:rFonts w:eastAsia="Times New Roman" w:cs="Times New Roman"/>
          <w:szCs w:val="28"/>
          <w:lang w:val="en-US"/>
        </w:rPr>
        <w:t xml:space="preserve"> </w:t>
      </w:r>
    </w:p>
    <w:p w14:paraId="76307949" w14:textId="77777777" w:rsidR="0009205A" w:rsidRPr="00582A6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pacing w:val="-8"/>
          <w:szCs w:val="28"/>
          <w:lang w:val="en-US"/>
        </w:rPr>
      </w:pPr>
      <w:r w:rsidRPr="00582A6A">
        <w:rPr>
          <w:rFonts w:eastAsia="Times New Roman" w:cs="Times New Roman"/>
          <w:spacing w:val="-8"/>
          <w:szCs w:val="28"/>
          <w:lang w:val="en-US"/>
        </w:rPr>
        <w:t xml:space="preserve">-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Như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Đảng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ta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nhận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định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: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Trên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thế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giới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,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hòa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bình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,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hợp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tác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và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phát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triển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vẫn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là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xu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thế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lớn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trong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quan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hệ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giữa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các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dân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tộc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.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Toàn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cầu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hóa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làm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cho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sự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hiểu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biết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và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phụ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thuộc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lẫn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nhau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giữa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các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dân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tộc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tăng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lên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,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đồng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thời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các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dân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tộc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đề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cao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ý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thức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độc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lập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,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tự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chủ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,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tự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lực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tự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cường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chống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can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thiệp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áp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đặt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và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cường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 xml:space="preserve"> </w:t>
      </w:r>
      <w:proofErr w:type="spellStart"/>
      <w:r w:rsidRPr="00582A6A">
        <w:rPr>
          <w:rFonts w:eastAsia="Times New Roman" w:cs="Times New Roman"/>
          <w:spacing w:val="-8"/>
          <w:szCs w:val="28"/>
          <w:lang w:val="en-US"/>
        </w:rPr>
        <w:t>quyền</w:t>
      </w:r>
      <w:proofErr w:type="spellEnd"/>
      <w:r w:rsidRPr="00582A6A">
        <w:rPr>
          <w:rFonts w:eastAsia="Times New Roman" w:cs="Times New Roman"/>
          <w:spacing w:val="-8"/>
          <w:szCs w:val="28"/>
          <w:lang w:val="en-US"/>
        </w:rPr>
        <w:t>.</w:t>
      </w:r>
    </w:p>
    <w:p w14:paraId="7F3C2989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Mặt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quan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hệ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sắc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hiện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nay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điễn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ra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sức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phức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tạp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nóng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bỏng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ở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phạm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vi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Đó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Mâu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lastRenderedPageBreak/>
        <w:t>thuẫn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giữa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sắc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xu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hướng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khai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chia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rẽ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đang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diễn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ra ở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khắp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nơi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châu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lục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. </w:t>
      </w:r>
    </w:p>
    <w:p w14:paraId="27A918B1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sắc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gây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những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hậu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nặng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kinh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chính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trị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văn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hóa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hội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môi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trường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đe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dọa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hòa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gramStart"/>
      <w:r w:rsidRPr="0009205A">
        <w:rPr>
          <w:rFonts w:eastAsia="Times New Roman" w:cs="Times New Roman"/>
          <w:szCs w:val="28"/>
          <w:lang w:val="en-US"/>
        </w:rPr>
        <w:t>an</w:t>
      </w:r>
      <w:proofErr w:type="gram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ninh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gới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34671E37" w14:textId="77777777" w:rsidR="0009205A" w:rsidRPr="0009205A" w:rsidRDefault="00562C54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c)</w:t>
      </w:r>
      <w:r w:rsidR="0009205A" w:rsidRPr="0009205A">
        <w:rPr>
          <w:rFonts w:eastAsia="Times New Roman" w:cs="Times New Roman"/>
          <w:szCs w:val="28"/>
          <w:lang w:val="en-US"/>
        </w:rPr>
        <w:t xml:space="preserve"> Quan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điểm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chủ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nghĩa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Mác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- Lê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nin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tư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tưởng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Hồ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Chí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Minh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về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giải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quyết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tộc</w:t>
      </w:r>
      <w:proofErr w:type="spellEnd"/>
    </w:p>
    <w:p w14:paraId="6EBD4401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b/>
          <w:szCs w:val="28"/>
          <w:lang w:val="en-US"/>
        </w:rPr>
      </w:pPr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Quan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điểm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chủ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nghĩa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Mác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-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Lênin</w:t>
      </w:r>
      <w:proofErr w:type="spellEnd"/>
    </w:p>
    <w:p w14:paraId="61CCE190" w14:textId="77777777" w:rsidR="0009205A" w:rsidRPr="00582A6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pacing w:val="-12"/>
          <w:szCs w:val="28"/>
          <w:lang w:val="en-US"/>
        </w:rPr>
      </w:pPr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-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Vấn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đề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những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nội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dung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nảy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sinh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trong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quan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hệ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giữa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diễn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ra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trên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mọi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lĩnh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vực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đời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sống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tác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động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xấu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đến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mỗi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và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mối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quan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hệ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giữa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quốc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gia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với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nhau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cần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phải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giải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quyết</w:t>
      </w:r>
      <w:proofErr w:type="spellEnd"/>
      <w:r w:rsidRPr="00914A24">
        <w:rPr>
          <w:rFonts w:eastAsia="Times New Roman" w:cs="Times New Roman"/>
          <w:spacing w:val="-12"/>
          <w:szCs w:val="28"/>
          <w:highlight w:val="yellow"/>
          <w:lang w:val="en-US"/>
        </w:rPr>
        <w:t>.</w:t>
      </w:r>
    </w:p>
    <w:p w14:paraId="161EA15D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Vấn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đề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còn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tồn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tại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lâu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dài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>:</w:t>
      </w:r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Bởi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do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số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độ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triển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kinh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hội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giữa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không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nhau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do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ích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ngôn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ngữ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văn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hóa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tâm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lý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do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dư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tư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tưởng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lớn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hẹp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hòi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; do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thiếu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sót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hạn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trong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hoạch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định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chính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sách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kinh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hội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nước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cầm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quyền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do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thống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trị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kích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động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chia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rẽ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phản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động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đối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41BC9426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chiến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lược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mạng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XHCN,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vấn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đề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gắn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liền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với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vấn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đề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giai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cấp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.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Giải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quýêt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vấn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đề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vừa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mục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tiêu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vừa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động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lực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cách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mạng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XHCN.</w:t>
      </w:r>
    </w:p>
    <w:p w14:paraId="13DE232D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b/>
          <w:szCs w:val="28"/>
          <w:lang w:val="en-US"/>
        </w:rPr>
      </w:pP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Giải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quyết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vấn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đề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dân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tộc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theo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quan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điểm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của</w:t>
      </w:r>
      <w:proofErr w:type="spellEnd"/>
      <w:r w:rsidRPr="00E277FD">
        <w:rPr>
          <w:rFonts w:eastAsia="Times New Roman" w:cs="Times New Roman"/>
          <w:b/>
          <w:szCs w:val="28"/>
          <w:highlight w:val="yellow"/>
          <w:lang w:val="en-US"/>
        </w:rPr>
        <w:t xml:space="preserve"> V.I. Lê </w:t>
      </w:r>
      <w:proofErr w:type="spellStart"/>
      <w:r w:rsidRPr="00E277FD">
        <w:rPr>
          <w:rFonts w:eastAsia="Times New Roman" w:cs="Times New Roman"/>
          <w:b/>
          <w:szCs w:val="28"/>
          <w:highlight w:val="yellow"/>
          <w:lang w:val="en-US"/>
        </w:rPr>
        <w:t>nin</w:t>
      </w:r>
      <w:proofErr w:type="spellEnd"/>
    </w:p>
    <w:p w14:paraId="65D79F2F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09205A">
        <w:rPr>
          <w:rFonts w:eastAsia="Times New Roman" w:cs="Times New Roman"/>
          <w:szCs w:val="28"/>
          <w:lang w:val="en-US"/>
        </w:rPr>
        <w:t>Đó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hoàn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toàn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bình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đẳng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cá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được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quyền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tự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quyết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liên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hiệp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giai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cấp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công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nhân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tất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cả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>.</w:t>
      </w:r>
    </w:p>
    <w:p w14:paraId="47241FC9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đẳng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Không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lớn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nhỏ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độ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triển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cao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hay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thấp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có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quyền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nghĩa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vụ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ngang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nhau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mọi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mọi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lĩnh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trong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quan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hệ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giữa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trong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nhau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trong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quan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hệ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xóa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bỏ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thức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áp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bức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bóc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lột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Quyền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đẳng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được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luật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hóa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hiện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Đây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quyền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thiêng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liêng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cơ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sở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để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hiện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quyền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xây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dựng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quan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hệ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hữu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nghị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hợp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giữa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21A47483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được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quyền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quyền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chủ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vận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mệnh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mỗi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quyền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định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độ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chính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trị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con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đường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triển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bao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gồm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quyền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do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lập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thành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riêng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quyền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nguyện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liên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hiệp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cơ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sở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đẳng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nguyện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phù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hợp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ích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chính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đáng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335611C8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lastRenderedPageBreak/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Liên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hiệp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công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tất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trong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phạm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vi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lượng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mạng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dưới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09205A">
        <w:rPr>
          <w:rFonts w:eastAsia="Times New Roman" w:cs="Times New Roman"/>
          <w:szCs w:val="28"/>
          <w:lang w:val="en-US"/>
        </w:rPr>
        <w:t>sự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lãnh</w:t>
      </w:r>
      <w:proofErr w:type="spellEnd"/>
      <w:proofErr w:type="gram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cấp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công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để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tốt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cấp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tế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2887A014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b/>
          <w:szCs w:val="28"/>
          <w:lang w:val="en-US"/>
        </w:rPr>
      </w:pPr>
      <w:proofErr w:type="spellStart"/>
      <w:r w:rsidRPr="0009205A">
        <w:rPr>
          <w:rFonts w:eastAsia="Times New Roman" w:cs="Times New Roman"/>
          <w:b/>
          <w:szCs w:val="28"/>
          <w:lang w:val="en-US"/>
        </w:rPr>
        <w:t>Tư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tưởng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Hồ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Chí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Minh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về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giải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quyết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tộc</w:t>
      </w:r>
      <w:proofErr w:type="spellEnd"/>
    </w:p>
    <w:p w14:paraId="0AA96148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09205A">
        <w:rPr>
          <w:rFonts w:eastAsia="Times New Roman" w:cs="Times New Roman"/>
          <w:szCs w:val="28"/>
          <w:lang w:val="en-US"/>
        </w:rPr>
        <w:t>Trung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thành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chủ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nghĩa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Lênin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bám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sát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tiễn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mạng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đặc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điểm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chủ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tịch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Hồ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Chí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Minh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có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quan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điểm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đúng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đắn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góp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phần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cùng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Đảng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lãnh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phóng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xây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dựng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cố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mối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đại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Nam.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Tư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tưởng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Hồ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Chí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Minh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nội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dung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diện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phong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phú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sâu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sắc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khoa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học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mạng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Đó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những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luận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điểm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khoa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học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chỉ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lãnh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hiện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thắng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nghiệp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phóng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bảo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vệ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lập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xây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dựng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quan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hệ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tốt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đẹp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giữa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trong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đại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giữa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giới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6E004D01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Khi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tổ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bị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xâm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lược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người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ra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tìm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đường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cứu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nước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thành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lập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Đảng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cộng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sản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lãnh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đấu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tranh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phóng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lập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nước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chủ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cộng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hòa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17F474EF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Khi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đất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nước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lập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do,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người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cùng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Đảng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lãnh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xây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dựng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mối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quan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hệ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tốt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đẹp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giữa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Người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rất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quan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tâm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chăm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sóc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xây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dựng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đời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sống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vật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chất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tinh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thần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đồng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bào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thiểu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số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xây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dựng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đội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ngũ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công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án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vạch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trần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mọi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âm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mưu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thủ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đoạn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dụng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để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chia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rẽ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hoại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khối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đại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Nam.</w:t>
      </w:r>
    </w:p>
    <w:p w14:paraId="64517D07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b/>
          <w:szCs w:val="28"/>
          <w:lang w:val="en-US"/>
        </w:rPr>
      </w:pPr>
      <w:r w:rsidRPr="0009205A">
        <w:rPr>
          <w:rFonts w:eastAsia="Times New Roman" w:cs="Times New Roman"/>
          <w:b/>
          <w:szCs w:val="28"/>
          <w:lang w:val="en-US"/>
        </w:rPr>
        <w:t xml:space="preserve">2.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Đặc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điểm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Nam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những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quan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điểm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chính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sách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Đảng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Nhà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nước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ta </w:t>
      </w:r>
      <w:proofErr w:type="spellStart"/>
      <w:r w:rsidRPr="0009205A">
        <w:rPr>
          <w:rFonts w:eastAsia="Times New Roman" w:cs="Times New Roman"/>
          <w:b/>
          <w:szCs w:val="28"/>
          <w:lang w:val="en-US"/>
        </w:rPr>
        <w:t>hiện</w:t>
      </w:r>
      <w:proofErr w:type="spellEnd"/>
      <w:r w:rsidRPr="0009205A">
        <w:rPr>
          <w:rFonts w:eastAsia="Times New Roman" w:cs="Times New Roman"/>
          <w:b/>
          <w:szCs w:val="28"/>
          <w:lang w:val="en-US"/>
        </w:rPr>
        <w:t xml:space="preserve"> nay</w:t>
      </w:r>
    </w:p>
    <w:p w14:paraId="6FDB5DC6" w14:textId="77777777" w:rsidR="0009205A" w:rsidRPr="0009205A" w:rsidRDefault="00562C54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a)</w:t>
      </w:r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Khái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quát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đặc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điểm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ở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nước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hiện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nay</w:t>
      </w:r>
    </w:p>
    <w:p w14:paraId="700F8B06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một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thống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nhất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gồm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54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cùng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sinh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sống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có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đặc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trưng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sau</w:t>
      </w:r>
      <w:proofErr w:type="spellEnd"/>
      <w:r w:rsidRPr="0009205A">
        <w:rPr>
          <w:rFonts w:eastAsia="Times New Roman" w:cs="Times New Roman"/>
          <w:szCs w:val="28"/>
          <w:lang w:val="en-US"/>
        </w:rPr>
        <w:t>:</w:t>
      </w:r>
    </w:p>
    <w:p w14:paraId="0D0C04B3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ở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có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truyền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thống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gắn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bó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xây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dựng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thống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nhất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460C7D50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thiểu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số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ở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cư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trú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tán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xen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kẽ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địa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rộng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lớn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chủ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yếu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miền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núi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biên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giới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đảo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5685144B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ở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nước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có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qui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mô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số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độ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triển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không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đều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0A808091" w14:textId="77777777" w:rsidR="00562C54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Mỗi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có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sắc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thái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văn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hóa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riêng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góp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phần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làm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nên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dạng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phong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phú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thống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nhất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văn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hóa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Nam.</w:t>
      </w:r>
    </w:p>
    <w:p w14:paraId="1AA4C2D1" w14:textId="77777777" w:rsidR="0009205A" w:rsidRPr="0009205A" w:rsidRDefault="00562C54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562C54">
        <w:rPr>
          <w:rFonts w:eastAsia="Times New Roman" w:cs="Times New Roman"/>
          <w:szCs w:val="28"/>
          <w:lang w:val="en-US"/>
        </w:rPr>
        <w:lastRenderedPageBreak/>
        <w:t>b)</w:t>
      </w:r>
      <w:r w:rsidR="0009205A" w:rsidRPr="0009205A">
        <w:rPr>
          <w:rFonts w:eastAsia="Times New Roman" w:cs="Times New Roman"/>
          <w:szCs w:val="28"/>
          <w:lang w:val="en-US"/>
        </w:rPr>
        <w:t xml:space="preserve"> Quan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điểm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chính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sách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Đảng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nhà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nước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="0009205A" w:rsidRPr="0009205A">
        <w:rPr>
          <w:rFonts w:eastAsia="Times New Roman" w:cs="Times New Roman"/>
          <w:szCs w:val="28"/>
          <w:lang w:val="en-US"/>
        </w:rPr>
        <w:t>hiện</w:t>
      </w:r>
      <w:proofErr w:type="spellEnd"/>
      <w:r w:rsidR="0009205A" w:rsidRPr="0009205A">
        <w:rPr>
          <w:rFonts w:eastAsia="Times New Roman" w:cs="Times New Roman"/>
          <w:szCs w:val="28"/>
          <w:lang w:val="en-US"/>
        </w:rPr>
        <w:t xml:space="preserve"> nay </w:t>
      </w:r>
    </w:p>
    <w:p w14:paraId="2AC2EA2E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09205A">
        <w:rPr>
          <w:rFonts w:eastAsia="Times New Roman" w:cs="Times New Roman"/>
          <w:szCs w:val="28"/>
          <w:lang w:val="en-US"/>
        </w:rPr>
        <w:t>Trong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giai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đoạn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mạng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Đảng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luôn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có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quan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điểm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nhất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quán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>: “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Thực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hiện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chính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sách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bình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đẳng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đoàn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kết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tương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trợ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giữa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tạo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mọi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điều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kiện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để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phát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triển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đi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lên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con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đường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văn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minh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tiến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bộ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gắn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bó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mật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thiết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với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sự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phát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triển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chung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cộng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đồng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Việt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szCs w:val="28"/>
          <w:highlight w:val="yellow"/>
          <w:lang w:val="en-US"/>
        </w:rPr>
        <w:t>nam</w:t>
      </w:r>
      <w:proofErr w:type="spellEnd"/>
      <w:r w:rsidRPr="00914A24">
        <w:rPr>
          <w:rFonts w:eastAsia="Times New Roman" w:cs="Times New Roman"/>
          <w:szCs w:val="28"/>
          <w:highlight w:val="yellow"/>
          <w:lang w:val="en-US"/>
        </w:rPr>
        <w:t>”.</w:t>
      </w:r>
    </w:p>
    <w:p w14:paraId="447DCDBA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09205A">
        <w:rPr>
          <w:rFonts w:eastAsia="Times New Roman" w:cs="Times New Roman"/>
          <w:szCs w:val="28"/>
          <w:lang w:val="en-US"/>
        </w:rPr>
        <w:t>Hiện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nay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công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ở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nước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ta,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Đảng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nước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tập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trung</w:t>
      </w:r>
      <w:proofErr w:type="spellEnd"/>
      <w:r w:rsidRPr="0009205A">
        <w:rPr>
          <w:rFonts w:eastAsia="Times New Roman" w:cs="Times New Roman"/>
          <w:szCs w:val="28"/>
          <w:lang w:val="en-US"/>
        </w:rPr>
        <w:t>:</w:t>
      </w:r>
    </w:p>
    <w:p w14:paraId="2292652E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Khắc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phục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sự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độ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triển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kinh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hội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nâng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cao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đời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sống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đồng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bào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thiều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số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giữ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gìn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và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huy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bản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sắc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văn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hóa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1CC5E070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Chống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tư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tưởng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lớn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hẹp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hòi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kì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thị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chia </w:t>
      </w:r>
      <w:proofErr w:type="spellStart"/>
      <w:r w:rsidRPr="0009205A">
        <w:rPr>
          <w:rFonts w:eastAsia="Times New Roman" w:cs="Times New Roman"/>
          <w:szCs w:val="28"/>
          <w:lang w:val="en-US"/>
        </w:rPr>
        <w:t>rẽ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dụng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để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gây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mất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ổn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định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chính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trị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hội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chống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mạng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7E80B581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hiện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đẳng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đoàn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kết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tôn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trọng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giúp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đỡ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nhau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cùng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tiến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bộ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giữa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nhằm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xây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dựng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bảo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vệ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tổ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bảo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đảm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tất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cả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ở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Việt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phát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triển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ấm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no,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hạnh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phúc</w:t>
      </w:r>
      <w:proofErr w:type="spellEnd"/>
      <w:r w:rsidRPr="0009205A">
        <w:rPr>
          <w:rFonts w:eastAsia="Times New Roman" w:cs="Times New Roman"/>
          <w:szCs w:val="28"/>
          <w:lang w:val="en-US"/>
        </w:rPr>
        <w:t>.</w:t>
      </w:r>
    </w:p>
    <w:p w14:paraId="1ED3ACD2" w14:textId="77777777" w:rsidR="0009205A" w:rsidRPr="0009205A" w:rsidRDefault="0009205A" w:rsidP="00620F99">
      <w:pPr>
        <w:spacing w:after="60" w:line="380" w:lineRule="exact"/>
        <w:ind w:firstLine="567"/>
        <w:jc w:val="both"/>
        <w:rPr>
          <w:rFonts w:eastAsia="Times New Roman" w:cs="Times New Roman"/>
          <w:b/>
          <w:sz w:val="26"/>
          <w:szCs w:val="26"/>
          <w:lang w:val="en-US"/>
        </w:rPr>
      </w:pPr>
      <w:r w:rsidRPr="0009205A">
        <w:rPr>
          <w:rFonts w:eastAsia="Times New Roman" w:cs="Times New Roman"/>
          <w:b/>
          <w:sz w:val="26"/>
          <w:szCs w:val="26"/>
          <w:lang w:val="en-US"/>
        </w:rPr>
        <w:t>II. MỘT SỐ VẤN ĐỀ CƠ BẢN VỀ TÔN GIÁO</w:t>
      </w:r>
    </w:p>
    <w:p w14:paraId="439D953F" w14:textId="5C677540" w:rsidR="0009205A" w:rsidRPr="0009205A" w:rsidRDefault="0009205A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b/>
          <w:bCs/>
          <w:lang w:val="en-US"/>
        </w:rPr>
        <w:t xml:space="preserve">1.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Một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số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vấn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đề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chung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về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tôn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giáo</w:t>
      </w:r>
      <w:proofErr w:type="spellEnd"/>
      <w:r w:rsidR="3CFF1405" w:rsidRPr="204DA4CE">
        <w:rPr>
          <w:rFonts w:eastAsia="Times New Roman" w:cs="Times New Roman"/>
          <w:lang w:val="en-US"/>
        </w:rPr>
        <w:t xml:space="preserve"> a) </w:t>
      </w:r>
      <w:proofErr w:type="spellStart"/>
      <w:r w:rsidR="3CFF1405" w:rsidRPr="204DA4CE">
        <w:rPr>
          <w:rFonts w:eastAsia="Times New Roman" w:cs="Times New Roman"/>
          <w:lang w:val="en-US"/>
        </w:rPr>
        <w:t>Khái</w:t>
      </w:r>
      <w:proofErr w:type="spellEnd"/>
      <w:r w:rsidR="3CFF1405" w:rsidRPr="204DA4CE">
        <w:rPr>
          <w:rFonts w:eastAsia="Times New Roman" w:cs="Times New Roman"/>
          <w:lang w:val="en-US"/>
        </w:rPr>
        <w:t xml:space="preserve"> </w:t>
      </w:r>
      <w:proofErr w:type="spellStart"/>
      <w:r w:rsidR="3CFF1405" w:rsidRPr="204DA4CE">
        <w:rPr>
          <w:rFonts w:eastAsia="Times New Roman" w:cs="Times New Roman"/>
          <w:lang w:val="en-US"/>
        </w:rPr>
        <w:t>niệm</w:t>
      </w:r>
      <w:proofErr w:type="spellEnd"/>
      <w:r w:rsidR="3CFF1405" w:rsidRPr="204DA4CE">
        <w:rPr>
          <w:rFonts w:eastAsia="Times New Roman" w:cs="Times New Roman"/>
          <w:lang w:val="en-US"/>
        </w:rPr>
        <w:t xml:space="preserve"> </w:t>
      </w:r>
      <w:proofErr w:type="spellStart"/>
      <w:r w:rsidR="3CFF1405" w:rsidRPr="204DA4CE">
        <w:rPr>
          <w:rFonts w:eastAsia="Times New Roman" w:cs="Times New Roman"/>
          <w:lang w:val="en-US"/>
        </w:rPr>
        <w:t>tôn</w:t>
      </w:r>
      <w:proofErr w:type="spellEnd"/>
      <w:r w:rsidR="3CFF1405" w:rsidRPr="204DA4CE">
        <w:rPr>
          <w:rFonts w:eastAsia="Times New Roman" w:cs="Times New Roman"/>
          <w:lang w:val="en-US"/>
        </w:rPr>
        <w:t xml:space="preserve"> </w:t>
      </w:r>
      <w:proofErr w:type="spellStart"/>
      <w:r w:rsidR="3CFF1405" w:rsidRPr="204DA4CE">
        <w:rPr>
          <w:rFonts w:eastAsia="Times New Roman" w:cs="Times New Roman"/>
          <w:lang w:val="en-US"/>
        </w:rPr>
        <w:t>giáo</w:t>
      </w:r>
      <w:proofErr w:type="spellEnd"/>
    </w:p>
    <w:p w14:paraId="21C56D5C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một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hình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thái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ý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thức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phản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ánh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hiện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thực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khách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quan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theo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quan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niệm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hoang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đường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ảo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tưởng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phù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hợp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với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tâm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lý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hành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vi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con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người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>.</w:t>
      </w:r>
    </w:p>
    <w:p w14:paraId="0C298F93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00914A24">
        <w:rPr>
          <w:rFonts w:eastAsia="Times New Roman" w:cs="Times New Roman"/>
          <w:highlight w:val="yellow"/>
          <w:lang w:val="en-US"/>
        </w:rPr>
        <w:t xml:space="preserve">-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Trong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đời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sống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một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cộng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đồng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với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yếu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tố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: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Hệ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thống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lý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nghi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lễ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tổ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chức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với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ngũ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sĩ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tín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đồ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cơ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sở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vật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chất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phục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vụ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hoạt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động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>.</w:t>
      </w:r>
    </w:p>
    <w:p w14:paraId="718F6150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b)  </w:t>
      </w:r>
      <w:proofErr w:type="spellStart"/>
      <w:r w:rsidRPr="204DA4CE">
        <w:rPr>
          <w:rFonts w:eastAsia="Times New Roman" w:cs="Times New Roman"/>
          <w:lang w:val="en-US"/>
        </w:rPr>
        <w:t>Cần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biệt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mê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dị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đoan</w:t>
      </w:r>
      <w:proofErr w:type="spellEnd"/>
      <w:r w:rsidRPr="204DA4CE">
        <w:rPr>
          <w:rFonts w:eastAsia="Times New Roman" w:cs="Times New Roman"/>
          <w:lang w:val="en-US"/>
        </w:rPr>
        <w:t xml:space="preserve">: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Mê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tín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dị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đoan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những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hiện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tượng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(ý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thức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hành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vi)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cuồng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vọng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con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người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đến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mức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mê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muội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trái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với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lẽ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phải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hành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vi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đức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văn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hóa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cộng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đồng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gây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hậu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tiêu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cực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trực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tiếp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đến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đời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sống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vật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chất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tinh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thần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cá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nhân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cộng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đồng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.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Đây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một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hiện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tượng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tiêu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cực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phải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kiên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quyết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bài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trừ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nhằm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làm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lành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mạnh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hóa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đời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sống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tinh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thần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>.</w:t>
      </w:r>
    </w:p>
    <w:p w14:paraId="2FCE670C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b/>
          <w:bCs/>
          <w:lang w:val="en-US"/>
        </w:rPr>
      </w:pPr>
      <w:r w:rsidRPr="204DA4CE">
        <w:rPr>
          <w:rFonts w:eastAsia="Times New Roman" w:cs="Times New Roman"/>
          <w:b/>
          <w:bCs/>
          <w:lang w:val="en-US"/>
        </w:rPr>
        <w:t xml:space="preserve">2.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Nguồn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gốc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của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tôn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giáo</w:t>
      </w:r>
      <w:proofErr w:type="spellEnd"/>
    </w:p>
    <w:p w14:paraId="4580BF94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a) </w:t>
      </w:r>
      <w:proofErr w:type="spellStart"/>
      <w:r w:rsidRPr="204DA4CE">
        <w:rPr>
          <w:rFonts w:eastAsia="Times New Roman" w:cs="Times New Roman"/>
          <w:lang w:val="en-US"/>
        </w:rPr>
        <w:t>Nguồn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gốc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proofErr w:type="gramStart"/>
      <w:r w:rsidRPr="204DA4CE">
        <w:rPr>
          <w:rFonts w:eastAsia="Times New Roman" w:cs="Times New Roman"/>
          <w:lang w:val="en-US"/>
        </w:rPr>
        <w:t>tế</w:t>
      </w:r>
      <w:proofErr w:type="spellEnd"/>
      <w:r w:rsidRPr="204DA4CE">
        <w:rPr>
          <w:rFonts w:eastAsia="Times New Roman" w:cs="Times New Roman"/>
          <w:lang w:val="en-US"/>
        </w:rPr>
        <w:t xml:space="preserve"> ,</w:t>
      </w:r>
      <w:proofErr w:type="gram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</w:p>
    <w:p w14:paraId="4B64D33D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b) </w:t>
      </w:r>
      <w:proofErr w:type="spellStart"/>
      <w:r w:rsidRPr="204DA4CE">
        <w:rPr>
          <w:rFonts w:eastAsia="Times New Roman" w:cs="Times New Roman"/>
          <w:lang w:val="en-US"/>
        </w:rPr>
        <w:t>Nguồn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gốc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thức</w:t>
      </w:r>
      <w:proofErr w:type="spellEnd"/>
    </w:p>
    <w:p w14:paraId="4E964B63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c)  </w:t>
      </w:r>
      <w:proofErr w:type="spellStart"/>
      <w:r w:rsidRPr="204DA4CE">
        <w:rPr>
          <w:rFonts w:eastAsia="Times New Roman" w:cs="Times New Roman"/>
          <w:lang w:val="en-US"/>
        </w:rPr>
        <w:t>Nguồn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gốc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tâm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lý</w:t>
      </w:r>
      <w:proofErr w:type="spellEnd"/>
    </w:p>
    <w:p w14:paraId="3F69C9AB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Do </w:t>
      </w:r>
      <w:proofErr w:type="spellStart"/>
      <w:r w:rsidRPr="204DA4CE">
        <w:rPr>
          <w:rFonts w:eastAsia="Times New Roman" w:cs="Times New Roman"/>
          <w:lang w:val="en-US"/>
        </w:rPr>
        <w:t>tình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cảm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cảm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xúc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tâm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trạng</w:t>
      </w:r>
      <w:proofErr w:type="spellEnd"/>
      <w:r w:rsidRPr="204DA4CE">
        <w:rPr>
          <w:rFonts w:eastAsia="Times New Roman" w:cs="Times New Roman"/>
          <w:lang w:val="en-US"/>
        </w:rPr>
        <w:t xml:space="preserve"> lo </w:t>
      </w:r>
      <w:proofErr w:type="spellStart"/>
      <w:r w:rsidRPr="204DA4CE">
        <w:rPr>
          <w:rFonts w:eastAsia="Times New Roman" w:cs="Times New Roman"/>
          <w:lang w:val="en-US"/>
        </w:rPr>
        <w:t>âu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sợ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hãi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buồn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phiền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thất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vọng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dẫn</w:t>
      </w:r>
      <w:proofErr w:type="spellEnd"/>
      <w:r w:rsidRPr="204DA4CE">
        <w:rPr>
          <w:rFonts w:eastAsia="Times New Roman" w:cs="Times New Roman"/>
          <w:lang w:val="en-US"/>
        </w:rPr>
        <w:t xml:space="preserve"> con </w:t>
      </w:r>
      <w:proofErr w:type="spellStart"/>
      <w:r w:rsidRPr="204DA4CE">
        <w:rPr>
          <w:rFonts w:eastAsia="Times New Roman" w:cs="Times New Roman"/>
          <w:lang w:val="en-US"/>
        </w:rPr>
        <w:t>người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đến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khuất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phục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được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bản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thân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Mặt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lòng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biết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ơn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sự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người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khai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nhiên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lastRenderedPageBreak/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cảm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tâm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lý</w:t>
      </w:r>
      <w:proofErr w:type="spellEnd"/>
      <w:r w:rsidRPr="204DA4CE">
        <w:rPr>
          <w:rFonts w:eastAsia="Times New Roman" w:cs="Times New Roman"/>
          <w:lang w:val="en-US"/>
        </w:rPr>
        <w:t xml:space="preserve"> con </w:t>
      </w:r>
      <w:proofErr w:type="spellStart"/>
      <w:r w:rsidRPr="204DA4CE">
        <w:rPr>
          <w:rFonts w:eastAsia="Times New Roman" w:cs="Times New Roman"/>
          <w:lang w:val="en-US"/>
        </w:rPr>
        <w:t>người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cũng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sở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nảy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sinh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3A53D370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>d)</w:t>
      </w:r>
      <w:proofErr w:type="spellStart"/>
      <w:r w:rsidRPr="204DA4CE">
        <w:rPr>
          <w:rFonts w:eastAsia="Times New Roman" w:cs="Times New Roman"/>
          <w:lang w:val="en-US"/>
        </w:rPr>
        <w:t>Tính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</w:p>
    <w:p w14:paraId="3F0C7E93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Tính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lịch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sử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: </w:t>
      </w:r>
    </w:p>
    <w:p w14:paraId="4AED47DB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ra </w:t>
      </w:r>
      <w:proofErr w:type="spellStart"/>
      <w:r w:rsidRPr="204DA4CE">
        <w:rPr>
          <w:rFonts w:eastAsia="Times New Roman" w:cs="Times New Roman"/>
          <w:lang w:val="en-US"/>
        </w:rPr>
        <w:t>đời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biến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đổi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phản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ánh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phụ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thuộc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triển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còn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rất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lâu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dài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nhưng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sẽ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khi</w:t>
      </w:r>
      <w:proofErr w:type="spellEnd"/>
      <w:r w:rsidRPr="204DA4CE">
        <w:rPr>
          <w:rFonts w:eastAsia="Times New Roman" w:cs="Times New Roman"/>
          <w:lang w:val="en-US"/>
        </w:rPr>
        <w:t xml:space="preserve"> con </w:t>
      </w:r>
      <w:proofErr w:type="spellStart"/>
      <w:r w:rsidRPr="204DA4CE">
        <w:rPr>
          <w:rFonts w:eastAsia="Times New Roman" w:cs="Times New Roman"/>
          <w:lang w:val="en-US"/>
        </w:rPr>
        <w:t>người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được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nhiên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duy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147FFA32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Tính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quần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>:</w:t>
      </w:r>
    </w:p>
    <w:p w14:paraId="5302C813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phản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ánh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vọng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cuẩ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bị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proofErr w:type="gramStart"/>
      <w:r w:rsidRPr="204DA4CE">
        <w:rPr>
          <w:rFonts w:eastAsia="Times New Roman" w:cs="Times New Roman"/>
          <w:lang w:val="en-US"/>
        </w:rPr>
        <w:t>áp</w:t>
      </w:r>
      <w:proofErr w:type="spellEnd"/>
      <w:r w:rsidRPr="204DA4CE">
        <w:rPr>
          <w:rFonts w:eastAsia="Times New Roman" w:cs="Times New Roman"/>
          <w:lang w:val="en-US"/>
        </w:rPr>
        <w:t xml:space="preserve">  </w:t>
      </w:r>
      <w:proofErr w:type="spellStart"/>
      <w:r w:rsidRPr="204DA4CE">
        <w:rPr>
          <w:rFonts w:eastAsia="Times New Roman" w:cs="Times New Roman"/>
          <w:lang w:val="en-US"/>
        </w:rPr>
        <w:t>bức</w:t>
      </w:r>
      <w:proofErr w:type="spellEnd"/>
      <w:proofErr w:type="gram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do, </w:t>
      </w:r>
      <w:proofErr w:type="spellStart"/>
      <w:r w:rsidRPr="204DA4CE">
        <w:rPr>
          <w:rFonts w:eastAsia="Times New Roman" w:cs="Times New Roman"/>
          <w:lang w:val="en-US"/>
        </w:rPr>
        <w:t>bình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đẳng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bác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ái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trở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thành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cầu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thần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đức</w:t>
      </w:r>
      <w:proofErr w:type="spellEnd"/>
      <w:r w:rsidRPr="204DA4CE">
        <w:rPr>
          <w:rFonts w:eastAsia="Times New Roman" w:cs="Times New Roman"/>
          <w:lang w:val="en-US"/>
        </w:rPr>
        <w:t xml:space="preserve"> tin, </w:t>
      </w:r>
      <w:proofErr w:type="spellStart"/>
      <w:r w:rsidRPr="204DA4CE">
        <w:rPr>
          <w:rFonts w:eastAsia="Times New Roman" w:cs="Times New Roman"/>
          <w:lang w:val="en-US"/>
        </w:rPr>
        <w:t>lối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cư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nay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nhỏ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5EB53E98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Tính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chính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>:</w:t>
      </w:r>
    </w:p>
    <w:p w14:paraId="12689819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00914A24">
        <w:rPr>
          <w:rFonts w:eastAsia="Times New Roman" w:cs="Times New Roman"/>
          <w:highlight w:val="yellow"/>
          <w:lang w:val="en-US"/>
        </w:rPr>
        <w:t>Xuất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hiện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khi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phân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chia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giai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cấp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Giai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cấp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cụ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hỗ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bóc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mê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hoặc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Ngày</w:t>
      </w:r>
      <w:proofErr w:type="spellEnd"/>
      <w:r w:rsidRPr="204DA4CE">
        <w:rPr>
          <w:rFonts w:eastAsia="Times New Roman" w:cs="Times New Roman"/>
          <w:lang w:val="en-US"/>
        </w:rPr>
        <w:t xml:space="preserve"> nay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cuộc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chiến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tranh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đang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xảy</w:t>
      </w:r>
      <w:proofErr w:type="spellEnd"/>
      <w:r w:rsidRPr="204DA4CE">
        <w:rPr>
          <w:rFonts w:eastAsia="Times New Roman" w:cs="Times New Roman"/>
          <w:lang w:val="en-US"/>
        </w:rPr>
        <w:t xml:space="preserve"> ra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vẫn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xuất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từ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ích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lượng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nhau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ý </w:t>
      </w:r>
      <w:proofErr w:type="spellStart"/>
      <w:r w:rsidRPr="204DA4CE">
        <w:rPr>
          <w:rFonts w:eastAsia="Times New Roman" w:cs="Times New Roman"/>
          <w:lang w:val="en-US"/>
        </w:rPr>
        <w:t>đồ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mình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5E6E3E6D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b/>
          <w:bCs/>
          <w:lang w:val="en-US"/>
        </w:rPr>
      </w:pPr>
      <w:r w:rsidRPr="204DA4CE">
        <w:rPr>
          <w:rFonts w:eastAsia="Times New Roman" w:cs="Times New Roman"/>
          <w:b/>
          <w:bCs/>
          <w:lang w:val="en-US"/>
        </w:rPr>
        <w:t xml:space="preserve">3.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Tình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hình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tôn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giáo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trên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thế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giới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và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những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quan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điểm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chủ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nghĩa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Mác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Lênin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về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giải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quyết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vấn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đề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tôn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giáo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trong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cách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mạng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XHCN</w:t>
      </w:r>
    </w:p>
    <w:p w14:paraId="0F44F85A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a) </w:t>
      </w:r>
      <w:proofErr w:type="spellStart"/>
      <w:r w:rsidRPr="204DA4CE">
        <w:rPr>
          <w:rFonts w:eastAsia="Times New Roman" w:cs="Times New Roman"/>
          <w:lang w:val="en-US"/>
        </w:rPr>
        <w:t>Tình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</w:p>
    <w:p w14:paraId="7412E572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 Theo </w:t>
      </w:r>
      <w:proofErr w:type="spellStart"/>
      <w:r w:rsidRPr="204DA4CE">
        <w:rPr>
          <w:rFonts w:eastAsia="Times New Roman" w:cs="Times New Roman"/>
          <w:lang w:val="en-US"/>
        </w:rPr>
        <w:t>từ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Bách</w:t>
      </w:r>
      <w:proofErr w:type="spellEnd"/>
      <w:r w:rsidRPr="204DA4CE">
        <w:rPr>
          <w:rFonts w:eastAsia="Times New Roman" w:cs="Times New Roman"/>
          <w:lang w:val="en-US"/>
        </w:rPr>
        <w:t xml:space="preserve"> khoa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  <w:r w:rsidRPr="204DA4CE">
        <w:rPr>
          <w:rFonts w:eastAsia="Times New Roman" w:cs="Times New Roman"/>
          <w:lang w:val="en-US"/>
        </w:rPr>
        <w:t xml:space="preserve"> 2001,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nay </w:t>
      </w:r>
      <w:proofErr w:type="spellStart"/>
      <w:r w:rsidRPr="204DA4CE">
        <w:rPr>
          <w:rFonts w:eastAsia="Times New Roman" w:cs="Times New Roman"/>
          <w:lang w:val="en-US"/>
        </w:rPr>
        <w:t>trên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r w:rsidRPr="00914A24">
        <w:rPr>
          <w:rFonts w:eastAsia="Times New Roman" w:cs="Times New Roman"/>
          <w:highlight w:val="yellow"/>
          <w:lang w:val="en-US"/>
        </w:rPr>
        <w:t xml:space="preserve">10.000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nhau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Kitô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(Bao </w:t>
      </w:r>
      <w:proofErr w:type="spellStart"/>
      <w:r w:rsidRPr="204DA4CE">
        <w:rPr>
          <w:rFonts w:eastAsia="Times New Roman" w:cs="Times New Roman"/>
          <w:lang w:val="en-US"/>
        </w:rPr>
        <w:t>gồm</w:t>
      </w:r>
      <w:proofErr w:type="spellEnd"/>
      <w:r w:rsidRPr="204DA4CE">
        <w:rPr>
          <w:rFonts w:eastAsia="Times New Roman" w:cs="Times New Roman"/>
          <w:lang w:val="en-US"/>
        </w:rPr>
        <w:t xml:space="preserve">: </w:t>
      </w: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, tin </w:t>
      </w:r>
      <w:proofErr w:type="spellStart"/>
      <w:r w:rsidRPr="204DA4CE">
        <w:rPr>
          <w:rFonts w:eastAsia="Times New Roman" w:cs="Times New Roman"/>
          <w:lang w:val="en-US"/>
        </w:rPr>
        <w:t>lành</w:t>
      </w:r>
      <w:proofErr w:type="spellEnd"/>
      <w:r w:rsidRPr="204DA4CE">
        <w:rPr>
          <w:rFonts w:eastAsia="Times New Roman" w:cs="Times New Roman"/>
          <w:lang w:val="en-US"/>
        </w:rPr>
        <w:t xml:space="preserve">, Anh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hay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)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khoảng</w:t>
      </w:r>
      <w:proofErr w:type="spellEnd"/>
      <w:r w:rsidRPr="204DA4CE">
        <w:rPr>
          <w:rFonts w:eastAsia="Times New Roman" w:cs="Times New Roman"/>
          <w:lang w:val="en-US"/>
        </w:rPr>
        <w:t xml:space="preserve"> 2 </w:t>
      </w:r>
      <w:proofErr w:type="spellStart"/>
      <w:r w:rsidRPr="204DA4CE">
        <w:rPr>
          <w:rFonts w:eastAsia="Times New Roman" w:cs="Times New Roman"/>
          <w:lang w:val="en-US"/>
        </w:rPr>
        <w:t>tỉ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</w:t>
      </w:r>
      <w:proofErr w:type="spellEnd"/>
      <w:r w:rsidRPr="204DA4CE">
        <w:rPr>
          <w:rFonts w:eastAsia="Times New Roman" w:cs="Times New Roman"/>
          <w:lang w:val="en-US"/>
        </w:rPr>
        <w:t xml:space="preserve"> (33%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  <w:r w:rsidRPr="204DA4CE">
        <w:rPr>
          <w:rFonts w:eastAsia="Times New Roman" w:cs="Times New Roman"/>
          <w:lang w:val="en-US"/>
        </w:rPr>
        <w:t xml:space="preserve">); </w:t>
      </w:r>
      <w:proofErr w:type="spellStart"/>
      <w:r w:rsidRPr="204DA4CE">
        <w:rPr>
          <w:rFonts w:eastAsia="Times New Roman" w:cs="Times New Roman"/>
          <w:lang w:val="en-US"/>
        </w:rPr>
        <w:t>Hồi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: 1,3 </w:t>
      </w:r>
      <w:proofErr w:type="spellStart"/>
      <w:r w:rsidRPr="204DA4CE">
        <w:rPr>
          <w:rFonts w:eastAsia="Times New Roman" w:cs="Times New Roman"/>
          <w:lang w:val="en-US"/>
        </w:rPr>
        <w:t>tỉ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</w:t>
      </w:r>
      <w:proofErr w:type="spellEnd"/>
      <w:r w:rsidRPr="204DA4CE">
        <w:rPr>
          <w:rFonts w:eastAsia="Times New Roman" w:cs="Times New Roman"/>
          <w:lang w:val="en-US"/>
        </w:rPr>
        <w:t xml:space="preserve"> (22%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  <w:r w:rsidRPr="204DA4CE">
        <w:rPr>
          <w:rFonts w:eastAsia="Times New Roman" w:cs="Times New Roman"/>
          <w:lang w:val="en-US"/>
        </w:rPr>
        <w:t xml:space="preserve">); </w:t>
      </w:r>
      <w:proofErr w:type="spellStart"/>
      <w:r w:rsidRPr="204DA4CE">
        <w:rPr>
          <w:rFonts w:eastAsia="Times New Roman" w:cs="Times New Roman"/>
          <w:lang w:val="en-US"/>
        </w:rPr>
        <w:t>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: 900 </w:t>
      </w:r>
      <w:proofErr w:type="spellStart"/>
      <w:r w:rsidRPr="204DA4CE">
        <w:rPr>
          <w:rFonts w:eastAsia="Times New Roman" w:cs="Times New Roman"/>
          <w:lang w:val="en-US"/>
        </w:rPr>
        <w:t>triệu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</w:t>
      </w:r>
      <w:proofErr w:type="spellEnd"/>
      <w:r w:rsidRPr="204DA4CE">
        <w:rPr>
          <w:rFonts w:eastAsia="Times New Roman" w:cs="Times New Roman"/>
          <w:lang w:val="en-US"/>
        </w:rPr>
        <w:t xml:space="preserve">(15%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  <w:r w:rsidRPr="204DA4CE">
        <w:rPr>
          <w:rFonts w:eastAsia="Times New Roman" w:cs="Times New Roman"/>
          <w:lang w:val="en-US"/>
        </w:rPr>
        <w:t xml:space="preserve">); </w:t>
      </w:r>
      <w:proofErr w:type="spellStart"/>
      <w:r w:rsidRPr="204DA4CE">
        <w:rPr>
          <w:rFonts w:eastAsia="Times New Roman" w:cs="Times New Roman"/>
          <w:lang w:val="en-US"/>
        </w:rPr>
        <w:t>Phật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: 360 </w:t>
      </w:r>
      <w:proofErr w:type="spellStart"/>
      <w:r w:rsidRPr="204DA4CE">
        <w:rPr>
          <w:rFonts w:eastAsia="Times New Roman" w:cs="Times New Roman"/>
          <w:lang w:val="en-US"/>
        </w:rPr>
        <w:t>triệu</w:t>
      </w:r>
      <w:proofErr w:type="spellEnd"/>
      <w:r w:rsidRPr="204DA4CE">
        <w:rPr>
          <w:rFonts w:eastAsia="Times New Roman" w:cs="Times New Roman"/>
          <w:lang w:val="en-US"/>
        </w:rPr>
        <w:t xml:space="preserve"> (6%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  <w:r w:rsidRPr="204DA4CE">
        <w:rPr>
          <w:rFonts w:eastAsia="Times New Roman" w:cs="Times New Roman"/>
          <w:lang w:val="en-US"/>
        </w:rPr>
        <w:t xml:space="preserve">). </w:t>
      </w:r>
      <w:proofErr w:type="spellStart"/>
      <w:proofErr w:type="gramStart"/>
      <w:r w:rsidRPr="204DA4CE">
        <w:rPr>
          <w:rFonts w:eastAsia="Times New Roman" w:cs="Times New Roman"/>
          <w:lang w:val="en-US"/>
        </w:rPr>
        <w:t>Như</w:t>
      </w:r>
      <w:proofErr w:type="spellEnd"/>
      <w:r w:rsidRPr="204DA4CE">
        <w:rPr>
          <w:rFonts w:eastAsia="Times New Roman" w:cs="Times New Roman"/>
          <w:lang w:val="en-US"/>
        </w:rPr>
        <w:t xml:space="preserve">  </w:t>
      </w:r>
      <w:proofErr w:type="spellStart"/>
      <w:r w:rsidRPr="204DA4CE">
        <w:rPr>
          <w:rFonts w:eastAsia="Times New Roman" w:cs="Times New Roman"/>
          <w:lang w:val="en-US"/>
        </w:rPr>
        <w:t>vậy</w:t>
      </w:r>
      <w:proofErr w:type="spellEnd"/>
      <w:proofErr w:type="gram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lớn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4,2 </w:t>
      </w:r>
      <w:proofErr w:type="spellStart"/>
      <w:r w:rsidRPr="204DA4CE">
        <w:rPr>
          <w:rFonts w:eastAsia="Times New Roman" w:cs="Times New Roman"/>
          <w:lang w:val="en-US"/>
        </w:rPr>
        <w:t>tỉ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người</w:t>
      </w:r>
      <w:proofErr w:type="spellEnd"/>
      <w:r w:rsidRPr="204DA4CE">
        <w:rPr>
          <w:rFonts w:eastAsia="Times New Roman" w:cs="Times New Roman"/>
          <w:lang w:val="en-US"/>
        </w:rPr>
        <w:t xml:space="preserve"> tin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(76%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  <w:r w:rsidRPr="204DA4CE">
        <w:rPr>
          <w:rFonts w:eastAsia="Times New Roman" w:cs="Times New Roman"/>
          <w:lang w:val="en-US"/>
        </w:rPr>
        <w:t>).</w:t>
      </w:r>
    </w:p>
    <w:p w14:paraId="61BA7EC1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năm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sôi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nhiều</w:t>
      </w:r>
      <w:proofErr w:type="spellEnd"/>
      <w:r w:rsidRPr="204DA4CE">
        <w:rPr>
          <w:rFonts w:eastAsia="Times New Roman" w:cs="Times New Roman"/>
          <w:lang w:val="en-US"/>
        </w:rPr>
        <w:t xml:space="preserve"> xu </w:t>
      </w:r>
      <w:proofErr w:type="spellStart"/>
      <w:r w:rsidRPr="204DA4CE">
        <w:rPr>
          <w:rFonts w:eastAsia="Times New Roman" w:cs="Times New Roman"/>
          <w:lang w:val="en-US"/>
        </w:rPr>
        <w:t>hướng</w:t>
      </w:r>
      <w:proofErr w:type="spellEnd"/>
      <w:r w:rsidRPr="204DA4CE">
        <w:rPr>
          <w:rFonts w:eastAsia="Times New Roman" w:cs="Times New Roman"/>
          <w:lang w:val="en-US"/>
        </w:rPr>
        <w:t xml:space="preserve">: </w:t>
      </w:r>
      <w:proofErr w:type="spellStart"/>
      <w:r w:rsidRPr="204DA4CE">
        <w:rPr>
          <w:rFonts w:eastAsia="Times New Roman" w:cs="Times New Roman"/>
          <w:lang w:val="en-US"/>
        </w:rPr>
        <w:t>Nhìn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chung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xu </w:t>
      </w:r>
      <w:proofErr w:type="spellStart"/>
      <w:r w:rsidRPr="204DA4CE">
        <w:rPr>
          <w:rFonts w:eastAsia="Times New Roman" w:cs="Times New Roman"/>
          <w:lang w:val="en-US"/>
        </w:rPr>
        <w:t>hướng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mở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rộng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ảnh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hưởng</w:t>
      </w:r>
      <w:proofErr w:type="spellEnd"/>
      <w:r w:rsidRPr="204DA4CE">
        <w:rPr>
          <w:rFonts w:eastAsia="Times New Roman" w:cs="Times New Roman"/>
          <w:lang w:val="en-US"/>
        </w:rPr>
        <w:t xml:space="preserve"> ra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cầu</w:t>
      </w:r>
      <w:proofErr w:type="spellEnd"/>
      <w:r w:rsidRPr="204DA4CE">
        <w:rPr>
          <w:rFonts w:eastAsia="Times New Roman" w:cs="Times New Roman"/>
          <w:lang w:val="en-US"/>
        </w:rPr>
        <w:t xml:space="preserve">;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cu </w:t>
      </w:r>
      <w:proofErr w:type="spellStart"/>
      <w:r w:rsidRPr="204DA4CE">
        <w:rPr>
          <w:rFonts w:eastAsia="Times New Roman" w:cs="Times New Roman"/>
          <w:lang w:val="en-US"/>
        </w:rPr>
        <w:t>hướng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mềm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lễ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thích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triển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từng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quốc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;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cũng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tăng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giao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lưu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thêm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năng</w:t>
      </w:r>
      <w:proofErr w:type="spellEnd"/>
      <w:r w:rsidRPr="204DA4CE">
        <w:rPr>
          <w:rFonts w:eastAsia="Times New Roman" w:cs="Times New Roman"/>
          <w:lang w:val="en-US"/>
        </w:rPr>
        <w:t xml:space="preserve"> phi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hướng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tục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tích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tham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mở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rộn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ảnh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hưởng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trở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dạng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sôi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kém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tạp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4F459CE5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lastRenderedPageBreak/>
        <w:t xml:space="preserve">-  Xu </w:t>
      </w:r>
      <w:proofErr w:type="spellStart"/>
      <w:r w:rsidRPr="204DA4CE">
        <w:rPr>
          <w:rFonts w:eastAsia="Times New Roman" w:cs="Times New Roman"/>
          <w:lang w:val="en-US"/>
        </w:rPr>
        <w:t>hướng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triển</w:t>
      </w:r>
      <w:proofErr w:type="spellEnd"/>
      <w:r w:rsidRPr="204DA4CE">
        <w:rPr>
          <w:rFonts w:eastAsia="Times New Roman" w:cs="Times New Roman"/>
          <w:lang w:val="en-US"/>
        </w:rPr>
        <w:t xml:space="preserve"> song </w:t>
      </w:r>
      <w:proofErr w:type="spellStart"/>
      <w:r w:rsidRPr="204DA4CE">
        <w:rPr>
          <w:rFonts w:eastAsia="Times New Roman" w:cs="Times New Roman"/>
          <w:lang w:val="en-US"/>
        </w:rPr>
        <w:t>song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xu </w:t>
      </w:r>
      <w:proofErr w:type="spellStart"/>
      <w:r w:rsidRPr="204DA4CE">
        <w:rPr>
          <w:rFonts w:eastAsia="Times New Roman" w:cs="Times New Roman"/>
          <w:lang w:val="en-US"/>
        </w:rPr>
        <w:t>hướng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tuyệt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thần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đang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nổi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lên</w:t>
      </w:r>
      <w:proofErr w:type="spellEnd"/>
      <w:r w:rsidRPr="204DA4CE">
        <w:rPr>
          <w:rFonts w:eastAsia="Times New Roman" w:cs="Times New Roman"/>
          <w:lang w:val="en-US"/>
        </w:rPr>
        <w:t xml:space="preserve">;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xuất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nhiều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lạ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tổ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nguyên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xung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xung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nghĩa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quốc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phản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can </w:t>
      </w:r>
      <w:proofErr w:type="spellStart"/>
      <w:r w:rsidRPr="204DA4CE">
        <w:rPr>
          <w:rFonts w:eastAsia="Times New Roman" w:cs="Times New Roman"/>
          <w:lang w:val="en-US"/>
        </w:rPr>
        <w:t>thiệp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lập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318D8EE2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b) Quan </w:t>
      </w:r>
      <w:proofErr w:type="spellStart"/>
      <w:r w:rsidRPr="204DA4CE">
        <w:rPr>
          <w:rFonts w:eastAsia="Times New Roman" w:cs="Times New Roman"/>
          <w:lang w:val="en-US"/>
        </w:rPr>
        <w:t>điểm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nghĩa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Mác</w:t>
      </w:r>
      <w:proofErr w:type="spellEnd"/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Lênin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CHCN</w:t>
      </w:r>
    </w:p>
    <w:p w14:paraId="7E72783F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00914A24">
        <w:rPr>
          <w:rFonts w:eastAsia="Times New Roman" w:cs="Times New Roman"/>
          <w:highlight w:val="yellow"/>
          <w:lang w:val="en-US"/>
        </w:rPr>
        <w:t>Giải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quyết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vấn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đề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một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quá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trình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lâu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dài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gắn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với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quá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trình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phát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triển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cách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mạng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XHCN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trên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tất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lĩnh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vực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đời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sống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nhằm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nâng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cao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đời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sống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vật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chất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tinh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thần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nhân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>.</w:t>
      </w:r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tốt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nguyên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tắc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sau</w:t>
      </w:r>
      <w:proofErr w:type="spellEnd"/>
      <w:r w:rsidRPr="204DA4CE">
        <w:rPr>
          <w:rFonts w:eastAsia="Times New Roman" w:cs="Times New Roman"/>
          <w:lang w:val="en-US"/>
        </w:rPr>
        <w:t>:</w:t>
      </w:r>
    </w:p>
    <w:p w14:paraId="0691D3B6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Giải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quyết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vấn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đề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phải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gắn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liền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với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quá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trình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cải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cũ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xây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dựng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mới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>- XHCN</w:t>
      </w:r>
      <w:r w:rsidRPr="204DA4CE">
        <w:rPr>
          <w:rFonts w:eastAsia="Times New Roman" w:cs="Times New Roman"/>
          <w:lang w:val="en-US"/>
        </w:rPr>
        <w:t>.</w:t>
      </w:r>
    </w:p>
    <w:p w14:paraId="7D33E584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Tức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chỉ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phóng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khỏi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ảnh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hưởng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tiêu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bằng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từng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bước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nguồn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gốc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nhiên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Đó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nghiệp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cũ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xây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dựng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diện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xây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dựng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bức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bất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nghèo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đói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dốt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nát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Tuyệt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được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mệnh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lệnh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hành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cưỡng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tuyên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truyền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xóa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bỏ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4CECEB7F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trọng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bảo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đảm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quyền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tự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do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tín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ngưỡng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không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tín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ngưỡng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công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kiên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quyết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bài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trừ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mê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tín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dị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đoan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>.</w:t>
      </w:r>
    </w:p>
    <w:p w14:paraId="505E109C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cầu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còn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lâu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proofErr w:type="gramStart"/>
      <w:r w:rsidRPr="204DA4CE">
        <w:rPr>
          <w:rFonts w:eastAsia="Times New Roman" w:cs="Times New Roman"/>
          <w:lang w:val="en-US"/>
        </w:rPr>
        <w:t>dài.bởi</w:t>
      </w:r>
      <w:proofErr w:type="spellEnd"/>
      <w:proofErr w:type="gram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vậy</w:t>
      </w:r>
      <w:proofErr w:type="spellEnd"/>
      <w:r w:rsidRPr="204DA4CE">
        <w:rPr>
          <w:rFonts w:eastAsia="Times New Roman" w:cs="Times New Roman"/>
          <w:lang w:val="en-US"/>
        </w:rPr>
        <w:t xml:space="preserve"> : </w:t>
      </w:r>
      <w:proofErr w:type="spellStart"/>
      <w:r w:rsidRPr="204DA4CE">
        <w:rPr>
          <w:rFonts w:eastAsia="Times New Roman" w:cs="Times New Roman"/>
          <w:lang w:val="en-US"/>
        </w:rPr>
        <w:t>Phải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trọng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quyền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do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ngưỡng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Bất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kỳ</w:t>
      </w:r>
      <w:proofErr w:type="spellEnd"/>
      <w:r w:rsidRPr="204DA4CE">
        <w:rPr>
          <w:rFonts w:eastAsia="Times New Roman" w:cs="Times New Roman"/>
          <w:lang w:val="en-US"/>
        </w:rPr>
        <w:t xml:space="preserve"> ai </w:t>
      </w:r>
      <w:proofErr w:type="spellStart"/>
      <w:r w:rsidRPr="204DA4CE">
        <w:rPr>
          <w:rFonts w:eastAsia="Times New Roman" w:cs="Times New Roman"/>
          <w:lang w:val="en-US"/>
        </w:rPr>
        <w:t>cũng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được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do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chọn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do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do </w:t>
      </w:r>
      <w:proofErr w:type="spellStart"/>
      <w:r w:rsidRPr="204DA4CE">
        <w:rPr>
          <w:rFonts w:eastAsia="Times New Roman" w:cs="Times New Roman"/>
          <w:lang w:val="en-US"/>
        </w:rPr>
        <w:t>chuyển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hoặc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bỏ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đạo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544854F3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bảo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biệt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đẳng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trước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luật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tổ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hợp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được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bảo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61BD18E4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Kiên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trừ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mê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dị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đoan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69D8EC5A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00914A24">
        <w:rPr>
          <w:rFonts w:eastAsia="Times New Roman" w:cs="Times New Roman"/>
          <w:highlight w:val="yellow"/>
          <w:lang w:val="en-US"/>
        </w:rPr>
        <w:t xml:space="preserve">- 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Quán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triệt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quan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điểm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lịch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sử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cụ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thể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khi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giải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quyết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vấn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đề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>.</w:t>
      </w:r>
    </w:p>
    <w:p w14:paraId="5BE78D2B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lịch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vai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trò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cũng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thay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đổi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biến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Bởi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vậy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quán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triệt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điểm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lịch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tránh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điều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máy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móc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rập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khuôn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cứng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nhắc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338A0812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lastRenderedPageBreak/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đúng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được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trọng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ích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được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khuyến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khích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ngược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ích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bị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lý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67FEA135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00914A24">
        <w:rPr>
          <w:rFonts w:eastAsia="Times New Roman" w:cs="Times New Roman"/>
          <w:highlight w:val="yellow"/>
          <w:lang w:val="en-US"/>
        </w:rPr>
        <w:t xml:space="preserve">- 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Phân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biệt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rõ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mối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quan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hệ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giữa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hai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mặt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chính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trị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tư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tưởng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trong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giải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quyết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vấn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đề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>.</w:t>
      </w:r>
    </w:p>
    <w:p w14:paraId="3C8EFDB2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00914A24">
        <w:rPr>
          <w:rFonts w:eastAsia="Times New Roman" w:cs="Times New Roman"/>
          <w:highlight w:val="yellow"/>
          <w:lang w:val="en-US"/>
        </w:rPr>
        <w:t>Trong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xã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hội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tồn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tại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hai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loại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mâu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thuẫn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: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Đó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mâu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thuẫn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đối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kháng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về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lợi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ích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kinh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tế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chính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trị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giai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cấp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bóc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lột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thế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lực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lợi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dụng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chống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lại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cách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mạng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với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lợi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ích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nhân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lao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động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đó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về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mặt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chính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trị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.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Mâu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thuẫn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đối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kháng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giữa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những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người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theo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khác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nhau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hoặc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giữa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những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người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có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tín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ngưỡng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với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những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người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có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tín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ngưỡng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,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đó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là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mặt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tư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tưởng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của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giáo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>.</w:t>
      </w:r>
    </w:p>
    <w:p w14:paraId="620B5754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Như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vậy</w:t>
      </w:r>
      <w:proofErr w:type="spellEnd"/>
      <w:r w:rsidRPr="204DA4CE">
        <w:rPr>
          <w:rFonts w:eastAsia="Times New Roman" w:cs="Times New Roman"/>
          <w:lang w:val="en-US"/>
        </w:rPr>
        <w:t xml:space="preserve">: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mặt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tôn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trọng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quyền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tự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do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tín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ngưỡng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xây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dựng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biệt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kiên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đấu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tranh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loại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bỏ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mặt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chính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trị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phản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7E719225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b/>
          <w:bCs/>
          <w:lang w:val="en-US"/>
        </w:rPr>
      </w:pPr>
      <w:r w:rsidRPr="204DA4CE">
        <w:rPr>
          <w:rFonts w:eastAsia="Times New Roman" w:cs="Times New Roman"/>
          <w:b/>
          <w:bCs/>
          <w:lang w:val="en-US"/>
        </w:rPr>
        <w:t xml:space="preserve">4.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Tình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hình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tôn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giáo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ở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Việt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Nam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và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chính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sách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tôn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giáo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của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Đảng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Nhà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nước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ta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hiện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nay</w:t>
      </w:r>
    </w:p>
    <w:p w14:paraId="29CBEFC8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a) </w:t>
      </w:r>
      <w:proofErr w:type="spellStart"/>
      <w:r w:rsidRPr="204DA4CE">
        <w:rPr>
          <w:rFonts w:eastAsia="Times New Roman" w:cs="Times New Roman"/>
          <w:lang w:val="en-US"/>
        </w:rPr>
        <w:t>Khái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ở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</w:t>
      </w:r>
    </w:p>
    <w:p w14:paraId="30BC9A9A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quốc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nhiều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nay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6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lớn</w:t>
      </w:r>
      <w:proofErr w:type="spellEnd"/>
      <w:r w:rsidRPr="204DA4CE">
        <w:rPr>
          <w:rFonts w:eastAsia="Times New Roman" w:cs="Times New Roman"/>
          <w:lang w:val="en-US"/>
        </w:rPr>
        <w:t xml:space="preserve">: </w:t>
      </w:r>
      <w:proofErr w:type="spellStart"/>
      <w:r w:rsidRPr="204DA4CE">
        <w:rPr>
          <w:rFonts w:eastAsia="Times New Roman" w:cs="Times New Roman"/>
          <w:lang w:val="en-US"/>
        </w:rPr>
        <w:t>Phật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, Tin </w:t>
      </w:r>
      <w:proofErr w:type="spellStart"/>
      <w:r w:rsidRPr="204DA4CE">
        <w:rPr>
          <w:rFonts w:eastAsia="Times New Roman" w:cs="Times New Roman"/>
          <w:lang w:val="en-US"/>
        </w:rPr>
        <w:t>lành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Hồi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Hòa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hảo</w:t>
      </w:r>
      <w:proofErr w:type="spellEnd"/>
      <w:r w:rsidRPr="204DA4CE">
        <w:rPr>
          <w:rFonts w:eastAsia="Times New Roman" w:cs="Times New Roman"/>
          <w:lang w:val="en-US"/>
        </w:rPr>
        <w:t xml:space="preserve">, Cao </w:t>
      </w:r>
      <w:proofErr w:type="spellStart"/>
      <w:r w:rsidRPr="204DA4CE">
        <w:rPr>
          <w:rFonts w:eastAsia="Times New Roman" w:cs="Times New Roman"/>
          <w:lang w:val="en-US"/>
        </w:rPr>
        <w:t>đài</w:t>
      </w:r>
      <w:proofErr w:type="spellEnd"/>
      <w:r w:rsidRPr="204DA4CE">
        <w:rPr>
          <w:rFonts w:eastAsia="Times New Roman" w:cs="Times New Roman"/>
          <w:lang w:val="en-US"/>
        </w:rPr>
        <w:t xml:space="preserve">;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tổng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gần</w:t>
      </w:r>
      <w:proofErr w:type="spellEnd"/>
      <w:r w:rsidRPr="204DA4CE">
        <w:rPr>
          <w:rFonts w:eastAsia="Times New Roman" w:cs="Times New Roman"/>
          <w:lang w:val="en-US"/>
        </w:rPr>
        <w:t xml:space="preserve"> 20 </w:t>
      </w:r>
      <w:proofErr w:type="spellStart"/>
      <w:r w:rsidRPr="204DA4CE">
        <w:rPr>
          <w:rFonts w:eastAsia="Times New Roman" w:cs="Times New Roman"/>
          <w:lang w:val="en-US"/>
        </w:rPr>
        <w:t>triệu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582953B4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năm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đây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đẩy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mở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rộng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tổ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chức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phát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huy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ảnh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hưởng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: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tăng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cường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mở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rộng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hệ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tổ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sở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được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bổ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khang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trang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đẹp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đẽ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lễ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diễn</w:t>
      </w:r>
      <w:proofErr w:type="spellEnd"/>
      <w:r w:rsidRPr="204DA4CE">
        <w:rPr>
          <w:rFonts w:eastAsia="Times New Roman" w:cs="Times New Roman"/>
          <w:lang w:val="en-US"/>
        </w:rPr>
        <w:t xml:space="preserve"> ra </w:t>
      </w:r>
      <w:proofErr w:type="spellStart"/>
      <w:r w:rsidRPr="204DA4CE">
        <w:rPr>
          <w:rFonts w:eastAsia="Times New Roman" w:cs="Times New Roman"/>
          <w:lang w:val="en-US"/>
        </w:rPr>
        <w:t>sôi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ở </w:t>
      </w:r>
      <w:proofErr w:type="spellStart"/>
      <w:r w:rsidRPr="204DA4CE">
        <w:rPr>
          <w:rFonts w:eastAsia="Times New Roman" w:cs="Times New Roman"/>
          <w:lang w:val="en-US"/>
        </w:rPr>
        <w:t>nhiều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nơi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12DD77D4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 </w:t>
      </w:r>
      <w:proofErr w:type="spellStart"/>
      <w:r w:rsidRPr="204DA4CE">
        <w:rPr>
          <w:rFonts w:eastAsia="Times New Roman" w:cs="Times New Roman"/>
          <w:lang w:val="en-US"/>
        </w:rPr>
        <w:t>Tuy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nhiên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còn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diễn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biến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tạp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tiềm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ẩn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ổn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định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Vẫn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còn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sắc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mang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tưởng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đoan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khích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tổn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đến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ích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3788B55B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 </w:t>
      </w:r>
      <w:proofErr w:type="spellStart"/>
      <w:r w:rsidRPr="204DA4CE">
        <w:rPr>
          <w:rFonts w:eastAsia="Times New Roman" w:cs="Times New Roman"/>
          <w:lang w:val="en-US"/>
        </w:rPr>
        <w:t>Vẫn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còn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xen </w:t>
      </w:r>
      <w:proofErr w:type="spellStart"/>
      <w:r w:rsidRPr="204DA4CE">
        <w:rPr>
          <w:rFonts w:eastAsia="Times New Roman" w:cs="Times New Roman"/>
          <w:lang w:val="en-US"/>
        </w:rPr>
        <w:t>lẫm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mê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dị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đoan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an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23E1653A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thù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dung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hợp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“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”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“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quyền</w:t>
      </w:r>
      <w:proofErr w:type="spellEnd"/>
      <w:r w:rsidRPr="204DA4CE">
        <w:rPr>
          <w:rFonts w:eastAsia="Times New Roman" w:cs="Times New Roman"/>
          <w:lang w:val="en-US"/>
        </w:rPr>
        <w:t xml:space="preserve">”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Nam.</w:t>
      </w:r>
    </w:p>
    <w:p w14:paraId="6E69A95A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b)  Quan </w:t>
      </w:r>
      <w:proofErr w:type="spellStart"/>
      <w:r w:rsidRPr="204DA4CE">
        <w:rPr>
          <w:rFonts w:eastAsia="Times New Roman" w:cs="Times New Roman"/>
          <w:lang w:val="en-US"/>
        </w:rPr>
        <w:t>điểm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 ta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nay</w:t>
      </w:r>
    </w:p>
    <w:p w14:paraId="24C599BC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lastRenderedPageBreak/>
        <w:t xml:space="preserve">-  </w:t>
      </w:r>
      <w:proofErr w:type="spellStart"/>
      <w:r w:rsidRPr="204DA4CE">
        <w:rPr>
          <w:rFonts w:eastAsia="Times New Roman" w:cs="Times New Roman"/>
          <w:lang w:val="en-US"/>
        </w:rPr>
        <w:t>Thấm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nhuần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nghĩa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Mác</w:t>
      </w:r>
      <w:proofErr w:type="spellEnd"/>
      <w:r w:rsidRPr="204DA4CE">
        <w:rPr>
          <w:rFonts w:eastAsia="Times New Roman" w:cs="Times New Roman"/>
          <w:lang w:val="en-US"/>
        </w:rPr>
        <w:t xml:space="preserve">- Lê </w:t>
      </w:r>
      <w:proofErr w:type="spellStart"/>
      <w:r w:rsidRPr="204DA4CE">
        <w:rPr>
          <w:rFonts w:eastAsia="Times New Roman" w:cs="Times New Roman"/>
          <w:lang w:val="en-US"/>
        </w:rPr>
        <w:t>nin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tưởng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Hồ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</w:t>
      </w:r>
      <w:proofErr w:type="spellEnd"/>
      <w:r w:rsidRPr="204DA4CE">
        <w:rPr>
          <w:rFonts w:eastAsia="Times New Roman" w:cs="Times New Roman"/>
          <w:lang w:val="en-US"/>
        </w:rPr>
        <w:t xml:space="preserve"> Minh,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 ta </w:t>
      </w:r>
      <w:proofErr w:type="spellStart"/>
      <w:r w:rsidRPr="204DA4CE">
        <w:rPr>
          <w:rFonts w:eastAsia="Times New Roman" w:cs="Times New Roman"/>
          <w:lang w:val="en-US"/>
        </w:rPr>
        <w:t>khẳng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định</w:t>
      </w:r>
      <w:proofErr w:type="spellEnd"/>
      <w:r w:rsidRPr="204DA4CE">
        <w:rPr>
          <w:rFonts w:eastAsia="Times New Roman" w:cs="Times New Roman"/>
          <w:lang w:val="en-US"/>
        </w:rPr>
        <w:t>:</w:t>
      </w:r>
    </w:p>
    <w:p w14:paraId="56F18F08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còn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lâu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dài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còn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cầu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phù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hợp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mới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trọng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0F006E3D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mặt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vừa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tâm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cầu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ngưỡng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vừa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kịp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đấu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tranh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106287F0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tốt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 “</w:t>
      </w:r>
      <w:proofErr w:type="spellStart"/>
      <w:r w:rsidRPr="204DA4CE">
        <w:rPr>
          <w:rFonts w:eastAsia="Times New Roman" w:cs="Times New Roman"/>
          <w:lang w:val="en-US"/>
        </w:rPr>
        <w:t>sống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tốt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đời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đẹp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đạo</w:t>
      </w:r>
      <w:proofErr w:type="spellEnd"/>
      <w:r w:rsidRPr="204DA4CE">
        <w:rPr>
          <w:rFonts w:eastAsia="Times New Roman" w:cs="Times New Roman"/>
          <w:lang w:val="en-US"/>
        </w:rPr>
        <w:t xml:space="preserve">” </w:t>
      </w:r>
      <w:proofErr w:type="spellStart"/>
      <w:r w:rsidRPr="204DA4CE">
        <w:rPr>
          <w:rFonts w:eastAsia="Times New Roman" w:cs="Times New Roman"/>
          <w:lang w:val="en-US"/>
        </w:rPr>
        <w:t>góp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dựng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tổ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quốc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 XHCN.</w:t>
      </w:r>
    </w:p>
    <w:p w14:paraId="55C7A565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nhiệm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hệ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 do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lãnh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đạo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1BDAC9F0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Về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Văn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quốc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thứ</w:t>
      </w:r>
      <w:proofErr w:type="spellEnd"/>
      <w:r w:rsidRPr="204DA4CE">
        <w:rPr>
          <w:rFonts w:eastAsia="Times New Roman" w:cs="Times New Roman"/>
          <w:lang w:val="en-US"/>
        </w:rPr>
        <w:t xml:space="preserve"> X, </w:t>
      </w:r>
      <w:proofErr w:type="spellStart"/>
      <w:r w:rsidRPr="204DA4CE">
        <w:rPr>
          <w:rFonts w:eastAsia="Times New Roman" w:cs="Times New Roman"/>
          <w:lang w:val="en-US"/>
        </w:rPr>
        <w:t>khẳng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định</w:t>
      </w:r>
      <w:proofErr w:type="spellEnd"/>
      <w:r w:rsidRPr="204DA4CE">
        <w:rPr>
          <w:rFonts w:eastAsia="Times New Roman" w:cs="Times New Roman"/>
          <w:lang w:val="en-US"/>
        </w:rPr>
        <w:t>: “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trọng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quán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bảo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quyền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do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ngưỡng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hoặc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quyền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thường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luật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nhau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Phát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huy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tốt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đẹp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viên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giúp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sắc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sống</w:t>
      </w:r>
      <w:proofErr w:type="spellEnd"/>
      <w:r w:rsidRPr="204DA4CE">
        <w:rPr>
          <w:rFonts w:eastAsia="Times New Roman" w:cs="Times New Roman"/>
          <w:lang w:val="en-US"/>
        </w:rPr>
        <w:t xml:space="preserve"> “</w:t>
      </w:r>
      <w:proofErr w:type="spellStart"/>
      <w:r w:rsidRPr="204DA4CE">
        <w:rPr>
          <w:rFonts w:eastAsia="Times New Roman" w:cs="Times New Roman"/>
          <w:lang w:val="en-US"/>
        </w:rPr>
        <w:t>tốt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đời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đẹp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đạo</w:t>
      </w:r>
      <w:proofErr w:type="spellEnd"/>
      <w:r w:rsidRPr="204DA4CE">
        <w:rPr>
          <w:rFonts w:eastAsia="Times New Roman" w:cs="Times New Roman"/>
          <w:lang w:val="en-US"/>
        </w:rPr>
        <w:t xml:space="preserve">”.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tổ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hợp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được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bảo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tốt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chương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triển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nâng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cao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chất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văn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Tăng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cường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bồi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dưỡng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Đấu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tranh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ngừa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mê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dị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đoan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hành</w:t>
      </w:r>
      <w:proofErr w:type="spellEnd"/>
      <w:r w:rsidRPr="204DA4CE">
        <w:rPr>
          <w:rFonts w:eastAsia="Times New Roman" w:cs="Times New Roman"/>
          <w:lang w:val="en-US"/>
        </w:rPr>
        <w:t xml:space="preserve"> vi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ngưỡng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phương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đến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ích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chung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vi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phạm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quyền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do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>”.</w:t>
      </w:r>
    </w:p>
    <w:p w14:paraId="560197F1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b/>
          <w:bCs/>
          <w:sz w:val="26"/>
          <w:szCs w:val="26"/>
          <w:lang w:val="en-US"/>
        </w:rPr>
        <w:t>III. ĐẤU TRANH PHÒNG CHỐNG ĐỊCH LỢI DỤNG VẤN ĐỀ DÂN TỘC VÀ TÔN GIÁO CHỐNG PHÁ CÁCH MẠNG VIỆT NAM</w:t>
      </w:r>
    </w:p>
    <w:p w14:paraId="770A8571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b/>
          <w:bCs/>
          <w:lang w:val="en-US"/>
        </w:rPr>
      </w:pPr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1.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Âm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mưu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lợi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dụng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vấn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đề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dân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tộc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,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tôn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giáo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chống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phá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cách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mạng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Việt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nam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của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các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thế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lực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thù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địch</w:t>
      </w:r>
      <w:proofErr w:type="spellEnd"/>
    </w:p>
    <w:p w14:paraId="46E2002E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nay,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nghĩa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quốc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đang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đẩy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chiến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lược</w:t>
      </w:r>
      <w:proofErr w:type="spellEnd"/>
      <w:r w:rsidRPr="204DA4CE">
        <w:rPr>
          <w:rFonts w:eastAsia="Times New Roman" w:cs="Times New Roman"/>
          <w:lang w:val="en-US"/>
        </w:rPr>
        <w:t xml:space="preserve"> “DBHB”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phương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châm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lấy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tưởng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hàng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đầu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kinh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mũi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nhọn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ngoại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giao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hậu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thuẫn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–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ngòi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nổ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hợp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loạn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đổ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uy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hiếp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răn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đe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ép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sự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2780BDE9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lastRenderedPageBreak/>
        <w:t>Như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vậy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lĩnh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trọng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yếu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proofErr w:type="gramStart"/>
      <w:r w:rsidRPr="204DA4CE">
        <w:rPr>
          <w:rFonts w:eastAsia="Times New Roman" w:cs="Times New Roman"/>
          <w:lang w:val="en-US"/>
        </w:rPr>
        <w:t>địch</w:t>
      </w:r>
      <w:proofErr w:type="spellEnd"/>
      <w:r w:rsidRPr="204DA4CE">
        <w:rPr>
          <w:rFonts w:eastAsia="Times New Roman" w:cs="Times New Roman"/>
          <w:lang w:val="en-US"/>
        </w:rPr>
        <w:t xml:space="preserve"> 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proofErr w:type="gram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Nam. </w:t>
      </w:r>
      <w:proofErr w:type="spellStart"/>
      <w:r w:rsidRPr="204DA4CE">
        <w:rPr>
          <w:rFonts w:eastAsia="Times New Roman" w:cs="Times New Roman"/>
          <w:lang w:val="en-US"/>
        </w:rPr>
        <w:t>Nhằm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mục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tiêu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cụ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sau</w:t>
      </w:r>
      <w:proofErr w:type="spellEnd"/>
      <w:r w:rsidRPr="204DA4CE">
        <w:rPr>
          <w:rFonts w:eastAsia="Times New Roman" w:cs="Times New Roman"/>
          <w:lang w:val="en-US"/>
        </w:rPr>
        <w:t>:</w:t>
      </w:r>
    </w:p>
    <w:p w14:paraId="4A8B91C0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Trực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tiếp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phá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hoại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khối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đại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đoàn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kết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chia </w:t>
      </w:r>
      <w:proofErr w:type="spellStart"/>
      <w:r w:rsidRPr="204DA4CE">
        <w:rPr>
          <w:rFonts w:eastAsia="Times New Roman" w:cs="Times New Roman"/>
          <w:lang w:val="en-US"/>
        </w:rPr>
        <w:t>rẽ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thiểu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giữa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thiểu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nhau</w:t>
      </w:r>
      <w:proofErr w:type="spellEnd"/>
      <w:r w:rsidRPr="204DA4CE">
        <w:rPr>
          <w:rFonts w:eastAsia="Times New Roman" w:cs="Times New Roman"/>
          <w:lang w:val="en-US"/>
        </w:rPr>
        <w:t xml:space="preserve">, chia </w:t>
      </w:r>
      <w:proofErr w:type="spellStart"/>
      <w:r w:rsidRPr="204DA4CE">
        <w:rPr>
          <w:rFonts w:eastAsia="Times New Roman" w:cs="Times New Roman"/>
          <w:lang w:val="en-US"/>
        </w:rPr>
        <w:t>rẽ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giữa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nhau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Hòng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duy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yếu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59B674BA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Kích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động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thiểu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sắc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nhà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lập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lãnh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nhằm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xóa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bỏ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lãnh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nghiệp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Nam; </w:t>
      </w:r>
      <w:proofErr w:type="spellStart"/>
      <w:r w:rsidRPr="204DA4CE">
        <w:rPr>
          <w:rFonts w:eastAsia="Times New Roman" w:cs="Times New Roman"/>
          <w:lang w:val="en-US"/>
        </w:rPr>
        <w:t>vô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quản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lý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cuẩ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; </w:t>
      </w:r>
      <w:proofErr w:type="spellStart"/>
      <w:r w:rsidRPr="204DA4CE">
        <w:rPr>
          <w:rFonts w:eastAsia="Times New Roman" w:cs="Times New Roman"/>
          <w:lang w:val="en-US"/>
        </w:rPr>
        <w:t>gây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ổn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nhất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vùng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Coi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lượng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trọng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nhà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 ta, </w:t>
      </w:r>
      <w:proofErr w:type="spellStart"/>
      <w:r w:rsidRPr="204DA4CE">
        <w:rPr>
          <w:rFonts w:eastAsia="Times New Roman" w:cs="Times New Roman"/>
          <w:lang w:val="en-US"/>
        </w:rPr>
        <w:t>nên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thường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xuyên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hậu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thuẫn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hỗ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chất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proofErr w:type="gram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 </w:t>
      </w:r>
      <w:proofErr w:type="spellStart"/>
      <w:r w:rsidRPr="204DA4CE">
        <w:rPr>
          <w:rFonts w:eastAsia="Times New Roman" w:cs="Times New Roman"/>
          <w:lang w:val="en-US"/>
        </w:rPr>
        <w:t>lại</w:t>
      </w:r>
      <w:proofErr w:type="spellEnd"/>
      <w:proofErr w:type="gram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Nhà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nhằm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chuyển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 ở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Nam.</w:t>
      </w:r>
    </w:p>
    <w:p w14:paraId="5D90B9AB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tạo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dựng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tổ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chức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phản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động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trong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các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dân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tộc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thiểu</w:t>
      </w:r>
      <w:proofErr w:type="spellEnd"/>
      <w:r w:rsidRPr="00914A24">
        <w:rPr>
          <w:rFonts w:eastAsia="Times New Roman" w:cs="Times New Roman"/>
          <w:highlight w:val="yellow"/>
          <w:lang w:val="en-US"/>
        </w:rPr>
        <w:t xml:space="preserve"> </w:t>
      </w:r>
      <w:proofErr w:type="spellStart"/>
      <w:r w:rsidRPr="00914A24">
        <w:rPr>
          <w:rFonts w:eastAsia="Times New Roman" w:cs="Times New Roman"/>
          <w:highlight w:val="yellow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nhất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thánh</w:t>
      </w:r>
      <w:proofErr w:type="spellEnd"/>
      <w:r w:rsidRPr="204DA4CE">
        <w:rPr>
          <w:rFonts w:eastAsia="Times New Roman" w:cs="Times New Roman"/>
          <w:lang w:val="en-US"/>
        </w:rPr>
        <w:t xml:space="preserve"> Tin </w:t>
      </w:r>
      <w:proofErr w:type="spellStart"/>
      <w:r w:rsidRPr="204DA4CE">
        <w:rPr>
          <w:rFonts w:eastAsia="Times New Roman" w:cs="Times New Roman"/>
          <w:lang w:val="en-US"/>
        </w:rPr>
        <w:t>lành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Ga, </w:t>
      </w:r>
      <w:proofErr w:type="spellStart"/>
      <w:r w:rsidRPr="204DA4CE">
        <w:rPr>
          <w:rFonts w:eastAsia="Times New Roman" w:cs="Times New Roman"/>
          <w:lang w:val="en-US"/>
        </w:rPr>
        <w:t>Nhà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Ga </w:t>
      </w:r>
      <w:proofErr w:type="spellStart"/>
      <w:r w:rsidRPr="204DA4CE">
        <w:rPr>
          <w:rFonts w:eastAsia="Times New Roman" w:cs="Times New Roman"/>
          <w:lang w:val="en-US"/>
        </w:rPr>
        <w:t>độc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lập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Mặt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phóng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Khơme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Crôm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mặt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Chămpa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Nam.</w:t>
      </w:r>
    </w:p>
    <w:p w14:paraId="6AB9E000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b/>
          <w:bCs/>
          <w:lang w:val="en-US"/>
        </w:rPr>
      </w:pPr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2.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Thủ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đoạn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lợi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dụng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vấn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đề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dân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tộc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,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tôn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giáo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chống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phá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cách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mạng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Việt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Nam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của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các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thế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lực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thù</w:t>
      </w:r>
      <w:proofErr w:type="spellEnd"/>
      <w:r w:rsidRPr="00E277FD">
        <w:rPr>
          <w:rFonts w:eastAsia="Times New Roman" w:cs="Times New Roman"/>
          <w:b/>
          <w:bCs/>
          <w:highlight w:val="yellow"/>
          <w:lang w:val="en-US"/>
        </w:rPr>
        <w:t xml:space="preserve"> </w:t>
      </w:r>
      <w:proofErr w:type="spellStart"/>
      <w:r w:rsidRPr="00E277FD">
        <w:rPr>
          <w:rFonts w:eastAsia="Times New Roman" w:cs="Times New Roman"/>
          <w:b/>
          <w:bCs/>
          <w:highlight w:val="yellow"/>
          <w:lang w:val="en-US"/>
        </w:rPr>
        <w:t>địch</w:t>
      </w:r>
      <w:proofErr w:type="spellEnd"/>
    </w:p>
    <w:p w14:paraId="4E3B60C5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Thủ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đoạn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thù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rất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thâm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tinh</w:t>
      </w:r>
      <w:proofErr w:type="spellEnd"/>
      <w:r w:rsidRPr="204DA4CE">
        <w:rPr>
          <w:rFonts w:eastAsia="Times New Roman" w:cs="Times New Roman"/>
          <w:lang w:val="en-US"/>
        </w:rPr>
        <w:t xml:space="preserve"> vi, </w:t>
      </w:r>
      <w:proofErr w:type="spellStart"/>
      <w:r w:rsidRPr="204DA4CE">
        <w:rPr>
          <w:rFonts w:eastAsia="Times New Roman" w:cs="Times New Roman"/>
          <w:lang w:val="en-US"/>
        </w:rPr>
        <w:t>xảo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chá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đê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dễ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người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tin </w:t>
      </w:r>
      <w:proofErr w:type="spellStart"/>
      <w:r w:rsidRPr="204DA4CE">
        <w:rPr>
          <w:rFonts w:eastAsia="Times New Roman" w:cs="Times New Roman"/>
          <w:lang w:val="en-US"/>
        </w:rPr>
        <w:t>theo.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Đặc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biệt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thường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chiêu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bài</w:t>
      </w:r>
      <w:proofErr w:type="spellEnd"/>
      <w:r w:rsidRPr="204DA4CE">
        <w:rPr>
          <w:rFonts w:eastAsia="Times New Roman" w:cs="Times New Roman"/>
          <w:lang w:val="en-US"/>
        </w:rPr>
        <w:t xml:space="preserve"> “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do”, “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>”, “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quyền</w:t>
      </w:r>
      <w:proofErr w:type="spellEnd"/>
      <w:r w:rsidRPr="204DA4CE">
        <w:rPr>
          <w:rFonts w:eastAsia="Times New Roman" w:cs="Times New Roman"/>
          <w:lang w:val="en-US"/>
        </w:rPr>
        <w:t xml:space="preserve">”,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lịch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lại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đặc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điểm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tâm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;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thiếu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sót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tế</w:t>
      </w:r>
      <w:proofErr w:type="spellEnd"/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nhà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Nam.</w:t>
      </w:r>
    </w:p>
    <w:p w14:paraId="21D142B1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Cụ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thể</w:t>
      </w:r>
      <w:proofErr w:type="spellEnd"/>
      <w:r w:rsidRPr="204DA4CE">
        <w:rPr>
          <w:rFonts w:eastAsia="Times New Roman" w:cs="Times New Roman"/>
          <w:lang w:val="en-US"/>
        </w:rPr>
        <w:t>:</w:t>
      </w:r>
    </w:p>
    <w:p w14:paraId="0CEDCA11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tìm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mọi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xuyên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nghĩa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Mác</w:t>
      </w:r>
      <w:proofErr w:type="spellEnd"/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Lênin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tưởng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Hồ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</w:t>
      </w:r>
      <w:proofErr w:type="spellEnd"/>
      <w:r w:rsidRPr="204DA4CE">
        <w:rPr>
          <w:rFonts w:eastAsia="Times New Roman" w:cs="Times New Roman"/>
          <w:lang w:val="en-US"/>
        </w:rPr>
        <w:t xml:space="preserve"> Minh, </w:t>
      </w:r>
      <w:proofErr w:type="spellStart"/>
      <w:r w:rsidRPr="204DA4CE">
        <w:rPr>
          <w:rFonts w:eastAsia="Times New Roman" w:cs="Times New Roman"/>
          <w:lang w:val="en-US"/>
        </w:rPr>
        <w:t>quan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điểm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đường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 ta </w:t>
      </w:r>
      <w:proofErr w:type="spellStart"/>
      <w:r w:rsidRPr="204DA4CE">
        <w:rPr>
          <w:rFonts w:eastAsia="Times New Roman" w:cs="Times New Roman"/>
          <w:lang w:val="en-US"/>
        </w:rPr>
        <w:t>mà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tíêp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Nhà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thiếu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sót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mâu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thuẫn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cớ</w:t>
      </w:r>
      <w:proofErr w:type="spellEnd"/>
      <w:r w:rsidRPr="204DA4CE">
        <w:rPr>
          <w:rFonts w:eastAsia="Times New Roman" w:cs="Times New Roman"/>
          <w:lang w:val="en-US"/>
        </w:rPr>
        <w:t xml:space="preserve"> can </w:t>
      </w:r>
      <w:proofErr w:type="spellStart"/>
      <w:r w:rsidRPr="204DA4CE">
        <w:rPr>
          <w:rFonts w:eastAsia="Times New Roman" w:cs="Times New Roman"/>
          <w:lang w:val="en-US"/>
        </w:rPr>
        <w:t>thiệp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Nam.</w:t>
      </w:r>
    </w:p>
    <w:p w14:paraId="2143432B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kích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tưởng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hẹp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hòi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đoan</w:t>
      </w:r>
      <w:proofErr w:type="spellEnd"/>
      <w:r w:rsidRPr="204DA4CE">
        <w:rPr>
          <w:rFonts w:eastAsia="Times New Roman" w:cs="Times New Roman"/>
          <w:lang w:val="en-US"/>
        </w:rPr>
        <w:t xml:space="preserve">, li </w:t>
      </w:r>
      <w:proofErr w:type="spellStart"/>
      <w:r w:rsidRPr="204DA4CE">
        <w:rPr>
          <w:rFonts w:eastAsia="Times New Roman" w:cs="Times New Roman"/>
          <w:lang w:val="en-US"/>
        </w:rPr>
        <w:t>khai</w:t>
      </w:r>
      <w:proofErr w:type="spellEnd"/>
      <w:r w:rsidRPr="204DA4CE">
        <w:rPr>
          <w:rFonts w:eastAsia="Times New Roman" w:cs="Times New Roman"/>
          <w:lang w:val="en-US"/>
        </w:rPr>
        <w:t xml:space="preserve">, chia </w:t>
      </w:r>
      <w:proofErr w:type="spellStart"/>
      <w:r w:rsidRPr="204DA4CE">
        <w:rPr>
          <w:rFonts w:eastAsia="Times New Roman" w:cs="Times New Roman"/>
          <w:lang w:val="en-US"/>
        </w:rPr>
        <w:t>rẽ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hệ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lương</w:t>
      </w:r>
      <w:proofErr w:type="spellEnd"/>
      <w:r w:rsidRPr="204DA4CE">
        <w:rPr>
          <w:rFonts w:eastAsia="Times New Roman" w:cs="Times New Roman"/>
          <w:lang w:val="en-US"/>
        </w:rPr>
        <w:t xml:space="preserve"> –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giữa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hòng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suy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yếu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5CE64904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lastRenderedPageBreak/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tập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trung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sở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; </w:t>
      </w:r>
      <w:proofErr w:type="spellStart"/>
      <w:r w:rsidRPr="204DA4CE">
        <w:rPr>
          <w:rFonts w:eastAsia="Times New Roman" w:cs="Times New Roman"/>
          <w:lang w:val="en-US"/>
        </w:rPr>
        <w:t>mua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chuộc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lôi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kéo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ép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buộc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quyền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vượt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biên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phép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gây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ổn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 –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bạo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loạn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điểm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nóng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vu </w:t>
      </w:r>
      <w:proofErr w:type="spellStart"/>
      <w:r w:rsidRPr="204DA4CE">
        <w:rPr>
          <w:rFonts w:eastAsia="Times New Roman" w:cs="Times New Roman"/>
          <w:lang w:val="en-US"/>
        </w:rPr>
        <w:t>khống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 </w:t>
      </w:r>
      <w:proofErr w:type="spellStart"/>
      <w:r w:rsidRPr="204DA4CE">
        <w:rPr>
          <w:rFonts w:eastAsia="Times New Roman" w:cs="Times New Roman"/>
          <w:lang w:val="en-US"/>
        </w:rPr>
        <w:t>đàn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vi </w:t>
      </w:r>
      <w:proofErr w:type="spellStart"/>
      <w:r w:rsidRPr="204DA4CE">
        <w:rPr>
          <w:rFonts w:eastAsia="Times New Roman" w:cs="Times New Roman"/>
          <w:lang w:val="en-US"/>
        </w:rPr>
        <w:t>phạm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quyền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cô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lập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suy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yếu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</w:t>
      </w:r>
    </w:p>
    <w:p w14:paraId="52DBE710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Chúng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tìm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mọi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dựng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nuôi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dưỡng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tổ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phản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người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 ở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ngoài</w:t>
      </w:r>
      <w:proofErr w:type="spellEnd"/>
      <w:r w:rsidRPr="204DA4CE">
        <w:rPr>
          <w:rFonts w:eastAsia="Times New Roman" w:cs="Times New Roman"/>
          <w:lang w:val="en-US"/>
        </w:rPr>
        <w:t xml:space="preserve">; </w:t>
      </w:r>
      <w:proofErr w:type="spellStart"/>
      <w:r w:rsidRPr="204DA4CE">
        <w:rPr>
          <w:rFonts w:eastAsia="Times New Roman" w:cs="Times New Roman"/>
          <w:lang w:val="en-US"/>
        </w:rPr>
        <w:t>tập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hợp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lượng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tài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trợ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chỉ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lượng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phản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 </w:t>
      </w:r>
      <w:proofErr w:type="spellStart"/>
      <w:r w:rsidRPr="204DA4CE">
        <w:rPr>
          <w:rFonts w:eastAsia="Times New Roman" w:cs="Times New Roman"/>
          <w:lang w:val="en-US"/>
        </w:rPr>
        <w:t>như</w:t>
      </w:r>
      <w:proofErr w:type="spellEnd"/>
      <w:r w:rsidRPr="204DA4CE">
        <w:rPr>
          <w:rFonts w:eastAsia="Times New Roman" w:cs="Times New Roman"/>
          <w:lang w:val="en-US"/>
        </w:rPr>
        <w:t xml:space="preserve">: </w:t>
      </w:r>
      <w:proofErr w:type="spellStart"/>
      <w:r w:rsidRPr="204DA4CE">
        <w:rPr>
          <w:rFonts w:eastAsia="Times New Roman" w:cs="Times New Roman"/>
          <w:lang w:val="en-US"/>
        </w:rPr>
        <w:t>tuyên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truyền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phép</w:t>
      </w:r>
      <w:proofErr w:type="spellEnd"/>
      <w:r w:rsidRPr="204DA4CE">
        <w:rPr>
          <w:rFonts w:eastAsia="Times New Roman" w:cs="Times New Roman"/>
          <w:lang w:val="en-US"/>
        </w:rPr>
        <w:t xml:space="preserve"> “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”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vùng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gây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trọng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quyền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Điển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vụ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loạn</w:t>
      </w:r>
      <w:proofErr w:type="spellEnd"/>
      <w:r w:rsidRPr="204DA4CE">
        <w:rPr>
          <w:rFonts w:eastAsia="Times New Roman" w:cs="Times New Roman"/>
          <w:lang w:val="en-US"/>
        </w:rPr>
        <w:t xml:space="preserve"> ở </w:t>
      </w:r>
      <w:proofErr w:type="spellStart"/>
      <w:r w:rsidRPr="204DA4CE">
        <w:rPr>
          <w:rFonts w:eastAsia="Times New Roman" w:cs="Times New Roman"/>
          <w:lang w:val="en-US"/>
        </w:rPr>
        <w:t>Tây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Nguyên</w:t>
      </w:r>
      <w:proofErr w:type="spellEnd"/>
      <w:r w:rsidRPr="204DA4CE">
        <w:rPr>
          <w:rFonts w:eastAsia="Times New Roman" w:cs="Times New Roman"/>
          <w:lang w:val="en-US"/>
        </w:rPr>
        <w:t xml:space="preserve"> 2001,2004.</w:t>
      </w:r>
    </w:p>
    <w:p w14:paraId="3DE98C40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b/>
          <w:bCs/>
          <w:lang w:val="en-US"/>
        </w:rPr>
      </w:pPr>
      <w:r w:rsidRPr="204DA4CE">
        <w:rPr>
          <w:rFonts w:eastAsia="Times New Roman" w:cs="Times New Roman"/>
          <w:b/>
          <w:bCs/>
          <w:lang w:val="en-US"/>
        </w:rPr>
        <w:t xml:space="preserve">3.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Giải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pháp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đấu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tranh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phòng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chống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sự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lợi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dụng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dân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tộc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tôn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giáo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chống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phá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cách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mạng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Việt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Nam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của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các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thế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lực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thù</w:t>
      </w:r>
      <w:proofErr w:type="spellEnd"/>
      <w:r w:rsidRPr="204DA4CE">
        <w:rPr>
          <w:rFonts w:eastAsia="Times New Roman" w:cs="Times New Roman"/>
          <w:b/>
          <w:bCs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b/>
          <w:bCs/>
          <w:lang w:val="en-US"/>
        </w:rPr>
        <w:t>địch</w:t>
      </w:r>
      <w:proofErr w:type="spellEnd"/>
    </w:p>
    <w:p w14:paraId="5FBE7F3A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Ra </w:t>
      </w:r>
      <w:proofErr w:type="spellStart"/>
      <w:r w:rsidRPr="204DA4CE">
        <w:rPr>
          <w:rFonts w:eastAsia="Times New Roman" w:cs="Times New Roman"/>
          <w:lang w:val="en-US"/>
        </w:rPr>
        <w:t>sức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tuyên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truyền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quán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triệt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điểm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Nhà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; </w:t>
      </w:r>
      <w:proofErr w:type="spellStart"/>
      <w:r w:rsidRPr="204DA4CE">
        <w:rPr>
          <w:rFonts w:eastAsia="Times New Roman" w:cs="Times New Roman"/>
          <w:lang w:val="en-US"/>
        </w:rPr>
        <w:t>về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âm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mưu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đoạn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thù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nâng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cao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tốt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luôn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cảnh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nhằm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vô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đoạn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địch</w:t>
      </w:r>
      <w:proofErr w:type="spellEnd"/>
      <w:r w:rsidRPr="204DA4CE">
        <w:rPr>
          <w:rFonts w:eastAsia="Times New Roman" w:cs="Times New Roman"/>
          <w:lang w:val="en-US"/>
        </w:rPr>
        <w:t xml:space="preserve">  </w:t>
      </w:r>
      <w:proofErr w:type="spellStart"/>
      <w:r w:rsidRPr="204DA4CE">
        <w:rPr>
          <w:rFonts w:eastAsia="Times New Roman" w:cs="Times New Roman"/>
          <w:lang w:val="en-US"/>
        </w:rPr>
        <w:t>đặc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biệt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lĩnh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1C01F5D1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Tăng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cường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giữ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ổn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nhằm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nâng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cao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trước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mọi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âm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mưu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đoạn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nham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hiểm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kẻ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thù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Yêu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cầu</w:t>
      </w:r>
      <w:proofErr w:type="spellEnd"/>
      <w:r w:rsidRPr="204DA4CE">
        <w:rPr>
          <w:rFonts w:eastAsia="Times New Roman" w:cs="Times New Roman"/>
          <w:lang w:val="en-US"/>
        </w:rPr>
        <w:t>:</w:t>
      </w:r>
    </w:p>
    <w:p w14:paraId="2F640F3F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+ </w:t>
      </w:r>
      <w:proofErr w:type="spellStart"/>
      <w:r w:rsidRPr="204DA4CE">
        <w:rPr>
          <w:rFonts w:eastAsia="Times New Roman" w:cs="Times New Roman"/>
          <w:lang w:val="en-US"/>
        </w:rPr>
        <w:t>Tuân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nguyên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tắc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dựng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tưởng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Hồ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</w:t>
      </w:r>
      <w:proofErr w:type="spellEnd"/>
      <w:r w:rsidRPr="204DA4CE">
        <w:rPr>
          <w:rFonts w:eastAsia="Times New Roman" w:cs="Times New Roman"/>
          <w:lang w:val="en-US"/>
        </w:rPr>
        <w:t xml:space="preserve"> Minh. </w:t>
      </w:r>
      <w:proofErr w:type="spellStart"/>
      <w:r w:rsidRPr="204DA4CE">
        <w:rPr>
          <w:rFonts w:eastAsia="Times New Roman" w:cs="Times New Roman"/>
          <w:lang w:val="en-US"/>
        </w:rPr>
        <w:t>Đó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</w:t>
      </w:r>
      <w:proofErr w:type="spellEnd"/>
      <w:r w:rsidRPr="204DA4CE">
        <w:rPr>
          <w:rFonts w:eastAsia="Times New Roman" w:cs="Times New Roman"/>
          <w:lang w:val="en-US"/>
        </w:rPr>
        <w:t xml:space="preserve">: </w:t>
      </w:r>
      <w:proofErr w:type="spellStart"/>
      <w:r w:rsidRPr="204DA4CE">
        <w:rPr>
          <w:rFonts w:eastAsia="Times New Roman" w:cs="Times New Roman"/>
          <w:lang w:val="en-US"/>
        </w:rPr>
        <w:t>Xây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dựng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dựa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nền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tảng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liên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công</w:t>
      </w:r>
      <w:proofErr w:type="spellEnd"/>
      <w:r w:rsidRPr="204DA4CE">
        <w:rPr>
          <w:rFonts w:eastAsia="Times New Roman" w:cs="Times New Roman"/>
          <w:lang w:val="en-US"/>
        </w:rPr>
        <w:t xml:space="preserve"> – </w:t>
      </w:r>
      <w:proofErr w:type="spellStart"/>
      <w:r w:rsidRPr="204DA4CE">
        <w:rPr>
          <w:rFonts w:eastAsia="Times New Roman" w:cs="Times New Roman"/>
          <w:lang w:val="en-US"/>
        </w:rPr>
        <w:t>nông</w:t>
      </w:r>
      <w:proofErr w:type="spellEnd"/>
      <w:r w:rsidRPr="204DA4CE">
        <w:rPr>
          <w:rFonts w:eastAsia="Times New Roman" w:cs="Times New Roman"/>
          <w:lang w:val="en-US"/>
        </w:rPr>
        <w:t xml:space="preserve"> – </w:t>
      </w:r>
      <w:proofErr w:type="spellStart"/>
      <w:r w:rsidRPr="204DA4CE">
        <w:rPr>
          <w:rFonts w:eastAsia="Times New Roman" w:cs="Times New Roman"/>
          <w:lang w:val="en-US"/>
        </w:rPr>
        <w:t>trí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dưới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lãnh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rộng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rãi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lâu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dài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Mở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rộng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hóa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tập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hợp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nâng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cao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vai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trò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mặt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kiên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đấu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tranh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loại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trừ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nguy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hoại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3E1C943F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+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tốt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–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bình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đẳng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trọng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giúp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nhau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giữa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thị</w:t>
      </w:r>
      <w:proofErr w:type="spellEnd"/>
      <w:r w:rsidRPr="204DA4CE">
        <w:rPr>
          <w:rFonts w:eastAsia="Times New Roman" w:cs="Times New Roman"/>
          <w:lang w:val="en-US"/>
        </w:rPr>
        <w:t xml:space="preserve"> chia </w:t>
      </w:r>
      <w:proofErr w:type="spellStart"/>
      <w:r w:rsidRPr="204DA4CE">
        <w:rPr>
          <w:rFonts w:eastAsia="Times New Roman" w:cs="Times New Roman"/>
          <w:lang w:val="en-US"/>
        </w:rPr>
        <w:t>rẽ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hẹp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hòi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đoan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mặc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cảm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giữ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vững</w:t>
      </w:r>
      <w:proofErr w:type="spellEnd"/>
      <w:r w:rsidRPr="204DA4CE">
        <w:rPr>
          <w:rFonts w:eastAsia="Times New Roman" w:cs="Times New Roman"/>
          <w:lang w:val="en-US"/>
        </w:rPr>
        <w:t xml:space="preserve"> an </w:t>
      </w:r>
      <w:proofErr w:type="spellStart"/>
      <w:r w:rsidRPr="204DA4CE">
        <w:rPr>
          <w:rFonts w:eastAsia="Times New Roman" w:cs="Times New Roman"/>
          <w:lang w:val="en-US"/>
        </w:rPr>
        <w:t>ninh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trật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tự</w:t>
      </w:r>
      <w:proofErr w:type="spellEnd"/>
      <w:r w:rsidRPr="204DA4CE">
        <w:rPr>
          <w:rFonts w:eastAsia="Times New Roman" w:cs="Times New Roman"/>
          <w:lang w:val="en-US"/>
        </w:rPr>
        <w:t xml:space="preserve"> an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bảo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vệ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quyền</w:t>
      </w:r>
      <w:proofErr w:type="spellEnd"/>
      <w:r w:rsidRPr="204DA4CE">
        <w:rPr>
          <w:rFonts w:eastAsia="Times New Roman" w:cs="Times New Roman"/>
          <w:lang w:val="en-US"/>
        </w:rPr>
        <w:t xml:space="preserve"> an </w:t>
      </w:r>
      <w:proofErr w:type="spellStart"/>
      <w:r w:rsidRPr="204DA4CE">
        <w:rPr>
          <w:rFonts w:eastAsia="Times New Roman" w:cs="Times New Roman"/>
          <w:lang w:val="en-US"/>
        </w:rPr>
        <w:t>ninh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quốc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gia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65A8CB4C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Chăm</w:t>
      </w:r>
      <w:proofErr w:type="spellEnd"/>
      <w:r w:rsidRPr="204DA4CE">
        <w:rPr>
          <w:rFonts w:eastAsia="Times New Roman" w:cs="Times New Roman"/>
          <w:lang w:val="en-US"/>
        </w:rPr>
        <w:t xml:space="preserve"> lo </w:t>
      </w:r>
      <w:proofErr w:type="spellStart"/>
      <w:r w:rsidRPr="204DA4CE">
        <w:rPr>
          <w:rFonts w:eastAsia="Times New Roman" w:cs="Times New Roman"/>
          <w:lang w:val="en-US"/>
        </w:rPr>
        <w:t>nâng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cao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bằng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đẩy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nhanh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tiến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chương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trình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dự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án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ưu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triển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hội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miền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núi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vùng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vùng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lastRenderedPageBreak/>
        <w:t>mọi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điều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xóa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đói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giảm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nghèo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nâng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cao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khỏe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566915E6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Phát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huy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vai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trò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hệ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người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uy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tham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phòng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Nam. </w:t>
      </w:r>
      <w:proofErr w:type="spellStart"/>
      <w:r w:rsidRPr="204DA4CE">
        <w:rPr>
          <w:rFonts w:eastAsia="Times New Roman" w:cs="Times New Roman"/>
          <w:lang w:val="en-US"/>
        </w:rPr>
        <w:t>Thực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tốt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đào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bồi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dưỡng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người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thiểu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số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người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2DBE87F6" w14:textId="77777777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đấu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tranh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mặt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trị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tưởng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mọi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âm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mưu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đoạn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thù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địch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Kịp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tốt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điểm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nóng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rộng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không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để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kẻ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thù</w:t>
      </w:r>
      <w:proofErr w:type="spellEnd"/>
      <w:r w:rsidRPr="204DA4CE">
        <w:rPr>
          <w:rFonts w:eastAsia="Times New Roman" w:cs="Times New Roman"/>
          <w:lang w:val="en-US"/>
        </w:rPr>
        <w:t xml:space="preserve"> can </w:t>
      </w:r>
      <w:proofErr w:type="spellStart"/>
      <w:r w:rsidRPr="204DA4CE">
        <w:rPr>
          <w:rFonts w:eastAsia="Times New Roman" w:cs="Times New Roman"/>
          <w:lang w:val="en-US"/>
        </w:rPr>
        <w:t>thiệp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xử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lý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nghiêm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luật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kẻ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cầm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đầu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ngoan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cố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kiên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trì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thuyết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phục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người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nhẹ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cả</w:t>
      </w:r>
      <w:proofErr w:type="spellEnd"/>
      <w:r w:rsidRPr="204DA4CE">
        <w:rPr>
          <w:rFonts w:eastAsia="Times New Roman" w:cs="Times New Roman"/>
          <w:lang w:val="en-US"/>
        </w:rPr>
        <w:t xml:space="preserve"> tin </w:t>
      </w:r>
      <w:proofErr w:type="spellStart"/>
      <w:r w:rsidRPr="204DA4CE">
        <w:rPr>
          <w:rFonts w:eastAsia="Times New Roman" w:cs="Times New Roman"/>
          <w:lang w:val="en-US"/>
        </w:rPr>
        <w:t>nghe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kẻ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xấu</w:t>
      </w:r>
      <w:proofErr w:type="spellEnd"/>
      <w:r w:rsidRPr="204DA4CE">
        <w:rPr>
          <w:rFonts w:eastAsia="Times New Roman" w:cs="Times New Roman"/>
          <w:lang w:val="en-US"/>
        </w:rPr>
        <w:t xml:space="preserve"> quay </w:t>
      </w:r>
      <w:proofErr w:type="spellStart"/>
      <w:r w:rsidRPr="204DA4CE">
        <w:rPr>
          <w:rFonts w:eastAsia="Times New Roman" w:cs="Times New Roman"/>
          <w:lang w:val="en-US"/>
        </w:rPr>
        <w:t>về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cộng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đồng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xử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khoan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hồng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độ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lượng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những</w:t>
      </w:r>
      <w:proofErr w:type="spellEnd"/>
      <w:r w:rsidRPr="204DA4CE">
        <w:rPr>
          <w:rFonts w:eastAsia="Times New Roman" w:cs="Times New Roman"/>
          <w:lang w:val="en-US"/>
        </w:rPr>
        <w:t xml:space="preserve"> ai </w:t>
      </w:r>
      <w:proofErr w:type="spellStart"/>
      <w:r w:rsidRPr="204DA4CE">
        <w:rPr>
          <w:rFonts w:eastAsia="Times New Roman" w:cs="Times New Roman"/>
          <w:lang w:val="en-US"/>
        </w:rPr>
        <w:t>sai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lầm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năn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cải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phục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thiện</w:t>
      </w:r>
      <w:proofErr w:type="spellEnd"/>
      <w:r w:rsidRPr="204DA4CE">
        <w:rPr>
          <w:rFonts w:eastAsia="Times New Roman" w:cs="Times New Roman"/>
          <w:lang w:val="en-US"/>
        </w:rPr>
        <w:t>.</w:t>
      </w:r>
    </w:p>
    <w:p w14:paraId="7B5D513A" w14:textId="77777777" w:rsidR="0009205A" w:rsidRPr="0009205A" w:rsidRDefault="3CFF1405" w:rsidP="204DA4CE">
      <w:pPr>
        <w:spacing w:after="60" w:line="380" w:lineRule="exact"/>
        <w:jc w:val="center"/>
        <w:rPr>
          <w:rFonts w:eastAsia="Times New Roman" w:cs="Times New Roman"/>
          <w:b/>
          <w:bCs/>
          <w:lang w:val="en-US"/>
        </w:rPr>
      </w:pPr>
      <w:r w:rsidRPr="204DA4CE">
        <w:rPr>
          <w:rFonts w:eastAsia="Times New Roman" w:cs="Times New Roman"/>
          <w:b/>
          <w:bCs/>
          <w:lang w:val="en-US"/>
        </w:rPr>
        <w:t>KẾT LUẬN</w:t>
      </w:r>
    </w:p>
    <w:p w14:paraId="3B978611" w14:textId="2CCB953A" w:rsidR="0009205A" w:rsidRPr="0009205A" w:rsidRDefault="3CFF1405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nay, </w:t>
      </w:r>
      <w:proofErr w:type="spellStart"/>
      <w:r w:rsidRPr="204DA4CE">
        <w:rPr>
          <w:rFonts w:eastAsia="Times New Roman" w:cs="Times New Roman"/>
          <w:lang w:val="en-US"/>
        </w:rPr>
        <w:t>xung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đột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sắc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đẫm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máu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vẫn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sảy</w:t>
      </w:r>
      <w:proofErr w:type="spellEnd"/>
      <w:r w:rsidRPr="204DA4CE">
        <w:rPr>
          <w:rFonts w:eastAsia="Times New Roman" w:cs="Times New Roman"/>
          <w:lang w:val="en-US"/>
        </w:rPr>
        <w:t xml:space="preserve"> ra ở </w:t>
      </w:r>
      <w:proofErr w:type="spellStart"/>
      <w:r w:rsidRPr="204DA4CE">
        <w:rPr>
          <w:rFonts w:eastAsia="Times New Roman" w:cs="Times New Roman"/>
          <w:lang w:val="en-US"/>
        </w:rPr>
        <w:t>nhiều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Giải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được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cả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tâm</w:t>
      </w:r>
      <w:proofErr w:type="spellEnd"/>
      <w:r w:rsidRPr="204DA4CE">
        <w:rPr>
          <w:rFonts w:eastAsia="Times New Roman" w:cs="Times New Roman"/>
          <w:lang w:val="en-US"/>
        </w:rPr>
        <w:t xml:space="preserve">. </w:t>
      </w:r>
      <w:proofErr w:type="spellStart"/>
      <w:r w:rsidRPr="204DA4CE">
        <w:rPr>
          <w:rFonts w:eastAsia="Times New Roman" w:cs="Times New Roman"/>
          <w:lang w:val="en-US"/>
        </w:rPr>
        <w:t>Bởi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vậy</w:t>
      </w:r>
      <w:proofErr w:type="spellEnd"/>
      <w:r w:rsidRPr="204DA4CE">
        <w:rPr>
          <w:rFonts w:eastAsia="Times New Roman" w:cs="Times New Roman"/>
          <w:lang w:val="en-US"/>
        </w:rPr>
        <w:t xml:space="preserve">: </w:t>
      </w:r>
      <w:proofErr w:type="spellStart"/>
      <w:r w:rsidRPr="204DA4CE">
        <w:rPr>
          <w:rFonts w:eastAsia="Times New Roman" w:cs="Times New Roman"/>
          <w:lang w:val="en-US"/>
        </w:rPr>
        <w:t>Hiểu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rõ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nhận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thức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đúng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bản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nguồn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gốc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đặc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điểm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trên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giới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cũng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quan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điểm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theo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nghĩa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Mác</w:t>
      </w:r>
      <w:proofErr w:type="spellEnd"/>
      <w:r w:rsidRPr="204DA4CE">
        <w:rPr>
          <w:rFonts w:eastAsia="Times New Roman" w:cs="Times New Roman"/>
          <w:lang w:val="en-US"/>
        </w:rPr>
        <w:t xml:space="preserve">- </w:t>
      </w:r>
      <w:proofErr w:type="spellStart"/>
      <w:r w:rsidRPr="204DA4CE">
        <w:rPr>
          <w:rFonts w:eastAsia="Times New Roman" w:cs="Times New Roman"/>
          <w:lang w:val="en-US"/>
        </w:rPr>
        <w:t>lênin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tưởng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Hồ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Chí</w:t>
      </w:r>
      <w:proofErr w:type="spellEnd"/>
      <w:r w:rsidRPr="204DA4CE">
        <w:rPr>
          <w:rFonts w:eastAsia="Times New Roman" w:cs="Times New Roman"/>
          <w:lang w:val="en-US"/>
        </w:rPr>
        <w:t xml:space="preserve"> Minh, </w:t>
      </w:r>
      <w:proofErr w:type="spellStart"/>
      <w:r w:rsidRPr="204DA4CE">
        <w:rPr>
          <w:rFonts w:eastAsia="Times New Roman" w:cs="Times New Roman"/>
          <w:lang w:val="en-US"/>
        </w:rPr>
        <w:t>chính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nhà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 ta </w:t>
      </w:r>
      <w:proofErr w:type="spellStart"/>
      <w:r w:rsidRPr="204DA4CE">
        <w:rPr>
          <w:rFonts w:eastAsia="Times New Roman" w:cs="Times New Roman"/>
          <w:lang w:val="en-US"/>
        </w:rPr>
        <w:t>hiện</w:t>
      </w:r>
      <w:proofErr w:type="spellEnd"/>
      <w:r w:rsidRPr="204DA4CE">
        <w:rPr>
          <w:rFonts w:eastAsia="Times New Roman" w:cs="Times New Roman"/>
          <w:lang w:val="en-US"/>
        </w:rPr>
        <w:t xml:space="preserve"> nay. </w:t>
      </w:r>
      <w:proofErr w:type="spellStart"/>
      <w:r w:rsidRPr="204DA4CE">
        <w:rPr>
          <w:rFonts w:eastAsia="Times New Roman" w:cs="Times New Roman"/>
          <w:lang w:val="en-US"/>
        </w:rPr>
        <w:t>Cũng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như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âm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mưu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thủ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thế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lực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thù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địch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lợi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dụng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vấn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về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tôn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giáo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nhằm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Nam. </w:t>
      </w:r>
      <w:proofErr w:type="spellStart"/>
      <w:r w:rsidRPr="204DA4CE">
        <w:rPr>
          <w:rFonts w:eastAsia="Times New Roman" w:cs="Times New Roman"/>
          <w:lang w:val="en-US"/>
        </w:rPr>
        <w:t>Từ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đó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nêu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cao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tinh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thần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yêu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nước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phát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huy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vai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trò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nhiệm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của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bản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trong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sự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nghiệp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xây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dựng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khối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kết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tộc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cùng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Đảng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quân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toàn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dân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quyết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tâm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đấu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tranh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làm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thất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bại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chiến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lược</w:t>
      </w:r>
      <w:proofErr w:type="spellEnd"/>
      <w:r w:rsidRPr="204DA4CE">
        <w:rPr>
          <w:rFonts w:eastAsia="Times New Roman" w:cs="Times New Roman"/>
          <w:lang w:val="en-US"/>
        </w:rPr>
        <w:t xml:space="preserve"> “DBHB”, BLLĐ </w:t>
      </w:r>
      <w:proofErr w:type="spellStart"/>
      <w:r w:rsidRPr="204DA4CE">
        <w:rPr>
          <w:rFonts w:eastAsia="Times New Roman" w:cs="Times New Roman"/>
          <w:lang w:val="en-US"/>
        </w:rPr>
        <w:t>chống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phá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cách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mạng</w:t>
      </w:r>
      <w:proofErr w:type="spellEnd"/>
      <w:r w:rsidRPr="204DA4CE">
        <w:rPr>
          <w:rFonts w:eastAsia="Times New Roman" w:cs="Times New Roman"/>
          <w:lang w:val="en-US"/>
        </w:rPr>
        <w:t xml:space="preserve">, </w:t>
      </w:r>
      <w:proofErr w:type="spellStart"/>
      <w:r w:rsidRPr="204DA4CE">
        <w:rPr>
          <w:rFonts w:eastAsia="Times New Roman" w:cs="Times New Roman"/>
          <w:lang w:val="en-US"/>
        </w:rPr>
        <w:t>bảo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vệ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vững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chắc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tổ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quốc</w:t>
      </w:r>
      <w:proofErr w:type="spellEnd"/>
      <w:r w:rsidRPr="204DA4CE">
        <w:rPr>
          <w:rFonts w:eastAsia="Times New Roman" w:cs="Times New Roman"/>
          <w:lang w:val="en-US"/>
        </w:rPr>
        <w:t xml:space="preserve"> </w:t>
      </w:r>
      <w:proofErr w:type="spellStart"/>
      <w:r w:rsidRPr="204DA4CE">
        <w:rPr>
          <w:rFonts w:eastAsia="Times New Roman" w:cs="Times New Roman"/>
          <w:lang w:val="en-US"/>
        </w:rPr>
        <w:t>Việt</w:t>
      </w:r>
      <w:proofErr w:type="spellEnd"/>
      <w:r w:rsidRPr="204DA4CE">
        <w:rPr>
          <w:rFonts w:eastAsia="Times New Roman" w:cs="Times New Roman"/>
          <w:lang w:val="en-US"/>
        </w:rPr>
        <w:t xml:space="preserve"> Nam XHC</w:t>
      </w:r>
    </w:p>
    <w:p w14:paraId="2937BAF7" w14:textId="4F98A1E7" w:rsidR="0009205A" w:rsidRPr="0009205A" w:rsidRDefault="0009205A" w:rsidP="204DA4CE">
      <w:pPr>
        <w:spacing w:after="60" w:line="380" w:lineRule="exact"/>
        <w:ind w:firstLine="567"/>
        <w:jc w:val="both"/>
        <w:rPr>
          <w:rFonts w:eastAsia="Times New Roman" w:cs="Times New Roman"/>
          <w:lang w:val="en-US"/>
        </w:rPr>
      </w:pPr>
      <w:r w:rsidRPr="204DA4CE">
        <w:rPr>
          <w:rFonts w:eastAsia="Times New Roman" w:cs="Times New Roman"/>
          <w:lang w:val="en-US"/>
        </w:rPr>
        <w:t>N.</w:t>
      </w:r>
    </w:p>
    <w:p w14:paraId="6DE5317E" w14:textId="77777777" w:rsidR="0009205A" w:rsidRPr="0009205A" w:rsidRDefault="00562C54" w:rsidP="00582A6A">
      <w:pPr>
        <w:spacing w:after="60" w:line="380" w:lineRule="exact"/>
        <w:jc w:val="center"/>
        <w:rPr>
          <w:rFonts w:eastAsia="Times New Roman" w:cs="Times New Roman"/>
          <w:b/>
          <w:sz w:val="26"/>
          <w:szCs w:val="26"/>
          <w:lang w:val="en-US"/>
        </w:rPr>
      </w:pPr>
      <w:r w:rsidRPr="00562C54">
        <w:rPr>
          <w:rFonts w:eastAsia="Times New Roman" w:cs="Times New Roman"/>
          <w:b/>
          <w:sz w:val="26"/>
          <w:szCs w:val="26"/>
          <w:lang w:val="en-US"/>
        </w:rPr>
        <w:t>HƯỚNG DẪN NGHIÊN CỨU, ÔN TẬP</w:t>
      </w:r>
    </w:p>
    <w:p w14:paraId="7481C1B2" w14:textId="77777777" w:rsidR="0009205A" w:rsidRPr="0009205A" w:rsidRDefault="0009205A" w:rsidP="00582A6A">
      <w:pPr>
        <w:spacing w:after="60" w:line="380" w:lineRule="exact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ab/>
        <w:t>I. TÀI LIỆU THAM KHẢO</w:t>
      </w:r>
    </w:p>
    <w:p w14:paraId="6115BFC7" w14:textId="77777777" w:rsidR="0009205A" w:rsidRPr="0009205A" w:rsidRDefault="0009205A" w:rsidP="00582A6A">
      <w:pPr>
        <w:spacing w:after="60" w:line="380" w:lineRule="exact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ab/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trình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dục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quốc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phòng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an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ninh</w:t>
      </w:r>
      <w:proofErr w:type="spellEnd"/>
    </w:p>
    <w:p w14:paraId="53D41938" w14:textId="77777777" w:rsidR="0009205A" w:rsidRPr="0009205A" w:rsidRDefault="0009205A" w:rsidP="00582A6A">
      <w:pPr>
        <w:spacing w:after="60" w:line="380" w:lineRule="exact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ab/>
        <w:t>II. CÂU HỎI ÔN TẬP</w:t>
      </w:r>
    </w:p>
    <w:p w14:paraId="01431360" w14:textId="77777777" w:rsidR="0009205A" w:rsidRPr="0009205A" w:rsidRDefault="0009205A" w:rsidP="00582A6A">
      <w:pPr>
        <w:numPr>
          <w:ilvl w:val="0"/>
          <w:numId w:val="1"/>
        </w:numPr>
        <w:tabs>
          <w:tab w:val="num" w:pos="720"/>
        </w:tabs>
        <w:spacing w:after="60" w:line="380" w:lineRule="exact"/>
        <w:jc w:val="both"/>
        <w:rPr>
          <w:rFonts w:eastAsia="Times New Roman" w:cs="Times New Roman"/>
          <w:szCs w:val="28"/>
          <w:lang w:val="en-US"/>
        </w:rPr>
      </w:pPr>
      <w:r w:rsidRPr="0009205A">
        <w:rPr>
          <w:rFonts w:eastAsia="Times New Roman" w:cs="Times New Roman"/>
          <w:szCs w:val="28"/>
          <w:lang w:val="en-US"/>
        </w:rPr>
        <w:t xml:space="preserve">Quan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điểm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chủ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nghĩa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LêNin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giải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quyết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vấn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đề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tôn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giáo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9205A">
        <w:rPr>
          <w:rFonts w:eastAsia="Times New Roman" w:cs="Times New Roman"/>
          <w:szCs w:val="28"/>
          <w:lang w:val="en-US"/>
        </w:rPr>
        <w:t>dân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tộc</w:t>
      </w:r>
      <w:proofErr w:type="spellEnd"/>
    </w:p>
    <w:p w14:paraId="07ABFA0C" w14:textId="77777777" w:rsidR="0009205A" w:rsidRPr="0009205A" w:rsidRDefault="0009205A" w:rsidP="0009205A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09205A">
        <w:rPr>
          <w:rFonts w:eastAsia="Times New Roman" w:cs="Times New Roman"/>
          <w:szCs w:val="28"/>
          <w:lang w:val="en-US"/>
        </w:rPr>
        <w:t>Âm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mưu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thủ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đoạn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của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các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thế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lực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thù</w:t>
      </w:r>
      <w:proofErr w:type="spellEnd"/>
      <w:r w:rsidRPr="0009205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9205A">
        <w:rPr>
          <w:rFonts w:eastAsia="Times New Roman" w:cs="Times New Roman"/>
          <w:szCs w:val="28"/>
          <w:lang w:val="en-US"/>
        </w:rPr>
        <w:t>địch</w:t>
      </w:r>
      <w:proofErr w:type="spellEnd"/>
    </w:p>
    <w:tbl>
      <w:tblPr>
        <w:tblW w:w="956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00"/>
        <w:gridCol w:w="5269"/>
      </w:tblGrid>
      <w:tr w:rsidR="00002966" w:rsidRPr="00002966" w14:paraId="05773625" w14:textId="77777777" w:rsidTr="00002966">
        <w:trPr>
          <w:trHeight w:val="2835"/>
        </w:trPr>
        <w:tc>
          <w:tcPr>
            <w:tcW w:w="4300" w:type="dxa"/>
          </w:tcPr>
          <w:p w14:paraId="672A6659" w14:textId="77777777" w:rsidR="00002966" w:rsidRPr="00002966" w:rsidRDefault="00002966" w:rsidP="00002966">
            <w:pPr>
              <w:spacing w:after="0"/>
              <w:ind w:right="-108" w:hanging="108"/>
              <w:jc w:val="center"/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5269" w:type="dxa"/>
          </w:tcPr>
          <w:p w14:paraId="1CC086DC" w14:textId="77777777" w:rsidR="00002966" w:rsidRPr="00002966" w:rsidRDefault="00002966" w:rsidP="00002966">
            <w:pPr>
              <w:spacing w:after="0"/>
              <w:jc w:val="center"/>
              <w:rPr>
                <w:rFonts w:eastAsia="Calibri" w:cs="Times New Roman"/>
                <w:bCs/>
                <w:i/>
                <w:szCs w:val="28"/>
              </w:rPr>
            </w:pPr>
            <w:proofErr w:type="spellStart"/>
            <w:r w:rsidRPr="00002966">
              <w:rPr>
                <w:rFonts w:eastAsia="Calibri" w:cs="Times New Roman"/>
                <w:bCs/>
                <w:i/>
                <w:szCs w:val="28"/>
              </w:rPr>
              <w:t>Ngày</w:t>
            </w:r>
            <w:proofErr w:type="spellEnd"/>
            <w:r w:rsidRPr="00002966">
              <w:rPr>
                <w:rFonts w:eastAsia="Calibri" w:cs="Times New Roman"/>
                <w:bCs/>
                <w:i/>
                <w:szCs w:val="28"/>
              </w:rPr>
              <w:t xml:space="preserve">     </w:t>
            </w:r>
            <w:proofErr w:type="spellStart"/>
            <w:r w:rsidRPr="00002966">
              <w:rPr>
                <w:rFonts w:eastAsia="Calibri" w:cs="Times New Roman"/>
                <w:bCs/>
                <w:i/>
                <w:szCs w:val="28"/>
              </w:rPr>
              <w:t>tháng</w:t>
            </w:r>
            <w:proofErr w:type="spellEnd"/>
            <w:r w:rsidRPr="00002966">
              <w:rPr>
                <w:rFonts w:eastAsia="Calibri" w:cs="Times New Roman"/>
                <w:bCs/>
                <w:i/>
                <w:szCs w:val="28"/>
              </w:rPr>
              <w:t xml:space="preserve">    </w:t>
            </w:r>
            <w:proofErr w:type="spellStart"/>
            <w:r w:rsidRPr="00002966">
              <w:rPr>
                <w:rFonts w:eastAsia="Calibri" w:cs="Times New Roman"/>
                <w:bCs/>
                <w:i/>
                <w:szCs w:val="28"/>
              </w:rPr>
              <w:t>năm</w:t>
            </w:r>
            <w:proofErr w:type="spellEnd"/>
            <w:r w:rsidRPr="00002966">
              <w:rPr>
                <w:rFonts w:eastAsia="Calibri" w:cs="Times New Roman"/>
                <w:bCs/>
                <w:i/>
                <w:szCs w:val="28"/>
              </w:rPr>
              <w:t xml:space="preserve"> 2020</w:t>
            </w:r>
          </w:p>
          <w:p w14:paraId="7CC49454" w14:textId="77777777" w:rsidR="00002966" w:rsidRPr="00002966" w:rsidRDefault="00002966" w:rsidP="00002966">
            <w:pPr>
              <w:spacing w:after="0"/>
              <w:jc w:val="center"/>
              <w:rPr>
                <w:rFonts w:eastAsia="Calibri" w:cs="Times New Roman"/>
                <w:b/>
                <w:bCs/>
                <w:sz w:val="26"/>
                <w:szCs w:val="26"/>
              </w:rPr>
            </w:pPr>
            <w:r w:rsidRPr="00002966">
              <w:rPr>
                <w:rFonts w:eastAsia="Calibri" w:cs="Times New Roman"/>
                <w:b/>
                <w:bCs/>
                <w:sz w:val="26"/>
                <w:szCs w:val="26"/>
              </w:rPr>
              <w:t>NGƯỜI BIÊN SOẠN</w:t>
            </w:r>
          </w:p>
          <w:p w14:paraId="0A37501D" w14:textId="77777777" w:rsidR="00002966" w:rsidRPr="00002966" w:rsidRDefault="00002966" w:rsidP="00002966">
            <w:pPr>
              <w:spacing w:after="0"/>
              <w:jc w:val="center"/>
              <w:rPr>
                <w:rFonts w:eastAsia="Calibri" w:cs="Times New Roman"/>
                <w:sz w:val="26"/>
                <w:szCs w:val="26"/>
              </w:rPr>
            </w:pPr>
          </w:p>
          <w:p w14:paraId="5DAB6C7B" w14:textId="77777777" w:rsidR="00002966" w:rsidRPr="00002966" w:rsidRDefault="00002966" w:rsidP="00002966">
            <w:pPr>
              <w:spacing w:after="0"/>
              <w:jc w:val="center"/>
              <w:rPr>
                <w:rFonts w:eastAsia="Calibri" w:cs="Times New Roman"/>
                <w:sz w:val="26"/>
                <w:szCs w:val="26"/>
              </w:rPr>
            </w:pPr>
          </w:p>
          <w:p w14:paraId="02EB378F" w14:textId="77777777" w:rsidR="00002966" w:rsidRPr="00002966" w:rsidRDefault="00002966" w:rsidP="00002966">
            <w:pPr>
              <w:spacing w:after="0"/>
              <w:jc w:val="center"/>
              <w:rPr>
                <w:rFonts w:eastAsia="Calibri" w:cs="Times New Roman"/>
                <w:sz w:val="26"/>
                <w:szCs w:val="26"/>
              </w:rPr>
            </w:pPr>
          </w:p>
          <w:p w14:paraId="6A05A809" w14:textId="77777777" w:rsidR="00002966" w:rsidRPr="00002966" w:rsidRDefault="00002966" w:rsidP="00002966">
            <w:pPr>
              <w:spacing w:after="0"/>
              <w:jc w:val="center"/>
              <w:rPr>
                <w:rFonts w:eastAsia="Calibri" w:cs="Times New Roman"/>
                <w:sz w:val="26"/>
                <w:szCs w:val="26"/>
              </w:rPr>
            </w:pPr>
          </w:p>
          <w:p w14:paraId="1F23A91F" w14:textId="77777777" w:rsidR="00002966" w:rsidRPr="00002966" w:rsidRDefault="00002966" w:rsidP="00002966">
            <w:pPr>
              <w:spacing w:after="0"/>
              <w:jc w:val="center"/>
              <w:rPr>
                <w:rFonts w:eastAsia="Calibri" w:cs="Times New Roman"/>
                <w:b/>
                <w:sz w:val="26"/>
                <w:szCs w:val="26"/>
              </w:rPr>
            </w:pPr>
            <w:r w:rsidRPr="00002966">
              <w:rPr>
                <w:rFonts w:eastAsia="Calibri" w:cs="Times New Roman"/>
                <w:b/>
                <w:sz w:val="26"/>
                <w:szCs w:val="26"/>
              </w:rPr>
              <w:t>GIẢNG VIÊN</w:t>
            </w:r>
          </w:p>
          <w:p w14:paraId="588B490F" w14:textId="77777777" w:rsidR="00002966" w:rsidRPr="00002966" w:rsidRDefault="00002966" w:rsidP="00002966">
            <w:pPr>
              <w:spacing w:after="0"/>
              <w:jc w:val="center"/>
              <w:rPr>
                <w:rFonts w:eastAsia="Calibri" w:cs="Times New Roman"/>
                <w:szCs w:val="28"/>
              </w:rPr>
            </w:pPr>
            <w:proofErr w:type="spellStart"/>
            <w:r w:rsidRPr="00002966">
              <w:rPr>
                <w:rFonts w:eastAsia="Calibri" w:cs="Times New Roman"/>
                <w:b/>
                <w:bCs/>
                <w:szCs w:val="28"/>
              </w:rPr>
              <w:t>Thiếu</w:t>
            </w:r>
            <w:proofErr w:type="spellEnd"/>
            <w:r w:rsidRPr="00002966">
              <w:rPr>
                <w:rFonts w:eastAsia="Calibri" w:cs="Times New Roman"/>
                <w:b/>
                <w:bCs/>
                <w:szCs w:val="28"/>
              </w:rPr>
              <w:t xml:space="preserve"> </w:t>
            </w:r>
            <w:proofErr w:type="spellStart"/>
            <w:r w:rsidRPr="00002966">
              <w:rPr>
                <w:rFonts w:eastAsia="Calibri" w:cs="Times New Roman"/>
                <w:b/>
                <w:bCs/>
                <w:szCs w:val="28"/>
              </w:rPr>
              <w:t>tá</w:t>
            </w:r>
            <w:proofErr w:type="spellEnd"/>
            <w:r w:rsidRPr="00002966">
              <w:rPr>
                <w:rFonts w:eastAsia="Calibri" w:cs="Times New Roman"/>
                <w:b/>
                <w:bCs/>
                <w:szCs w:val="28"/>
              </w:rPr>
              <w:t xml:space="preserve">, </w:t>
            </w:r>
            <w:proofErr w:type="spellStart"/>
            <w:r w:rsidRPr="00002966">
              <w:rPr>
                <w:rFonts w:eastAsia="Calibri" w:cs="Times New Roman"/>
                <w:b/>
                <w:bCs/>
                <w:szCs w:val="28"/>
              </w:rPr>
              <w:t>ThS</w:t>
            </w:r>
            <w:proofErr w:type="spellEnd"/>
            <w:r w:rsidRPr="00002966">
              <w:rPr>
                <w:rFonts w:eastAsia="Calibri" w:cs="Times New Roman"/>
                <w:b/>
                <w:bCs/>
                <w:szCs w:val="28"/>
              </w:rPr>
              <w:t xml:space="preserve"> </w:t>
            </w:r>
            <w:proofErr w:type="spellStart"/>
            <w:r w:rsidRPr="00002966">
              <w:rPr>
                <w:rFonts w:eastAsia="Calibri" w:cs="Times New Roman"/>
                <w:b/>
                <w:bCs/>
                <w:szCs w:val="28"/>
              </w:rPr>
              <w:t>Nguyễn</w:t>
            </w:r>
            <w:proofErr w:type="spellEnd"/>
            <w:r w:rsidRPr="00002966">
              <w:rPr>
                <w:rFonts w:eastAsia="Calibri" w:cs="Times New Roman"/>
                <w:b/>
                <w:bCs/>
                <w:szCs w:val="28"/>
              </w:rPr>
              <w:t xml:space="preserve"> </w:t>
            </w:r>
            <w:proofErr w:type="spellStart"/>
            <w:r w:rsidRPr="00002966">
              <w:rPr>
                <w:rFonts w:eastAsia="Calibri" w:cs="Times New Roman"/>
                <w:b/>
                <w:bCs/>
                <w:szCs w:val="28"/>
              </w:rPr>
              <w:t>Trọng</w:t>
            </w:r>
            <w:proofErr w:type="spellEnd"/>
            <w:r w:rsidRPr="00002966">
              <w:rPr>
                <w:rFonts w:eastAsia="Calibri" w:cs="Times New Roman"/>
                <w:b/>
                <w:bCs/>
                <w:szCs w:val="28"/>
              </w:rPr>
              <w:t xml:space="preserve"> </w:t>
            </w:r>
            <w:proofErr w:type="spellStart"/>
            <w:r w:rsidRPr="00002966">
              <w:rPr>
                <w:rFonts w:eastAsia="Calibri" w:cs="Times New Roman"/>
                <w:b/>
                <w:bCs/>
                <w:szCs w:val="28"/>
              </w:rPr>
              <w:t>Hùng</w:t>
            </w:r>
            <w:proofErr w:type="spellEnd"/>
          </w:p>
        </w:tc>
      </w:tr>
    </w:tbl>
    <w:tbl>
      <w:tblPr>
        <w:tblStyle w:val="TableGrid1"/>
        <w:tblpPr w:leftFromText="180" w:rightFromText="180" w:vertAnchor="text" w:horzAnchor="margin" w:tblpXSpec="right" w:tblpY="192"/>
        <w:tblW w:w="0" w:type="auto"/>
        <w:tblLook w:val="04A0" w:firstRow="1" w:lastRow="0" w:firstColumn="1" w:lastColumn="0" w:noHBand="0" w:noVBand="1"/>
      </w:tblPr>
      <w:tblGrid>
        <w:gridCol w:w="5064"/>
      </w:tblGrid>
      <w:tr w:rsidR="009F4409" w:rsidRPr="0009205A" w14:paraId="5A39BBE3" w14:textId="77777777" w:rsidTr="009F4409">
        <w:trPr>
          <w:trHeight w:val="2412"/>
        </w:trPr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</w:tcPr>
          <w:p w14:paraId="41C8F396" w14:textId="77777777" w:rsidR="009F4409" w:rsidRPr="008066A7" w:rsidRDefault="009F4409" w:rsidP="008066A7">
            <w:pPr>
              <w:jc w:val="center"/>
              <w:rPr>
                <w:bCs/>
                <w:sz w:val="28"/>
                <w:szCs w:val="28"/>
                <w:lang w:val="de-DE"/>
              </w:rPr>
            </w:pPr>
          </w:p>
        </w:tc>
      </w:tr>
    </w:tbl>
    <w:p w14:paraId="72A3D3EC" w14:textId="77777777" w:rsidR="00EC5FD0" w:rsidRDefault="00EC5FD0"/>
    <w:sectPr w:rsidR="00EC5FD0" w:rsidSect="00582A6A">
      <w:footerReference w:type="even" r:id="rId11"/>
      <w:footerReference w:type="default" r:id="rId12"/>
      <w:pgSz w:w="11906" w:h="16838"/>
      <w:pgMar w:top="1418" w:right="851" w:bottom="1134" w:left="1985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21382" w14:textId="77777777" w:rsidR="00DA222E" w:rsidRDefault="00DA222E" w:rsidP="00025E6A">
      <w:pPr>
        <w:spacing w:after="0" w:line="240" w:lineRule="auto"/>
      </w:pPr>
      <w:r>
        <w:separator/>
      </w:r>
    </w:p>
  </w:endnote>
  <w:endnote w:type="continuationSeparator" w:id="0">
    <w:p w14:paraId="187FC00A" w14:textId="77777777" w:rsidR="00DA222E" w:rsidRDefault="00DA222E" w:rsidP="0002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976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FDAD2" w14:textId="77777777" w:rsidR="00582A6A" w:rsidRPr="00582A6A" w:rsidRDefault="00582A6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96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9360308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4FBF0734" w14:textId="77777777" w:rsidR="009F4409" w:rsidRPr="009F4409" w:rsidRDefault="009F4409">
        <w:pPr>
          <w:pStyle w:val="Footer"/>
          <w:jc w:val="right"/>
          <w:rPr>
            <w:sz w:val="26"/>
            <w:szCs w:val="26"/>
          </w:rPr>
        </w:pPr>
        <w:r w:rsidRPr="009F4409">
          <w:rPr>
            <w:sz w:val="26"/>
            <w:szCs w:val="26"/>
          </w:rPr>
          <w:fldChar w:fldCharType="begin"/>
        </w:r>
        <w:r w:rsidRPr="009F4409">
          <w:rPr>
            <w:sz w:val="26"/>
            <w:szCs w:val="26"/>
          </w:rPr>
          <w:instrText xml:space="preserve"> PAGE   \* MERGEFORMAT </w:instrText>
        </w:r>
        <w:r w:rsidRPr="009F4409">
          <w:rPr>
            <w:sz w:val="26"/>
            <w:szCs w:val="26"/>
          </w:rPr>
          <w:fldChar w:fldCharType="separate"/>
        </w:r>
        <w:r w:rsidR="00002966">
          <w:rPr>
            <w:noProof/>
            <w:sz w:val="26"/>
            <w:szCs w:val="26"/>
          </w:rPr>
          <w:t>11</w:t>
        </w:r>
        <w:r w:rsidRPr="009F4409">
          <w:rPr>
            <w:noProof/>
            <w:sz w:val="26"/>
            <w:szCs w:val="26"/>
          </w:rPr>
          <w:fldChar w:fldCharType="end"/>
        </w:r>
      </w:p>
    </w:sdtContent>
  </w:sdt>
  <w:p w14:paraId="4B94D5A5" w14:textId="77777777" w:rsidR="00025E6A" w:rsidRDefault="00025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EA684" w14:textId="77777777" w:rsidR="00DA222E" w:rsidRDefault="00DA222E" w:rsidP="00025E6A">
      <w:pPr>
        <w:spacing w:after="0" w:line="240" w:lineRule="auto"/>
      </w:pPr>
      <w:r>
        <w:separator/>
      </w:r>
    </w:p>
  </w:footnote>
  <w:footnote w:type="continuationSeparator" w:id="0">
    <w:p w14:paraId="658C18A3" w14:textId="77777777" w:rsidR="00DA222E" w:rsidRDefault="00DA222E" w:rsidP="00025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D0DFB"/>
    <w:multiLevelType w:val="hybridMultilevel"/>
    <w:tmpl w:val="AB7C57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mirrorMargins/>
  <w:hideSpellingErrors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05A"/>
    <w:rsid w:val="00002966"/>
    <w:rsid w:val="00025E6A"/>
    <w:rsid w:val="00037D95"/>
    <w:rsid w:val="0009205A"/>
    <w:rsid w:val="000D30DC"/>
    <w:rsid w:val="001765D5"/>
    <w:rsid w:val="00212BC9"/>
    <w:rsid w:val="00374783"/>
    <w:rsid w:val="003F6249"/>
    <w:rsid w:val="00562C54"/>
    <w:rsid w:val="00582A6A"/>
    <w:rsid w:val="00620F99"/>
    <w:rsid w:val="00621E1C"/>
    <w:rsid w:val="006E0666"/>
    <w:rsid w:val="00730ACF"/>
    <w:rsid w:val="00774DC8"/>
    <w:rsid w:val="008066A7"/>
    <w:rsid w:val="008A4ACC"/>
    <w:rsid w:val="00914A24"/>
    <w:rsid w:val="009F4409"/>
    <w:rsid w:val="00A472F7"/>
    <w:rsid w:val="00C27C82"/>
    <w:rsid w:val="00C52E91"/>
    <w:rsid w:val="00D872FB"/>
    <w:rsid w:val="00DA222E"/>
    <w:rsid w:val="00E104BE"/>
    <w:rsid w:val="00E277FD"/>
    <w:rsid w:val="00EC5FD0"/>
    <w:rsid w:val="00ED424E"/>
    <w:rsid w:val="204DA4CE"/>
    <w:rsid w:val="3C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851FF0"/>
  <w15:docId w15:val="{B39A3A26-DB12-472B-A12D-343C8191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09205A"/>
    <w:pPr>
      <w:spacing w:after="0" w:line="240" w:lineRule="auto"/>
    </w:pPr>
    <w:rPr>
      <w:rFonts w:eastAsia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092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E6A"/>
  </w:style>
  <w:style w:type="paragraph" w:styleId="Footer">
    <w:name w:val="footer"/>
    <w:basedOn w:val="Normal"/>
    <w:link w:val="FooterChar"/>
    <w:uiPriority w:val="99"/>
    <w:unhideWhenUsed/>
    <w:rsid w:val="00025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8CB220630EE48ABD88C32BEE00C35" ma:contentTypeVersion="3" ma:contentTypeDescription="Create a new document." ma:contentTypeScope="" ma:versionID="4819d7be0adaef0b08422a445885b605">
  <xsd:schema xmlns:xsd="http://www.w3.org/2001/XMLSchema" xmlns:xs="http://www.w3.org/2001/XMLSchema" xmlns:p="http://schemas.microsoft.com/office/2006/metadata/properties" xmlns:ns2="a4606f05-7023-4273-8be1-01f6bea5fb4d" targetNamespace="http://schemas.microsoft.com/office/2006/metadata/properties" ma:root="true" ma:fieldsID="4f50e705bc28f696bb0343c7746dafa6" ns2:_="">
    <xsd:import namespace="a4606f05-7023-4273-8be1-01f6bea5fb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06f05-7023-4273-8be1-01f6bea5f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4407DC-4D22-4E3F-9200-0B5E15D540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71C7C0-DC98-4D6E-9965-221E8E8E6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06f05-7023-4273-8be1-01f6bea5f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3EAB55-B1E5-467A-823B-53B5DF7CE0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FF7972-7FBB-4BD7-9E31-E3450D8044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3620</Words>
  <Characters>20636</Characters>
  <Application>Microsoft Office Word</Application>
  <DocSecurity>0</DocSecurity>
  <Lines>171</Lines>
  <Paragraphs>48</Paragraphs>
  <ScaleCrop>false</ScaleCrop>
  <Company>Microsoft</Company>
  <LinksUpToDate>false</LinksUpToDate>
  <CharactersWithSpaces>24208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DaiPhongPC</dc:creator>
  <cp:lastModifiedBy>Hoang Long Vu 20204897</cp:lastModifiedBy>
  <cp:revision>6</cp:revision>
  <dcterms:created xsi:type="dcterms:W3CDTF">2020-09-10T08:35:00Z</dcterms:created>
  <dcterms:modified xsi:type="dcterms:W3CDTF">2021-03-05T08:19:00Z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0x01010066E8CB220630EE48ABD88C32BEE00C35</vt:lpwstr>
  </property>
</Properties>
</file>