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fondochiaro-Colore5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F537DE" w:rsidTr="00F537DE">
        <w:trPr>
          <w:cnfStyle w:val="100000000000"/>
        </w:trPr>
        <w:tc>
          <w:tcPr>
            <w:cnfStyle w:val="001000000000"/>
            <w:tcW w:w="2444" w:type="dxa"/>
          </w:tcPr>
          <w:p w:rsidR="00F537DE" w:rsidRDefault="00F537DE"/>
        </w:tc>
        <w:tc>
          <w:tcPr>
            <w:tcW w:w="2444" w:type="dxa"/>
          </w:tcPr>
          <w:p w:rsidR="00F537DE" w:rsidRDefault="00F537DE" w:rsidP="000E4D73">
            <w:pPr>
              <w:cnfStyle w:val="100000000000"/>
            </w:pPr>
            <w:r>
              <w:t>INFINITO (TO)</w:t>
            </w:r>
          </w:p>
        </w:tc>
        <w:tc>
          <w:tcPr>
            <w:tcW w:w="2445" w:type="dxa"/>
          </w:tcPr>
          <w:p w:rsidR="00F537DE" w:rsidRDefault="00F537DE">
            <w:pPr>
              <w:cnfStyle w:val="100000000000"/>
            </w:pPr>
            <w:r>
              <w:t>PAST SIMPLE</w:t>
            </w:r>
          </w:p>
        </w:tc>
        <w:tc>
          <w:tcPr>
            <w:tcW w:w="2445" w:type="dxa"/>
          </w:tcPr>
          <w:p w:rsidR="00F537DE" w:rsidRDefault="00F537DE">
            <w:pPr>
              <w:cnfStyle w:val="100000000000"/>
            </w:pPr>
            <w:r>
              <w:t>PART. PASSATO</w:t>
            </w:r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Essere</w:t>
            </w:r>
          </w:p>
        </w:tc>
        <w:tc>
          <w:tcPr>
            <w:tcW w:w="2444" w:type="dxa"/>
          </w:tcPr>
          <w:p w:rsidR="00F537DE" w:rsidRDefault="00F537DE" w:rsidP="000E4D73">
            <w:pPr>
              <w:cnfStyle w:val="000000100000"/>
            </w:pPr>
            <w:r>
              <w:t>BE</w:t>
            </w:r>
          </w:p>
        </w:tc>
        <w:tc>
          <w:tcPr>
            <w:tcW w:w="2445" w:type="dxa"/>
          </w:tcPr>
          <w:p w:rsidR="00F537DE" w:rsidRDefault="00F537DE">
            <w:pPr>
              <w:cnfStyle w:val="000000100000"/>
            </w:pPr>
            <w:proofErr w:type="spellStart"/>
            <w:r>
              <w:t>Was</w:t>
            </w:r>
            <w:proofErr w:type="spellEnd"/>
            <w:r>
              <w:t>/</w:t>
            </w:r>
            <w:proofErr w:type="spellStart"/>
            <w:r>
              <w:t>were</w:t>
            </w:r>
            <w:proofErr w:type="spellEnd"/>
          </w:p>
        </w:tc>
        <w:tc>
          <w:tcPr>
            <w:tcW w:w="2445" w:type="dxa"/>
          </w:tcPr>
          <w:p w:rsidR="00F537DE" w:rsidRDefault="00F537DE">
            <w:pPr>
              <w:cnfStyle w:val="000000100000"/>
            </w:pPr>
            <w:proofErr w:type="spellStart"/>
            <w:r>
              <w:t>Been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Avere</w:t>
            </w:r>
          </w:p>
        </w:tc>
        <w:tc>
          <w:tcPr>
            <w:tcW w:w="2444" w:type="dxa"/>
          </w:tcPr>
          <w:p w:rsidR="00F537DE" w:rsidRDefault="00F537DE" w:rsidP="000E4D73">
            <w:pPr>
              <w:cnfStyle w:val="000000000000"/>
            </w:pPr>
            <w:r>
              <w:t>HAVE</w:t>
            </w:r>
          </w:p>
        </w:tc>
        <w:tc>
          <w:tcPr>
            <w:tcW w:w="2445" w:type="dxa"/>
          </w:tcPr>
          <w:p w:rsidR="00F537DE" w:rsidRDefault="00F537DE">
            <w:pPr>
              <w:cnfStyle w:val="000000000000"/>
            </w:pPr>
            <w:proofErr w:type="spellStart"/>
            <w:r>
              <w:t>Had</w:t>
            </w:r>
            <w:proofErr w:type="spellEnd"/>
          </w:p>
        </w:tc>
        <w:tc>
          <w:tcPr>
            <w:tcW w:w="2445" w:type="dxa"/>
          </w:tcPr>
          <w:p w:rsidR="00F537DE" w:rsidRDefault="00F537DE">
            <w:pPr>
              <w:cnfStyle w:val="000000000000"/>
            </w:pPr>
            <w:proofErr w:type="spellStart"/>
            <w:r>
              <w:t>Had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Fare</w:t>
            </w:r>
          </w:p>
        </w:tc>
        <w:tc>
          <w:tcPr>
            <w:tcW w:w="2444" w:type="dxa"/>
          </w:tcPr>
          <w:p w:rsidR="00F537DE" w:rsidRDefault="00F537DE" w:rsidP="000E4D73">
            <w:pPr>
              <w:cnfStyle w:val="000000100000"/>
            </w:pPr>
            <w:r>
              <w:t>DO</w:t>
            </w:r>
          </w:p>
        </w:tc>
        <w:tc>
          <w:tcPr>
            <w:tcW w:w="2445" w:type="dxa"/>
          </w:tcPr>
          <w:p w:rsidR="00F537DE" w:rsidRDefault="00F537DE">
            <w:pPr>
              <w:cnfStyle w:val="000000100000"/>
            </w:pPr>
            <w:proofErr w:type="spellStart"/>
            <w:r>
              <w:t>Did</w:t>
            </w:r>
            <w:proofErr w:type="spellEnd"/>
          </w:p>
        </w:tc>
        <w:tc>
          <w:tcPr>
            <w:tcW w:w="2445" w:type="dxa"/>
          </w:tcPr>
          <w:p w:rsidR="00F537DE" w:rsidRDefault="00F537DE">
            <w:pPr>
              <w:cnfStyle w:val="000000100000"/>
            </w:pPr>
            <w:proofErr w:type="spellStart"/>
            <w:r>
              <w:t>Done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Andare</w:t>
            </w:r>
          </w:p>
        </w:tc>
        <w:tc>
          <w:tcPr>
            <w:tcW w:w="2444" w:type="dxa"/>
          </w:tcPr>
          <w:p w:rsidR="00F537DE" w:rsidRDefault="00F537DE" w:rsidP="000E4D73">
            <w:pPr>
              <w:cnfStyle w:val="000000000000"/>
            </w:pPr>
            <w:r>
              <w:t>GO</w:t>
            </w:r>
          </w:p>
        </w:tc>
        <w:tc>
          <w:tcPr>
            <w:tcW w:w="2445" w:type="dxa"/>
          </w:tcPr>
          <w:p w:rsidR="00F537DE" w:rsidRDefault="00F537DE">
            <w:pPr>
              <w:cnfStyle w:val="000000000000"/>
            </w:pPr>
            <w:proofErr w:type="spellStart"/>
            <w:r>
              <w:t>Went</w:t>
            </w:r>
            <w:proofErr w:type="spellEnd"/>
          </w:p>
        </w:tc>
        <w:tc>
          <w:tcPr>
            <w:tcW w:w="2445" w:type="dxa"/>
          </w:tcPr>
          <w:p w:rsidR="00F537DE" w:rsidRDefault="00F537DE">
            <w:pPr>
              <w:cnfStyle w:val="000000000000"/>
            </w:pPr>
            <w:proofErr w:type="spellStart"/>
            <w:r>
              <w:t>Gone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Venire</w:t>
            </w:r>
          </w:p>
        </w:tc>
        <w:tc>
          <w:tcPr>
            <w:tcW w:w="2444" w:type="dxa"/>
          </w:tcPr>
          <w:p w:rsidR="00F537DE" w:rsidRDefault="00F537DE" w:rsidP="000E4D73">
            <w:pPr>
              <w:cnfStyle w:val="000000100000"/>
            </w:pPr>
            <w:r>
              <w:t>COME</w:t>
            </w:r>
          </w:p>
        </w:tc>
        <w:tc>
          <w:tcPr>
            <w:tcW w:w="2445" w:type="dxa"/>
          </w:tcPr>
          <w:p w:rsidR="00F537DE" w:rsidRDefault="00F537DE" w:rsidP="00F537DE">
            <w:pPr>
              <w:cnfStyle w:val="000000100000"/>
            </w:pPr>
            <w:proofErr w:type="spellStart"/>
            <w:r>
              <w:t>Came</w:t>
            </w:r>
            <w:proofErr w:type="spellEnd"/>
          </w:p>
        </w:tc>
        <w:tc>
          <w:tcPr>
            <w:tcW w:w="2445" w:type="dxa"/>
          </w:tcPr>
          <w:p w:rsidR="00F537DE" w:rsidRDefault="00F537DE">
            <w:pPr>
              <w:cnfStyle w:val="000000100000"/>
            </w:pPr>
            <w:r>
              <w:t>Come</w:t>
            </w:r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Cominciare</w:t>
            </w:r>
          </w:p>
        </w:tc>
        <w:tc>
          <w:tcPr>
            <w:tcW w:w="2444" w:type="dxa"/>
          </w:tcPr>
          <w:p w:rsidR="00F537DE" w:rsidRDefault="00F537DE" w:rsidP="000E4D73">
            <w:pPr>
              <w:cnfStyle w:val="000000000000"/>
            </w:pPr>
            <w:r>
              <w:t>BEGIN</w:t>
            </w:r>
          </w:p>
        </w:tc>
        <w:tc>
          <w:tcPr>
            <w:tcW w:w="2445" w:type="dxa"/>
          </w:tcPr>
          <w:p w:rsidR="00F537DE" w:rsidRDefault="00F537DE">
            <w:pPr>
              <w:cnfStyle w:val="000000000000"/>
            </w:pPr>
            <w:proofErr w:type="spellStart"/>
            <w:r>
              <w:t>Began</w:t>
            </w:r>
            <w:proofErr w:type="spellEnd"/>
          </w:p>
        </w:tc>
        <w:tc>
          <w:tcPr>
            <w:tcW w:w="2445" w:type="dxa"/>
          </w:tcPr>
          <w:p w:rsidR="00F537DE" w:rsidRDefault="00F537DE">
            <w:pPr>
              <w:cnfStyle w:val="000000000000"/>
            </w:pPr>
            <w:proofErr w:type="spellStart"/>
            <w:r>
              <w:t>Begu</w:t>
            </w:r>
            <w:r w:rsidR="000E4D73">
              <w:t>n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Portare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BRING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Brought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Brought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Bere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DRINK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Drank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Drunk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Mangiare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EAT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Ate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Eaten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‘</w:t>
            </w:r>
            <w:r w:rsidRPr="00F537DE">
              <w:rPr>
                <w:i/>
              </w:rPr>
              <w:t>vari significati’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GET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Got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Got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Dare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GIVE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Gave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Given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Vedere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SEE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Saw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Seen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Pensare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THINK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Tought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Tought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Dire–Raccontare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TELL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Told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Told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Prendere-Portare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TAKE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Took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Taken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Parlare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SPEAK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Spoke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Spoken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Dire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SAY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Said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Said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Sapere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KNOW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Knew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Known</w:t>
            </w:r>
            <w:proofErr w:type="spellEnd"/>
          </w:p>
        </w:tc>
      </w:tr>
      <w:tr w:rsidR="00F537DE" w:rsidTr="00F537DE">
        <w:trPr>
          <w:cnfStyle w:val="000000100000"/>
        </w:trPr>
        <w:tc>
          <w:tcPr>
            <w:cnfStyle w:val="001000000000"/>
            <w:tcW w:w="2444" w:type="dxa"/>
          </w:tcPr>
          <w:p w:rsidR="00F537DE" w:rsidRDefault="00F537DE">
            <w:r>
              <w:t>Imparare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100000"/>
            </w:pPr>
            <w:r>
              <w:t>LEARN</w:t>
            </w:r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Leart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100000"/>
            </w:pPr>
            <w:proofErr w:type="spellStart"/>
            <w:r>
              <w:t>Learnt</w:t>
            </w:r>
            <w:proofErr w:type="spellEnd"/>
          </w:p>
        </w:tc>
      </w:tr>
      <w:tr w:rsidR="00F537DE" w:rsidTr="00F537DE">
        <w:tc>
          <w:tcPr>
            <w:cnfStyle w:val="001000000000"/>
            <w:tcW w:w="2444" w:type="dxa"/>
          </w:tcPr>
          <w:p w:rsidR="00F537DE" w:rsidRDefault="00F537DE">
            <w:r>
              <w:t>Cantare</w:t>
            </w:r>
          </w:p>
        </w:tc>
        <w:tc>
          <w:tcPr>
            <w:tcW w:w="2444" w:type="dxa"/>
          </w:tcPr>
          <w:p w:rsidR="00F537DE" w:rsidRDefault="000E4D73" w:rsidP="000E4D73">
            <w:pPr>
              <w:cnfStyle w:val="000000000000"/>
            </w:pPr>
            <w:r>
              <w:t>SING</w:t>
            </w:r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Sang</w:t>
            </w:r>
            <w:proofErr w:type="spellEnd"/>
          </w:p>
        </w:tc>
        <w:tc>
          <w:tcPr>
            <w:tcW w:w="2445" w:type="dxa"/>
          </w:tcPr>
          <w:p w:rsidR="00F537DE" w:rsidRDefault="000E4D73">
            <w:pPr>
              <w:cnfStyle w:val="000000000000"/>
            </w:pPr>
            <w:proofErr w:type="spellStart"/>
            <w:r>
              <w:t>Sung</w:t>
            </w:r>
            <w:proofErr w:type="spellEnd"/>
          </w:p>
        </w:tc>
      </w:tr>
      <w:tr w:rsidR="000E4D73" w:rsidTr="00F537DE">
        <w:trPr>
          <w:cnfStyle w:val="000000100000"/>
        </w:trPr>
        <w:tc>
          <w:tcPr>
            <w:cnfStyle w:val="001000000000"/>
            <w:tcW w:w="2444" w:type="dxa"/>
          </w:tcPr>
          <w:p w:rsidR="000E4D73" w:rsidRDefault="000E4D73"/>
        </w:tc>
        <w:tc>
          <w:tcPr>
            <w:tcW w:w="2444" w:type="dxa"/>
          </w:tcPr>
          <w:p w:rsidR="000E4D73" w:rsidRDefault="000E4D73" w:rsidP="000E4D73">
            <w:pPr>
              <w:cnfStyle w:val="000000100000"/>
            </w:pPr>
          </w:p>
        </w:tc>
        <w:tc>
          <w:tcPr>
            <w:tcW w:w="2445" w:type="dxa"/>
          </w:tcPr>
          <w:p w:rsidR="000E4D73" w:rsidRDefault="000E4D73">
            <w:pPr>
              <w:cnfStyle w:val="000000100000"/>
            </w:pPr>
          </w:p>
        </w:tc>
        <w:tc>
          <w:tcPr>
            <w:tcW w:w="2445" w:type="dxa"/>
          </w:tcPr>
          <w:p w:rsidR="000E4D73" w:rsidRDefault="000E4D73">
            <w:pPr>
              <w:cnfStyle w:val="000000100000"/>
            </w:pPr>
          </w:p>
        </w:tc>
      </w:tr>
    </w:tbl>
    <w:p w:rsidR="00F537DE" w:rsidRDefault="00F537DE"/>
    <w:sectPr w:rsidR="00F537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283"/>
  <w:characterSpacingControl w:val="doNotCompress"/>
  <w:compat/>
  <w:rsids>
    <w:rsidRoot w:val="00F537DE"/>
    <w:rsid w:val="000E4D73"/>
    <w:rsid w:val="00F5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537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5">
    <w:name w:val="Light Shading Accent 5"/>
    <w:basedOn w:val="Tabellanormale"/>
    <w:uiPriority w:val="60"/>
    <w:rsid w:val="00F537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2018-05-28T20:55:00Z</dcterms:created>
  <dcterms:modified xsi:type="dcterms:W3CDTF">2018-05-28T21:17:00Z</dcterms:modified>
</cp:coreProperties>
</file>