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91E" w14:textId="1E97BA26" w:rsidR="002A1240" w:rsidRDefault="00EE3C9F">
      <w:pPr>
        <w:pStyle w:val="Sottotitolo"/>
      </w:pPr>
      <w:r>
        <w:t>(educazione civica) fisica</w:t>
      </w:r>
    </w:p>
    <w:p w14:paraId="2AB691D5" w14:textId="77777777" w:rsidR="002A1240" w:rsidRDefault="009404C6">
      <w:pPr>
        <w:pStyle w:val="Titolo"/>
      </w:pPr>
      <w:r>
        <w:t>Forze di attrito</w:t>
      </w:r>
    </w:p>
    <w:p w14:paraId="3905591E" w14:textId="40055CE0" w:rsidR="002A1240" w:rsidRDefault="00896810">
      <w:pPr>
        <w:pStyle w:val="Autore"/>
      </w:pPr>
      <w:r>
        <w:rPr>
          <w:noProof/>
        </w:rPr>
        <w:t>Emanuele Carlini</w:t>
      </w:r>
    </w:p>
    <w:p w14:paraId="1D38AB58" w14:textId="4C14C37F" w:rsidR="002A1240" w:rsidRDefault="00030B3E">
      <w:r>
        <w:rPr>
          <w:noProof/>
        </w:rPr>
        <w:drawing>
          <wp:inline distT="0" distB="0" distL="0" distR="0" wp14:anchorId="33D21E1B" wp14:editId="57ED77AB">
            <wp:extent cx="3057525" cy="2381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20179" w14:textId="518C18A8" w:rsidR="002A1240" w:rsidRDefault="005033D0">
      <w:pPr>
        <w:pStyle w:val="Titolo1"/>
      </w:pPr>
      <w:r>
        <w:t>L</w:t>
      </w:r>
      <w:r w:rsidR="00E87B2C">
        <w:t>a</w:t>
      </w:r>
      <w:r>
        <w:t xml:space="preserve"> forza di attrito</w:t>
      </w:r>
    </w:p>
    <w:p w14:paraId="48177B32" w14:textId="14F9214C" w:rsidR="004A3630" w:rsidRDefault="000B0EE4" w:rsidP="005033D0">
      <w:pPr>
        <w:pStyle w:val="Puntoelenco"/>
        <w:numPr>
          <w:ilvl w:val="0"/>
          <w:numId w:val="0"/>
        </w:numPr>
        <w:ind w:left="749"/>
      </w:pPr>
      <w:r>
        <w:t>L</w:t>
      </w:r>
      <w:r w:rsidR="005033D0">
        <w:t xml:space="preserve">a </w:t>
      </w:r>
      <w:r>
        <w:t xml:space="preserve">forza di attrito è la </w:t>
      </w:r>
      <w:r w:rsidR="001C2D60">
        <w:t xml:space="preserve">forza </w:t>
      </w:r>
      <w:r w:rsidR="004A3630">
        <w:t xml:space="preserve">che si oppone </w:t>
      </w:r>
      <w:r w:rsidR="005033D0">
        <w:t>al</w:t>
      </w:r>
      <w:r w:rsidR="004A3630">
        <w:t xml:space="preserve"> movimento </w:t>
      </w:r>
      <w:r w:rsidR="005033D0">
        <w:t xml:space="preserve">o allo spostamento </w:t>
      </w:r>
      <w:r w:rsidR="004A3630">
        <w:t xml:space="preserve">di un </w:t>
      </w:r>
      <w:r w:rsidR="005033D0">
        <w:t>corpo.</w:t>
      </w:r>
    </w:p>
    <w:p w14:paraId="43864531" w14:textId="6B62DEBC" w:rsidR="002A1240" w:rsidRDefault="0059767D">
      <w:pPr>
        <w:pStyle w:val="Puntoelenco"/>
      </w:pPr>
      <w:r>
        <w:t>Questa si divide in due ulteriori forze: statico e dinamico.</w:t>
      </w:r>
    </w:p>
    <w:p w14:paraId="5EC67077" w14:textId="5761C983" w:rsidR="00194FDC" w:rsidRDefault="0059767D" w:rsidP="00194FDC">
      <w:pPr>
        <w:pStyle w:val="Puntoelenco"/>
      </w:pPr>
      <w:r>
        <w:t xml:space="preserve">Statico è quando </w:t>
      </w:r>
      <w:r w:rsidR="00895821">
        <w:t xml:space="preserve">la </w:t>
      </w:r>
      <w:r>
        <w:t>forza</w:t>
      </w:r>
      <w:r w:rsidR="00895821">
        <w:t xml:space="preserve"> interviene in stato di quiete.</w:t>
      </w:r>
    </w:p>
    <w:p w14:paraId="5D7C7D5B" w14:textId="0FA2EC74" w:rsidR="00194FDC" w:rsidRDefault="00194FDC" w:rsidP="00194FDC">
      <w:pPr>
        <w:pStyle w:val="Puntoelenco"/>
        <w:numPr>
          <w:ilvl w:val="0"/>
          <w:numId w:val="0"/>
        </w:numPr>
        <w:ind w:left="749"/>
      </w:pPr>
      <w:r>
        <w:t xml:space="preserve">Formula: </w:t>
      </w:r>
      <w:proofErr w:type="spellStart"/>
      <w:r>
        <w:t>Fatt</w:t>
      </w:r>
      <w:proofErr w:type="spellEnd"/>
      <w:r>
        <w:t xml:space="preserve"> s= </w:t>
      </w:r>
      <w:proofErr w:type="spellStart"/>
      <w:r>
        <w:t>Katt</w:t>
      </w:r>
      <w:proofErr w:type="spellEnd"/>
      <w:r>
        <w:t xml:space="preserve"> s • </w:t>
      </w:r>
      <w:proofErr w:type="spellStart"/>
      <w:r>
        <w:t>Fperpendicolare</w:t>
      </w:r>
      <w:proofErr w:type="spellEnd"/>
    </w:p>
    <w:p w14:paraId="2DD23A71" w14:textId="61F3758A" w:rsidR="005D62B0" w:rsidRDefault="00895821" w:rsidP="005D62B0">
      <w:pPr>
        <w:pStyle w:val="Puntoelenco"/>
      </w:pPr>
      <w:r>
        <w:t xml:space="preserve">Dinamico è quando la forza interviene in moto </w:t>
      </w:r>
      <w:r w:rsidR="00564AAC">
        <w:t>relativo.</w:t>
      </w:r>
    </w:p>
    <w:p w14:paraId="3D15772D" w14:textId="28442AF6" w:rsidR="00AA4CD4" w:rsidRDefault="00AA4CD4" w:rsidP="00C11DD3">
      <w:pPr>
        <w:pStyle w:val="Puntoelenco"/>
        <w:numPr>
          <w:ilvl w:val="0"/>
          <w:numId w:val="0"/>
        </w:numPr>
        <w:ind w:left="749"/>
      </w:pPr>
      <w:r>
        <w:t xml:space="preserve">Formula: Fatto d= </w:t>
      </w:r>
      <w:proofErr w:type="spellStart"/>
      <w:r>
        <w:t>Katt</w:t>
      </w:r>
      <w:proofErr w:type="spellEnd"/>
      <w:r>
        <w:t xml:space="preserve"> d • </w:t>
      </w:r>
      <w:proofErr w:type="spellStart"/>
      <w:r>
        <w:t>Fperpendicolare</w:t>
      </w:r>
      <w:proofErr w:type="spellEnd"/>
    </w:p>
    <w:p w14:paraId="24D69F12" w14:textId="77777777" w:rsidR="00CE06DE" w:rsidRDefault="00CE06DE" w:rsidP="00CE06DE">
      <w:pPr>
        <w:pStyle w:val="Puntoelenco"/>
        <w:numPr>
          <w:ilvl w:val="0"/>
          <w:numId w:val="0"/>
        </w:numPr>
        <w:ind w:left="490"/>
      </w:pPr>
    </w:p>
    <w:p w14:paraId="2E8BBBBE" w14:textId="77777777" w:rsidR="00030B3E" w:rsidRDefault="00030B3E" w:rsidP="00CE06DE">
      <w:pPr>
        <w:pStyle w:val="Puntoelenco"/>
        <w:numPr>
          <w:ilvl w:val="0"/>
          <w:numId w:val="0"/>
        </w:numPr>
        <w:ind w:left="490"/>
      </w:pPr>
    </w:p>
    <w:p w14:paraId="541ED898" w14:textId="77777777" w:rsidR="00030B3E" w:rsidRDefault="00030B3E" w:rsidP="00CE06DE">
      <w:pPr>
        <w:pStyle w:val="Puntoelenco"/>
        <w:numPr>
          <w:ilvl w:val="0"/>
          <w:numId w:val="0"/>
        </w:numPr>
        <w:ind w:left="490"/>
      </w:pPr>
    </w:p>
    <w:p w14:paraId="3E5BFAAB" w14:textId="77777777" w:rsidR="00030B3E" w:rsidRDefault="00030B3E" w:rsidP="00CE06DE">
      <w:pPr>
        <w:pStyle w:val="Puntoelenco"/>
        <w:numPr>
          <w:ilvl w:val="0"/>
          <w:numId w:val="0"/>
        </w:numPr>
        <w:ind w:left="490"/>
      </w:pPr>
    </w:p>
    <w:p w14:paraId="114FB507" w14:textId="77777777" w:rsidR="00030B3E" w:rsidRDefault="00030B3E" w:rsidP="00CE06DE">
      <w:pPr>
        <w:pStyle w:val="Puntoelenco"/>
        <w:numPr>
          <w:ilvl w:val="0"/>
          <w:numId w:val="0"/>
        </w:numPr>
        <w:ind w:left="490"/>
      </w:pPr>
    </w:p>
    <w:p w14:paraId="5F5ED300" w14:textId="05B76413" w:rsidR="00C11DD3" w:rsidRDefault="00C11DD3" w:rsidP="00CE06DE">
      <w:pPr>
        <w:pStyle w:val="Puntoelenco"/>
        <w:numPr>
          <w:ilvl w:val="0"/>
          <w:numId w:val="0"/>
        </w:numPr>
        <w:ind w:left="490"/>
      </w:pPr>
      <w:r>
        <w:lastRenderedPageBreak/>
        <w:t xml:space="preserve">La costante </w:t>
      </w:r>
      <w:r w:rsidR="00E41B5E">
        <w:t xml:space="preserve">viene data </w:t>
      </w:r>
      <w:r w:rsidR="001C2D60">
        <w:t>i</w:t>
      </w:r>
      <w:r w:rsidR="00E41B5E">
        <w:t>n tabelle, ecco alcuni esempi:</w:t>
      </w:r>
    </w:p>
    <w:tbl>
      <w:tblPr>
        <w:tblStyle w:val="ReportTable"/>
        <w:tblW w:w="5077" w:type="pct"/>
        <w:tblInd w:w="-142" w:type="dxa"/>
        <w:tblLook w:val="04A0" w:firstRow="1" w:lastRow="0" w:firstColumn="1" w:lastColumn="0" w:noHBand="0" w:noVBand="1"/>
        <w:tblCaption w:val="Sommario"/>
      </w:tblPr>
      <w:tblGrid>
        <w:gridCol w:w="3238"/>
        <w:gridCol w:w="3066"/>
        <w:gridCol w:w="3067"/>
      </w:tblGrid>
      <w:tr w:rsidR="00CE06DE" w14:paraId="297EFAA1" w14:textId="77777777" w:rsidTr="00030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3D61D0AC" w14:textId="71771C4F" w:rsidR="00564AAC" w:rsidRDefault="00564AAC" w:rsidP="00116979"/>
        </w:tc>
        <w:tc>
          <w:tcPr>
            <w:tcW w:w="3066" w:type="dxa"/>
          </w:tcPr>
          <w:p w14:paraId="6C8F1ECA" w14:textId="44E2BE12" w:rsidR="00564AAC" w:rsidRDefault="00EA08A0" w:rsidP="00116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</w:t>
            </w:r>
            <w:proofErr w:type="spellStart"/>
            <w:r>
              <w:t>att</w:t>
            </w:r>
            <w:proofErr w:type="spellEnd"/>
            <w:r>
              <w:t xml:space="preserve"> s</w:t>
            </w:r>
          </w:p>
        </w:tc>
        <w:tc>
          <w:tcPr>
            <w:tcW w:w="3067" w:type="dxa"/>
          </w:tcPr>
          <w:p w14:paraId="499D1016" w14:textId="45EDB7C5" w:rsidR="00564AAC" w:rsidRDefault="00EA08A0" w:rsidP="00116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</w:t>
            </w:r>
            <w:proofErr w:type="spellStart"/>
            <w:r>
              <w:t>att</w:t>
            </w:r>
            <w:proofErr w:type="spellEnd"/>
            <w:r>
              <w:t xml:space="preserve"> d</w:t>
            </w:r>
          </w:p>
        </w:tc>
      </w:tr>
      <w:tr w:rsidR="001C2D60" w14:paraId="4683EADF" w14:textId="77777777" w:rsidTr="0003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0D4A2BCE" w14:textId="69A868E2" w:rsidR="001C2D60" w:rsidRDefault="001C2D60" w:rsidP="00116979">
            <w:r>
              <w:t>Ghiaccio bagnato - Acciaio</w:t>
            </w:r>
          </w:p>
        </w:tc>
        <w:tc>
          <w:tcPr>
            <w:tcW w:w="3066" w:type="dxa"/>
          </w:tcPr>
          <w:p w14:paraId="717F313C" w14:textId="496DCD07" w:rsidR="001C2D60" w:rsidRDefault="001C2D60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0,027</w:t>
            </w:r>
          </w:p>
        </w:tc>
        <w:tc>
          <w:tcPr>
            <w:tcW w:w="3067" w:type="dxa"/>
          </w:tcPr>
          <w:p w14:paraId="3790BBDD" w14:textId="7B55A8A8" w:rsidR="001C2D60" w:rsidRDefault="001C2D60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030B3E" w14:paraId="03763B24" w14:textId="77777777" w:rsidTr="0003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09304787" w14:textId="6D322A5D" w:rsidR="00030B3E" w:rsidRDefault="00030B3E" w:rsidP="00116979">
            <w:r>
              <w:t>Ghiaccio Bagnato- Gomma</w:t>
            </w:r>
          </w:p>
        </w:tc>
        <w:tc>
          <w:tcPr>
            <w:tcW w:w="3066" w:type="dxa"/>
          </w:tcPr>
          <w:p w14:paraId="1C34A930" w14:textId="29DDC386" w:rsidR="00030B3E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3067" w:type="dxa"/>
          </w:tcPr>
          <w:p w14:paraId="2B4B512F" w14:textId="0E33E707" w:rsidR="00030B3E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</w:tr>
      <w:tr w:rsidR="00CE06DE" w14:paraId="5B398C35" w14:textId="77777777" w:rsidTr="0003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0761B5C7" w14:textId="5600E448" w:rsidR="00564AAC" w:rsidRDefault="00991E15" w:rsidP="00116979">
            <w:r>
              <w:t>Asfalto</w:t>
            </w:r>
            <w:r w:rsidR="00CE06DE">
              <w:t xml:space="preserve"> </w:t>
            </w:r>
            <w:r>
              <w:t>bagnato - Gomma</w:t>
            </w:r>
          </w:p>
        </w:tc>
        <w:tc>
          <w:tcPr>
            <w:tcW w:w="3066" w:type="dxa"/>
          </w:tcPr>
          <w:p w14:paraId="4A874B1D" w14:textId="6BE89404" w:rsidR="00564AAC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3067" w:type="dxa"/>
          </w:tcPr>
          <w:p w14:paraId="43597DBD" w14:textId="0AC4DD17" w:rsidR="00564AAC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</w:t>
            </w:r>
          </w:p>
        </w:tc>
      </w:tr>
      <w:tr w:rsidR="00CE06DE" w14:paraId="7F958A70" w14:textId="77777777" w:rsidTr="0003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49C4B135" w14:textId="12F8A1D1" w:rsidR="00564AAC" w:rsidRDefault="00991E15" w:rsidP="00116979">
            <w:r>
              <w:t xml:space="preserve">Asfalto asciutto - </w:t>
            </w:r>
            <w:r w:rsidR="00515DDA">
              <w:t>Gomma</w:t>
            </w:r>
          </w:p>
        </w:tc>
        <w:tc>
          <w:tcPr>
            <w:tcW w:w="3066" w:type="dxa"/>
          </w:tcPr>
          <w:p w14:paraId="19CF23EF" w14:textId="1A0178C0" w:rsidR="00564AAC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7" w:type="dxa"/>
          </w:tcPr>
          <w:p w14:paraId="3AA24DF5" w14:textId="18AF594C" w:rsidR="00564AAC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</w:t>
            </w:r>
          </w:p>
        </w:tc>
      </w:tr>
      <w:tr w:rsidR="00CE06DE" w14:paraId="6C734EEC" w14:textId="77777777" w:rsidTr="0003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26ECF41C" w14:textId="1984C6C9" w:rsidR="00564AAC" w:rsidRDefault="00030B3E" w:rsidP="00116979">
            <w:r>
              <w:t>Ghiaccio Asciutto - Gomma</w:t>
            </w:r>
          </w:p>
        </w:tc>
        <w:tc>
          <w:tcPr>
            <w:tcW w:w="3066" w:type="dxa"/>
          </w:tcPr>
          <w:p w14:paraId="6B5D8EBE" w14:textId="20126E6C" w:rsidR="00564AAC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</w:t>
            </w:r>
          </w:p>
        </w:tc>
        <w:tc>
          <w:tcPr>
            <w:tcW w:w="3067" w:type="dxa"/>
          </w:tcPr>
          <w:p w14:paraId="7F39EE2E" w14:textId="21E1469D" w:rsidR="00564AAC" w:rsidRDefault="00030B3E" w:rsidP="0011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</w:tr>
    </w:tbl>
    <w:p w14:paraId="4C0B42A6" w14:textId="5052497E" w:rsidR="00030B3E" w:rsidRDefault="003376E8" w:rsidP="00030B3E">
      <w:pPr>
        <w:pStyle w:val="Titolo2"/>
      </w:pPr>
      <w:r>
        <w:t xml:space="preserve">La forza di attrito nella vita reale </w:t>
      </w:r>
    </w:p>
    <w:p w14:paraId="7FDA5716" w14:textId="6786D80F" w:rsidR="00030B3E" w:rsidRDefault="00030B3E" w:rsidP="00030B3E">
      <w:pPr>
        <w:rPr>
          <w:b/>
          <w:bCs/>
        </w:rPr>
      </w:pPr>
      <w:r>
        <w:t>Qu</w:t>
      </w:r>
      <w:r w:rsidR="001C2D60">
        <w:t>a</w:t>
      </w:r>
      <w:r>
        <w:t xml:space="preserve">ndo si parcheggia il camper su una superficie ghiacciata viste le basse temperature dopo </w:t>
      </w:r>
      <w:r w:rsidR="001C2D60">
        <w:t xml:space="preserve">una nevicata il camper non sarà mai completamente fermo vista la poca </w:t>
      </w:r>
      <w:r w:rsidR="001C2D60" w:rsidRPr="001C2D60">
        <w:rPr>
          <w:b/>
          <w:bCs/>
        </w:rPr>
        <w:t>aderenza</w:t>
      </w:r>
      <w:r w:rsidR="001C2D60">
        <w:t xml:space="preserve"> con il terreno questo accade vista la grande </w:t>
      </w:r>
      <w:r w:rsidR="001C2D60" w:rsidRPr="001C2D60">
        <w:rPr>
          <w:b/>
          <w:bCs/>
        </w:rPr>
        <w:t>massa</w:t>
      </w:r>
      <w:r w:rsidR="001C2D60">
        <w:rPr>
          <w:b/>
          <w:bCs/>
        </w:rPr>
        <w:t xml:space="preserve"> </w:t>
      </w:r>
      <w:r w:rsidR="001C2D60" w:rsidRPr="001C2D60">
        <w:t>del camper</w:t>
      </w:r>
      <w:r w:rsidR="001C2D60">
        <w:t xml:space="preserve"> sul giaccio bagnato che ha una bassissima </w:t>
      </w:r>
      <w:r w:rsidR="001C2D60" w:rsidRPr="001C2D60">
        <w:rPr>
          <w:b/>
          <w:bCs/>
        </w:rPr>
        <w:t>costante di attrito statico</w:t>
      </w:r>
      <w:r w:rsidR="001C2D60">
        <w:rPr>
          <w:b/>
          <w:bCs/>
        </w:rPr>
        <w:t>.</w:t>
      </w:r>
    </w:p>
    <w:p w14:paraId="3B1BA944" w14:textId="6BCD0D56" w:rsidR="001C2D60" w:rsidRPr="001C2D60" w:rsidRDefault="001C2D60" w:rsidP="00030B3E">
      <w:r>
        <w:t xml:space="preserve">Quando si mette un cuneo sotto le ruote l’aderenza aumenta perché al </w:t>
      </w:r>
      <w:r w:rsidRPr="001C2D60">
        <w:rPr>
          <w:b/>
          <w:bCs/>
        </w:rPr>
        <w:t>Forza peso</w:t>
      </w:r>
      <w:r>
        <w:t xml:space="preserve"> aiuta il ferro ad agganciarsi al ghiaccio.</w:t>
      </w:r>
    </w:p>
    <w:p w14:paraId="7EBE235E" w14:textId="603389BB" w:rsidR="002A1240" w:rsidRDefault="00D720A1" w:rsidP="00D720A1">
      <w:r>
        <w:rPr>
          <w:noProof/>
        </w:rPr>
        <w:drawing>
          <wp:inline distT="0" distB="0" distL="0" distR="0" wp14:anchorId="3A007AB2" wp14:editId="0203A091">
            <wp:extent cx="5860415" cy="329628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1240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A6EE" w14:textId="77777777" w:rsidR="00512AC4" w:rsidRDefault="00512AC4">
      <w:pPr>
        <w:spacing w:after="0" w:line="240" w:lineRule="auto"/>
      </w:pPr>
      <w:r>
        <w:separator/>
      </w:r>
    </w:p>
  </w:endnote>
  <w:endnote w:type="continuationSeparator" w:id="0">
    <w:p w14:paraId="48E28058" w14:textId="77777777" w:rsidR="00512AC4" w:rsidRDefault="0051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CF594" w14:textId="77777777" w:rsidR="002A1240" w:rsidRDefault="007C4D07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E43F" w14:textId="77777777" w:rsidR="00512AC4" w:rsidRDefault="00512AC4">
      <w:pPr>
        <w:spacing w:after="0" w:line="240" w:lineRule="auto"/>
      </w:pPr>
      <w:r>
        <w:separator/>
      </w:r>
    </w:p>
  </w:footnote>
  <w:footnote w:type="continuationSeparator" w:id="0">
    <w:p w14:paraId="79A39634" w14:textId="77777777" w:rsidR="00512AC4" w:rsidRDefault="0051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F48E990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8D02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B44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6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08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6C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E5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A3A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02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C7C41DA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BDF25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808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E9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B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189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0B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E0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2E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CF2A1086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2DC7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222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0B7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89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C6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8D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07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21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2982E1E">
      <w:start w:val="1"/>
      <w:numFmt w:val="bullet"/>
      <w:pStyle w:val="Puntoelenco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4E873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4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A3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AE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C0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63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64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471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7518A84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092D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AF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60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0EA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22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96B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5F84A68">
      <w:start w:val="1"/>
      <w:numFmt w:val="decimal"/>
      <w:pStyle w:val="Numeroelenco"/>
      <w:lvlText w:val="%1."/>
      <w:lvlJc w:val="left"/>
      <w:pPr>
        <w:ind w:left="720" w:hanging="360"/>
      </w:pPr>
    </w:lvl>
    <w:lvl w:ilvl="1" w:tplc="0846D45A">
      <w:start w:val="1"/>
      <w:numFmt w:val="lowerLetter"/>
      <w:lvlText w:val="%2."/>
      <w:lvlJc w:val="left"/>
      <w:pPr>
        <w:ind w:left="1440" w:hanging="360"/>
      </w:pPr>
    </w:lvl>
    <w:lvl w:ilvl="2" w:tplc="1BF8593C">
      <w:start w:val="1"/>
      <w:numFmt w:val="lowerRoman"/>
      <w:lvlText w:val="%3."/>
      <w:lvlJc w:val="right"/>
      <w:pPr>
        <w:ind w:left="2160" w:hanging="180"/>
      </w:pPr>
    </w:lvl>
    <w:lvl w:ilvl="3" w:tplc="B1629250">
      <w:start w:val="1"/>
      <w:numFmt w:val="decimal"/>
      <w:lvlText w:val="%4."/>
      <w:lvlJc w:val="left"/>
      <w:pPr>
        <w:ind w:left="2880" w:hanging="360"/>
      </w:pPr>
    </w:lvl>
    <w:lvl w:ilvl="4" w:tplc="6B866092" w:tentative="1">
      <w:start w:val="1"/>
      <w:numFmt w:val="lowerLetter"/>
      <w:lvlText w:val="%5."/>
      <w:lvlJc w:val="left"/>
      <w:pPr>
        <w:ind w:left="3600" w:hanging="360"/>
      </w:pPr>
    </w:lvl>
    <w:lvl w:ilvl="5" w:tplc="5CB85EF4" w:tentative="1">
      <w:start w:val="1"/>
      <w:numFmt w:val="lowerRoman"/>
      <w:lvlText w:val="%6."/>
      <w:lvlJc w:val="right"/>
      <w:pPr>
        <w:ind w:left="4320" w:hanging="180"/>
      </w:pPr>
    </w:lvl>
    <w:lvl w:ilvl="6" w:tplc="3B8249B0" w:tentative="1">
      <w:start w:val="1"/>
      <w:numFmt w:val="decimal"/>
      <w:lvlText w:val="%7."/>
      <w:lvlJc w:val="left"/>
      <w:pPr>
        <w:ind w:left="5040" w:hanging="360"/>
      </w:pPr>
    </w:lvl>
    <w:lvl w:ilvl="7" w:tplc="508EE332" w:tentative="1">
      <w:start w:val="1"/>
      <w:numFmt w:val="lowerLetter"/>
      <w:lvlText w:val="%8."/>
      <w:lvlJc w:val="left"/>
      <w:pPr>
        <w:ind w:left="5760" w:hanging="360"/>
      </w:pPr>
    </w:lvl>
    <w:lvl w:ilvl="8" w:tplc="BAD29F7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632620">
    <w:abstractNumId w:val="9"/>
  </w:num>
  <w:num w:numId="2" w16cid:durableId="120805916">
    <w:abstractNumId w:val="11"/>
  </w:num>
  <w:num w:numId="3" w16cid:durableId="929968972">
    <w:abstractNumId w:val="14"/>
  </w:num>
  <w:num w:numId="4" w16cid:durableId="504171346">
    <w:abstractNumId w:val="12"/>
  </w:num>
  <w:num w:numId="5" w16cid:durableId="1546520850">
    <w:abstractNumId w:val="10"/>
  </w:num>
  <w:num w:numId="6" w16cid:durableId="2072002071">
    <w:abstractNumId w:val="7"/>
  </w:num>
  <w:num w:numId="7" w16cid:durableId="1008094745">
    <w:abstractNumId w:val="6"/>
  </w:num>
  <w:num w:numId="8" w16cid:durableId="1458110881">
    <w:abstractNumId w:val="5"/>
  </w:num>
  <w:num w:numId="9" w16cid:durableId="1136218798">
    <w:abstractNumId w:val="4"/>
  </w:num>
  <w:num w:numId="10" w16cid:durableId="1398285080">
    <w:abstractNumId w:val="8"/>
  </w:num>
  <w:num w:numId="11" w16cid:durableId="1314676150">
    <w:abstractNumId w:val="3"/>
  </w:num>
  <w:num w:numId="12" w16cid:durableId="2011909260">
    <w:abstractNumId w:val="2"/>
  </w:num>
  <w:num w:numId="13" w16cid:durableId="283393823">
    <w:abstractNumId w:val="1"/>
  </w:num>
  <w:num w:numId="14" w16cid:durableId="854999995">
    <w:abstractNumId w:val="0"/>
  </w:num>
  <w:num w:numId="15" w16cid:durableId="1251961351">
    <w:abstractNumId w:val="13"/>
  </w:num>
  <w:num w:numId="16" w16cid:durableId="10023189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C6"/>
    <w:rsid w:val="00030B3E"/>
    <w:rsid w:val="000B0EE4"/>
    <w:rsid w:val="00194FDC"/>
    <w:rsid w:val="001C2D60"/>
    <w:rsid w:val="002D2C67"/>
    <w:rsid w:val="003376E8"/>
    <w:rsid w:val="004A3630"/>
    <w:rsid w:val="005033D0"/>
    <w:rsid w:val="00512AC4"/>
    <w:rsid w:val="00515DDA"/>
    <w:rsid w:val="00564AAC"/>
    <w:rsid w:val="00582F8D"/>
    <w:rsid w:val="0059767D"/>
    <w:rsid w:val="005D62B0"/>
    <w:rsid w:val="007C4D07"/>
    <w:rsid w:val="00821892"/>
    <w:rsid w:val="00895821"/>
    <w:rsid w:val="00896810"/>
    <w:rsid w:val="00924D5A"/>
    <w:rsid w:val="009404C6"/>
    <w:rsid w:val="00991E15"/>
    <w:rsid w:val="00AA4CD4"/>
    <w:rsid w:val="00AB6DA1"/>
    <w:rsid w:val="00AE7D34"/>
    <w:rsid w:val="00B51246"/>
    <w:rsid w:val="00B733F5"/>
    <w:rsid w:val="00C11DD3"/>
    <w:rsid w:val="00C678B4"/>
    <w:rsid w:val="00CE06DE"/>
    <w:rsid w:val="00D720A1"/>
    <w:rsid w:val="00E41B5E"/>
    <w:rsid w:val="00E87B2C"/>
    <w:rsid w:val="00EA08A0"/>
    <w:rsid w:val="00E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2FC6"/>
  <w15:docId w15:val="{3104CDC4-AFCE-854E-AB43-9675DB75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it-IT" w:eastAsia="ja-JP" w:bidi="it-IT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494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sz w:val="32"/>
    </w:rPr>
  </w:style>
  <w:style w:type="paragraph" w:styleId="Titolo">
    <w:name w:val="Title"/>
    <w:basedOn w:val="Normale"/>
    <w:link w:val="TitoloCarattere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Numeroelenco">
    <w:name w:val="List Number"/>
    <w:basedOn w:val="Normale"/>
    <w:uiPriority w:val="13"/>
    <w:qFormat/>
    <w:pPr>
      <w:numPr>
        <w:numId w:val="16"/>
      </w:numPr>
    </w:p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Puntoelenco">
    <w:name w:val="List Bullet"/>
    <w:basedOn w:val="Normale"/>
    <w:uiPriority w:val="12"/>
    <w:qFormat/>
    <w:pPr>
      <w:numPr>
        <w:numId w:val="15"/>
      </w:numPr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e">
    <w:name w:val="Autore"/>
    <w:basedOn w:val="Normale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0000" w:themeColor="text1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b/>
      <w:i/>
      <w:iCs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000000" w:themeColor="tex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ellanormale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i/>
      <w:iCs/>
      <w:sz w:val="3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Intestazione">
    <w:name w:val="header"/>
    <w:basedOn w:val="Normale"/>
    <w:link w:val="IntestazioneCarattere"/>
    <w:uiPriority w:val="99"/>
    <w:qFormat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e\Downloads\%7b763DB833-67D2-A041-BE8C-8EBF3F3DE2AE%7dtf50002040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{763DB833-67D2-A041-BE8C-8EBF3F3DE2AE}tf50002040.dotx</Template>
  <TotalTime>14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3</cp:revision>
  <dcterms:created xsi:type="dcterms:W3CDTF">2022-04-13T14:34:00Z</dcterms:created>
  <dcterms:modified xsi:type="dcterms:W3CDTF">2022-04-13T14:49:00Z</dcterms:modified>
</cp:coreProperties>
</file>