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53C61" w14:textId="371B8CF3" w:rsidR="00E41ED5" w:rsidRPr="00682A90" w:rsidRDefault="00FE2C23" w:rsidP="00FE2C23">
      <w:pPr>
        <w:pStyle w:val="Titolo"/>
        <w:jc w:val="center"/>
        <w:rPr>
          <w:rFonts w:ascii="Arial" w:hAnsi="Arial" w:cs="Arial"/>
        </w:rPr>
      </w:pPr>
      <w:r w:rsidRPr="00682A90">
        <w:rPr>
          <w:rFonts w:ascii="Arial" w:hAnsi="Arial" w:cs="Arial"/>
        </w:rPr>
        <w:t>Scabbia</w:t>
      </w:r>
    </w:p>
    <w:p w14:paraId="5917C712" w14:textId="77777777" w:rsidR="00FE2C23" w:rsidRPr="00682A90" w:rsidRDefault="00FE2C23" w:rsidP="00FE2C23">
      <w:pPr>
        <w:rPr>
          <w:rFonts w:ascii="Arial" w:hAnsi="Arial" w:cs="Arial"/>
        </w:rPr>
      </w:pPr>
    </w:p>
    <w:p w14:paraId="3D07C8E8" w14:textId="24339AFD" w:rsidR="00FE2C23" w:rsidRPr="00682A90" w:rsidRDefault="00FE2C23" w:rsidP="00FE2C23">
      <w:pPr>
        <w:pStyle w:val="Nessunaspaziatura"/>
        <w:rPr>
          <w:rFonts w:ascii="Arial" w:hAnsi="Arial" w:cs="Arial"/>
        </w:rPr>
      </w:pPr>
      <w:r w:rsidRPr="00682A90">
        <w:rPr>
          <w:rFonts w:ascii="Arial" w:hAnsi="Arial" w:cs="Arial"/>
        </w:rPr>
        <w:t>La </w:t>
      </w:r>
      <w:r w:rsidRPr="00682A90">
        <w:rPr>
          <w:rStyle w:val="Enfasigrassetto"/>
          <w:rFonts w:ascii="Arial" w:hAnsi="Arial" w:cs="Arial"/>
          <w:b w:val="0"/>
          <w:bCs w:val="0"/>
        </w:rPr>
        <w:t>scabbia </w:t>
      </w:r>
      <w:r w:rsidRPr="00682A90">
        <w:rPr>
          <w:rFonts w:ascii="Arial" w:hAnsi="Arial" w:cs="Arial"/>
        </w:rPr>
        <w:t>è una </w:t>
      </w:r>
      <w:r w:rsidRPr="00682A90">
        <w:rPr>
          <w:rStyle w:val="Enfasigrassetto"/>
          <w:rFonts w:ascii="Arial" w:hAnsi="Arial" w:cs="Arial"/>
          <w:b w:val="0"/>
          <w:bCs w:val="0"/>
        </w:rPr>
        <w:t>malattia</w:t>
      </w:r>
      <w:r w:rsidRPr="00682A90">
        <w:rPr>
          <w:rFonts w:ascii="Arial" w:hAnsi="Arial" w:cs="Arial"/>
        </w:rPr>
        <w:t> della </w:t>
      </w:r>
      <w:r w:rsidRPr="00682A90">
        <w:rPr>
          <w:rStyle w:val="Enfasigrassetto"/>
          <w:rFonts w:ascii="Arial" w:hAnsi="Arial" w:cs="Arial"/>
          <w:b w:val="0"/>
          <w:bCs w:val="0"/>
        </w:rPr>
        <w:t>pelle</w:t>
      </w:r>
      <w:r w:rsidRPr="00682A90">
        <w:rPr>
          <w:rFonts w:ascii="Arial" w:hAnsi="Arial" w:cs="Arial"/>
        </w:rPr>
        <w:t> causata da un piccolo </w:t>
      </w:r>
      <w:r w:rsidRPr="00682A90">
        <w:rPr>
          <w:rStyle w:val="Enfasigrassetto"/>
          <w:rFonts w:ascii="Arial" w:hAnsi="Arial" w:cs="Arial"/>
          <w:b w:val="0"/>
          <w:bCs w:val="0"/>
        </w:rPr>
        <w:t>parassita</w:t>
      </w:r>
      <w:r w:rsidRPr="00682A90">
        <w:rPr>
          <w:rFonts w:ascii="Arial" w:hAnsi="Arial" w:cs="Arial"/>
        </w:rPr>
        <w:t>, un acaro che causa un </w:t>
      </w:r>
      <w:r w:rsidRPr="00682A90">
        <w:rPr>
          <w:rStyle w:val="Enfasigrassetto"/>
          <w:rFonts w:ascii="Arial" w:hAnsi="Arial" w:cs="Arial"/>
          <w:b w:val="0"/>
          <w:bCs w:val="0"/>
        </w:rPr>
        <w:t>intenso</w:t>
      </w:r>
      <w:r w:rsidRPr="00682A90">
        <w:rPr>
          <w:rFonts w:ascii="Arial" w:hAnsi="Arial" w:cs="Arial"/>
        </w:rPr>
        <w:t> </w:t>
      </w:r>
      <w:r w:rsidRPr="00682A90">
        <w:rPr>
          <w:rStyle w:val="Enfasigrassetto"/>
          <w:rFonts w:ascii="Arial" w:hAnsi="Arial" w:cs="Arial"/>
          <w:b w:val="0"/>
          <w:bCs w:val="0"/>
        </w:rPr>
        <w:t>prurito</w:t>
      </w:r>
      <w:r w:rsidRPr="00682A90">
        <w:rPr>
          <w:rFonts w:ascii="Arial" w:hAnsi="Arial" w:cs="Arial"/>
        </w:rPr>
        <w:t>. Si tratta di un </w:t>
      </w:r>
      <w:r w:rsidRPr="00682A90">
        <w:rPr>
          <w:rStyle w:val="Enfasigrassetto"/>
          <w:rFonts w:ascii="Arial" w:hAnsi="Arial" w:cs="Arial"/>
          <w:b w:val="0"/>
          <w:bCs w:val="0"/>
        </w:rPr>
        <w:t>disturbo</w:t>
      </w:r>
      <w:r w:rsidRPr="00682A90">
        <w:rPr>
          <w:rFonts w:ascii="Arial" w:hAnsi="Arial" w:cs="Arial"/>
        </w:rPr>
        <w:t> </w:t>
      </w:r>
      <w:r w:rsidRPr="00682A90">
        <w:rPr>
          <w:rStyle w:val="Enfasigrassetto"/>
          <w:rFonts w:ascii="Arial" w:hAnsi="Arial" w:cs="Arial"/>
          <w:b w:val="0"/>
          <w:bCs w:val="0"/>
        </w:rPr>
        <w:t>contagioso</w:t>
      </w:r>
      <w:r w:rsidRPr="00682A90">
        <w:rPr>
          <w:rFonts w:ascii="Arial" w:hAnsi="Arial" w:cs="Arial"/>
        </w:rPr>
        <w:t> che può diffondersi in modo molto rapido, ma che può essere risolto altrettanto rapidamente.</w:t>
      </w:r>
    </w:p>
    <w:p w14:paraId="30259CAA" w14:textId="77777777" w:rsidR="00FE2C23" w:rsidRPr="00682A90" w:rsidRDefault="00FE2C23" w:rsidP="00FE2C23">
      <w:pPr>
        <w:pStyle w:val="Nessunaspaziatura"/>
        <w:rPr>
          <w:rFonts w:ascii="Arial" w:hAnsi="Arial" w:cs="Arial"/>
        </w:rPr>
      </w:pPr>
    </w:p>
    <w:p w14:paraId="690FB3ED" w14:textId="5624F5BF" w:rsidR="00FE2C23" w:rsidRPr="00682A90" w:rsidRDefault="00FE2C23" w:rsidP="00FE2C23">
      <w:pPr>
        <w:pStyle w:val="Nessunaspaziatura"/>
        <w:rPr>
          <w:rFonts w:ascii="Arial" w:hAnsi="Arial" w:cs="Arial"/>
          <w:sz w:val="36"/>
          <w:szCs w:val="36"/>
        </w:rPr>
      </w:pPr>
      <w:r w:rsidRPr="00682A90">
        <w:rPr>
          <w:rFonts w:ascii="Arial" w:hAnsi="Arial" w:cs="Arial"/>
          <w:sz w:val="36"/>
          <w:szCs w:val="36"/>
        </w:rPr>
        <w:t>Sintomi</w:t>
      </w:r>
    </w:p>
    <w:p w14:paraId="4B5E791C" w14:textId="77777777" w:rsidR="00FE2C23" w:rsidRPr="00682A90" w:rsidRDefault="00FE2C23" w:rsidP="00FE2C23">
      <w:pPr>
        <w:pStyle w:val="Nessunaspaziatura"/>
        <w:rPr>
          <w:rFonts w:ascii="Arial" w:hAnsi="Arial" w:cs="Arial"/>
        </w:rPr>
      </w:pPr>
    </w:p>
    <w:p w14:paraId="1EE458F2" w14:textId="1A76671D" w:rsidR="00FE2C23" w:rsidRPr="00682A90" w:rsidRDefault="00FE2C23" w:rsidP="00FE2C23">
      <w:pPr>
        <w:pStyle w:val="Nessunaspaziatura"/>
        <w:rPr>
          <w:rFonts w:ascii="Arial" w:hAnsi="Arial" w:cs="Arial"/>
        </w:rPr>
      </w:pPr>
      <w:r w:rsidRPr="00682A90">
        <w:rPr>
          <w:rFonts w:ascii="Arial" w:hAnsi="Arial" w:cs="Arial"/>
        </w:rPr>
        <w:t>La </w:t>
      </w:r>
      <w:r w:rsidRPr="00682A90">
        <w:rPr>
          <w:rStyle w:val="Enfasigrassetto"/>
          <w:rFonts w:ascii="Arial" w:hAnsi="Arial" w:cs="Arial"/>
          <w:b w:val="0"/>
          <w:bCs w:val="0"/>
        </w:rPr>
        <w:t>reazione</w:t>
      </w:r>
      <w:r w:rsidRPr="00682A90">
        <w:rPr>
          <w:rFonts w:ascii="Arial" w:hAnsi="Arial" w:cs="Arial"/>
        </w:rPr>
        <w:t> </w:t>
      </w:r>
      <w:r w:rsidRPr="00682A90">
        <w:rPr>
          <w:rStyle w:val="Enfasigrassetto"/>
          <w:rFonts w:ascii="Arial" w:hAnsi="Arial" w:cs="Arial"/>
          <w:b w:val="0"/>
          <w:bCs w:val="0"/>
        </w:rPr>
        <w:t>allergica</w:t>
      </w:r>
      <w:r w:rsidRPr="00682A90">
        <w:rPr>
          <w:rFonts w:ascii="Arial" w:hAnsi="Arial" w:cs="Arial"/>
        </w:rPr>
        <w:t> scatenata dai parassiti, dalle loro uova e dai loro residui provoca un </w:t>
      </w:r>
      <w:hyperlink r:id="rId5" w:history="1">
        <w:r w:rsidRPr="00682A90">
          <w:rPr>
            <w:rStyle w:val="Enfasigrassetto"/>
            <w:rFonts w:ascii="Arial" w:hAnsi="Arial" w:cs="Arial"/>
            <w:b w:val="0"/>
            <w:bCs w:val="0"/>
          </w:rPr>
          <w:t>prurito</w:t>
        </w:r>
      </w:hyperlink>
      <w:r w:rsidRPr="00682A90">
        <w:rPr>
          <w:rFonts w:ascii="Arial" w:hAnsi="Arial" w:cs="Arial"/>
        </w:rPr>
        <w:t> spesso </w:t>
      </w:r>
      <w:r w:rsidRPr="00682A90">
        <w:rPr>
          <w:rStyle w:val="Enfasigrassetto"/>
          <w:rFonts w:ascii="Arial" w:hAnsi="Arial" w:cs="Arial"/>
          <w:b w:val="0"/>
          <w:bCs w:val="0"/>
        </w:rPr>
        <w:t>intenso</w:t>
      </w:r>
      <w:r w:rsidRPr="00682A90">
        <w:rPr>
          <w:rFonts w:ascii="Arial" w:hAnsi="Arial" w:cs="Arial"/>
        </w:rPr>
        <w:t> che tende a peggiorare durante la notte. A questo prurito possono essere associate </w:t>
      </w:r>
      <w:r w:rsidRPr="00682A90">
        <w:rPr>
          <w:rStyle w:val="Enfasigrassetto"/>
          <w:rFonts w:ascii="Arial" w:hAnsi="Arial" w:cs="Arial"/>
          <w:b w:val="0"/>
          <w:bCs w:val="0"/>
        </w:rPr>
        <w:t>sottili</w:t>
      </w:r>
      <w:r w:rsidRPr="00682A90">
        <w:rPr>
          <w:rFonts w:ascii="Arial" w:hAnsi="Arial" w:cs="Arial"/>
        </w:rPr>
        <w:t> </w:t>
      </w:r>
      <w:r w:rsidRPr="00682A90">
        <w:rPr>
          <w:rStyle w:val="Enfasigrassetto"/>
          <w:rFonts w:ascii="Arial" w:hAnsi="Arial" w:cs="Arial"/>
          <w:b w:val="0"/>
          <w:bCs w:val="0"/>
        </w:rPr>
        <w:t>vescicole</w:t>
      </w:r>
      <w:r w:rsidRPr="00682A90">
        <w:rPr>
          <w:rFonts w:ascii="Arial" w:hAnsi="Arial" w:cs="Arial"/>
        </w:rPr>
        <w:t> o </w:t>
      </w:r>
      <w:r w:rsidRPr="00682A90">
        <w:rPr>
          <w:rStyle w:val="Enfasigrassetto"/>
          <w:rFonts w:ascii="Arial" w:hAnsi="Arial" w:cs="Arial"/>
          <w:b w:val="0"/>
          <w:bCs w:val="0"/>
        </w:rPr>
        <w:t>brufoletti</w:t>
      </w:r>
      <w:r w:rsidRPr="00682A90">
        <w:rPr>
          <w:rFonts w:ascii="Arial" w:hAnsi="Arial" w:cs="Arial"/>
        </w:rPr>
        <w:t>, soprattutto a livello delle pieghe cutanee. Fra le zone del corpo più colpite sono inclusi gli spazi fra le dita, le ascelle, il girovita, l'interno del polso, le aree intorno al seno e ai genitali maschili, i glutei, Nel caso dei bambini le zone più colpite sono il cuoio capelluto, il volto, il collo, il palmo delle mani e la pianta dei piedi.</w:t>
      </w:r>
    </w:p>
    <w:p w14:paraId="31EE7118" w14:textId="77777777" w:rsidR="00FE2C23" w:rsidRPr="00682A90" w:rsidRDefault="00FE2C23" w:rsidP="00FE2C23">
      <w:pPr>
        <w:pStyle w:val="Nessunaspaziatura"/>
        <w:rPr>
          <w:rFonts w:ascii="Arial" w:hAnsi="Arial" w:cs="Arial"/>
        </w:rPr>
      </w:pPr>
    </w:p>
    <w:p w14:paraId="6DD0C0F0" w14:textId="0E814352" w:rsidR="00FE2C23" w:rsidRPr="00682A90" w:rsidRDefault="00FE2C23" w:rsidP="00FE2C23">
      <w:pPr>
        <w:pStyle w:val="Nessunaspaziatura"/>
        <w:rPr>
          <w:rFonts w:ascii="Arial" w:hAnsi="Arial" w:cs="Arial"/>
          <w:sz w:val="36"/>
          <w:szCs w:val="36"/>
        </w:rPr>
      </w:pPr>
      <w:r w:rsidRPr="00682A90">
        <w:rPr>
          <w:rFonts w:ascii="Arial" w:hAnsi="Arial" w:cs="Arial"/>
          <w:sz w:val="36"/>
          <w:szCs w:val="36"/>
        </w:rPr>
        <w:t>Cause</w:t>
      </w:r>
    </w:p>
    <w:p w14:paraId="38D89A60" w14:textId="77777777" w:rsidR="00FE2C23" w:rsidRPr="00682A90" w:rsidRDefault="00FE2C23" w:rsidP="00FE2C23">
      <w:pPr>
        <w:pStyle w:val="Nessunaspaziatura"/>
        <w:rPr>
          <w:rFonts w:ascii="Arial" w:hAnsi="Arial" w:cs="Arial"/>
        </w:rPr>
      </w:pPr>
    </w:p>
    <w:p w14:paraId="5FC445D0" w14:textId="4E83FEF3" w:rsidR="00FE2C23" w:rsidRPr="00682A90" w:rsidRDefault="00FE2C23" w:rsidP="00FE2C23">
      <w:pPr>
        <w:pStyle w:val="Nessunaspaziatura"/>
        <w:rPr>
          <w:rFonts w:ascii="Arial" w:hAnsi="Arial" w:cs="Arial"/>
        </w:rPr>
      </w:pPr>
      <w:r w:rsidRPr="00682A90">
        <w:rPr>
          <w:rFonts w:ascii="Arial" w:hAnsi="Arial" w:cs="Arial"/>
        </w:rPr>
        <w:t xml:space="preserve">A causare la scabbia è lo </w:t>
      </w:r>
      <w:proofErr w:type="spellStart"/>
      <w:r w:rsidRPr="00682A90">
        <w:rPr>
          <w:rFonts w:ascii="Arial" w:hAnsi="Arial" w:cs="Arial"/>
        </w:rPr>
        <w:t>Sarcoptesscabiei</w:t>
      </w:r>
      <w:proofErr w:type="spellEnd"/>
      <w:r w:rsidRPr="00682A90">
        <w:rPr>
          <w:rFonts w:ascii="Arial" w:hAnsi="Arial" w:cs="Arial"/>
        </w:rPr>
        <w:t xml:space="preserve">, un acaro a </w:t>
      </w:r>
      <w:proofErr w:type="gramStart"/>
      <w:r w:rsidRPr="00682A90">
        <w:rPr>
          <w:rFonts w:ascii="Arial" w:hAnsi="Arial" w:cs="Arial"/>
        </w:rPr>
        <w:t>8</w:t>
      </w:r>
      <w:proofErr w:type="gramEnd"/>
      <w:r w:rsidRPr="00682A90">
        <w:rPr>
          <w:rFonts w:ascii="Arial" w:hAnsi="Arial" w:cs="Arial"/>
        </w:rPr>
        <w:t xml:space="preserve"> zampe dalle dimensioni microscopiche che scava cunicoli appena sotto alla pelle, all'interno dei quali le femmine depositano le uova. Alla loro schiusa, 3-4 giorni dopo la deposizione, le larve risalgono sulla superficie della pelle, dove si sviluppano e da cui partono per colonizzare altre aree della pelle o infestare altre persone.</w:t>
      </w:r>
    </w:p>
    <w:p w14:paraId="71E2E6B3" w14:textId="77777777" w:rsidR="00FE2C23" w:rsidRPr="00682A90" w:rsidRDefault="00FE2C23" w:rsidP="00FE2C23">
      <w:pPr>
        <w:pStyle w:val="Nessunaspaziatura"/>
        <w:rPr>
          <w:rFonts w:ascii="Arial" w:hAnsi="Arial" w:cs="Arial"/>
        </w:rPr>
      </w:pPr>
    </w:p>
    <w:p w14:paraId="69C5B256" w14:textId="01DA82E7" w:rsidR="00FE2C23" w:rsidRPr="00682A90" w:rsidRDefault="00FE2C23" w:rsidP="00FE2C23">
      <w:pPr>
        <w:pStyle w:val="Nessunaspaziatura"/>
        <w:rPr>
          <w:rFonts w:ascii="Arial" w:hAnsi="Arial" w:cs="Arial"/>
          <w:sz w:val="36"/>
          <w:szCs w:val="36"/>
        </w:rPr>
      </w:pPr>
      <w:r w:rsidRPr="00682A90">
        <w:rPr>
          <w:rFonts w:ascii="Arial" w:hAnsi="Arial" w:cs="Arial"/>
          <w:sz w:val="36"/>
          <w:szCs w:val="36"/>
        </w:rPr>
        <w:t>Come prevenirla</w:t>
      </w:r>
    </w:p>
    <w:p w14:paraId="294B9D30" w14:textId="77777777" w:rsidR="00FE2C23" w:rsidRPr="00682A90" w:rsidRDefault="00FE2C23" w:rsidP="00FE2C23">
      <w:pPr>
        <w:pStyle w:val="Nessunaspaziatura"/>
        <w:rPr>
          <w:rFonts w:ascii="Arial" w:hAnsi="Arial" w:cs="Arial"/>
        </w:rPr>
      </w:pPr>
    </w:p>
    <w:p w14:paraId="3CE31AF3" w14:textId="6F8DADA6" w:rsidR="00FE2C23" w:rsidRPr="00682A90" w:rsidRDefault="00FE2C23" w:rsidP="00FE2C23">
      <w:pPr>
        <w:pStyle w:val="Nessunaspaziatura"/>
        <w:rPr>
          <w:rFonts w:ascii="Arial" w:hAnsi="Arial" w:cs="Arial"/>
        </w:rPr>
      </w:pPr>
      <w:r w:rsidRPr="00682A90">
        <w:rPr>
          <w:rFonts w:ascii="Arial" w:hAnsi="Arial" w:cs="Arial"/>
        </w:rPr>
        <w:t>La prevenzione si esegue controllando che le lenzuola del letto degli alberghi siano state cambiate, evitando di scambiarsi i vestiti e ponendo attenzione nel provare vestiti di seconda mano.</w:t>
      </w:r>
    </w:p>
    <w:p w14:paraId="44B915DA" w14:textId="1935B811" w:rsidR="00FE2C23" w:rsidRPr="00682A90" w:rsidRDefault="00FE2C23" w:rsidP="00FE2C23">
      <w:pPr>
        <w:pStyle w:val="Nessunaspaziatura"/>
        <w:rPr>
          <w:rFonts w:ascii="Arial" w:hAnsi="Arial" w:cs="Arial"/>
        </w:rPr>
      </w:pPr>
      <w:r w:rsidRPr="00682A90">
        <w:rPr>
          <w:rFonts w:ascii="Arial" w:hAnsi="Arial" w:cs="Arial"/>
        </w:rPr>
        <w:t>Per prevenire il contagio in casa è importante </w:t>
      </w:r>
      <w:r w:rsidRPr="00682A90">
        <w:rPr>
          <w:rStyle w:val="Enfasigrassetto"/>
          <w:rFonts w:ascii="Arial" w:hAnsi="Arial" w:cs="Arial"/>
          <w:b w:val="0"/>
          <w:bCs w:val="0"/>
        </w:rPr>
        <w:t>lavare</w:t>
      </w:r>
      <w:r w:rsidRPr="00682A90">
        <w:rPr>
          <w:rFonts w:ascii="Arial" w:hAnsi="Arial" w:cs="Arial"/>
        </w:rPr>
        <w:t> tutti i </w:t>
      </w:r>
      <w:r w:rsidRPr="00682A90">
        <w:rPr>
          <w:rStyle w:val="Enfasigrassetto"/>
          <w:rFonts w:ascii="Arial" w:hAnsi="Arial" w:cs="Arial"/>
          <w:b w:val="0"/>
          <w:bCs w:val="0"/>
        </w:rPr>
        <w:t>capi</w:t>
      </w:r>
      <w:r w:rsidRPr="00682A90">
        <w:rPr>
          <w:rFonts w:ascii="Arial" w:hAnsi="Arial" w:cs="Arial"/>
        </w:rPr>
        <w:t> </w:t>
      </w:r>
      <w:r w:rsidRPr="00682A90">
        <w:rPr>
          <w:rStyle w:val="Enfasigrassetto"/>
          <w:rFonts w:ascii="Arial" w:hAnsi="Arial" w:cs="Arial"/>
          <w:b w:val="0"/>
          <w:bCs w:val="0"/>
        </w:rPr>
        <w:t>d'abbigliamento</w:t>
      </w:r>
      <w:r w:rsidRPr="00682A90">
        <w:rPr>
          <w:rFonts w:ascii="Arial" w:hAnsi="Arial" w:cs="Arial"/>
        </w:rPr>
        <w:t>, la biancheria e gli asciugamani che potrebbero essere contaminati. Ciò che non può essere lavato in casa deve essere pulito a secco. In alternativa gli oggetti contaminati che non possono essere lavati possono essere sigillati in un sacchetto di plastica per un paio di settimane.</w:t>
      </w:r>
    </w:p>
    <w:p w14:paraId="2D635688" w14:textId="77777777" w:rsidR="00FE2C23" w:rsidRPr="00682A90" w:rsidRDefault="00FE2C23" w:rsidP="00FE2C23">
      <w:pPr>
        <w:pStyle w:val="Nessunaspaziatura"/>
        <w:rPr>
          <w:rFonts w:ascii="Arial" w:hAnsi="Arial" w:cs="Arial"/>
          <w:sz w:val="36"/>
          <w:szCs w:val="36"/>
        </w:rPr>
      </w:pPr>
    </w:p>
    <w:p w14:paraId="59467C86" w14:textId="2E3F98A2" w:rsidR="00FE2C23" w:rsidRPr="00682A90" w:rsidRDefault="00FE2C23" w:rsidP="00FE2C23">
      <w:pPr>
        <w:pStyle w:val="Nessunaspaziatura"/>
        <w:rPr>
          <w:rFonts w:ascii="Arial" w:hAnsi="Arial" w:cs="Arial"/>
          <w:sz w:val="36"/>
          <w:szCs w:val="36"/>
        </w:rPr>
      </w:pPr>
      <w:r w:rsidRPr="00682A90">
        <w:rPr>
          <w:rFonts w:ascii="Arial" w:hAnsi="Arial" w:cs="Arial"/>
          <w:sz w:val="36"/>
          <w:szCs w:val="36"/>
        </w:rPr>
        <w:t>Trattamenti</w:t>
      </w:r>
    </w:p>
    <w:p w14:paraId="223A5620" w14:textId="77777777" w:rsidR="00FE2C23" w:rsidRPr="00682A90" w:rsidRDefault="00FE2C23" w:rsidP="00FE2C23">
      <w:pPr>
        <w:pStyle w:val="Nessunaspaziatura"/>
        <w:rPr>
          <w:rFonts w:ascii="Arial" w:hAnsi="Arial" w:cs="Arial"/>
          <w:sz w:val="36"/>
          <w:szCs w:val="36"/>
        </w:rPr>
      </w:pPr>
    </w:p>
    <w:p w14:paraId="2876D33E" w14:textId="16646B10" w:rsidR="00FE2C23" w:rsidRPr="00682A90" w:rsidRDefault="00FE2C23" w:rsidP="00FE2C23">
      <w:pPr>
        <w:pStyle w:val="Nessunaspaziatura"/>
        <w:rPr>
          <w:rFonts w:ascii="Arial" w:hAnsi="Arial" w:cs="Arial"/>
        </w:rPr>
      </w:pPr>
      <w:r w:rsidRPr="00682A90">
        <w:rPr>
          <w:rFonts w:ascii="Arial" w:hAnsi="Arial" w:cs="Arial"/>
        </w:rPr>
        <w:t>Il </w:t>
      </w:r>
      <w:r w:rsidRPr="00682A90">
        <w:rPr>
          <w:rStyle w:val="Enfasigrassetto"/>
          <w:rFonts w:ascii="Arial" w:hAnsi="Arial" w:cs="Arial"/>
          <w:b w:val="0"/>
          <w:bCs w:val="0"/>
        </w:rPr>
        <w:t>trattamento</w:t>
      </w:r>
      <w:r w:rsidRPr="00682A90">
        <w:rPr>
          <w:rFonts w:ascii="Arial" w:hAnsi="Arial" w:cs="Arial"/>
        </w:rPr>
        <w:t> della scabbia è mirato all'</w:t>
      </w:r>
      <w:r w:rsidRPr="00682A90">
        <w:rPr>
          <w:rStyle w:val="Enfasigrassetto"/>
          <w:rFonts w:ascii="Arial" w:hAnsi="Arial" w:cs="Arial"/>
          <w:b w:val="0"/>
          <w:bCs w:val="0"/>
        </w:rPr>
        <w:t>eliminazione dei parassiti</w:t>
      </w:r>
      <w:r w:rsidRPr="00682A90">
        <w:rPr>
          <w:rFonts w:ascii="Arial" w:hAnsi="Arial" w:cs="Arial"/>
        </w:rPr>
        <w:t> utilizzando medicinali sotto forma di creme o lozioni.</w:t>
      </w:r>
      <w:r w:rsidRPr="00682A90">
        <w:rPr>
          <w:rFonts w:ascii="Arial" w:hAnsi="Arial" w:cs="Arial"/>
        </w:rPr>
        <w:br/>
        <w:t xml:space="preserve">In genere il medicinale deve essere applicato su tutto il corpo la sera e lasciato agire per almeno </w:t>
      </w:r>
      <w:proofErr w:type="gramStart"/>
      <w:r w:rsidRPr="00682A90">
        <w:rPr>
          <w:rFonts w:ascii="Arial" w:hAnsi="Arial" w:cs="Arial"/>
        </w:rPr>
        <w:t>8</w:t>
      </w:r>
      <w:proofErr w:type="gramEnd"/>
      <w:r w:rsidRPr="00682A90">
        <w:rPr>
          <w:rFonts w:ascii="Arial" w:hAnsi="Arial" w:cs="Arial"/>
        </w:rPr>
        <w:t xml:space="preserve"> ore. Nel caso in cui il prurito si ripresenti è necessario eseguire un secondo trattamento. Data la contagiosità dell'infestazione il medico potrebbe prescrivere il trattamento a tutte le persone entrate in contatto con il paziente anche se non manifestano i sintomi della scabbia. In caso di deficit al sistema immunitario, di resistenza alle creme e lozioni potrebbe essere prescritti farmaci per via orale.</w:t>
      </w:r>
      <w:r w:rsidRPr="00682A90">
        <w:rPr>
          <w:rFonts w:ascii="Arial" w:hAnsi="Arial" w:cs="Arial"/>
        </w:rPr>
        <w:br/>
        <w:t>Dopo il trattamento il prurito potrebbe persistere ancora per qualche tempo. Per alleviarlo è possibile ricorrere a impacchi con soluzioni astringenti e all'uso di creme lenitive. Il prodotto più utilizzato per via topica è il Benzoato di Benzile al 30 % che va applicato per quattro sere consecutive. Si può utilizzare anche la Permetrina in crema al 5/10 %. Per via orale si prescrive l’</w:t>
      </w:r>
      <w:proofErr w:type="spellStart"/>
      <w:r w:rsidRPr="00682A90">
        <w:rPr>
          <w:rFonts w:ascii="Arial" w:hAnsi="Arial" w:cs="Arial"/>
        </w:rPr>
        <w:t>Invermectina</w:t>
      </w:r>
      <w:proofErr w:type="spellEnd"/>
      <w:r w:rsidRPr="00682A90">
        <w:rPr>
          <w:rFonts w:ascii="Arial" w:hAnsi="Arial" w:cs="Arial"/>
        </w:rPr>
        <w:t>.</w:t>
      </w:r>
    </w:p>
    <w:p w14:paraId="77231C1F" w14:textId="77777777" w:rsidR="00FE2C23" w:rsidRPr="00682A90" w:rsidRDefault="00FE2C23" w:rsidP="00FE2C23">
      <w:pPr>
        <w:pStyle w:val="Nessunaspaziatura"/>
        <w:rPr>
          <w:rFonts w:ascii="Arial" w:hAnsi="Arial" w:cs="Arial"/>
        </w:rPr>
      </w:pPr>
    </w:p>
    <w:p w14:paraId="675FA9B4" w14:textId="77777777" w:rsidR="00FE2C23" w:rsidRPr="00682A90" w:rsidRDefault="00FE2C23" w:rsidP="00FE2C23">
      <w:pPr>
        <w:pStyle w:val="Nessunaspaziatura"/>
        <w:rPr>
          <w:rFonts w:ascii="Arial" w:hAnsi="Arial" w:cs="Arial"/>
          <w:sz w:val="36"/>
          <w:szCs w:val="36"/>
        </w:rPr>
      </w:pPr>
    </w:p>
    <w:p w14:paraId="43FF12C0" w14:textId="23E0A46F" w:rsidR="00FE2C23" w:rsidRPr="00682A90" w:rsidRDefault="00FE2C23" w:rsidP="00FE2C23">
      <w:pPr>
        <w:pStyle w:val="Nessunaspaziatura"/>
        <w:rPr>
          <w:rFonts w:ascii="Arial" w:hAnsi="Arial" w:cs="Arial"/>
          <w:sz w:val="36"/>
          <w:szCs w:val="36"/>
        </w:rPr>
      </w:pPr>
      <w:r w:rsidRPr="00682A90">
        <w:rPr>
          <w:rFonts w:ascii="Arial" w:hAnsi="Arial" w:cs="Arial"/>
          <w:sz w:val="36"/>
          <w:szCs w:val="36"/>
        </w:rPr>
        <w:lastRenderedPageBreak/>
        <w:t>Che cos’è?</w:t>
      </w:r>
    </w:p>
    <w:p w14:paraId="7F3EBF9D" w14:textId="553BF518" w:rsidR="00FE2C23" w:rsidRPr="00682A90" w:rsidRDefault="00FE2C23" w:rsidP="00FE2C23">
      <w:pPr>
        <w:pStyle w:val="Nessunaspaziatura"/>
        <w:rPr>
          <w:rFonts w:ascii="Arial" w:hAnsi="Arial" w:cs="Arial"/>
          <w:sz w:val="36"/>
          <w:szCs w:val="36"/>
        </w:rPr>
      </w:pPr>
    </w:p>
    <w:p w14:paraId="1E8C84D8" w14:textId="2BF27131" w:rsidR="00FE2C23" w:rsidRPr="00682A90" w:rsidRDefault="00FE2C23" w:rsidP="00FE2C23">
      <w:pPr>
        <w:pStyle w:val="Nessunaspaziatura"/>
        <w:rPr>
          <w:rFonts w:ascii="Arial" w:hAnsi="Arial" w:cs="Arial"/>
        </w:rPr>
      </w:pPr>
      <w:r w:rsidRPr="00682A90">
        <w:rPr>
          <w:rFonts w:ascii="Arial" w:hAnsi="Arial" w:cs="Arial"/>
        </w:rPr>
        <w:t>La scabbia è associata a un prurito intenso che scatena un forte istinto a grattarsi. Il prurito insorge in genere alla sera quando ci si corica e può infastidire per tutta la notte mentre si sente molto di meno durante il giorno. Curare la scabbia al più presto è importante, in modo da evitare che si diffonda all'intero nucleo familiare di chi ne è affetto o fra le persone con cui entra in contatto tutti i giorni. Per questo motivo e data l'elevata contagiosità del problema gli esperti consigliano di curare tutte le persone che potrebbero essere state contagiate dal parassita. Il contagio avviene per contatto fisico diretto o attraverso oggetti personali come le lenzuola o i vestiti.</w:t>
      </w:r>
    </w:p>
    <w:p w14:paraId="452303A2" w14:textId="2971BBB3" w:rsidR="00FE2C23" w:rsidRPr="00682A90" w:rsidRDefault="00FE2C23" w:rsidP="00FE2C23">
      <w:pPr>
        <w:pStyle w:val="Nessunaspaziatura"/>
        <w:rPr>
          <w:rFonts w:ascii="Arial" w:hAnsi="Arial" w:cs="Arial"/>
        </w:rPr>
      </w:pPr>
    </w:p>
    <w:p w14:paraId="5AD53663" w14:textId="77777777" w:rsidR="00FE2C23" w:rsidRPr="00682A90" w:rsidRDefault="00FE2C23" w:rsidP="00FE2C23">
      <w:pPr>
        <w:pStyle w:val="Nessunaspaziatura"/>
        <w:rPr>
          <w:rFonts w:ascii="Arial" w:hAnsi="Arial" w:cs="Arial"/>
        </w:rPr>
      </w:pPr>
    </w:p>
    <w:p w14:paraId="17AA04C8" w14:textId="77777777" w:rsidR="00FE2C23" w:rsidRPr="00682A90" w:rsidRDefault="00FE2C23" w:rsidP="00FE2C23">
      <w:pPr>
        <w:pStyle w:val="Nessunaspaziatura"/>
        <w:rPr>
          <w:rFonts w:ascii="Arial" w:hAnsi="Arial" w:cs="Arial"/>
        </w:rPr>
      </w:pPr>
    </w:p>
    <w:p w14:paraId="674EAA35" w14:textId="77777777" w:rsidR="00FE2C23" w:rsidRPr="00682A90" w:rsidRDefault="00FE2C23" w:rsidP="00FE2C23">
      <w:pPr>
        <w:pStyle w:val="Nessunaspaziatura"/>
        <w:rPr>
          <w:rFonts w:ascii="Arial" w:hAnsi="Arial" w:cs="Arial"/>
        </w:rPr>
      </w:pPr>
    </w:p>
    <w:p w14:paraId="11417E26" w14:textId="77777777" w:rsidR="00FE2C23" w:rsidRPr="00682A90" w:rsidRDefault="00FE2C23" w:rsidP="00FE2C23">
      <w:pPr>
        <w:pStyle w:val="Nessunaspaziatura"/>
        <w:rPr>
          <w:rFonts w:ascii="Arial" w:hAnsi="Arial" w:cs="Arial"/>
        </w:rPr>
      </w:pPr>
    </w:p>
    <w:p w14:paraId="1480F778" w14:textId="77777777" w:rsidR="00FE2C23" w:rsidRPr="00682A90" w:rsidRDefault="00FE2C23" w:rsidP="00FE2C23">
      <w:pPr>
        <w:pStyle w:val="Nessunaspaziatura"/>
        <w:rPr>
          <w:rFonts w:ascii="Arial" w:hAnsi="Arial" w:cs="Arial"/>
        </w:rPr>
      </w:pPr>
    </w:p>
    <w:p w14:paraId="1CEB7948" w14:textId="77777777" w:rsidR="00FE2C23" w:rsidRPr="00682A90" w:rsidRDefault="00FE2C23" w:rsidP="00FE2C23">
      <w:pPr>
        <w:pStyle w:val="Nessunaspaziatura"/>
        <w:rPr>
          <w:rFonts w:ascii="Arial" w:hAnsi="Arial" w:cs="Arial"/>
        </w:rPr>
      </w:pPr>
    </w:p>
    <w:p w14:paraId="44DCB23A" w14:textId="77777777" w:rsidR="00FE2C23" w:rsidRPr="00682A90" w:rsidRDefault="00FE2C23" w:rsidP="00FE2C23">
      <w:pPr>
        <w:pStyle w:val="Nessunaspaziatura"/>
        <w:rPr>
          <w:rFonts w:ascii="Arial" w:hAnsi="Arial" w:cs="Arial"/>
        </w:rPr>
      </w:pPr>
    </w:p>
    <w:p w14:paraId="75CB824F" w14:textId="77777777" w:rsidR="00FE2C23" w:rsidRPr="00682A90" w:rsidRDefault="00FE2C23" w:rsidP="00FE2C23">
      <w:pPr>
        <w:pStyle w:val="Nessunaspaziatura"/>
        <w:rPr>
          <w:rFonts w:ascii="Arial" w:hAnsi="Arial" w:cs="Arial"/>
        </w:rPr>
      </w:pPr>
    </w:p>
    <w:p w14:paraId="5D1DFB44" w14:textId="77777777" w:rsidR="00FE2C23" w:rsidRPr="00682A90" w:rsidRDefault="00FE2C23" w:rsidP="00FE2C23">
      <w:pPr>
        <w:pStyle w:val="Nessunaspaziatura"/>
        <w:rPr>
          <w:rFonts w:ascii="Arial" w:hAnsi="Arial" w:cs="Arial"/>
        </w:rPr>
      </w:pPr>
    </w:p>
    <w:p w14:paraId="64CF18E5" w14:textId="77777777" w:rsidR="00FE2C23" w:rsidRPr="00682A90" w:rsidRDefault="00FE2C23" w:rsidP="00FE2C23">
      <w:pPr>
        <w:pStyle w:val="Nessunaspaziatura"/>
        <w:rPr>
          <w:rFonts w:ascii="Arial" w:hAnsi="Arial" w:cs="Arial"/>
        </w:rPr>
      </w:pPr>
    </w:p>
    <w:p w14:paraId="71E3F90C" w14:textId="77777777" w:rsidR="00FE2C23" w:rsidRPr="00682A90" w:rsidRDefault="00FE2C23" w:rsidP="00FE2C23">
      <w:pPr>
        <w:pStyle w:val="Nessunaspaziatura"/>
        <w:rPr>
          <w:rFonts w:ascii="Arial" w:hAnsi="Arial" w:cs="Arial"/>
        </w:rPr>
      </w:pPr>
    </w:p>
    <w:p w14:paraId="1FA470D8" w14:textId="77777777" w:rsidR="00FE2C23" w:rsidRPr="00682A90" w:rsidRDefault="00FE2C23" w:rsidP="00FE2C23">
      <w:pPr>
        <w:pStyle w:val="Nessunaspaziatura"/>
        <w:rPr>
          <w:rFonts w:ascii="Arial" w:hAnsi="Arial" w:cs="Arial"/>
        </w:rPr>
      </w:pPr>
    </w:p>
    <w:p w14:paraId="7B048585" w14:textId="77777777" w:rsidR="00FE2C23" w:rsidRPr="00682A90" w:rsidRDefault="00FE2C23" w:rsidP="00FE2C23">
      <w:pPr>
        <w:pStyle w:val="Nessunaspaziatura"/>
        <w:rPr>
          <w:rFonts w:ascii="Arial" w:hAnsi="Arial" w:cs="Arial"/>
        </w:rPr>
      </w:pPr>
    </w:p>
    <w:p w14:paraId="01F4D0E3" w14:textId="77777777" w:rsidR="00FE2C23" w:rsidRPr="00682A90" w:rsidRDefault="00FE2C23" w:rsidP="00FE2C23">
      <w:pPr>
        <w:pStyle w:val="Nessunaspaziatura"/>
        <w:rPr>
          <w:rFonts w:ascii="Arial" w:hAnsi="Arial" w:cs="Arial"/>
        </w:rPr>
      </w:pPr>
    </w:p>
    <w:p w14:paraId="62E0E5CA" w14:textId="77777777" w:rsidR="00FE2C23" w:rsidRPr="00682A90" w:rsidRDefault="00FE2C23" w:rsidP="00FE2C23">
      <w:pPr>
        <w:pStyle w:val="Nessunaspaziatura"/>
        <w:rPr>
          <w:rFonts w:ascii="Arial" w:hAnsi="Arial" w:cs="Arial"/>
        </w:rPr>
      </w:pPr>
    </w:p>
    <w:p w14:paraId="6A87E3A4" w14:textId="77777777" w:rsidR="00FE2C23" w:rsidRPr="00682A90" w:rsidRDefault="00FE2C23" w:rsidP="00FE2C23">
      <w:pPr>
        <w:pStyle w:val="Nessunaspaziatura"/>
        <w:rPr>
          <w:rFonts w:ascii="Arial" w:hAnsi="Arial" w:cs="Arial"/>
        </w:rPr>
      </w:pPr>
    </w:p>
    <w:p w14:paraId="59FB68C1" w14:textId="058E08F4" w:rsidR="00FE2C23" w:rsidRPr="00682A90" w:rsidRDefault="00FE2C23" w:rsidP="00FE2C23">
      <w:pPr>
        <w:pStyle w:val="Nessunaspaziatura"/>
        <w:rPr>
          <w:rFonts w:ascii="Arial" w:hAnsi="Arial" w:cs="Arial"/>
          <w:sz w:val="36"/>
          <w:szCs w:val="36"/>
        </w:rPr>
      </w:pPr>
      <w:r w:rsidRPr="00682A90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AA71329" wp14:editId="277F3173">
            <wp:simplePos x="0" y="0"/>
            <wp:positionH relativeFrom="margin">
              <wp:posOffset>-114300</wp:posOffset>
            </wp:positionH>
            <wp:positionV relativeFrom="margin">
              <wp:posOffset>1887855</wp:posOffset>
            </wp:positionV>
            <wp:extent cx="2888615" cy="2166620"/>
            <wp:effectExtent l="0" t="0" r="6985" b="508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88615" cy="216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2A90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CDE9C92" wp14:editId="6A69F416">
            <wp:simplePos x="0" y="0"/>
            <wp:positionH relativeFrom="margin">
              <wp:posOffset>3340365</wp:posOffset>
            </wp:positionH>
            <wp:positionV relativeFrom="margin">
              <wp:posOffset>1884898</wp:posOffset>
            </wp:positionV>
            <wp:extent cx="3239770" cy="2169795"/>
            <wp:effectExtent l="0" t="0" r="0" b="1905"/>
            <wp:wrapSquare wrapText="bothSides"/>
            <wp:docPr id="1" name="Immagine 1" descr="Immagine che contiene tatto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tto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216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82A90">
        <w:rPr>
          <w:rFonts w:ascii="Arial" w:hAnsi="Arial" w:cs="Arial"/>
          <w:sz w:val="36"/>
          <w:szCs w:val="36"/>
        </w:rPr>
        <w:t>Come si prende</w:t>
      </w:r>
    </w:p>
    <w:p w14:paraId="74DA1A09" w14:textId="77777777" w:rsidR="00FE2C23" w:rsidRPr="00682A90" w:rsidRDefault="00FE2C23" w:rsidP="00FE2C23">
      <w:pPr>
        <w:pStyle w:val="Nessunaspaziatura"/>
        <w:rPr>
          <w:rFonts w:ascii="Arial" w:hAnsi="Arial" w:cs="Arial"/>
          <w:sz w:val="36"/>
          <w:szCs w:val="36"/>
        </w:rPr>
      </w:pPr>
    </w:p>
    <w:p w14:paraId="70228129" w14:textId="77777777" w:rsidR="00FE2C23" w:rsidRPr="00682A90" w:rsidRDefault="00FE2C23" w:rsidP="00FE2C23">
      <w:pPr>
        <w:pStyle w:val="Normale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sz w:val="22"/>
          <w:szCs w:val="22"/>
        </w:rPr>
      </w:pPr>
      <w:r w:rsidRPr="00682A90">
        <w:rPr>
          <w:rFonts w:ascii="Arial" w:hAnsi="Arial" w:cs="Arial"/>
          <w:sz w:val="22"/>
          <w:szCs w:val="22"/>
        </w:rPr>
        <w:t>È il contatto diretto pelle-pelle la causa più comune di contagio, per cui i rischi maggiori si corrono con familiari e partner sessuali; in genere occorrono circa dieci minuti di contatto affinché possa verificarsi la trasmissione, che può avvenire anche mediante fomiti (indumenti, lenzuola, …). Una normale stretta di mano o un abbraccio di norma non sono causa di contagio.</w:t>
      </w:r>
    </w:p>
    <w:p w14:paraId="76C1E8C5" w14:textId="77777777" w:rsidR="00FE2C23" w:rsidRPr="00682A90" w:rsidRDefault="00FE2C23" w:rsidP="00FE2C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682A90">
        <w:rPr>
          <w:rFonts w:ascii="Arial" w:hAnsi="Arial" w:cs="Arial"/>
          <w:sz w:val="22"/>
          <w:szCs w:val="22"/>
        </w:rPr>
        <w:t>La scabbia norvegese (o crostosa) si osserva in genere in pazienti immunocompromessi (in terapia immunosoppressiva, </w:t>
      </w:r>
      <w:hyperlink r:id="rId8" w:history="1">
        <w:r w:rsidRPr="00682A90">
          <w:rPr>
            <w:rStyle w:val="Collegamentoipertestuale"/>
            <w:rFonts w:ascii="Arial" w:hAnsi="Arial" w:cs="Arial"/>
            <w:color w:val="auto"/>
            <w:sz w:val="22"/>
            <w:szCs w:val="22"/>
            <w:u w:val="none"/>
            <w:bdr w:val="none" w:sz="0" w:space="0" w:color="auto" w:frame="1"/>
          </w:rPr>
          <w:t>diabete</w:t>
        </w:r>
      </w:hyperlink>
      <w:r w:rsidRPr="00682A90">
        <w:rPr>
          <w:rFonts w:ascii="Arial" w:hAnsi="Arial" w:cs="Arial"/>
          <w:sz w:val="22"/>
          <w:szCs w:val="22"/>
        </w:rPr>
        <w:t>, </w:t>
      </w:r>
      <w:hyperlink r:id="rId9" w:history="1">
        <w:r w:rsidRPr="00682A90">
          <w:rPr>
            <w:rStyle w:val="Collegamentoipertestuale"/>
            <w:rFonts w:ascii="Arial" w:hAnsi="Arial" w:cs="Arial"/>
            <w:color w:val="auto"/>
            <w:sz w:val="22"/>
            <w:szCs w:val="22"/>
            <w:u w:val="none"/>
            <w:bdr w:val="none" w:sz="0" w:space="0" w:color="auto" w:frame="1"/>
          </w:rPr>
          <w:t>HIV</w:t>
        </w:r>
      </w:hyperlink>
      <w:r w:rsidRPr="00682A90">
        <w:rPr>
          <w:rFonts w:ascii="Arial" w:hAnsi="Arial" w:cs="Arial"/>
          <w:sz w:val="22"/>
          <w:szCs w:val="22"/>
        </w:rPr>
        <w:t>, età avanzata, …); in questi casi il contatto può essere anche molto breve.</w:t>
      </w:r>
    </w:p>
    <w:p w14:paraId="388BEED8" w14:textId="77777777" w:rsidR="00FE2C23" w:rsidRPr="00682A90" w:rsidRDefault="00FE2C23" w:rsidP="00FE2C23">
      <w:pPr>
        <w:pStyle w:val="Nessunaspaziatura"/>
        <w:rPr>
          <w:rFonts w:ascii="Arial" w:hAnsi="Arial" w:cs="Arial"/>
          <w:sz w:val="36"/>
          <w:szCs w:val="36"/>
        </w:rPr>
      </w:pPr>
    </w:p>
    <w:p w14:paraId="34FA2BD1" w14:textId="1F5A682B" w:rsidR="00FE2C23" w:rsidRPr="00682A90" w:rsidRDefault="00FE2C23">
      <w:pPr>
        <w:pStyle w:val="Nessunaspaziatura"/>
        <w:rPr>
          <w:rFonts w:ascii="Arial" w:hAnsi="Arial" w:cs="Arial"/>
          <w:sz w:val="36"/>
          <w:szCs w:val="36"/>
        </w:rPr>
      </w:pPr>
      <w:r w:rsidRPr="00682A90">
        <w:rPr>
          <w:rFonts w:ascii="Arial" w:hAnsi="Arial" w:cs="Arial"/>
          <w:sz w:val="36"/>
          <w:szCs w:val="36"/>
        </w:rPr>
        <w:t>Ciclo di vita</w:t>
      </w:r>
    </w:p>
    <w:p w14:paraId="41967818" w14:textId="77777777" w:rsidR="00FE2C23" w:rsidRPr="00682A90" w:rsidRDefault="00FE2C23">
      <w:pPr>
        <w:pStyle w:val="Nessunaspaziatura"/>
        <w:rPr>
          <w:rFonts w:ascii="Arial" w:hAnsi="Arial" w:cs="Arial"/>
          <w:sz w:val="36"/>
          <w:szCs w:val="36"/>
        </w:rPr>
      </w:pPr>
    </w:p>
    <w:p w14:paraId="7D05A015" w14:textId="77777777" w:rsidR="00FE2C23" w:rsidRPr="00682A90" w:rsidRDefault="00FE2C23" w:rsidP="00FE2C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682A90">
        <w:rPr>
          <w:rFonts w:ascii="Arial" w:hAnsi="Arial" w:cs="Arial"/>
          <w:sz w:val="22"/>
          <w:szCs w:val="22"/>
        </w:rPr>
        <w:t xml:space="preserve">La scabbia è causata da un </w:t>
      </w:r>
      <w:proofErr w:type="spellStart"/>
      <w:r w:rsidRPr="00682A90">
        <w:rPr>
          <w:rFonts w:ascii="Arial" w:hAnsi="Arial" w:cs="Arial"/>
          <w:sz w:val="22"/>
          <w:szCs w:val="22"/>
        </w:rPr>
        <w:t>un</w:t>
      </w:r>
      <w:proofErr w:type="spellEnd"/>
      <w:r w:rsidRPr="00682A90">
        <w:rPr>
          <w:rFonts w:ascii="Arial" w:hAnsi="Arial" w:cs="Arial"/>
          <w:sz w:val="22"/>
          <w:szCs w:val="22"/>
        </w:rPr>
        <w:t xml:space="preserve"> acaro (</w:t>
      </w:r>
      <w:proofErr w:type="spellStart"/>
      <w:r w:rsidRPr="00682A90">
        <w:rPr>
          <w:rFonts w:ascii="Arial" w:hAnsi="Arial" w:cs="Arial"/>
          <w:sz w:val="22"/>
          <w:szCs w:val="22"/>
        </w:rPr>
        <w:t>Sarcoptes</w:t>
      </w:r>
      <w:proofErr w:type="spellEnd"/>
      <w:r w:rsidRPr="00682A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82A90">
        <w:rPr>
          <w:rFonts w:ascii="Arial" w:hAnsi="Arial" w:cs="Arial"/>
          <w:sz w:val="22"/>
          <w:szCs w:val="22"/>
        </w:rPr>
        <w:t>scabiei</w:t>
      </w:r>
      <w:proofErr w:type="spellEnd"/>
      <w:r w:rsidRPr="00682A90">
        <w:rPr>
          <w:rFonts w:ascii="Arial" w:hAnsi="Arial" w:cs="Arial"/>
          <w:sz w:val="22"/>
          <w:szCs w:val="22"/>
        </w:rPr>
        <w:t xml:space="preserve"> var </w:t>
      </w:r>
      <w:proofErr w:type="spellStart"/>
      <w:r w:rsidRPr="00682A90">
        <w:rPr>
          <w:rFonts w:ascii="Arial" w:hAnsi="Arial" w:cs="Arial"/>
          <w:sz w:val="22"/>
          <w:szCs w:val="22"/>
        </w:rPr>
        <w:t>hominis</w:t>
      </w:r>
      <w:proofErr w:type="spellEnd"/>
      <w:r w:rsidRPr="00682A90">
        <w:rPr>
          <w:rFonts w:ascii="Arial" w:hAnsi="Arial" w:cs="Arial"/>
          <w:sz w:val="22"/>
          <w:szCs w:val="22"/>
        </w:rPr>
        <w:t>) </w:t>
      </w:r>
      <w:r w:rsidRPr="00682A90">
        <w:rPr>
          <w:rStyle w:val="Enfasigrassetto"/>
          <w:rFonts w:ascii="Arial" w:hAnsi="Arial" w:cs="Arial"/>
          <w:b w:val="0"/>
          <w:bCs w:val="0"/>
          <w:sz w:val="22"/>
          <w:szCs w:val="22"/>
          <w:bdr w:val="none" w:sz="0" w:space="0" w:color="auto" w:frame="1"/>
        </w:rPr>
        <w:t>pressoché invisibile ad occhio nudo;</w:t>
      </w:r>
      <w:r w:rsidRPr="00682A90">
        <w:rPr>
          <w:rFonts w:ascii="Arial" w:hAnsi="Arial" w:cs="Arial"/>
          <w:sz w:val="22"/>
          <w:szCs w:val="22"/>
        </w:rPr>
        <w:t> è un parassita umano obbligato, non in grado cioè di sopravvivere a lungo lontano dalla pelle umana (36 ore circa).</w:t>
      </w:r>
    </w:p>
    <w:p w14:paraId="5BDB30DA" w14:textId="77777777" w:rsidR="00FE2C23" w:rsidRPr="00682A90" w:rsidRDefault="00FE2C23" w:rsidP="00FE2C23">
      <w:pPr>
        <w:pStyle w:val="Normale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sz w:val="22"/>
          <w:szCs w:val="22"/>
        </w:rPr>
      </w:pPr>
      <w:r w:rsidRPr="00682A90">
        <w:rPr>
          <w:rFonts w:ascii="Arial" w:hAnsi="Arial" w:cs="Arial"/>
          <w:sz w:val="22"/>
          <w:szCs w:val="22"/>
        </w:rPr>
        <w:t>Dopo l’accoppiamento gli acari adulti maschi rimangono sulla pelle, mentre le femmine scavano una galleria dove depositeranno le uova; lo scavo procede ad una velocità di circa 2-3 mm al giorno e il parassita è in grado di depositare 1-3 uova al giorno. Le uova andranno incontro a schiusa entro 3-4 giorni, liberando una larva che fuoriesce dalla volta del tunnel, scavando brevi cunicoli (tasche di muta) sulla superficie della pelle, dove rimane sino a maturazione.</w:t>
      </w:r>
    </w:p>
    <w:p w14:paraId="02EDF257" w14:textId="77777777" w:rsidR="00FE2C23" w:rsidRPr="00682A90" w:rsidRDefault="00FE2C23" w:rsidP="00FE2C23">
      <w:pPr>
        <w:pStyle w:val="Normale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sz w:val="22"/>
          <w:szCs w:val="22"/>
        </w:rPr>
      </w:pPr>
      <w:r w:rsidRPr="00682A90">
        <w:rPr>
          <w:rFonts w:ascii="Arial" w:hAnsi="Arial" w:cs="Arial"/>
          <w:sz w:val="22"/>
          <w:szCs w:val="22"/>
        </w:rPr>
        <w:t>Dalla deposizione delle uova allo stato di acaro adulto passano 10-13 giorni.</w:t>
      </w:r>
    </w:p>
    <w:p w14:paraId="7D76B098" w14:textId="77777777" w:rsidR="00FE2C23" w:rsidRPr="00682A90" w:rsidRDefault="00FE2C23" w:rsidP="00FE2C23">
      <w:pPr>
        <w:pStyle w:val="Normale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sz w:val="22"/>
          <w:szCs w:val="22"/>
        </w:rPr>
      </w:pPr>
      <w:r w:rsidRPr="00682A90">
        <w:rPr>
          <w:rFonts w:ascii="Arial" w:hAnsi="Arial" w:cs="Arial"/>
          <w:sz w:val="22"/>
          <w:szCs w:val="22"/>
        </w:rPr>
        <w:t>La vita del parassita sull’essere umano ha durata di circa 4-6 settimane.</w:t>
      </w:r>
    </w:p>
    <w:p w14:paraId="4D61B1E1" w14:textId="77777777" w:rsidR="00FE2C23" w:rsidRPr="00682A90" w:rsidRDefault="00FE2C23" w:rsidP="00FE2C23">
      <w:pPr>
        <w:pStyle w:val="Normale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sz w:val="22"/>
          <w:szCs w:val="22"/>
        </w:rPr>
      </w:pPr>
      <w:r w:rsidRPr="00682A90">
        <w:rPr>
          <w:rFonts w:ascii="Arial" w:hAnsi="Arial" w:cs="Arial"/>
          <w:sz w:val="22"/>
          <w:szCs w:val="22"/>
        </w:rPr>
        <w:lastRenderedPageBreak/>
        <w:t>Nella sua forma classica un individuo presenta in genere una popolazione di acari variabile tra 10 e 15, che tuttavia possono diventare anche milioni nel caso di scabbia crostosa.</w:t>
      </w:r>
    </w:p>
    <w:p w14:paraId="37F1DC7B" w14:textId="77777777" w:rsidR="00FE2C23" w:rsidRPr="00682A90" w:rsidRDefault="00FE2C23" w:rsidP="00FE2C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682A90">
        <w:rPr>
          <w:rFonts w:ascii="Arial" w:hAnsi="Arial" w:cs="Arial"/>
          <w:sz w:val="22"/>
          <w:szCs w:val="22"/>
        </w:rPr>
        <w:t>Per approfondire il ciclo di vita dell’acaro si segnala il seguente </w:t>
      </w:r>
      <w:hyperlink r:id="rId10" w:history="1">
        <w:r w:rsidRPr="00682A90">
          <w:rPr>
            <w:rStyle w:val="Collegamentoipertestuale"/>
            <w:rFonts w:ascii="Arial" w:hAnsi="Arial" w:cs="Arial"/>
            <w:color w:val="auto"/>
            <w:sz w:val="22"/>
            <w:szCs w:val="22"/>
            <w:u w:val="none"/>
            <w:bdr w:val="none" w:sz="0" w:space="0" w:color="auto" w:frame="1"/>
          </w:rPr>
          <w:t>articolo</w:t>
        </w:r>
      </w:hyperlink>
      <w:r w:rsidRPr="00682A90">
        <w:rPr>
          <w:rFonts w:ascii="Arial" w:hAnsi="Arial" w:cs="Arial"/>
          <w:sz w:val="22"/>
          <w:szCs w:val="22"/>
        </w:rPr>
        <w:t> (sito esterno).</w:t>
      </w:r>
    </w:p>
    <w:p w14:paraId="5BA3D019" w14:textId="77777777" w:rsidR="00FE2C23" w:rsidRPr="00682A90" w:rsidRDefault="00FE2C23" w:rsidP="00FE2C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7CCD2232" w14:textId="09799DDD" w:rsidR="00FE2C23" w:rsidRPr="00682A90" w:rsidRDefault="00FE2C23" w:rsidP="00FE2C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6"/>
          <w:szCs w:val="36"/>
        </w:rPr>
      </w:pPr>
      <w:r w:rsidRPr="00682A90">
        <w:rPr>
          <w:rFonts w:ascii="Arial" w:hAnsi="Arial" w:cs="Arial"/>
          <w:sz w:val="36"/>
          <w:szCs w:val="36"/>
        </w:rPr>
        <w:t>Scabbia crostosa</w:t>
      </w:r>
    </w:p>
    <w:p w14:paraId="7D42B2F3" w14:textId="77777777" w:rsidR="00FE2C23" w:rsidRPr="00682A90" w:rsidRDefault="00FE2C23">
      <w:pPr>
        <w:pStyle w:val="Nessunaspaziatura"/>
        <w:rPr>
          <w:rFonts w:ascii="Arial" w:hAnsi="Arial" w:cs="Arial"/>
          <w:sz w:val="36"/>
          <w:szCs w:val="36"/>
        </w:rPr>
      </w:pPr>
    </w:p>
    <w:p w14:paraId="081C0261" w14:textId="77777777" w:rsidR="00FE2C23" w:rsidRPr="00682A90" w:rsidRDefault="00FE2C23" w:rsidP="00FE2C23">
      <w:pPr>
        <w:pStyle w:val="Nessunaspaziatura"/>
        <w:rPr>
          <w:rFonts w:ascii="Arial" w:hAnsi="Arial" w:cs="Arial"/>
        </w:rPr>
      </w:pPr>
      <w:r w:rsidRPr="00682A90">
        <w:rPr>
          <w:rFonts w:ascii="Arial" w:hAnsi="Arial" w:cs="Arial"/>
        </w:rPr>
        <w:t>La scabbia crostosa (o norvegese) è una forma grave d’infestazione che può verificarsi in pazienti con sistema immunitario gravemente indebolito (anziani, in trattamento immunosoppressivo, …); è caratterizzata dalla presenza di spesse croste che contengono un gran numero di acari a uova, rendendo quindi il soggetto particolarmente contagioso anche in forma indiretta (attraverso oggetti come vestiti e mobili).</w:t>
      </w:r>
    </w:p>
    <w:p w14:paraId="3593E961" w14:textId="77777777" w:rsidR="00FE2C23" w:rsidRPr="00682A90" w:rsidRDefault="00FE2C23" w:rsidP="00FE2C23">
      <w:pPr>
        <w:pStyle w:val="Nessunaspaziatura"/>
        <w:rPr>
          <w:rFonts w:ascii="Arial" w:hAnsi="Arial" w:cs="Arial"/>
        </w:rPr>
      </w:pPr>
    </w:p>
    <w:p w14:paraId="5C3AE9AF" w14:textId="066CF32D" w:rsidR="00FE2C23" w:rsidRPr="00682A90" w:rsidRDefault="00FE2C23" w:rsidP="00FE2C23">
      <w:pPr>
        <w:pStyle w:val="Nessunaspaziatura"/>
        <w:rPr>
          <w:rFonts w:ascii="Arial" w:hAnsi="Arial" w:cs="Arial"/>
        </w:rPr>
      </w:pPr>
      <w:r w:rsidRPr="00682A90">
        <w:rPr>
          <w:rFonts w:ascii="Arial" w:hAnsi="Arial" w:cs="Arial"/>
        </w:rPr>
        <w:t>In alcuni casi questi pazienti non mostrano la classica eruzione cutanea né l’intenso prurito, ciononostante è richiesto un trattamento rapido e aggressivo per evitare complicazioni e ridurre il rischio d’insorgenza di focolai di contagio che potrebbero risultare particolarmente ostici da risolvere.</w:t>
      </w:r>
    </w:p>
    <w:p w14:paraId="61CFA72E" w14:textId="77777777" w:rsidR="00FE2C23" w:rsidRPr="00682A90" w:rsidRDefault="00FE2C23" w:rsidP="00FE2C23">
      <w:pPr>
        <w:pStyle w:val="Nessunaspaziatura"/>
        <w:rPr>
          <w:rFonts w:ascii="Arial" w:hAnsi="Arial" w:cs="Arial"/>
        </w:rPr>
      </w:pPr>
    </w:p>
    <w:p w14:paraId="1369B14D" w14:textId="3F8E96DE" w:rsidR="00FE2C23" w:rsidRPr="00682A90" w:rsidRDefault="00FE2C23" w:rsidP="00FE2C23">
      <w:pPr>
        <w:pStyle w:val="Nessunaspaziatura"/>
        <w:rPr>
          <w:rFonts w:ascii="Arial" w:hAnsi="Arial" w:cs="Arial"/>
          <w:sz w:val="36"/>
          <w:szCs w:val="36"/>
        </w:rPr>
      </w:pPr>
      <w:r w:rsidRPr="00682A90">
        <w:rPr>
          <w:rFonts w:ascii="Arial" w:hAnsi="Arial" w:cs="Arial"/>
          <w:sz w:val="36"/>
          <w:szCs w:val="36"/>
        </w:rPr>
        <w:t>Pericoli della Scabbia</w:t>
      </w:r>
    </w:p>
    <w:p w14:paraId="04BE8883" w14:textId="77777777" w:rsidR="00FE2C23" w:rsidRPr="00682A90" w:rsidRDefault="00FE2C23" w:rsidP="00FE2C23">
      <w:pPr>
        <w:pStyle w:val="Nessunaspaziatura"/>
        <w:rPr>
          <w:rFonts w:ascii="Arial" w:hAnsi="Arial" w:cs="Arial"/>
          <w:sz w:val="36"/>
          <w:szCs w:val="36"/>
        </w:rPr>
      </w:pPr>
    </w:p>
    <w:p w14:paraId="2138C6A6" w14:textId="582A20A7" w:rsidR="00FE2C23" w:rsidRPr="00682A90" w:rsidRDefault="00FE2C23" w:rsidP="00FE2C23">
      <w:pPr>
        <w:pStyle w:val="Nessunaspaziatura"/>
        <w:rPr>
          <w:rFonts w:ascii="Arial" w:hAnsi="Arial" w:cs="Arial"/>
          <w:shd w:val="clear" w:color="auto" w:fill="FFFFFF"/>
        </w:rPr>
      </w:pPr>
      <w:r w:rsidRPr="00682A90">
        <w:rPr>
          <w:rFonts w:ascii="Arial" w:hAnsi="Arial" w:cs="Arial"/>
          <w:shd w:val="clear" w:color="auto" w:fill="FFFFFF"/>
        </w:rPr>
        <w:t xml:space="preserve">Non sussistono particolati problemi o complicanze legate alla parassitosi, sono però possibili e comuni </w:t>
      </w:r>
      <w:proofErr w:type="spellStart"/>
      <w:r w:rsidRPr="00682A90">
        <w:rPr>
          <w:rFonts w:ascii="Arial" w:hAnsi="Arial" w:cs="Arial"/>
          <w:shd w:val="clear" w:color="auto" w:fill="FFFFFF"/>
        </w:rPr>
        <w:t>sovrainfezioni</w:t>
      </w:r>
      <w:proofErr w:type="spellEnd"/>
      <w:r w:rsidRPr="00682A90">
        <w:rPr>
          <w:rFonts w:ascii="Arial" w:hAnsi="Arial" w:cs="Arial"/>
          <w:shd w:val="clear" w:color="auto" w:fill="FFFFFF"/>
        </w:rPr>
        <w:t xml:space="preserve"> batteriche dovute al grattarsi; soprattutto in Paesi con servizi medici carenti è frequente l’evoluzione di infezioni batteriche in </w:t>
      </w:r>
      <w:hyperlink r:id="rId11" w:history="1">
        <w:r w:rsidRPr="00682A90">
          <w:rPr>
            <w:rStyle w:val="Collegamentoipertestuale"/>
            <w:rFonts w:ascii="Arial" w:hAnsi="Arial" w:cs="Arial"/>
            <w:color w:val="auto"/>
            <w:u w:val="none"/>
            <w:bdr w:val="none" w:sz="0" w:space="0" w:color="auto" w:frame="1"/>
            <w:shd w:val="clear" w:color="auto" w:fill="FFFFFF"/>
          </w:rPr>
          <w:t>impetigine</w:t>
        </w:r>
      </w:hyperlink>
      <w:r w:rsidRPr="00682A90">
        <w:rPr>
          <w:rFonts w:ascii="Arial" w:hAnsi="Arial" w:cs="Arial"/>
          <w:shd w:val="clear" w:color="auto" w:fill="FFFFFF"/>
        </w:rPr>
        <w:t>, innescate da </w:t>
      </w:r>
      <w:proofErr w:type="spellStart"/>
      <w:r w:rsidRPr="00682A90">
        <w:rPr>
          <w:rFonts w:ascii="Arial" w:hAnsi="Arial" w:cs="Arial"/>
          <w:shd w:val="clear" w:color="auto" w:fill="FFFFFF"/>
        </w:rPr>
        <w:t>Staphylococcus</w:t>
      </w:r>
      <w:proofErr w:type="spellEnd"/>
      <w:r w:rsidRPr="00682A9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82A90">
        <w:rPr>
          <w:rFonts w:ascii="Arial" w:hAnsi="Arial" w:cs="Arial"/>
          <w:shd w:val="clear" w:color="auto" w:fill="FFFFFF"/>
        </w:rPr>
        <w:t>aureus</w:t>
      </w:r>
      <w:proofErr w:type="spellEnd"/>
      <w:r w:rsidRPr="00682A90">
        <w:rPr>
          <w:rFonts w:ascii="Arial" w:hAnsi="Arial" w:cs="Arial"/>
          <w:shd w:val="clear" w:color="auto" w:fill="FFFFFF"/>
        </w:rPr>
        <w:t xml:space="preserve"> e </w:t>
      </w:r>
      <w:proofErr w:type="spellStart"/>
      <w:r w:rsidRPr="00682A90">
        <w:rPr>
          <w:rFonts w:ascii="Arial" w:hAnsi="Arial" w:cs="Arial"/>
          <w:shd w:val="clear" w:color="auto" w:fill="FFFFFF"/>
        </w:rPr>
        <w:t>Streptococcus</w:t>
      </w:r>
      <w:proofErr w:type="spellEnd"/>
      <w:r w:rsidRPr="00682A9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82A90">
        <w:rPr>
          <w:rFonts w:ascii="Arial" w:hAnsi="Arial" w:cs="Arial"/>
          <w:shd w:val="clear" w:color="auto" w:fill="FFFFFF"/>
        </w:rPr>
        <w:t>pyogenes</w:t>
      </w:r>
      <w:proofErr w:type="spellEnd"/>
      <w:r w:rsidRPr="00682A90">
        <w:rPr>
          <w:rFonts w:ascii="Arial" w:hAnsi="Arial" w:cs="Arial"/>
          <w:shd w:val="clear" w:color="auto" w:fill="FFFFFF"/>
        </w:rPr>
        <w:t>.</w:t>
      </w:r>
    </w:p>
    <w:p w14:paraId="08DE074C" w14:textId="77777777" w:rsidR="00FE2C23" w:rsidRPr="00682A90" w:rsidRDefault="00FE2C23" w:rsidP="00FE2C23">
      <w:pPr>
        <w:pStyle w:val="Nessunaspaziatura"/>
        <w:rPr>
          <w:rFonts w:ascii="Arial" w:hAnsi="Arial" w:cs="Arial"/>
          <w:shd w:val="clear" w:color="auto" w:fill="FFFFFF"/>
        </w:rPr>
      </w:pPr>
    </w:p>
    <w:p w14:paraId="22D83F39" w14:textId="165F72A5" w:rsidR="00FE2C23" w:rsidRPr="00682A90" w:rsidRDefault="00FE2C23" w:rsidP="00FE2C23">
      <w:pPr>
        <w:pStyle w:val="Nessunaspaziatura"/>
        <w:rPr>
          <w:rFonts w:ascii="Arial" w:hAnsi="Arial" w:cs="Arial"/>
          <w:sz w:val="36"/>
          <w:szCs w:val="36"/>
          <w:shd w:val="clear" w:color="auto" w:fill="FFFFFF"/>
        </w:rPr>
      </w:pPr>
      <w:r w:rsidRPr="00682A90">
        <w:rPr>
          <w:rFonts w:ascii="Arial" w:hAnsi="Arial" w:cs="Arial"/>
          <w:sz w:val="36"/>
          <w:szCs w:val="36"/>
          <w:shd w:val="clear" w:color="auto" w:fill="FFFFFF"/>
        </w:rPr>
        <w:t>Cura e Terapia</w:t>
      </w:r>
    </w:p>
    <w:p w14:paraId="1B9F19D0" w14:textId="77777777" w:rsidR="00FE2C23" w:rsidRPr="00682A90" w:rsidRDefault="00FE2C23" w:rsidP="00FE2C23">
      <w:pPr>
        <w:pStyle w:val="Nessunaspaziatura"/>
        <w:rPr>
          <w:rFonts w:ascii="Arial" w:hAnsi="Arial" w:cs="Arial"/>
          <w:sz w:val="36"/>
          <w:szCs w:val="36"/>
          <w:shd w:val="clear" w:color="auto" w:fill="FFFFFF"/>
        </w:rPr>
      </w:pPr>
    </w:p>
    <w:p w14:paraId="06E32EBE" w14:textId="77777777" w:rsidR="00682A90" w:rsidRPr="00682A90" w:rsidRDefault="00682A90" w:rsidP="00682A9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682A90">
        <w:rPr>
          <w:rFonts w:ascii="Arial" w:hAnsi="Arial" w:cs="Arial"/>
          <w:sz w:val="22"/>
          <w:szCs w:val="22"/>
        </w:rPr>
        <w:t>In genere la cura della scabbia prevede l’applicazione di specifiche creme su tutto il corpo, ad eccezione della testa, o comunque secondo indicazione medica. L’applicazione deve avvenire sulla pelle fresca e asciutta, mentre </w:t>
      </w:r>
      <w:r w:rsidRPr="00682A90">
        <w:rPr>
          <w:rFonts w:ascii="Arial" w:hAnsi="Arial" w:cs="Arial"/>
          <w:sz w:val="22"/>
          <w:szCs w:val="22"/>
          <w:bdr w:val="none" w:sz="0" w:space="0" w:color="auto" w:frame="1"/>
        </w:rPr>
        <w:t>non</w:t>
      </w:r>
      <w:r w:rsidRPr="00682A90">
        <w:rPr>
          <w:rFonts w:ascii="Arial" w:hAnsi="Arial" w:cs="Arial"/>
          <w:sz w:val="22"/>
          <w:szCs w:val="22"/>
        </w:rPr>
        <w:t> va applicata dopo un bagno caldo perché verrebbe assorbita anziché attivarsi sugli strati superficiali della pelle dove è presente l’acaro.</w:t>
      </w:r>
    </w:p>
    <w:p w14:paraId="5484F049" w14:textId="77777777" w:rsidR="00682A90" w:rsidRPr="00682A90" w:rsidRDefault="00682A90" w:rsidP="00682A90">
      <w:pPr>
        <w:pStyle w:val="Normale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sz w:val="22"/>
          <w:szCs w:val="22"/>
        </w:rPr>
      </w:pPr>
      <w:r w:rsidRPr="00682A90">
        <w:rPr>
          <w:rFonts w:ascii="Arial" w:hAnsi="Arial" w:cs="Arial"/>
          <w:sz w:val="22"/>
          <w:szCs w:val="22"/>
        </w:rPr>
        <w:t>A seconda del tipo di preparazione il medico consiglierà di lasciarla in posa da 8 a 24 ore (</w:t>
      </w:r>
      <w:proofErr w:type="spellStart"/>
      <w:r w:rsidRPr="00682A90">
        <w:rPr>
          <w:rFonts w:ascii="Arial" w:hAnsi="Arial" w:cs="Arial"/>
          <w:sz w:val="22"/>
          <w:szCs w:val="22"/>
        </w:rPr>
        <w:t>Scabianil</w:t>
      </w:r>
      <w:proofErr w:type="spellEnd"/>
      <w:r w:rsidRPr="00682A90">
        <w:rPr>
          <w:rFonts w:ascii="Arial" w:hAnsi="Arial" w:cs="Arial"/>
          <w:sz w:val="22"/>
          <w:szCs w:val="22"/>
        </w:rPr>
        <w:t>® per esempio va in genere lasciata 8 ore), prima di lavarla via con una doccia.</w:t>
      </w:r>
    </w:p>
    <w:p w14:paraId="0B030261" w14:textId="77777777" w:rsidR="00682A90" w:rsidRPr="00682A90" w:rsidRDefault="00682A90" w:rsidP="00682A90">
      <w:pPr>
        <w:pStyle w:val="Normale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sz w:val="22"/>
          <w:szCs w:val="22"/>
        </w:rPr>
      </w:pPr>
      <w:r w:rsidRPr="00682A90">
        <w:rPr>
          <w:rFonts w:ascii="Arial" w:hAnsi="Arial" w:cs="Arial"/>
          <w:sz w:val="22"/>
          <w:szCs w:val="22"/>
        </w:rPr>
        <w:t>Indispensabile nel frattempo procedere a un accurato lavaggio di vestiti, pigiami, biancheria, asciugamani e tutto ciò che possa essere venuto a contatto con la pelle prima del trattamento.</w:t>
      </w:r>
    </w:p>
    <w:p w14:paraId="0D7EFF42" w14:textId="77777777" w:rsidR="00682A90" w:rsidRPr="00682A90" w:rsidRDefault="00682A90" w:rsidP="00682A90">
      <w:pPr>
        <w:pStyle w:val="Normale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sz w:val="22"/>
          <w:szCs w:val="22"/>
        </w:rPr>
      </w:pPr>
      <w:r w:rsidRPr="00682A90">
        <w:rPr>
          <w:rFonts w:ascii="Arial" w:hAnsi="Arial" w:cs="Arial"/>
          <w:sz w:val="22"/>
          <w:szCs w:val="22"/>
        </w:rPr>
        <w:t xml:space="preserve">Si consiglia infine di ripetere l’applicazione e il lavaggio dell’ambiente a distanza di </w:t>
      </w:r>
      <w:proofErr w:type="gramStart"/>
      <w:r w:rsidRPr="00682A90">
        <w:rPr>
          <w:rFonts w:ascii="Arial" w:hAnsi="Arial" w:cs="Arial"/>
          <w:sz w:val="22"/>
          <w:szCs w:val="22"/>
        </w:rPr>
        <w:t>7</w:t>
      </w:r>
      <w:proofErr w:type="gramEnd"/>
      <w:r w:rsidRPr="00682A90">
        <w:rPr>
          <w:rFonts w:ascii="Arial" w:hAnsi="Arial" w:cs="Arial"/>
          <w:sz w:val="22"/>
          <w:szCs w:val="22"/>
        </w:rPr>
        <w:t xml:space="preserve"> giorni, per agire su eventuali uova rimaste vitali.</w:t>
      </w:r>
    </w:p>
    <w:p w14:paraId="5C134D68" w14:textId="77777777" w:rsidR="00682A90" w:rsidRPr="00682A90" w:rsidRDefault="00682A90" w:rsidP="00682A90">
      <w:pPr>
        <w:pStyle w:val="Normale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sz w:val="22"/>
          <w:szCs w:val="22"/>
        </w:rPr>
      </w:pPr>
      <w:r w:rsidRPr="00682A90">
        <w:rPr>
          <w:rFonts w:ascii="Arial" w:hAnsi="Arial" w:cs="Arial"/>
          <w:sz w:val="22"/>
          <w:szCs w:val="22"/>
        </w:rPr>
        <w:t>I sintomi potrebbero persistere ancora per qualche giorno o anche qualche settimana dopo la cura (fino a un mese circa), ma non è necessariamente segno della persistente presenza degli acari, spesso si tratta infatti solo di residue reazioni del sistema immunitario; contattare il medico se il prurito persistesse ancora dopo due settimane o se comparissero nuove linee sulla pelle.</w:t>
      </w:r>
    </w:p>
    <w:p w14:paraId="6B8D8517" w14:textId="77777777" w:rsidR="00682A90" w:rsidRPr="00682A90" w:rsidRDefault="00682A90" w:rsidP="00682A90">
      <w:pPr>
        <w:pStyle w:val="Normale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sz w:val="22"/>
          <w:szCs w:val="22"/>
        </w:rPr>
      </w:pPr>
      <w:r w:rsidRPr="00682A90">
        <w:rPr>
          <w:rFonts w:ascii="Arial" w:hAnsi="Arial" w:cs="Arial"/>
          <w:sz w:val="22"/>
          <w:szCs w:val="22"/>
        </w:rPr>
        <w:t>Per ridurre il rischio di re-infezione si raccomanda di evitare rapporti sessuali e altre forme di contatto prolungato fino a guarigione ottenuta.</w:t>
      </w:r>
    </w:p>
    <w:p w14:paraId="2F37BC4B" w14:textId="77777777" w:rsidR="00682A90" w:rsidRPr="00682A90" w:rsidRDefault="00682A90" w:rsidP="00682A90">
      <w:pPr>
        <w:pStyle w:val="Normale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sz w:val="22"/>
          <w:szCs w:val="22"/>
        </w:rPr>
      </w:pPr>
      <w:r w:rsidRPr="00682A90">
        <w:rPr>
          <w:rFonts w:ascii="Arial" w:hAnsi="Arial" w:cs="Arial"/>
          <w:sz w:val="22"/>
          <w:szCs w:val="22"/>
        </w:rPr>
        <w:t>Si procede infine al trattamento preventivo anche del partner ed eventualmente degli altri famigliari.</w:t>
      </w:r>
    </w:p>
    <w:p w14:paraId="4C88B200" w14:textId="46AE723F" w:rsidR="00FE2C23" w:rsidRPr="00682A90" w:rsidRDefault="00682A90" w:rsidP="00FE2C23">
      <w:pPr>
        <w:pStyle w:val="Nessunaspaziatura"/>
        <w:rPr>
          <w:rFonts w:ascii="Arial" w:hAnsi="Arial" w:cs="Arial"/>
          <w:sz w:val="36"/>
          <w:szCs w:val="36"/>
        </w:rPr>
      </w:pPr>
      <w:r w:rsidRPr="00682A90">
        <w:rPr>
          <w:rFonts w:ascii="Arial" w:hAnsi="Arial" w:cs="Arial"/>
          <w:sz w:val="36"/>
          <w:szCs w:val="36"/>
        </w:rPr>
        <w:lastRenderedPageBreak/>
        <w:t>Prevenzione</w:t>
      </w:r>
    </w:p>
    <w:p w14:paraId="1AEB97E3" w14:textId="77777777" w:rsidR="00682A90" w:rsidRPr="00682A90" w:rsidRDefault="00682A90" w:rsidP="00FE2C23">
      <w:pPr>
        <w:pStyle w:val="Nessunaspaziatura"/>
        <w:rPr>
          <w:rFonts w:ascii="Arial" w:hAnsi="Arial" w:cs="Arial"/>
          <w:sz w:val="36"/>
          <w:szCs w:val="36"/>
        </w:rPr>
      </w:pPr>
    </w:p>
    <w:p w14:paraId="497A3B36" w14:textId="77777777" w:rsidR="00682A90" w:rsidRPr="00682A90" w:rsidRDefault="00682A90" w:rsidP="00682A90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lang w:eastAsia="it-IT"/>
        </w:rPr>
      </w:pPr>
      <w:r w:rsidRPr="00682A90">
        <w:rPr>
          <w:rFonts w:ascii="Arial" w:eastAsia="Times New Roman" w:hAnsi="Arial" w:cs="Arial"/>
          <w:lang w:eastAsia="it-IT"/>
        </w:rPr>
        <w:t>l contatto fisico diretto e prolungato è la modalità di trasmissione più comune per la scabbia ma, poiché gli acari che causano la scabbia possono vivere fino a 2 o 3 giorni nei vestiti, nella biancheria da letto o nella polvere, è possibile il contagio da scabbia da un’altra persona con cui condivide lo stesso letto, la biancheria o gli asciugamani.</w:t>
      </w:r>
    </w:p>
    <w:p w14:paraId="713E7416" w14:textId="77777777" w:rsidR="00682A90" w:rsidRPr="00682A90" w:rsidRDefault="00682A90" w:rsidP="00682A90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lang w:eastAsia="it-IT"/>
        </w:rPr>
      </w:pPr>
      <w:r w:rsidRPr="00682A90">
        <w:rPr>
          <w:rFonts w:ascii="Arial" w:eastAsia="Times New Roman" w:hAnsi="Arial" w:cs="Arial"/>
          <w:lang w:eastAsia="it-IT"/>
        </w:rPr>
        <w:t>In genere una rapida stretta di mano non è quasi mai sufficiente a contagiare, così come altri molto contatti limitati nel tempo come un abbraccio.</w:t>
      </w:r>
    </w:p>
    <w:p w14:paraId="03F8584C" w14:textId="77777777" w:rsidR="00682A90" w:rsidRPr="00682A90" w:rsidRDefault="00682A90" w:rsidP="00682A90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lang w:eastAsia="it-IT"/>
        </w:rPr>
      </w:pPr>
      <w:r w:rsidRPr="00682A90">
        <w:rPr>
          <w:rFonts w:ascii="Arial" w:eastAsia="Times New Roman" w:hAnsi="Arial" w:cs="Arial"/>
          <w:lang w:eastAsia="it-IT"/>
        </w:rPr>
        <w:t>Se nella vostra famiglia qualcuno è in cura per la scabbia, anche tutti gli altri membri della famiglia dovrebbero essere sottoposti a cure. I vestiti, le lenzuola e gli asciugamani dovrebbero essere lavati in acqua ad alte temperature. Si dovrebbe passare l’aspirapolvere in tutte le stanze della casa, e il sacchetto dovrebbe essere gettato nella spazzatura dopo l’uso.</w:t>
      </w:r>
    </w:p>
    <w:p w14:paraId="69600917" w14:textId="77777777" w:rsidR="00682A90" w:rsidRPr="00682A90" w:rsidRDefault="00682A90" w:rsidP="00682A90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lang w:eastAsia="it-IT"/>
        </w:rPr>
      </w:pPr>
      <w:r w:rsidRPr="00682A90">
        <w:rPr>
          <w:rFonts w:ascii="Arial" w:eastAsia="Times New Roman" w:hAnsi="Arial" w:cs="Arial"/>
          <w:lang w:eastAsia="it-IT"/>
        </w:rPr>
        <w:t>Se si è venuti a contatto con una persona affetta da scabbia è necessario:</w:t>
      </w:r>
    </w:p>
    <w:p w14:paraId="24499B03" w14:textId="77777777" w:rsidR="00682A90" w:rsidRPr="00682A90" w:rsidRDefault="00682A90" w:rsidP="00682A90">
      <w:pPr>
        <w:numPr>
          <w:ilvl w:val="0"/>
          <w:numId w:val="1"/>
        </w:numPr>
        <w:shd w:val="clear" w:color="auto" w:fill="FFFFFF"/>
        <w:spacing w:after="150" w:line="240" w:lineRule="auto"/>
        <w:ind w:left="1020"/>
        <w:textAlignment w:val="baseline"/>
        <w:rPr>
          <w:rFonts w:ascii="Arial" w:eastAsia="Times New Roman" w:hAnsi="Arial" w:cs="Arial"/>
          <w:lang w:eastAsia="it-IT"/>
        </w:rPr>
      </w:pPr>
      <w:r w:rsidRPr="00682A90">
        <w:rPr>
          <w:rFonts w:ascii="Arial" w:eastAsia="Times New Roman" w:hAnsi="Arial" w:cs="Arial"/>
          <w:lang w:eastAsia="it-IT"/>
        </w:rPr>
        <w:t>effettuare il trattamento preventivo consigliato dal medico, dopo il bagno o la doccia;</w:t>
      </w:r>
    </w:p>
    <w:p w14:paraId="36CC8BE5" w14:textId="77777777" w:rsidR="00682A90" w:rsidRPr="00682A90" w:rsidRDefault="00682A90" w:rsidP="00682A90">
      <w:pPr>
        <w:numPr>
          <w:ilvl w:val="0"/>
          <w:numId w:val="1"/>
        </w:numPr>
        <w:shd w:val="clear" w:color="auto" w:fill="FFFFFF"/>
        <w:spacing w:after="150" w:line="240" w:lineRule="auto"/>
        <w:ind w:left="1020"/>
        <w:textAlignment w:val="baseline"/>
        <w:rPr>
          <w:rFonts w:ascii="Arial" w:eastAsia="Times New Roman" w:hAnsi="Arial" w:cs="Arial"/>
          <w:lang w:eastAsia="it-IT"/>
        </w:rPr>
      </w:pPr>
      <w:r w:rsidRPr="00682A90">
        <w:rPr>
          <w:rFonts w:ascii="Arial" w:eastAsia="Times New Roman" w:hAnsi="Arial" w:cs="Arial"/>
          <w:lang w:eastAsia="it-IT"/>
        </w:rPr>
        <w:t>sostituire la biancheria personale, le lenzuola, le federe e gli asciugamani dopo ogni applicazione;</w:t>
      </w:r>
    </w:p>
    <w:p w14:paraId="601FA6CF" w14:textId="77777777" w:rsidR="00682A90" w:rsidRPr="00682A90" w:rsidRDefault="00682A90" w:rsidP="00682A90">
      <w:pPr>
        <w:numPr>
          <w:ilvl w:val="0"/>
          <w:numId w:val="1"/>
        </w:numPr>
        <w:shd w:val="clear" w:color="auto" w:fill="FFFFFF"/>
        <w:spacing w:after="150" w:line="240" w:lineRule="auto"/>
        <w:ind w:left="1020"/>
        <w:textAlignment w:val="baseline"/>
        <w:rPr>
          <w:rFonts w:ascii="Arial" w:eastAsia="Times New Roman" w:hAnsi="Arial" w:cs="Arial"/>
          <w:lang w:eastAsia="it-IT"/>
        </w:rPr>
      </w:pPr>
      <w:r w:rsidRPr="00682A90">
        <w:rPr>
          <w:rFonts w:ascii="Arial" w:eastAsia="Times New Roman" w:hAnsi="Arial" w:cs="Arial"/>
          <w:lang w:eastAsia="it-IT"/>
        </w:rPr>
        <w:t>lavare la biancheria in lavatrice a temperatura superiore ai 60° C;</w:t>
      </w:r>
    </w:p>
    <w:p w14:paraId="394F2C24" w14:textId="77777777" w:rsidR="00682A90" w:rsidRPr="00682A90" w:rsidRDefault="00682A90" w:rsidP="00682A90">
      <w:pPr>
        <w:numPr>
          <w:ilvl w:val="0"/>
          <w:numId w:val="1"/>
        </w:numPr>
        <w:shd w:val="clear" w:color="auto" w:fill="FFFFFF"/>
        <w:spacing w:after="150" w:line="240" w:lineRule="auto"/>
        <w:ind w:left="1020"/>
        <w:textAlignment w:val="baseline"/>
        <w:rPr>
          <w:rFonts w:ascii="Arial" w:eastAsia="Times New Roman" w:hAnsi="Arial" w:cs="Arial"/>
          <w:lang w:eastAsia="it-IT"/>
        </w:rPr>
      </w:pPr>
      <w:r w:rsidRPr="00682A90">
        <w:rPr>
          <w:rFonts w:ascii="Arial" w:eastAsia="Times New Roman" w:hAnsi="Arial" w:cs="Arial"/>
          <w:lang w:eastAsia="it-IT"/>
        </w:rPr>
        <w:t>porre in un sacco impermeabile tutto ciò che non è lavabile ad alte temperature (coperte, cuscini, capi in lana), lasciarlo chiuso per almeno 48 ore e poi esporlo all’aria. L’acaro non può sopravvivere a lungo lontano dalla pelle umana.</w:t>
      </w:r>
    </w:p>
    <w:p w14:paraId="14EC1251" w14:textId="77777777" w:rsidR="00682A90" w:rsidRPr="00682A90" w:rsidRDefault="00682A90" w:rsidP="00FE2C23">
      <w:pPr>
        <w:pStyle w:val="Nessunaspaziatura"/>
        <w:rPr>
          <w:rFonts w:ascii="Arial" w:hAnsi="Arial" w:cs="Arial"/>
          <w:sz w:val="36"/>
          <w:szCs w:val="36"/>
        </w:rPr>
      </w:pPr>
    </w:p>
    <w:p w14:paraId="05F68B54" w14:textId="77777777" w:rsidR="00682A90" w:rsidRPr="00682A90" w:rsidRDefault="00682A90" w:rsidP="00FE2C23">
      <w:pPr>
        <w:pStyle w:val="Nessunaspaziatura"/>
        <w:rPr>
          <w:rFonts w:ascii="Arial" w:hAnsi="Arial" w:cs="Arial"/>
          <w:sz w:val="36"/>
          <w:szCs w:val="36"/>
        </w:rPr>
      </w:pPr>
    </w:p>
    <w:p w14:paraId="1E13F6CF" w14:textId="77777777" w:rsidR="00682A90" w:rsidRPr="00682A90" w:rsidRDefault="00682A90" w:rsidP="00FE2C23">
      <w:pPr>
        <w:pStyle w:val="Nessunaspaziatura"/>
        <w:rPr>
          <w:rFonts w:ascii="Arial" w:hAnsi="Arial" w:cs="Arial"/>
          <w:sz w:val="36"/>
          <w:szCs w:val="36"/>
        </w:rPr>
      </w:pPr>
    </w:p>
    <w:p w14:paraId="5C26F692" w14:textId="77777777" w:rsidR="00682A90" w:rsidRPr="00682A90" w:rsidRDefault="00682A90" w:rsidP="00FE2C23">
      <w:pPr>
        <w:pStyle w:val="Nessunaspaziatura"/>
        <w:rPr>
          <w:rFonts w:ascii="Arial" w:hAnsi="Arial" w:cs="Arial"/>
          <w:sz w:val="36"/>
          <w:szCs w:val="36"/>
        </w:rPr>
      </w:pPr>
    </w:p>
    <w:p w14:paraId="28403143" w14:textId="7EF01A1E" w:rsidR="00682A90" w:rsidRPr="00682A90" w:rsidRDefault="00682A90" w:rsidP="00FE2C23">
      <w:pPr>
        <w:pStyle w:val="Nessunaspaziatura"/>
        <w:rPr>
          <w:rFonts w:ascii="Arial" w:hAnsi="Arial" w:cs="Arial"/>
          <w:sz w:val="36"/>
          <w:szCs w:val="36"/>
        </w:rPr>
      </w:pPr>
      <w:r w:rsidRPr="00682A90">
        <w:rPr>
          <w:rFonts w:ascii="Arial" w:hAnsi="Arial" w:cs="Arial"/>
          <w:sz w:val="36"/>
          <w:szCs w:val="36"/>
        </w:rPr>
        <w:t>Storia della Scabbia</w:t>
      </w:r>
    </w:p>
    <w:p w14:paraId="1CD99DAF" w14:textId="77777777" w:rsidR="00682A90" w:rsidRPr="00682A90" w:rsidRDefault="00682A90" w:rsidP="00FE2C23">
      <w:pPr>
        <w:pStyle w:val="Nessunaspaziatura"/>
        <w:rPr>
          <w:rFonts w:ascii="Arial" w:hAnsi="Arial" w:cs="Arial"/>
          <w:sz w:val="36"/>
          <w:szCs w:val="36"/>
        </w:rPr>
      </w:pPr>
    </w:p>
    <w:p w14:paraId="2B3EE1FB" w14:textId="4CD253D4" w:rsidR="00682A90" w:rsidRPr="00682A90" w:rsidRDefault="00682A90" w:rsidP="00682A90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sz w:val="22"/>
          <w:szCs w:val="22"/>
        </w:rPr>
      </w:pPr>
      <w:r w:rsidRPr="00682A90">
        <w:rPr>
          <w:rFonts w:ascii="Arial" w:hAnsi="Arial" w:cs="Arial"/>
          <w:sz w:val="22"/>
          <w:szCs w:val="22"/>
        </w:rPr>
        <w:t>La scabbia è una malattia antica: grazie a studi archeologici sull'</w:t>
      </w:r>
      <w:hyperlink r:id="rId12" w:tooltip="Antico Egitto" w:history="1">
        <w:r w:rsidRPr="00682A90">
          <w:rPr>
            <w:rStyle w:val="Collegamentoipertestuale"/>
            <w:rFonts w:ascii="Arial" w:hAnsi="Arial" w:cs="Arial"/>
            <w:color w:val="auto"/>
            <w:sz w:val="22"/>
            <w:szCs w:val="22"/>
            <w:u w:val="none"/>
          </w:rPr>
          <w:t>Antico Egitto</w:t>
        </w:r>
      </w:hyperlink>
      <w:r w:rsidRPr="00682A90">
        <w:rPr>
          <w:rFonts w:ascii="Arial" w:hAnsi="Arial" w:cs="Arial"/>
          <w:sz w:val="22"/>
          <w:szCs w:val="22"/>
        </w:rPr>
        <w:t> si pensa che sia stata scoperta più di 2.500 anni fa</w:t>
      </w:r>
      <w:r w:rsidRPr="00682A90">
        <w:rPr>
          <w:rFonts w:ascii="Arial" w:hAnsi="Arial" w:cs="Arial"/>
          <w:sz w:val="22"/>
          <w:szCs w:val="22"/>
        </w:rPr>
        <w:t xml:space="preserve">. </w:t>
      </w:r>
      <w:r w:rsidRPr="00682A90">
        <w:rPr>
          <w:rFonts w:ascii="Arial" w:hAnsi="Arial" w:cs="Arial"/>
          <w:sz w:val="22"/>
          <w:szCs w:val="22"/>
        </w:rPr>
        <w:t>Si ritiene che il primo riferimento alla scabbia sia nella </w:t>
      </w:r>
      <w:hyperlink r:id="rId13" w:tooltip="Bibbia" w:history="1">
        <w:r w:rsidRPr="00682A90">
          <w:rPr>
            <w:rStyle w:val="Collegamentoipertestuale"/>
            <w:rFonts w:ascii="Arial" w:hAnsi="Arial" w:cs="Arial"/>
            <w:color w:val="auto"/>
            <w:sz w:val="22"/>
            <w:szCs w:val="22"/>
            <w:u w:val="none"/>
          </w:rPr>
          <w:t>Bibbia</w:t>
        </w:r>
      </w:hyperlink>
      <w:r w:rsidRPr="00682A90">
        <w:rPr>
          <w:rFonts w:ascii="Arial" w:hAnsi="Arial" w:cs="Arial"/>
          <w:sz w:val="22"/>
          <w:szCs w:val="22"/>
        </w:rPr>
        <w:t> (</w:t>
      </w:r>
      <w:hyperlink r:id="rId14" w:tooltip="Levitico" w:history="1">
        <w:r w:rsidRPr="00682A90">
          <w:rPr>
            <w:rStyle w:val="Collegamentoipertestuale"/>
            <w:rFonts w:ascii="Arial" w:hAnsi="Arial" w:cs="Arial"/>
            <w:color w:val="auto"/>
            <w:sz w:val="22"/>
            <w:szCs w:val="22"/>
            <w:u w:val="none"/>
          </w:rPr>
          <w:t>Levitico</w:t>
        </w:r>
      </w:hyperlink>
      <w:r w:rsidRPr="00682A90">
        <w:rPr>
          <w:rFonts w:ascii="Arial" w:hAnsi="Arial" w:cs="Arial"/>
          <w:sz w:val="22"/>
          <w:szCs w:val="22"/>
        </w:rPr>
        <w:t>, terzo libro di </w:t>
      </w:r>
      <w:hyperlink r:id="rId15" w:tooltip="Mosè" w:history="1">
        <w:r w:rsidRPr="00682A90">
          <w:rPr>
            <w:rStyle w:val="Collegamentoipertestuale"/>
            <w:rFonts w:ascii="Arial" w:hAnsi="Arial" w:cs="Arial"/>
            <w:color w:val="auto"/>
            <w:sz w:val="22"/>
            <w:szCs w:val="22"/>
            <w:u w:val="none"/>
          </w:rPr>
          <w:t>Mosè</w:t>
        </w:r>
      </w:hyperlink>
      <w:r w:rsidRPr="00682A90">
        <w:rPr>
          <w:rFonts w:ascii="Arial" w:hAnsi="Arial" w:cs="Arial"/>
          <w:sz w:val="22"/>
          <w:szCs w:val="22"/>
        </w:rPr>
        <w:t>) circa 1200 a.C. In seguito, nel </w:t>
      </w:r>
      <w:hyperlink r:id="rId16" w:tooltip="IV secolo a.C." w:history="1">
        <w:r w:rsidRPr="00682A90">
          <w:rPr>
            <w:rStyle w:val="Collegamentoipertestuale"/>
            <w:rFonts w:ascii="Arial" w:hAnsi="Arial" w:cs="Arial"/>
            <w:color w:val="auto"/>
            <w:sz w:val="22"/>
            <w:szCs w:val="22"/>
            <w:u w:val="none"/>
          </w:rPr>
          <w:t>IV secolo a.C.</w:t>
        </w:r>
      </w:hyperlink>
      <w:r w:rsidRPr="00682A90">
        <w:rPr>
          <w:rFonts w:ascii="Arial" w:hAnsi="Arial" w:cs="Arial"/>
          <w:sz w:val="22"/>
          <w:szCs w:val="22"/>
        </w:rPr>
        <w:t> il </w:t>
      </w:r>
      <w:hyperlink r:id="rId17" w:tooltip="Filosofia" w:history="1">
        <w:r w:rsidRPr="00682A90">
          <w:rPr>
            <w:rStyle w:val="Collegamentoipertestuale"/>
            <w:rFonts w:ascii="Arial" w:hAnsi="Arial" w:cs="Arial"/>
            <w:color w:val="auto"/>
            <w:sz w:val="22"/>
            <w:szCs w:val="22"/>
            <w:u w:val="none"/>
          </w:rPr>
          <w:t>filosofo</w:t>
        </w:r>
      </w:hyperlink>
      <w:r w:rsidRPr="00682A90">
        <w:rPr>
          <w:rFonts w:ascii="Arial" w:hAnsi="Arial" w:cs="Arial"/>
          <w:sz w:val="22"/>
          <w:szCs w:val="22"/>
        </w:rPr>
        <w:t> </w:t>
      </w:r>
      <w:hyperlink r:id="rId18" w:tooltip="Antica Grecia" w:history="1">
        <w:r w:rsidRPr="00682A90">
          <w:rPr>
            <w:rStyle w:val="Collegamentoipertestuale"/>
            <w:rFonts w:ascii="Arial" w:hAnsi="Arial" w:cs="Arial"/>
            <w:color w:val="auto"/>
            <w:sz w:val="22"/>
            <w:szCs w:val="22"/>
            <w:u w:val="none"/>
          </w:rPr>
          <w:t>greco</w:t>
        </w:r>
      </w:hyperlink>
      <w:r w:rsidRPr="00682A90">
        <w:rPr>
          <w:rFonts w:ascii="Arial" w:hAnsi="Arial" w:cs="Arial"/>
          <w:sz w:val="22"/>
          <w:szCs w:val="22"/>
        </w:rPr>
        <w:t> </w:t>
      </w:r>
      <w:hyperlink r:id="rId19" w:tooltip="Aristotele" w:history="1">
        <w:r w:rsidRPr="00682A90">
          <w:rPr>
            <w:rStyle w:val="Collegamentoipertestuale"/>
            <w:rFonts w:ascii="Arial" w:hAnsi="Arial" w:cs="Arial"/>
            <w:color w:val="auto"/>
            <w:sz w:val="22"/>
            <w:szCs w:val="22"/>
            <w:u w:val="none"/>
          </w:rPr>
          <w:t>Aristotele</w:t>
        </w:r>
      </w:hyperlink>
      <w:r w:rsidRPr="00682A90">
        <w:rPr>
          <w:rFonts w:ascii="Arial" w:hAnsi="Arial" w:cs="Arial"/>
          <w:sz w:val="22"/>
          <w:szCs w:val="22"/>
        </w:rPr>
        <w:t> parla di "acari" che "fuggono da piccoli brufoli se sono punti". Tuttavia il nome "scabbia" si deve al </w:t>
      </w:r>
      <w:hyperlink r:id="rId20" w:tooltip="Medico" w:history="1">
        <w:r w:rsidRPr="00682A90">
          <w:rPr>
            <w:rStyle w:val="Collegamentoipertestuale"/>
            <w:rFonts w:ascii="Arial" w:hAnsi="Arial" w:cs="Arial"/>
            <w:color w:val="auto"/>
            <w:sz w:val="22"/>
            <w:szCs w:val="22"/>
            <w:u w:val="none"/>
          </w:rPr>
          <w:t>medico</w:t>
        </w:r>
      </w:hyperlink>
      <w:r w:rsidRPr="00682A90">
        <w:rPr>
          <w:rFonts w:ascii="Arial" w:hAnsi="Arial" w:cs="Arial"/>
          <w:sz w:val="22"/>
          <w:szCs w:val="22"/>
        </w:rPr>
        <w:t> </w:t>
      </w:r>
      <w:hyperlink r:id="rId21" w:tooltip="Roma (città antica)" w:history="1">
        <w:r w:rsidRPr="00682A90">
          <w:rPr>
            <w:rStyle w:val="Collegamentoipertestuale"/>
            <w:rFonts w:ascii="Arial" w:hAnsi="Arial" w:cs="Arial"/>
            <w:color w:val="auto"/>
            <w:sz w:val="22"/>
            <w:szCs w:val="22"/>
            <w:u w:val="none"/>
          </w:rPr>
          <w:t>romano</w:t>
        </w:r>
      </w:hyperlink>
      <w:r w:rsidRPr="00682A90">
        <w:rPr>
          <w:rFonts w:ascii="Arial" w:hAnsi="Arial" w:cs="Arial"/>
          <w:sz w:val="22"/>
          <w:szCs w:val="22"/>
        </w:rPr>
        <w:t> </w:t>
      </w:r>
      <w:hyperlink r:id="rId22" w:tooltip="Aulo Cornelio Celso" w:history="1">
        <w:r w:rsidRPr="00682A90">
          <w:rPr>
            <w:rStyle w:val="Collegamentoipertestuale"/>
            <w:rFonts w:ascii="Arial" w:hAnsi="Arial" w:cs="Arial"/>
            <w:color w:val="auto"/>
            <w:sz w:val="22"/>
            <w:szCs w:val="22"/>
            <w:u w:val="none"/>
          </w:rPr>
          <w:t>Celso</w:t>
        </w:r>
      </w:hyperlink>
      <w:r w:rsidRPr="00682A90">
        <w:rPr>
          <w:rFonts w:ascii="Arial" w:hAnsi="Arial" w:cs="Arial"/>
          <w:sz w:val="22"/>
          <w:szCs w:val="22"/>
        </w:rPr>
        <w:t> che ne descrisse le caratteristiche.</w:t>
      </w:r>
      <w:r w:rsidRPr="00682A90">
        <w:rPr>
          <w:rFonts w:ascii="Arial" w:hAnsi="Arial" w:cs="Arial"/>
          <w:sz w:val="22"/>
          <w:szCs w:val="22"/>
        </w:rPr>
        <w:t xml:space="preserve"> </w:t>
      </w:r>
    </w:p>
    <w:p w14:paraId="26702DBB" w14:textId="553BE3EB" w:rsidR="00682A90" w:rsidRPr="00682A90" w:rsidRDefault="00682A90" w:rsidP="00682A90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sz w:val="22"/>
          <w:szCs w:val="22"/>
        </w:rPr>
      </w:pPr>
      <w:r w:rsidRPr="00682A90">
        <w:rPr>
          <w:rFonts w:ascii="Arial" w:hAnsi="Arial" w:cs="Arial"/>
          <w:sz w:val="22"/>
          <w:szCs w:val="22"/>
        </w:rPr>
        <w:t>Molti sono gli autori antichi che ne hanno descritto le manifestazioni, fra cui il medico </w:t>
      </w:r>
      <w:hyperlink r:id="rId23" w:tooltip="Arabia Saudita" w:history="1">
        <w:r w:rsidRPr="00682A90">
          <w:rPr>
            <w:rStyle w:val="Collegamentoipertestuale"/>
            <w:rFonts w:ascii="Arial" w:hAnsi="Arial" w:cs="Arial"/>
            <w:color w:val="auto"/>
            <w:sz w:val="22"/>
            <w:szCs w:val="22"/>
            <w:u w:val="none"/>
          </w:rPr>
          <w:t>arabo</w:t>
        </w:r>
      </w:hyperlink>
      <w:r w:rsidRPr="00682A90">
        <w:rPr>
          <w:rFonts w:ascii="Arial" w:hAnsi="Arial" w:cs="Arial"/>
          <w:sz w:val="22"/>
          <w:szCs w:val="22"/>
        </w:rPr>
        <w:t> </w:t>
      </w:r>
      <w:hyperlink r:id="rId24" w:tooltip="Abu el Hasan Ahmed el Tabari (la pagina non esiste)" w:history="1">
        <w:r w:rsidRPr="00682A90">
          <w:rPr>
            <w:rStyle w:val="Collegamentoipertestuale"/>
            <w:rFonts w:ascii="Arial" w:hAnsi="Arial" w:cs="Arial"/>
            <w:color w:val="auto"/>
            <w:sz w:val="22"/>
            <w:szCs w:val="22"/>
            <w:u w:val="none"/>
          </w:rPr>
          <w:t xml:space="preserve">Abu </w:t>
        </w:r>
        <w:proofErr w:type="spellStart"/>
        <w:r w:rsidRPr="00682A90">
          <w:rPr>
            <w:rStyle w:val="Collegamentoipertestuale"/>
            <w:rFonts w:ascii="Arial" w:hAnsi="Arial" w:cs="Arial"/>
            <w:color w:val="auto"/>
            <w:sz w:val="22"/>
            <w:szCs w:val="22"/>
            <w:u w:val="none"/>
          </w:rPr>
          <w:t>el</w:t>
        </w:r>
        <w:proofErr w:type="spellEnd"/>
        <w:r w:rsidRPr="00682A90">
          <w:rPr>
            <w:rStyle w:val="Collegamentoipertestuale"/>
            <w:rFonts w:ascii="Arial" w:hAnsi="Arial" w:cs="Arial"/>
            <w:color w:val="auto"/>
            <w:sz w:val="22"/>
            <w:szCs w:val="22"/>
            <w:u w:val="none"/>
          </w:rPr>
          <w:t xml:space="preserve"> Hasan Ahmed </w:t>
        </w:r>
        <w:proofErr w:type="spellStart"/>
        <w:r w:rsidRPr="00682A90">
          <w:rPr>
            <w:rStyle w:val="Collegamentoipertestuale"/>
            <w:rFonts w:ascii="Arial" w:hAnsi="Arial" w:cs="Arial"/>
            <w:color w:val="auto"/>
            <w:sz w:val="22"/>
            <w:szCs w:val="22"/>
            <w:u w:val="none"/>
          </w:rPr>
          <w:t>el</w:t>
        </w:r>
        <w:proofErr w:type="spellEnd"/>
        <w:r w:rsidRPr="00682A90">
          <w:rPr>
            <w:rStyle w:val="Collegamentoipertestuale"/>
            <w:rFonts w:ascii="Arial" w:hAnsi="Arial" w:cs="Arial"/>
            <w:color w:val="auto"/>
            <w:sz w:val="22"/>
            <w:szCs w:val="22"/>
            <w:u w:val="none"/>
          </w:rPr>
          <w:t xml:space="preserve"> </w:t>
        </w:r>
        <w:proofErr w:type="spellStart"/>
        <w:r w:rsidRPr="00682A90">
          <w:rPr>
            <w:rStyle w:val="Collegamentoipertestuale"/>
            <w:rFonts w:ascii="Arial" w:hAnsi="Arial" w:cs="Arial"/>
            <w:color w:val="auto"/>
            <w:sz w:val="22"/>
            <w:szCs w:val="22"/>
            <w:u w:val="none"/>
          </w:rPr>
          <w:t>Tabari</w:t>
        </w:r>
        <w:proofErr w:type="spellEnd"/>
      </w:hyperlink>
      <w:r w:rsidRPr="00682A90">
        <w:rPr>
          <w:rFonts w:ascii="Arial" w:hAnsi="Arial" w:cs="Arial"/>
          <w:sz w:val="22"/>
          <w:szCs w:val="22"/>
        </w:rPr>
        <w:t> nel 970 e qualche anno dopo </w:t>
      </w:r>
      <w:hyperlink r:id="rId25" w:tooltip="Ildegarda di Bingen" w:history="1">
        <w:r w:rsidRPr="00682A90">
          <w:rPr>
            <w:rStyle w:val="Collegamentoipertestuale"/>
            <w:rFonts w:ascii="Arial" w:hAnsi="Arial" w:cs="Arial"/>
            <w:color w:val="auto"/>
            <w:sz w:val="22"/>
            <w:szCs w:val="22"/>
            <w:u w:val="none"/>
          </w:rPr>
          <w:t>Ildegarda di Bingen</w:t>
        </w:r>
      </w:hyperlink>
      <w:r w:rsidRPr="00682A90">
        <w:rPr>
          <w:rFonts w:ascii="Arial" w:hAnsi="Arial" w:cs="Arial"/>
          <w:sz w:val="22"/>
          <w:szCs w:val="22"/>
        </w:rPr>
        <w:t> e il medico </w:t>
      </w:r>
      <w:hyperlink r:id="rId26" w:tooltip="Mori (storia)" w:history="1">
        <w:r w:rsidRPr="00682A90">
          <w:rPr>
            <w:rStyle w:val="Collegamentoipertestuale"/>
            <w:rFonts w:ascii="Arial" w:hAnsi="Arial" w:cs="Arial"/>
            <w:color w:val="auto"/>
            <w:sz w:val="22"/>
            <w:szCs w:val="22"/>
            <w:u w:val="none"/>
          </w:rPr>
          <w:t>moro</w:t>
        </w:r>
      </w:hyperlink>
      <w:r w:rsidRPr="00682A90">
        <w:rPr>
          <w:rFonts w:ascii="Arial" w:hAnsi="Arial" w:cs="Arial"/>
          <w:sz w:val="22"/>
          <w:szCs w:val="22"/>
        </w:rPr>
        <w:t> </w:t>
      </w:r>
      <w:hyperlink r:id="rId27" w:tooltip="Ibn Zuhr" w:history="1">
        <w:r w:rsidRPr="00682A90">
          <w:rPr>
            <w:rStyle w:val="Collegamentoipertestuale"/>
            <w:rFonts w:ascii="Arial" w:hAnsi="Arial" w:cs="Arial"/>
            <w:color w:val="auto"/>
            <w:sz w:val="22"/>
            <w:szCs w:val="22"/>
            <w:u w:val="none"/>
          </w:rPr>
          <w:t xml:space="preserve">Ibn </w:t>
        </w:r>
        <w:proofErr w:type="spellStart"/>
        <w:r w:rsidRPr="00682A90">
          <w:rPr>
            <w:rStyle w:val="Collegamentoipertestuale"/>
            <w:rFonts w:ascii="Arial" w:hAnsi="Arial" w:cs="Arial"/>
            <w:color w:val="auto"/>
            <w:sz w:val="22"/>
            <w:szCs w:val="22"/>
            <w:u w:val="none"/>
          </w:rPr>
          <w:t>Zuhr</w:t>
        </w:r>
        <w:proofErr w:type="spellEnd"/>
      </w:hyperlink>
      <w:r w:rsidRPr="00682A90">
        <w:rPr>
          <w:rFonts w:ascii="Arial" w:hAnsi="Arial" w:cs="Arial"/>
          <w:sz w:val="22"/>
          <w:szCs w:val="22"/>
        </w:rPr>
        <w:t>.</w:t>
      </w:r>
      <w:r w:rsidRPr="00682A90">
        <w:rPr>
          <w:rFonts w:ascii="Arial" w:hAnsi="Arial" w:cs="Arial"/>
          <w:sz w:val="22"/>
          <w:szCs w:val="22"/>
        </w:rPr>
        <w:t xml:space="preserve"> </w:t>
      </w:r>
    </w:p>
    <w:p w14:paraId="389726B7" w14:textId="75A39206" w:rsidR="00682A90" w:rsidRDefault="00682A90" w:rsidP="00682A90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sz w:val="22"/>
          <w:szCs w:val="22"/>
        </w:rPr>
      </w:pPr>
      <w:r w:rsidRPr="00682A90">
        <w:rPr>
          <w:rFonts w:ascii="Arial" w:hAnsi="Arial" w:cs="Arial"/>
          <w:sz w:val="22"/>
          <w:szCs w:val="22"/>
        </w:rPr>
        <w:t>L'</w:t>
      </w:r>
      <w:hyperlink r:id="rId28" w:tooltip="Eziologia" w:history="1">
        <w:r w:rsidRPr="00682A90">
          <w:rPr>
            <w:rStyle w:val="Collegamentoipertestuale"/>
            <w:rFonts w:ascii="Arial" w:hAnsi="Arial" w:cs="Arial"/>
            <w:color w:val="auto"/>
            <w:sz w:val="22"/>
            <w:szCs w:val="22"/>
            <w:u w:val="none"/>
          </w:rPr>
          <w:t>eziologia</w:t>
        </w:r>
      </w:hyperlink>
      <w:r w:rsidRPr="00682A90">
        <w:rPr>
          <w:rFonts w:ascii="Arial" w:hAnsi="Arial" w:cs="Arial"/>
          <w:sz w:val="22"/>
          <w:szCs w:val="22"/>
        </w:rPr>
        <w:t> è stata descritta per la prima volta in una lettera da </w:t>
      </w:r>
      <w:hyperlink r:id="rId29" w:tooltip="Giovanni Cosimo Bonomo" w:history="1">
        <w:r w:rsidRPr="00682A90">
          <w:rPr>
            <w:rStyle w:val="Collegamentoipertestuale"/>
            <w:rFonts w:ascii="Arial" w:hAnsi="Arial" w:cs="Arial"/>
            <w:color w:val="auto"/>
            <w:sz w:val="22"/>
            <w:szCs w:val="22"/>
            <w:u w:val="none"/>
          </w:rPr>
          <w:t>Giovanni Cosimo Bonomo</w:t>
        </w:r>
      </w:hyperlink>
      <w:r w:rsidRPr="00682A90">
        <w:rPr>
          <w:rFonts w:ascii="Arial" w:hAnsi="Arial" w:cs="Arial"/>
          <w:sz w:val="22"/>
          <w:szCs w:val="22"/>
        </w:rPr>
        <w:t> e </w:t>
      </w:r>
      <w:proofErr w:type="spellStart"/>
      <w:r w:rsidRPr="00682A90">
        <w:rPr>
          <w:rFonts w:ascii="Arial" w:hAnsi="Arial" w:cs="Arial"/>
          <w:sz w:val="22"/>
          <w:szCs w:val="22"/>
        </w:rPr>
        <w:fldChar w:fldCharType="begin"/>
      </w:r>
      <w:r w:rsidRPr="00682A90">
        <w:rPr>
          <w:rFonts w:ascii="Arial" w:hAnsi="Arial" w:cs="Arial"/>
          <w:sz w:val="22"/>
          <w:szCs w:val="22"/>
        </w:rPr>
        <w:instrText xml:space="preserve"> HYPERLINK "https://it.wikipedia.org/wiki/Diacinto_Cestoni" \o "Diacinto Cestoni" </w:instrText>
      </w:r>
      <w:r w:rsidRPr="00682A90">
        <w:rPr>
          <w:rFonts w:ascii="Arial" w:hAnsi="Arial" w:cs="Arial"/>
          <w:sz w:val="22"/>
          <w:szCs w:val="22"/>
        </w:rPr>
        <w:fldChar w:fldCharType="separate"/>
      </w:r>
      <w:r w:rsidRPr="00682A90">
        <w:rPr>
          <w:rStyle w:val="Collegamentoipertestuale"/>
          <w:rFonts w:ascii="Arial" w:hAnsi="Arial" w:cs="Arial"/>
          <w:color w:val="auto"/>
          <w:sz w:val="22"/>
          <w:szCs w:val="22"/>
          <w:u w:val="none"/>
        </w:rPr>
        <w:t>Diacinto</w:t>
      </w:r>
      <w:proofErr w:type="spellEnd"/>
      <w:r w:rsidRPr="00682A90">
        <w:rPr>
          <w:rStyle w:val="Collegamentoipertestuale"/>
          <w:rFonts w:ascii="Arial" w:hAnsi="Arial" w:cs="Arial"/>
          <w:color w:val="auto"/>
          <w:sz w:val="22"/>
          <w:szCs w:val="22"/>
          <w:u w:val="none"/>
        </w:rPr>
        <w:t xml:space="preserve"> Cestoni</w:t>
      </w:r>
      <w:r w:rsidRPr="00682A90">
        <w:rPr>
          <w:rFonts w:ascii="Arial" w:hAnsi="Arial" w:cs="Arial"/>
          <w:sz w:val="22"/>
          <w:szCs w:val="22"/>
        </w:rPr>
        <w:fldChar w:fldCharType="end"/>
      </w:r>
      <w:r w:rsidRPr="00682A90">
        <w:rPr>
          <w:rFonts w:ascii="Arial" w:hAnsi="Arial" w:cs="Arial"/>
          <w:sz w:val="22"/>
          <w:szCs w:val="22"/>
        </w:rPr>
        <w:t> nel </w:t>
      </w:r>
      <w:hyperlink r:id="rId30" w:tooltip="1687" w:history="1">
        <w:r w:rsidRPr="00682A90">
          <w:rPr>
            <w:rStyle w:val="Collegamentoipertestuale"/>
            <w:rFonts w:ascii="Arial" w:hAnsi="Arial" w:cs="Arial"/>
            <w:color w:val="auto"/>
            <w:sz w:val="22"/>
            <w:szCs w:val="22"/>
            <w:u w:val="none"/>
          </w:rPr>
          <w:t>1687</w:t>
        </w:r>
      </w:hyperlink>
      <w:r w:rsidRPr="00682A90">
        <w:rPr>
          <w:rFonts w:ascii="Arial" w:hAnsi="Arial" w:cs="Arial"/>
          <w:sz w:val="22"/>
          <w:szCs w:val="22"/>
        </w:rPr>
        <w:t>, ma per una pubblicazione medica al riguardo si dovette aspettare sino al </w:t>
      </w:r>
      <w:hyperlink r:id="rId31" w:tooltip="1868" w:history="1">
        <w:r w:rsidRPr="00682A90">
          <w:rPr>
            <w:rStyle w:val="Collegamentoipertestuale"/>
            <w:rFonts w:ascii="Arial" w:hAnsi="Arial" w:cs="Arial"/>
            <w:color w:val="auto"/>
            <w:sz w:val="22"/>
            <w:szCs w:val="22"/>
            <w:u w:val="none"/>
          </w:rPr>
          <w:t>1868</w:t>
        </w:r>
      </w:hyperlink>
      <w:r w:rsidRPr="00682A90">
        <w:rPr>
          <w:rFonts w:ascii="Arial" w:hAnsi="Arial" w:cs="Arial"/>
          <w:sz w:val="22"/>
          <w:szCs w:val="22"/>
        </w:rPr>
        <w:t>.</w:t>
      </w:r>
      <w:r w:rsidRPr="00682A90">
        <w:rPr>
          <w:rFonts w:ascii="Arial" w:hAnsi="Arial" w:cs="Arial"/>
          <w:sz w:val="22"/>
          <w:szCs w:val="22"/>
        </w:rPr>
        <w:t xml:space="preserve"> </w:t>
      </w:r>
    </w:p>
    <w:p w14:paraId="5CC0A54C" w14:textId="77777777" w:rsidR="00682A90" w:rsidRDefault="00682A90" w:rsidP="00682A90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sz w:val="22"/>
          <w:szCs w:val="22"/>
        </w:rPr>
      </w:pPr>
    </w:p>
    <w:p w14:paraId="378D9B1A" w14:textId="77777777" w:rsidR="00682A90" w:rsidRDefault="00682A90" w:rsidP="00682A90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sz w:val="22"/>
          <w:szCs w:val="22"/>
        </w:rPr>
      </w:pPr>
    </w:p>
    <w:p w14:paraId="6ADE39D8" w14:textId="77777777" w:rsidR="00682A90" w:rsidRDefault="00682A90" w:rsidP="00682A90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sz w:val="22"/>
          <w:szCs w:val="22"/>
        </w:rPr>
      </w:pPr>
    </w:p>
    <w:p w14:paraId="36257F3B" w14:textId="35D8B89A" w:rsidR="00682A90" w:rsidRDefault="00682A90" w:rsidP="00682A90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sz w:val="36"/>
          <w:szCs w:val="36"/>
        </w:rPr>
      </w:pPr>
      <w:r w:rsidRPr="00682A90">
        <w:rPr>
          <w:rFonts w:ascii="Arial" w:hAnsi="Arial" w:cs="Arial"/>
          <w:sz w:val="36"/>
          <w:szCs w:val="36"/>
        </w:rPr>
        <w:lastRenderedPageBreak/>
        <w:t>Profilassi Domestica</w:t>
      </w:r>
    </w:p>
    <w:p w14:paraId="5BBF9DAE" w14:textId="77777777" w:rsidR="00682A90" w:rsidRDefault="00682A90" w:rsidP="00682A90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sz w:val="36"/>
          <w:szCs w:val="36"/>
        </w:rPr>
      </w:pPr>
    </w:p>
    <w:p w14:paraId="77399D2F" w14:textId="77777777" w:rsidR="00682A90" w:rsidRPr="00682A90" w:rsidRDefault="00682A90" w:rsidP="00682A9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r w:rsidRPr="00682A90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L'acaro della scabbia è un parassita e lontano dalle nostre squame vive al massimo per 2-3 giorni.</w:t>
      </w:r>
    </w:p>
    <w:p w14:paraId="784FFC4C" w14:textId="77777777" w:rsidR="00682A90" w:rsidRPr="00682A90" w:rsidRDefault="00682A90" w:rsidP="00682A9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r w:rsidRPr="00682A90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Semplici e mirate le indicazioni:</w:t>
      </w:r>
    </w:p>
    <w:p w14:paraId="2F8EE2ED" w14:textId="77777777" w:rsidR="00682A90" w:rsidRPr="00682A90" w:rsidRDefault="00682A90" w:rsidP="00682A9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r w:rsidRPr="00682A90">
        <w:rPr>
          <w:rFonts w:ascii="Arial" w:eastAsia="Times New Roman" w:hAnsi="Arial" w:cs="Arial"/>
          <w:color w:val="202122"/>
          <w:sz w:val="21"/>
          <w:szCs w:val="21"/>
          <w:lang w:eastAsia="it-IT"/>
        </w:rPr>
        <w:t xml:space="preserve">lavare ad alta temperatura tutta la biancheria, i tappeti, i copridivani, le lenzuola, </w:t>
      </w:r>
      <w:proofErr w:type="gramStart"/>
      <w:r w:rsidRPr="00682A90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i coprimaterasso</w:t>
      </w:r>
      <w:proofErr w:type="gramEnd"/>
      <w:r w:rsidRPr="00682A90">
        <w:rPr>
          <w:rFonts w:ascii="Arial" w:eastAsia="Times New Roman" w:hAnsi="Arial" w:cs="Arial"/>
          <w:color w:val="202122"/>
          <w:sz w:val="21"/>
          <w:szCs w:val="21"/>
          <w:lang w:eastAsia="it-IT"/>
        </w:rPr>
        <w:t xml:space="preserve"> e le federe dei cuscini</w:t>
      </w:r>
    </w:p>
    <w:p w14:paraId="17A4668E" w14:textId="77777777" w:rsidR="00682A90" w:rsidRPr="00682A90" w:rsidRDefault="00682A90" w:rsidP="00682A9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r w:rsidRPr="00682A90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lavare ad alta temperatura tutti i capi di vestiario, compresi asciugamani e accappatoi</w:t>
      </w:r>
    </w:p>
    <w:p w14:paraId="18FF21DE" w14:textId="77777777" w:rsidR="00682A90" w:rsidRPr="00682A90" w:rsidRDefault="00682A90" w:rsidP="00682A9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r w:rsidRPr="00682A90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chiudere ermeticamente in un sacco di plastica i materassi per alcuni giorni</w:t>
      </w:r>
    </w:p>
    <w:p w14:paraId="0EC2F1AE" w14:textId="77777777" w:rsidR="00682A90" w:rsidRPr="00682A90" w:rsidRDefault="00682A90" w:rsidP="00682A9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r w:rsidRPr="00682A90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eseguire un’accurata pulizia della casa</w:t>
      </w:r>
    </w:p>
    <w:p w14:paraId="6684D6CF" w14:textId="53E2F073" w:rsidR="00682A90" w:rsidRDefault="00682A90" w:rsidP="00682A90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4864A799" wp14:editId="339B8B0E">
            <wp:simplePos x="0" y="0"/>
            <wp:positionH relativeFrom="margin">
              <wp:posOffset>-302930</wp:posOffset>
            </wp:positionH>
            <wp:positionV relativeFrom="margin">
              <wp:posOffset>2505402</wp:posOffset>
            </wp:positionV>
            <wp:extent cx="4000500" cy="2400300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16CCBD" w14:textId="06B0673D" w:rsidR="00682A90" w:rsidRPr="00682A90" w:rsidRDefault="00682A90" w:rsidP="00682A90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sz w:val="36"/>
          <w:szCs w:val="36"/>
        </w:rPr>
      </w:pPr>
    </w:p>
    <w:p w14:paraId="34D5237D" w14:textId="7EB25AB2" w:rsidR="00682A90" w:rsidRPr="00FE2C23" w:rsidRDefault="00682A90" w:rsidP="00FE2C23">
      <w:pPr>
        <w:pStyle w:val="Nessunaspaziatura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E7DCFBD" wp14:editId="61E45905">
            <wp:simplePos x="0" y="0"/>
            <wp:positionH relativeFrom="margin">
              <wp:posOffset>-299404</wp:posOffset>
            </wp:positionH>
            <wp:positionV relativeFrom="margin">
              <wp:posOffset>4984844</wp:posOffset>
            </wp:positionV>
            <wp:extent cx="3977640" cy="2449830"/>
            <wp:effectExtent l="0" t="0" r="3810" b="762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449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78B24559" wp14:editId="7756765D">
            <wp:extent cx="2255146" cy="1726798"/>
            <wp:effectExtent l="0" t="0" r="0" b="698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966" cy="1740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82A90" w:rsidRPr="00FE2C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C6F9E"/>
    <w:multiLevelType w:val="multilevel"/>
    <w:tmpl w:val="BC06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070735"/>
    <w:multiLevelType w:val="multilevel"/>
    <w:tmpl w:val="4AEE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031271">
    <w:abstractNumId w:val="0"/>
  </w:num>
  <w:num w:numId="2" w16cid:durableId="570580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23"/>
    <w:rsid w:val="00682A90"/>
    <w:rsid w:val="00E41ED5"/>
    <w:rsid w:val="00FE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6D74B"/>
  <w15:chartTrackingRefBased/>
  <w15:docId w15:val="{9D17948B-82C9-4518-88E0-AE406023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E2C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E2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essunaspaziatura">
    <w:name w:val="No Spacing"/>
    <w:uiPriority w:val="1"/>
    <w:qFormat/>
    <w:rsid w:val="00FE2C23"/>
    <w:pPr>
      <w:spacing w:after="0" w:line="240" w:lineRule="auto"/>
    </w:pPr>
  </w:style>
  <w:style w:type="character" w:styleId="Enfasigrassetto">
    <w:name w:val="Strong"/>
    <w:basedOn w:val="Carpredefinitoparagrafo"/>
    <w:uiPriority w:val="22"/>
    <w:qFormat/>
    <w:rsid w:val="00FE2C23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FE2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FE2C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t.wikipedia.org/wiki/Bibbia" TargetMode="External"/><Relationship Id="rId18" Type="http://schemas.openxmlformats.org/officeDocument/2006/relationships/hyperlink" Target="https://it.wikipedia.org/wiki/Antica_Grecia" TargetMode="External"/><Relationship Id="rId26" Type="http://schemas.openxmlformats.org/officeDocument/2006/relationships/hyperlink" Target="https://it.wikipedia.org/wiki/Mori_(storia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t.wikipedia.org/wiki/Roma_(citt%C3%A0_antica)" TargetMode="External"/><Relationship Id="rId34" Type="http://schemas.openxmlformats.org/officeDocument/2006/relationships/image" Target="media/image5.png"/><Relationship Id="rId7" Type="http://schemas.openxmlformats.org/officeDocument/2006/relationships/image" Target="media/image2.jpeg"/><Relationship Id="rId12" Type="http://schemas.openxmlformats.org/officeDocument/2006/relationships/hyperlink" Target="https://it.wikipedia.org/wiki/Antico_Egitto" TargetMode="External"/><Relationship Id="rId17" Type="http://schemas.openxmlformats.org/officeDocument/2006/relationships/hyperlink" Target="https://it.wikipedia.org/wiki/Filosofia" TargetMode="External"/><Relationship Id="rId25" Type="http://schemas.openxmlformats.org/officeDocument/2006/relationships/hyperlink" Target="https://it.wikipedia.org/wiki/Ildegarda_di_Bingen" TargetMode="External"/><Relationship Id="rId33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it.wikipedia.org/wiki/IV_secolo_a.C." TargetMode="External"/><Relationship Id="rId20" Type="http://schemas.openxmlformats.org/officeDocument/2006/relationships/hyperlink" Target="https://it.wikipedia.org/wiki/Medico" TargetMode="External"/><Relationship Id="rId29" Type="http://schemas.openxmlformats.org/officeDocument/2006/relationships/hyperlink" Target="https://it.wikipedia.org/wiki/Giovanni_Cosimo_Bonom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healthy.thewom.it/salute/impetigine/" TargetMode="External"/><Relationship Id="rId24" Type="http://schemas.openxmlformats.org/officeDocument/2006/relationships/hyperlink" Target="https://it.wikipedia.org/w/index.php?title=Abu_el_Hasan_Ahmed_el_Tabari&amp;action=edit&amp;redlink=1" TargetMode="External"/><Relationship Id="rId32" Type="http://schemas.openxmlformats.org/officeDocument/2006/relationships/image" Target="media/image3.png"/><Relationship Id="rId5" Type="http://schemas.openxmlformats.org/officeDocument/2006/relationships/hyperlink" Target="https://www.humanitas.it/enciclopedia/sintomi/8758-prurito" TargetMode="External"/><Relationship Id="rId15" Type="http://schemas.openxmlformats.org/officeDocument/2006/relationships/hyperlink" Target="https://it.wikipedia.org/wiki/Mos%C3%A8" TargetMode="External"/><Relationship Id="rId23" Type="http://schemas.openxmlformats.org/officeDocument/2006/relationships/hyperlink" Target="https://it.wikipedia.org/wiki/Arabia_Saudita" TargetMode="External"/><Relationship Id="rId28" Type="http://schemas.openxmlformats.org/officeDocument/2006/relationships/hyperlink" Target="https://it.wikipedia.org/wiki/Eziologia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entodermoscopy.net/index.php/it/entomologia?view=article&amp;id=68:ciclo-biologico-del-acaro-della-scabbia-umana&amp;catid=21:entomologia" TargetMode="External"/><Relationship Id="rId19" Type="http://schemas.openxmlformats.org/officeDocument/2006/relationships/hyperlink" Target="https://it.wikipedia.org/wiki/Aristotele" TargetMode="External"/><Relationship Id="rId31" Type="http://schemas.openxmlformats.org/officeDocument/2006/relationships/hyperlink" Target="https://it.wikipedia.org/wiki/18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althy.thewom.it/salute/hiv-sintomi-contagio/" TargetMode="External"/><Relationship Id="rId14" Type="http://schemas.openxmlformats.org/officeDocument/2006/relationships/hyperlink" Target="https://it.wikipedia.org/wiki/Levitico" TargetMode="External"/><Relationship Id="rId22" Type="http://schemas.openxmlformats.org/officeDocument/2006/relationships/hyperlink" Target="https://it.wikipedia.org/wiki/Aulo_Cornelio_Celso" TargetMode="External"/><Relationship Id="rId27" Type="http://schemas.openxmlformats.org/officeDocument/2006/relationships/hyperlink" Target="https://it.wikipedia.org/wiki/Ibn_Zuhr" TargetMode="External"/><Relationship Id="rId30" Type="http://schemas.openxmlformats.org/officeDocument/2006/relationships/hyperlink" Target="https://it.wikipedia.org/wiki/1687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healthy.thewom.it/salute/diabete-mellito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1927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Carlini</dc:creator>
  <cp:keywords/>
  <dc:description/>
  <cp:lastModifiedBy>Emanuele Carlini</cp:lastModifiedBy>
  <cp:revision>1</cp:revision>
  <dcterms:created xsi:type="dcterms:W3CDTF">2023-04-12T16:59:00Z</dcterms:created>
  <dcterms:modified xsi:type="dcterms:W3CDTF">2023-04-12T17:16:00Z</dcterms:modified>
</cp:coreProperties>
</file>