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14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CO"/>
        </w:rPr>
      </w:pPr>
      <w:r>
        <w:rPr>
          <w:rFonts w:hint="default"/>
          <w:lang w:val="es-CO"/>
        </w:rPr>
        <w:t>filas, columnas : Dimensiones de la imagen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IMG_original: Almacena la imagen original (Triple puntero para RGB)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IMG_transformada: Almacena la imagen durante las transformaciones.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IMG_aleatoria: Imagen aleatoria para operaciones XOR.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mascara: La mascara a usar para el enmascaramiento de la imagen.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Operaciones Basicas: cargar_IMG, guardar_IMG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Transformaciones: aplicarXOR. rotarBITS, aplicar_mascara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Logica Principal: revertir_TRANSFOR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Verificación: verificar_mascara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Este, sería el programa “Ideal” según los requisitos planteados en el PDF.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A el programa planteado, le falta lo siguiente: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Operaciones de bits: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aplicar XOR entre imágenes (Io e IM)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rotar bits (hasta 8 bits)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desplazamientos de bits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Procesamiento de transformaciones: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Algoritmo para revertir las transformaciones en orden inverso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enmascaramiento (suma con la máscara 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verificar los archivos de enmascaramiento (M1.txt, M2.txt, etc.)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Lógica principal: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determinar el orden correcto de las transformaciones aplicadas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proceso de reconstrucción de la imagen original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Manejo de datos: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Carga y procesamiento de múltiples archivos de enmascaramiento (no solo M1.txt)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la imagen aleatoria (IM) y la máscara (M)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Validaciones: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Verificación de consistencia entre operaciones y archivos de rastreo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probar diferentes combinaciones de operaciones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Optimización: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Liberación adecuada de memoria para todas las estructuras dinámicas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erro</w:t>
      </w:r>
      <w:bookmarkStart w:id="0" w:name="_GoBack"/>
      <w:bookmarkEnd w:id="0"/>
      <w:r>
        <w:rPr>
          <w:rFonts w:hint="default"/>
          <w:lang w:val="es-CO"/>
        </w:rPr>
        <w:t>res para casos donde las transformaciones no coincidan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73A1CE"/>
    <w:rsid w:val="7F3D263B"/>
    <w:rsid w:val="AF727FD3"/>
    <w:rsid w:val="B673A1CE"/>
    <w:rsid w:val="DCEDA31A"/>
    <w:rsid w:val="EDCFC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2025-04-12T03:25:00Z</dcterms:created>
  <dc:creator>demuusz</dc:creator>
  <cp:lastModifiedBy>demuusz</cp:lastModifiedBy>
  <dcterms:modified xsi:type="dcterms:W3CDTF">2025-04-12T15:00:02Z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