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E3FBD">
      <w:pPr>
        <w:pStyle w:val="2"/>
        <w:bidi w:val="0"/>
        <w:rPr>
          <w:rFonts w:hint="default"/>
        </w:rPr>
      </w:pPr>
      <w:r>
        <w:rPr>
          <w:rFonts w:hint="default"/>
        </w:rPr>
        <w:t>Análisis del problema y consideraciones para la alternativa de</w:t>
      </w:r>
    </w:p>
    <w:p w14:paraId="7001E803">
      <w:pPr>
        <w:pStyle w:val="2"/>
        <w:bidi w:val="0"/>
        <w:rPr>
          <w:rFonts w:hint="default"/>
          <w:lang w:val="es-ES"/>
        </w:rPr>
      </w:pPr>
      <w:r>
        <w:rPr>
          <w:rFonts w:hint="default"/>
        </w:rPr>
        <w:t>solución propuesta</w:t>
      </w:r>
      <w:r>
        <w:rPr>
          <w:rFonts w:hint="default"/>
          <w:lang w:val="es-ES"/>
        </w:rPr>
        <w:t>:</w:t>
      </w:r>
    </w:p>
    <w:p w14:paraId="78CF6F9B">
      <w:pPr>
        <w:rPr>
          <w:rFonts w:hint="default"/>
          <w:lang w:val="es-ES"/>
        </w:rPr>
      </w:pPr>
    </w:p>
    <w:p w14:paraId="6E43DAE7">
      <w:pPr>
        <w:pStyle w:val="2"/>
        <w:bidi w:val="0"/>
        <w:rPr>
          <w:rFonts w:hint="default"/>
          <w:lang w:val="es-ES"/>
        </w:rPr>
      </w:pPr>
      <w:r>
        <w:rPr>
          <w:rFonts w:hint="default"/>
          <w:lang w:val="es-ES"/>
        </w:rPr>
        <w:t xml:space="preserve">Contextualización: </w:t>
      </w:r>
    </w:p>
    <w:p w14:paraId="4164C5AE">
      <w:pPr>
        <w:rPr>
          <w:rFonts w:hint="default"/>
          <w:lang w:val="es-ES"/>
        </w:rPr>
      </w:pPr>
    </w:p>
    <w:p w14:paraId="264685B8">
      <w:pPr>
        <w:rPr>
          <w:rFonts w:hint="default"/>
          <w:lang w:val="es-ES"/>
        </w:rPr>
      </w:pPr>
      <w:r>
        <w:rPr>
          <w:rFonts w:hint="default"/>
          <w:lang w:val="es-ES"/>
        </w:rPr>
        <w:t>TerMax es una empresa líder en suministro de combustible en Colombia, con una amplia red de estaciones de servicio en todo el país. El desafío consiste en desarrollar un sistema de gestión para esta red utilizando Programación Orientada a Objetos (POO) en C++</w:t>
      </w:r>
    </w:p>
    <w:p w14:paraId="0846B2B2">
      <w:pPr>
        <w:rPr>
          <w:rFonts w:hint="default"/>
          <w:lang w:val="es-ES"/>
        </w:rPr>
      </w:pPr>
    </w:p>
    <w:p w14:paraId="58904F85">
      <w:pPr>
        <w:pStyle w:val="2"/>
        <w:bidi w:val="0"/>
        <w:rPr>
          <w:rFonts w:hint="default"/>
          <w:lang w:val="es-ES"/>
        </w:rPr>
      </w:pPr>
      <w:r>
        <w:rPr>
          <w:rFonts w:hint="default"/>
          <w:lang w:val="es-ES"/>
        </w:rPr>
        <w:t>Funcionalidades Principales:</w:t>
      </w:r>
    </w:p>
    <w:p w14:paraId="170AC469">
      <w:pPr>
        <w:rPr>
          <w:rFonts w:hint="default"/>
          <w:lang w:val="es-ES"/>
        </w:rPr>
      </w:pPr>
    </w:p>
    <w:p w14:paraId="19F23711">
      <w:pPr>
        <w:rPr>
          <w:rFonts w:hint="default"/>
          <w:b/>
          <w:bCs/>
          <w:lang w:val="es-ES"/>
        </w:rPr>
      </w:pPr>
      <w:r>
        <w:rPr>
          <w:rFonts w:hint="default"/>
          <w:b/>
          <w:bCs/>
          <w:lang w:val="es-ES"/>
        </w:rPr>
        <w:t>Gestión de la Red</w:t>
      </w:r>
    </w:p>
    <w:p w14:paraId="18096DDE">
      <w:pPr>
        <w:rPr>
          <w:rFonts w:hint="default"/>
          <w:lang w:val="es-ES"/>
        </w:rPr>
      </w:pPr>
    </w:p>
    <w:p w14:paraId="4A444E28">
      <w:pPr>
        <w:rPr>
          <w:rFonts w:hint="default"/>
          <w:lang w:val="es-ES"/>
        </w:rPr>
      </w:pPr>
      <w:r>
        <w:rPr>
          <w:rFonts w:hint="default"/>
          <w:lang w:val="es-ES"/>
        </w:rPr>
        <w:t>Agregar/Eliminar estaciones de servicio</w:t>
      </w:r>
    </w:p>
    <w:p w14:paraId="05D66FFD">
      <w:pPr>
        <w:rPr>
          <w:rFonts w:hint="default"/>
          <w:lang w:val="es-ES"/>
        </w:rPr>
      </w:pPr>
      <w:r>
        <w:rPr>
          <w:rFonts w:hint="default"/>
          <w:lang w:val="es-ES"/>
        </w:rPr>
        <w:t>Calcular ventas totales por estación y categoría de combustible</w:t>
      </w:r>
    </w:p>
    <w:p w14:paraId="3C5493D7">
      <w:pPr>
        <w:rPr>
          <w:rFonts w:hint="default"/>
          <w:lang w:val="es-ES"/>
        </w:rPr>
      </w:pPr>
      <w:r>
        <w:rPr>
          <w:rFonts w:hint="default"/>
          <w:lang w:val="es-ES"/>
        </w:rPr>
        <w:t>Fijar precios de combustible para toda la red</w:t>
      </w:r>
    </w:p>
    <w:p w14:paraId="26BDC635">
      <w:pPr>
        <w:rPr>
          <w:rFonts w:hint="default"/>
          <w:lang w:val="es-ES"/>
        </w:rPr>
      </w:pPr>
    </w:p>
    <w:p w14:paraId="7717FB0F">
      <w:pPr>
        <w:rPr>
          <w:rFonts w:hint="default"/>
          <w:lang w:val="es-ES"/>
        </w:rPr>
      </w:pPr>
    </w:p>
    <w:p w14:paraId="7EADEE47">
      <w:pPr>
        <w:rPr>
          <w:rFonts w:hint="default"/>
          <w:b/>
          <w:bCs/>
          <w:lang w:val="es-ES"/>
        </w:rPr>
      </w:pPr>
      <w:r>
        <w:rPr>
          <w:rFonts w:hint="default"/>
          <w:b/>
          <w:bCs/>
          <w:lang w:val="es-ES"/>
        </w:rPr>
        <w:t>Gestión de Estaciones de Servicio</w:t>
      </w:r>
    </w:p>
    <w:p w14:paraId="5788E86D">
      <w:pPr>
        <w:rPr>
          <w:rFonts w:hint="default"/>
          <w:lang w:val="es-ES"/>
        </w:rPr>
      </w:pPr>
    </w:p>
    <w:p w14:paraId="68553EAB">
      <w:pPr>
        <w:rPr>
          <w:rFonts w:hint="default"/>
          <w:lang w:val="es-ES"/>
        </w:rPr>
      </w:pPr>
      <w:r>
        <w:rPr>
          <w:rFonts w:hint="default"/>
          <w:lang w:val="es-ES"/>
        </w:rPr>
        <w:t>Agregar/Eliminar surtidores</w:t>
      </w:r>
    </w:p>
    <w:p w14:paraId="17F16B10">
      <w:pPr>
        <w:rPr>
          <w:rFonts w:hint="default"/>
          <w:lang w:val="es-ES"/>
        </w:rPr>
      </w:pPr>
      <w:r>
        <w:rPr>
          <w:rFonts w:hint="default"/>
          <w:lang w:val="es-ES"/>
        </w:rPr>
        <w:t>Activar/Desactivar surtidores</w:t>
      </w:r>
    </w:p>
    <w:p w14:paraId="78FA1445">
      <w:pPr>
        <w:rPr>
          <w:rFonts w:hint="default"/>
          <w:lang w:val="es-ES"/>
        </w:rPr>
      </w:pPr>
      <w:r>
        <w:rPr>
          <w:rFonts w:hint="default"/>
          <w:lang w:val="es-ES"/>
        </w:rPr>
        <w:t>Consultar historial de transacciones de cada surtidor</w:t>
      </w:r>
    </w:p>
    <w:p w14:paraId="6194BDB7">
      <w:pPr>
        <w:rPr>
          <w:rFonts w:hint="default"/>
          <w:lang w:val="es-ES"/>
        </w:rPr>
      </w:pPr>
      <w:r>
        <w:rPr>
          <w:rFonts w:hint="default"/>
          <w:lang w:val="es-ES"/>
        </w:rPr>
        <w:t>Reportar ventas de combustible por categoría</w:t>
      </w:r>
    </w:p>
    <w:p w14:paraId="467C9DC5">
      <w:pPr>
        <w:rPr>
          <w:rFonts w:hint="default"/>
          <w:lang w:val="es-ES"/>
        </w:rPr>
      </w:pPr>
      <w:r>
        <w:rPr>
          <w:rFonts w:hint="default"/>
          <w:lang w:val="es-ES"/>
        </w:rPr>
        <w:t>Simular ventas de combustible</w:t>
      </w:r>
    </w:p>
    <w:p w14:paraId="433617D6">
      <w:pPr>
        <w:rPr>
          <w:rFonts w:hint="default"/>
          <w:lang w:val="es-ES"/>
        </w:rPr>
      </w:pPr>
      <w:r>
        <w:rPr>
          <w:rFonts w:hint="default"/>
          <w:lang w:val="es-ES"/>
        </w:rPr>
        <w:t>Asignar capacidad del tanque (aleatoriamente entre 100-200 litros por categoría)</w:t>
      </w:r>
    </w:p>
    <w:p w14:paraId="1F0CAC7F">
      <w:pPr>
        <w:rPr>
          <w:rFonts w:hint="default"/>
          <w:lang w:val="es-ES"/>
        </w:rPr>
      </w:pPr>
    </w:p>
    <w:p w14:paraId="548D8063">
      <w:pPr>
        <w:rPr>
          <w:rFonts w:hint="default"/>
          <w:lang w:val="es-ES"/>
        </w:rPr>
      </w:pPr>
    </w:p>
    <w:p w14:paraId="436A3A25">
      <w:pPr>
        <w:rPr>
          <w:rFonts w:hint="default"/>
          <w:b/>
          <w:bCs/>
          <w:lang w:val="es-ES"/>
        </w:rPr>
      </w:pPr>
      <w:r>
        <w:rPr>
          <w:rFonts w:hint="default"/>
          <w:b/>
          <w:bCs/>
          <w:lang w:val="es-ES"/>
        </w:rPr>
        <w:t>Sistema de Detección de Fugas</w:t>
      </w:r>
    </w:p>
    <w:p w14:paraId="2644AD09">
      <w:pPr>
        <w:rPr>
          <w:rFonts w:hint="default"/>
          <w:lang w:val="es-ES"/>
        </w:rPr>
      </w:pPr>
    </w:p>
    <w:p w14:paraId="6F872A09">
      <w:pPr>
        <w:rPr>
          <w:rFonts w:hint="default"/>
          <w:lang w:val="es-ES"/>
        </w:rPr>
      </w:pPr>
      <w:r>
        <w:rPr>
          <w:rFonts w:hint="default"/>
          <w:lang w:val="es-ES"/>
        </w:rPr>
        <w:t>Verificar la integridad del combustible para cualquier estación de la red</w:t>
      </w:r>
    </w:p>
    <w:p w14:paraId="4C02A27A">
      <w:pPr>
        <w:rPr>
          <w:rFonts w:hint="default"/>
          <w:lang w:val="es-ES"/>
        </w:rPr>
      </w:pPr>
    </w:p>
    <w:p w14:paraId="6961FF6A">
      <w:pPr>
        <w:rPr>
          <w:rFonts w:hint="default"/>
          <w:lang w:val="es-ES"/>
        </w:rPr>
      </w:pPr>
    </w:p>
    <w:p w14:paraId="0AAFA997">
      <w:pPr>
        <w:rPr>
          <w:rFonts w:hint="default"/>
          <w:b/>
          <w:bCs/>
          <w:lang w:val="es-ES"/>
        </w:rPr>
      </w:pPr>
      <w:r>
        <w:rPr>
          <w:rFonts w:hint="default"/>
          <w:b/>
          <w:bCs/>
          <w:lang w:val="es-ES"/>
        </w:rPr>
        <w:t>Simulación de Ventas</w:t>
      </w:r>
    </w:p>
    <w:p w14:paraId="0713EF2D">
      <w:pPr>
        <w:rPr>
          <w:rFonts w:hint="default"/>
          <w:lang w:val="es-ES"/>
        </w:rPr>
      </w:pPr>
    </w:p>
    <w:p w14:paraId="0F77568C">
      <w:pPr>
        <w:rPr>
          <w:rFonts w:hint="default"/>
          <w:lang w:val="es-ES"/>
        </w:rPr>
      </w:pPr>
      <w:r>
        <w:rPr>
          <w:rFonts w:hint="default"/>
          <w:lang w:val="es-ES"/>
        </w:rPr>
        <w:t>Asignar aleatoriamente un surtidor activo para la transacción</w:t>
      </w:r>
    </w:p>
    <w:p w14:paraId="401A0FBB">
      <w:pPr>
        <w:rPr>
          <w:rFonts w:hint="default"/>
          <w:lang w:val="es-ES"/>
        </w:rPr>
      </w:pPr>
      <w:r>
        <w:rPr>
          <w:rFonts w:hint="default"/>
          <w:lang w:val="es-ES"/>
        </w:rPr>
        <w:t>Simular ventas de 3-20 litros aleatoriamente.</w:t>
      </w:r>
    </w:p>
    <w:p w14:paraId="46F1BF1F">
      <w:pPr>
        <w:rPr>
          <w:rFonts w:hint="default"/>
          <w:lang w:val="es-ES"/>
        </w:rPr>
      </w:pPr>
    </w:p>
    <w:p w14:paraId="639CD780">
      <w:pPr>
        <w:rPr>
          <w:rFonts w:hint="default"/>
          <w:lang w:val="es-ES"/>
        </w:rPr>
      </w:pPr>
    </w:p>
    <w:p w14:paraId="1EECBD7D">
      <w:pPr>
        <w:rPr>
          <w:rFonts w:hint="default"/>
          <w:lang w:val="es-ES"/>
        </w:rPr>
      </w:pPr>
    </w:p>
    <w:p w14:paraId="449F692E">
      <w:pPr>
        <w:rPr>
          <w:rFonts w:hint="default"/>
          <w:lang w:val="es-ES"/>
        </w:rPr>
      </w:pPr>
    </w:p>
    <w:p w14:paraId="09D8FA43">
      <w:pPr>
        <w:rPr>
          <w:rFonts w:hint="default"/>
          <w:lang w:val="es-ES"/>
        </w:rPr>
      </w:pPr>
    </w:p>
    <w:p w14:paraId="59943036">
      <w:pPr>
        <w:rPr>
          <w:rFonts w:hint="default"/>
          <w:lang w:val="es-ES"/>
        </w:rPr>
      </w:pPr>
      <w:r>
        <w:drawing>
          <wp:anchor distT="0" distB="0" distL="114300" distR="114300" simplePos="0" relativeHeight="251659264" behindDoc="0" locked="0" layoutInCell="1" allowOverlap="1">
            <wp:simplePos x="0" y="0"/>
            <wp:positionH relativeFrom="column">
              <wp:posOffset>-534035</wp:posOffset>
            </wp:positionH>
            <wp:positionV relativeFrom="paragraph">
              <wp:posOffset>-7467600</wp:posOffset>
            </wp:positionV>
            <wp:extent cx="6365875" cy="4088130"/>
            <wp:effectExtent l="0" t="0" r="15875"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6365875" cy="4088130"/>
                    </a:xfrm>
                    <a:prstGeom prst="rect">
                      <a:avLst/>
                    </a:prstGeom>
                    <a:noFill/>
                    <a:ln>
                      <a:noFill/>
                    </a:ln>
                  </pic:spPr>
                </pic:pic>
              </a:graphicData>
            </a:graphic>
          </wp:anchor>
        </w:drawing>
      </w:r>
      <w:r>
        <w:rPr>
          <w:rFonts w:hint="default"/>
          <w:lang w:val="es-ES"/>
        </w:rPr>
        <w:t xml:space="preserve">                                  </w:t>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r>
        <w:rPr>
          <w:rFonts w:hint="default"/>
          <w:lang w:val="es-ES"/>
        </w:rPr>
        <w:tab/>
      </w:r>
    </w:p>
    <w:p w14:paraId="501C20DB">
      <w:pPr>
        <w:pStyle w:val="2"/>
        <w:bidi w:val="0"/>
        <w:rPr>
          <w:rFonts w:hint="default"/>
          <w:lang w:val="es-ES"/>
        </w:rPr>
      </w:pPr>
      <w:r>
        <w:rPr>
          <w:rFonts w:hint="default"/>
          <w:lang w:val="es-ES"/>
        </w:rPr>
        <w:t>Descripción de la Lógica de Clase:</w:t>
      </w:r>
    </w:p>
    <w:p w14:paraId="18525B3B">
      <w:pPr>
        <w:rPr>
          <w:rFonts w:hint="default"/>
          <w:lang w:val="es-ES"/>
        </w:rPr>
      </w:pPr>
    </w:p>
    <w:p w14:paraId="56CE0F66">
      <w:pPr>
        <w:pStyle w:val="3"/>
        <w:bidi w:val="0"/>
        <w:rPr>
          <w:rFonts w:hint="default"/>
          <w:lang w:val="es-ES"/>
        </w:rPr>
      </w:pPr>
      <w:r>
        <w:rPr>
          <w:rFonts w:hint="default"/>
          <w:lang w:val="es-ES"/>
        </w:rPr>
        <w:t>RedNacional</w:t>
      </w:r>
    </w:p>
    <w:p w14:paraId="343F56DA">
      <w:pPr>
        <w:rPr>
          <w:rFonts w:hint="default"/>
          <w:lang w:val="es-ES"/>
        </w:rPr>
      </w:pPr>
    </w:p>
    <w:p w14:paraId="791DAB67">
      <w:pPr>
        <w:rPr>
          <w:rFonts w:hint="default"/>
          <w:lang w:val="es-ES"/>
        </w:rPr>
      </w:pPr>
      <w:r>
        <w:rPr>
          <w:rFonts w:hint="default"/>
          <w:lang w:val="es-ES"/>
        </w:rPr>
        <w:t>Esta clase representa la red completa de estaciones de servicio TerMax a nivel nacional.</w:t>
      </w:r>
    </w:p>
    <w:p w14:paraId="63661E9C">
      <w:pPr>
        <w:rPr>
          <w:rFonts w:hint="default"/>
          <w:lang w:val="es-ES"/>
        </w:rPr>
      </w:pPr>
    </w:p>
    <w:p w14:paraId="517BE002">
      <w:pPr>
        <w:rPr>
          <w:rFonts w:hint="default"/>
          <w:lang w:val="es-ES"/>
        </w:rPr>
      </w:pPr>
      <w:r>
        <w:rPr>
          <w:rFonts w:hint="default"/>
          <w:lang w:val="es-ES"/>
        </w:rPr>
        <w:t>- estaciones: Almacena todas las estaciones de servicio de la red.</w:t>
      </w:r>
    </w:p>
    <w:p w14:paraId="2F33C096">
      <w:pPr>
        <w:rPr>
          <w:rFonts w:hint="default"/>
          <w:lang w:val="es-ES"/>
        </w:rPr>
      </w:pPr>
      <w:r>
        <w:rPr>
          <w:rFonts w:hint="default"/>
          <w:lang w:val="es-ES"/>
        </w:rPr>
        <w:t>- agregarEstacion(EstacionServicio): Añade una nueva estación a la red.</w:t>
      </w:r>
    </w:p>
    <w:p w14:paraId="42EA3043">
      <w:pPr>
        <w:rPr>
          <w:rFonts w:hint="default"/>
          <w:lang w:val="es-ES"/>
        </w:rPr>
      </w:pPr>
      <w:r>
        <w:rPr>
          <w:rFonts w:hint="default"/>
          <w:lang w:val="es-ES"/>
        </w:rPr>
        <w:t>- eliminarEstacion(string): Elimina una estación de la red basándose en su identificador.</w:t>
      </w:r>
    </w:p>
    <w:p w14:paraId="5F89A783">
      <w:pPr>
        <w:rPr>
          <w:rFonts w:hint="default"/>
          <w:lang w:val="es-ES"/>
        </w:rPr>
      </w:pPr>
      <w:r>
        <w:rPr>
          <w:rFonts w:hint="default"/>
          <w:lang w:val="es-ES"/>
        </w:rPr>
        <w:t>- calcularVentas(Fecha): Calcula las ventas totales de todas las estaciones para una fecha específica.</w:t>
      </w:r>
    </w:p>
    <w:p w14:paraId="16E5948E">
      <w:pPr>
        <w:rPr>
          <w:rFonts w:hint="default"/>
          <w:lang w:val="es-ES"/>
        </w:rPr>
      </w:pPr>
      <w:r>
        <w:rPr>
          <w:rFonts w:hint="default"/>
          <w:lang w:val="es-ES"/>
        </w:rPr>
        <w:t>-fijarPreciosCombustible(): Actualiza los precios del combustible para toda la red.</w:t>
      </w:r>
    </w:p>
    <w:p w14:paraId="65D47E07">
      <w:pPr>
        <w:rPr>
          <w:rFonts w:hint="default"/>
          <w:lang w:val="es-ES"/>
        </w:rPr>
      </w:pPr>
    </w:p>
    <w:p w14:paraId="5CEECA4D">
      <w:pPr>
        <w:rPr>
          <w:rFonts w:hint="default"/>
          <w:b/>
          <w:bCs/>
          <w:lang w:val="es-ES"/>
        </w:rPr>
      </w:pPr>
      <w:r>
        <w:rPr>
          <w:rFonts w:hint="default"/>
          <w:b/>
          <w:bCs/>
          <w:lang w:val="es-ES"/>
        </w:rPr>
        <w:t>Lógica principal:</w:t>
      </w:r>
    </w:p>
    <w:p w14:paraId="391C9C7D">
      <w:pPr>
        <w:rPr>
          <w:rFonts w:hint="default"/>
          <w:lang w:val="es-ES"/>
        </w:rPr>
      </w:pPr>
      <w:r>
        <w:rPr>
          <w:rFonts w:hint="default"/>
          <w:lang w:val="es-ES"/>
        </w:rPr>
        <w:t>- Gestiona la colección de todas las estaciones de servicio.</w:t>
      </w:r>
    </w:p>
    <w:p w14:paraId="7BB9F26F">
      <w:pPr>
        <w:rPr>
          <w:rFonts w:hint="default"/>
          <w:lang w:val="es-ES"/>
        </w:rPr>
      </w:pPr>
      <w:r>
        <w:rPr>
          <w:rFonts w:hint="default"/>
          <w:lang w:val="es-ES"/>
        </w:rPr>
        <w:t>- Proporciona métodos para agregar o eliminar estaciones.</w:t>
      </w:r>
    </w:p>
    <w:p w14:paraId="16646949">
      <w:pPr>
        <w:rPr>
          <w:rFonts w:hint="default"/>
          <w:lang w:val="es-ES"/>
        </w:rPr>
      </w:pPr>
      <w:r>
        <w:rPr>
          <w:rFonts w:hint="default"/>
          <w:lang w:val="es-ES"/>
        </w:rPr>
        <w:t>- Realiza cálculos y operaciones a nivel de toda la red.</w:t>
      </w:r>
    </w:p>
    <w:p w14:paraId="32C63256">
      <w:pPr>
        <w:rPr>
          <w:rFonts w:hint="default"/>
          <w:lang w:val="es-ES"/>
        </w:rPr>
      </w:pPr>
    </w:p>
    <w:p w14:paraId="465193B8">
      <w:pPr>
        <w:pStyle w:val="3"/>
        <w:bidi w:val="0"/>
        <w:rPr>
          <w:rFonts w:hint="default"/>
          <w:lang w:val="es-ES"/>
        </w:rPr>
      </w:pPr>
      <w:r>
        <w:rPr>
          <w:rFonts w:hint="default"/>
          <w:lang w:val="es-ES"/>
        </w:rPr>
        <w:t>EstacionServicio</w:t>
      </w:r>
    </w:p>
    <w:p w14:paraId="16BFC0A4">
      <w:pPr>
        <w:rPr>
          <w:rFonts w:hint="default"/>
          <w:lang w:val="es-ES"/>
        </w:rPr>
      </w:pPr>
    </w:p>
    <w:p w14:paraId="6F94AA22">
      <w:pPr>
        <w:rPr>
          <w:rFonts w:hint="default"/>
          <w:lang w:val="es-ES"/>
        </w:rPr>
      </w:pPr>
      <w:r>
        <w:rPr>
          <w:rFonts w:hint="default"/>
          <w:lang w:val="es-ES"/>
        </w:rPr>
        <w:t>Representa una estación de servicio individual dentro de la red.</w:t>
      </w:r>
    </w:p>
    <w:p w14:paraId="48577910">
      <w:pPr>
        <w:rPr>
          <w:rFonts w:hint="default"/>
          <w:lang w:val="es-ES"/>
        </w:rPr>
      </w:pPr>
    </w:p>
    <w:p w14:paraId="182F172F">
      <w:pPr>
        <w:rPr>
          <w:rFonts w:hint="default"/>
          <w:lang w:val="es-ES"/>
        </w:rPr>
      </w:pPr>
      <w:r>
        <w:rPr>
          <w:rFonts w:hint="default"/>
          <w:lang w:val="es-ES"/>
        </w:rPr>
        <w:t>- Atributos: nombre, código, gerente, región, ubicación, tanque, surtidores.</w:t>
      </w:r>
    </w:p>
    <w:p w14:paraId="5F1D8A2B">
      <w:pPr>
        <w:rPr>
          <w:rFonts w:hint="default"/>
          <w:lang w:val="es-ES"/>
        </w:rPr>
      </w:pPr>
      <w:r>
        <w:rPr>
          <w:rFonts w:hint="default"/>
          <w:lang w:val="es-ES"/>
        </w:rPr>
        <w:t>- agregarSurtidor(Surtidor): Añade un nuevo surtidor a la estación.</w:t>
      </w:r>
    </w:p>
    <w:p w14:paraId="2CA3EB47">
      <w:pPr>
        <w:rPr>
          <w:rFonts w:hint="default"/>
          <w:lang w:val="es-ES"/>
        </w:rPr>
      </w:pPr>
      <w:r>
        <w:rPr>
          <w:rFonts w:hint="default"/>
          <w:lang w:val="es-ES"/>
        </w:rPr>
        <w:t>- eliminarSurtidor(string): Elimina un surtidor específico.</w:t>
      </w:r>
    </w:p>
    <w:p w14:paraId="15100511">
      <w:pPr>
        <w:rPr>
          <w:rFonts w:hint="default"/>
          <w:lang w:val="es-ES"/>
        </w:rPr>
      </w:pPr>
      <w:r>
        <w:rPr>
          <w:rFonts w:hint="default"/>
          <w:lang w:val="es-ES"/>
        </w:rPr>
        <w:t>- tipoSurtidor(string): Devuelve el tipo de un surtidor dado.</w:t>
      </w:r>
    </w:p>
    <w:p w14:paraId="23C76745">
      <w:pPr>
        <w:rPr>
          <w:rFonts w:hint="default"/>
          <w:lang w:val="es-ES"/>
        </w:rPr>
      </w:pPr>
      <w:r>
        <w:rPr>
          <w:rFonts w:hint="default"/>
          <w:lang w:val="es-ES"/>
        </w:rPr>
        <w:t>- capacidadSurtidor(): Gestiona la capacidad de los surtidores.</w:t>
      </w:r>
    </w:p>
    <w:p w14:paraId="64AF808E">
      <w:pPr>
        <w:rPr>
          <w:rFonts w:hint="default"/>
          <w:lang w:val="es-ES"/>
        </w:rPr>
      </w:pPr>
      <w:r>
        <w:rPr>
          <w:rFonts w:hint="default"/>
          <w:lang w:val="es-ES"/>
        </w:rPr>
        <w:t>- activarSurtidor(string): Activa un surtidor específico.</w:t>
      </w:r>
    </w:p>
    <w:p w14:paraId="79F95916">
      <w:pPr>
        <w:rPr>
          <w:rFonts w:hint="default"/>
          <w:lang w:val="es-ES"/>
        </w:rPr>
      </w:pPr>
      <w:r>
        <w:rPr>
          <w:rFonts w:hint="default"/>
          <w:lang w:val="es-ES"/>
        </w:rPr>
        <w:t>- desactivarSurtidor(string): Desactiva un surtidor específico.</w:t>
      </w:r>
    </w:p>
    <w:p w14:paraId="60EFF93A">
      <w:pPr>
        <w:rPr>
          <w:rFonts w:hint="default"/>
          <w:lang w:val="es-ES"/>
        </w:rPr>
      </w:pPr>
      <w:r>
        <w:rPr>
          <w:rFonts w:hint="default"/>
          <w:lang w:val="es-ES"/>
        </w:rPr>
        <w:t>- consultarTransacciones(): Obtiene el historial de transacciones.</w:t>
      </w:r>
    </w:p>
    <w:p w14:paraId="6985C4C3">
      <w:pPr>
        <w:rPr>
          <w:rFonts w:hint="default"/>
          <w:lang w:val="es-ES"/>
        </w:rPr>
      </w:pPr>
      <w:r>
        <w:rPr>
          <w:rFonts w:hint="default"/>
          <w:lang w:val="es-ES"/>
        </w:rPr>
        <w:t>- reportarVentas(): Genera un reporte de ventas de la estación.</w:t>
      </w:r>
    </w:p>
    <w:p w14:paraId="3AD813D7">
      <w:pPr>
        <w:rPr>
          <w:rFonts w:hint="default"/>
          <w:lang w:val="es-ES"/>
        </w:rPr>
      </w:pPr>
    </w:p>
    <w:p w14:paraId="44FE484A">
      <w:pPr>
        <w:rPr>
          <w:rFonts w:hint="default"/>
          <w:b/>
          <w:bCs/>
          <w:lang w:val="es-ES"/>
        </w:rPr>
      </w:pPr>
      <w:r>
        <w:rPr>
          <w:rFonts w:hint="default"/>
          <w:b/>
          <w:bCs/>
          <w:lang w:val="es-ES"/>
        </w:rPr>
        <w:t>Lógica principal:</w:t>
      </w:r>
    </w:p>
    <w:p w14:paraId="664A4DC2">
      <w:pPr>
        <w:rPr>
          <w:rFonts w:hint="default"/>
          <w:lang w:val="es-ES"/>
        </w:rPr>
      </w:pPr>
      <w:r>
        <w:rPr>
          <w:rFonts w:hint="default"/>
          <w:lang w:val="es-ES"/>
        </w:rPr>
        <w:t>- Gestiona los surtidores y el tanque de la estación.</w:t>
      </w:r>
    </w:p>
    <w:p w14:paraId="430D8172">
      <w:pPr>
        <w:rPr>
          <w:rFonts w:hint="default"/>
          <w:lang w:val="es-ES"/>
        </w:rPr>
      </w:pPr>
      <w:r>
        <w:rPr>
          <w:rFonts w:hint="default"/>
          <w:lang w:val="es-ES"/>
        </w:rPr>
        <w:t>- Maneja las operaciones diarias como activar/desactivar surtidores.</w:t>
      </w:r>
    </w:p>
    <w:p w14:paraId="4D25C9DD">
      <w:pPr>
        <w:rPr>
          <w:rFonts w:hint="default"/>
          <w:lang w:val="es-ES"/>
        </w:rPr>
      </w:pPr>
      <w:r>
        <w:rPr>
          <w:rFonts w:hint="default"/>
          <w:lang w:val="es-ES"/>
        </w:rPr>
        <w:t>- Lleva un registro de las transacciones y genera reportes.</w:t>
      </w:r>
    </w:p>
    <w:p w14:paraId="27A3FC02">
      <w:pPr>
        <w:rPr>
          <w:rFonts w:hint="default"/>
          <w:lang w:val="es-ES"/>
        </w:rPr>
      </w:pPr>
    </w:p>
    <w:p w14:paraId="0023AADE">
      <w:pPr>
        <w:pStyle w:val="3"/>
        <w:bidi w:val="0"/>
        <w:rPr>
          <w:rFonts w:hint="default"/>
          <w:lang w:val="es-ES"/>
        </w:rPr>
      </w:pPr>
      <w:r>
        <w:rPr>
          <w:rFonts w:hint="default"/>
          <w:lang w:val="es-ES"/>
        </w:rPr>
        <w:t xml:space="preserve"> Gerente</w:t>
      </w:r>
    </w:p>
    <w:p w14:paraId="287BEE4C">
      <w:pPr>
        <w:rPr>
          <w:rFonts w:hint="default"/>
          <w:lang w:val="es-ES"/>
        </w:rPr>
      </w:pPr>
    </w:p>
    <w:p w14:paraId="35ED7853">
      <w:pPr>
        <w:rPr>
          <w:rFonts w:hint="default"/>
          <w:lang w:val="es-ES"/>
        </w:rPr>
      </w:pPr>
      <w:r>
        <w:rPr>
          <w:rFonts w:hint="default"/>
          <w:lang w:val="es-ES"/>
        </w:rPr>
        <w:t>Representa al gerente de una estación de servicio.</w:t>
      </w:r>
    </w:p>
    <w:p w14:paraId="00B0C8FF">
      <w:pPr>
        <w:rPr>
          <w:rFonts w:hint="default"/>
          <w:lang w:val="es-ES"/>
        </w:rPr>
      </w:pPr>
    </w:p>
    <w:p w14:paraId="4CAACA8C">
      <w:pPr>
        <w:rPr>
          <w:rFonts w:hint="default"/>
          <w:lang w:val="es-ES"/>
        </w:rPr>
      </w:pPr>
      <w:r>
        <w:rPr>
          <w:rFonts w:hint="default"/>
          <w:lang w:val="es-ES"/>
        </w:rPr>
        <w:t>- string nombre: Almacena el nombre del gerente.</w:t>
      </w:r>
    </w:p>
    <w:p w14:paraId="024821AB">
      <w:pPr>
        <w:rPr>
          <w:rFonts w:hint="default"/>
          <w:lang w:val="es-ES"/>
        </w:rPr>
      </w:pPr>
    </w:p>
    <w:p w14:paraId="101A5325">
      <w:pPr>
        <w:rPr>
          <w:rFonts w:hint="default"/>
          <w:b/>
          <w:bCs/>
          <w:lang w:val="es-ES"/>
        </w:rPr>
      </w:pPr>
      <w:r>
        <w:rPr>
          <w:rFonts w:hint="default"/>
          <w:b/>
          <w:bCs/>
          <w:lang w:val="es-ES"/>
        </w:rPr>
        <w:t>Lógica principal:</w:t>
      </w:r>
    </w:p>
    <w:p w14:paraId="5E24D0F3">
      <w:pPr>
        <w:rPr>
          <w:rFonts w:hint="default"/>
          <w:lang w:val="es-ES"/>
        </w:rPr>
      </w:pPr>
      <w:r>
        <w:rPr>
          <w:rFonts w:hint="default"/>
          <w:lang w:val="es-ES"/>
        </w:rPr>
        <w:t>- Aunque simple en el diagrama, podría expandirse para incluir responsabilidades de gestión y toma de decisiones para la estación.</w:t>
      </w:r>
    </w:p>
    <w:p w14:paraId="65DA167F">
      <w:pPr>
        <w:rPr>
          <w:rFonts w:hint="default"/>
          <w:lang w:val="es-ES"/>
        </w:rPr>
      </w:pPr>
    </w:p>
    <w:p w14:paraId="4A1AA42D">
      <w:pPr>
        <w:pStyle w:val="3"/>
        <w:bidi w:val="0"/>
        <w:rPr>
          <w:rFonts w:hint="default"/>
          <w:lang w:val="es-ES"/>
        </w:rPr>
      </w:pPr>
      <w:r>
        <w:rPr>
          <w:rFonts w:hint="default"/>
          <w:lang w:val="es-ES"/>
        </w:rPr>
        <w:t xml:space="preserve"> Ubicacion</w:t>
      </w:r>
    </w:p>
    <w:p w14:paraId="619B342D">
      <w:pPr>
        <w:rPr>
          <w:rFonts w:hint="default"/>
          <w:lang w:val="es-ES"/>
        </w:rPr>
      </w:pPr>
    </w:p>
    <w:p w14:paraId="79D007F6">
      <w:pPr>
        <w:rPr>
          <w:rFonts w:hint="default"/>
          <w:lang w:val="es-ES"/>
        </w:rPr>
      </w:pPr>
      <w:bookmarkStart w:id="0" w:name="_GoBack"/>
      <w:bookmarkEnd w:id="0"/>
      <w:r>
        <w:rPr>
          <w:rFonts w:hint="default"/>
          <w:lang w:val="es-ES"/>
        </w:rPr>
        <w:t>ubicación geográfica de una estación de servicio.</w:t>
      </w:r>
    </w:p>
    <w:p w14:paraId="1BE9E187">
      <w:pPr>
        <w:rPr>
          <w:rFonts w:hint="default"/>
          <w:lang w:val="es-ES"/>
        </w:rPr>
      </w:pPr>
    </w:p>
    <w:p w14:paraId="09522F05">
      <w:pPr>
        <w:rPr>
          <w:rFonts w:hint="default"/>
          <w:lang w:val="es-ES"/>
        </w:rPr>
      </w:pPr>
      <w:r>
        <w:rPr>
          <w:rFonts w:hint="default"/>
          <w:lang w:val="es-ES"/>
        </w:rPr>
        <w:t>- float Latitud: Coordenada de latitud.</w:t>
      </w:r>
    </w:p>
    <w:p w14:paraId="7DA2666F">
      <w:pPr>
        <w:rPr>
          <w:rFonts w:hint="default"/>
          <w:lang w:val="es-ES"/>
        </w:rPr>
      </w:pPr>
      <w:r>
        <w:rPr>
          <w:rFonts w:hint="default"/>
          <w:lang w:val="es-ES"/>
        </w:rPr>
        <w:t>- float Longitud: Coordenada de longitud.</w:t>
      </w:r>
    </w:p>
    <w:p w14:paraId="7FD6D527">
      <w:pPr>
        <w:rPr>
          <w:rFonts w:hint="default"/>
          <w:lang w:val="es-ES"/>
        </w:rPr>
      </w:pPr>
      <w:r>
        <w:rPr>
          <w:rFonts w:hint="default"/>
          <w:lang w:val="es-ES"/>
        </w:rPr>
        <w:t>- float Altitud: Altitud de la ubicación.</w:t>
      </w:r>
    </w:p>
    <w:p w14:paraId="78E7B077">
      <w:pPr>
        <w:rPr>
          <w:rFonts w:hint="default"/>
          <w:lang w:val="es-ES"/>
        </w:rPr>
      </w:pPr>
    </w:p>
    <w:p w14:paraId="3FB70908">
      <w:pPr>
        <w:rPr>
          <w:rFonts w:hint="default"/>
          <w:b/>
          <w:bCs/>
          <w:lang w:val="es-ES"/>
        </w:rPr>
      </w:pPr>
      <w:r>
        <w:rPr>
          <w:rFonts w:hint="default"/>
          <w:b/>
          <w:bCs/>
          <w:lang w:val="es-ES"/>
        </w:rPr>
        <w:t>Lógica principal:</w:t>
      </w:r>
    </w:p>
    <w:p w14:paraId="41234D75">
      <w:pPr>
        <w:rPr>
          <w:rFonts w:hint="default"/>
          <w:lang w:val="es-ES"/>
        </w:rPr>
      </w:pPr>
      <w:r>
        <w:rPr>
          <w:rFonts w:hint="default"/>
          <w:lang w:val="es-ES"/>
        </w:rPr>
        <w:t>- Proporciona datos precisos de localización para cada estación.</w:t>
      </w:r>
    </w:p>
    <w:p w14:paraId="1142402C">
      <w:pPr>
        <w:rPr>
          <w:rFonts w:hint="default"/>
          <w:lang w:val="es-ES"/>
        </w:rPr>
      </w:pPr>
      <w:r>
        <w:rPr>
          <w:rFonts w:hint="default"/>
          <w:lang w:val="es-ES"/>
        </w:rPr>
        <w:t>- Podría utilizarse para cálculos de distancia o agrupación regional.</w:t>
      </w:r>
    </w:p>
    <w:p w14:paraId="508A9E30">
      <w:pPr>
        <w:rPr>
          <w:rFonts w:hint="default"/>
          <w:lang w:val="es-ES"/>
        </w:rPr>
      </w:pPr>
    </w:p>
    <w:p w14:paraId="7DEA0AD6">
      <w:pPr>
        <w:pStyle w:val="3"/>
        <w:bidi w:val="0"/>
        <w:rPr>
          <w:rFonts w:hint="default"/>
          <w:lang w:val="es-ES"/>
        </w:rPr>
      </w:pPr>
      <w:r>
        <w:rPr>
          <w:rFonts w:hint="default"/>
          <w:lang w:val="es-ES"/>
        </w:rPr>
        <w:t xml:space="preserve"> Precios</w:t>
      </w:r>
    </w:p>
    <w:p w14:paraId="66A91412">
      <w:pPr>
        <w:rPr>
          <w:rFonts w:hint="default"/>
          <w:lang w:val="es-ES"/>
        </w:rPr>
      </w:pPr>
    </w:p>
    <w:p w14:paraId="406B4D33">
      <w:pPr>
        <w:rPr>
          <w:rFonts w:hint="default"/>
          <w:lang w:val="es-ES"/>
        </w:rPr>
      </w:pPr>
      <w:r>
        <w:rPr>
          <w:rFonts w:hint="default"/>
          <w:lang w:val="es-ES"/>
        </w:rPr>
        <w:t>Clase que maneja los precios del combustible según la región.</w:t>
      </w:r>
    </w:p>
    <w:p w14:paraId="4992B059">
      <w:pPr>
        <w:rPr>
          <w:rFonts w:hint="default"/>
          <w:lang w:val="es-ES"/>
        </w:rPr>
      </w:pPr>
    </w:p>
    <w:p w14:paraId="4CD09A76">
      <w:pPr>
        <w:rPr>
          <w:rFonts w:hint="default"/>
          <w:lang w:val="es-ES"/>
        </w:rPr>
      </w:pPr>
      <w:r>
        <w:rPr>
          <w:rFonts w:hint="default"/>
          <w:lang w:val="es-ES"/>
        </w:rPr>
        <w:t>- PrecioGlobal: Precio base para todo el país.</w:t>
      </w:r>
    </w:p>
    <w:p w14:paraId="503952E8">
      <w:pPr>
        <w:rPr>
          <w:rFonts w:hint="default"/>
          <w:lang w:val="es-ES"/>
        </w:rPr>
      </w:pPr>
      <w:r>
        <w:rPr>
          <w:rFonts w:hint="default"/>
          <w:lang w:val="es-ES"/>
        </w:rPr>
        <w:t>- PrecioNorte: Precio específico para la región norte.</w:t>
      </w:r>
    </w:p>
    <w:p w14:paraId="4FF933A4">
      <w:pPr>
        <w:rPr>
          <w:rFonts w:hint="default"/>
          <w:lang w:val="es-ES"/>
        </w:rPr>
      </w:pPr>
      <w:r>
        <w:rPr>
          <w:rFonts w:hint="default"/>
          <w:lang w:val="es-ES"/>
        </w:rPr>
        <w:t>- PrecioCentro: Precio específico para la región centro.</w:t>
      </w:r>
    </w:p>
    <w:p w14:paraId="40CAA7EB">
      <w:pPr>
        <w:rPr>
          <w:rFonts w:hint="default"/>
          <w:lang w:val="es-ES"/>
        </w:rPr>
      </w:pPr>
      <w:r>
        <w:rPr>
          <w:rFonts w:hint="default"/>
          <w:lang w:val="es-ES"/>
        </w:rPr>
        <w:t>- PrecioSur: Precio específico para la región sur.</w:t>
      </w:r>
    </w:p>
    <w:p w14:paraId="306EE5B2">
      <w:pPr>
        <w:rPr>
          <w:rFonts w:hint="default"/>
          <w:lang w:val="es-ES"/>
        </w:rPr>
      </w:pPr>
    </w:p>
    <w:p w14:paraId="7E6C5957">
      <w:pPr>
        <w:rPr>
          <w:rFonts w:hint="default"/>
          <w:b/>
          <w:bCs/>
          <w:lang w:val="es-ES"/>
        </w:rPr>
      </w:pPr>
      <w:r>
        <w:rPr>
          <w:rFonts w:hint="default"/>
          <w:b/>
          <w:bCs/>
          <w:lang w:val="es-ES"/>
        </w:rPr>
        <w:t>Lógica principal:</w:t>
      </w:r>
    </w:p>
    <w:p w14:paraId="4F9AC9DC">
      <w:pPr>
        <w:rPr>
          <w:rFonts w:hint="default"/>
          <w:lang w:val="es-ES"/>
        </w:rPr>
      </w:pPr>
      <w:r>
        <w:rPr>
          <w:rFonts w:hint="default"/>
          <w:lang w:val="es-ES"/>
        </w:rPr>
        <w:t>- Gestiona la variación de precios por región.</w:t>
      </w:r>
    </w:p>
    <w:p w14:paraId="73231CF0">
      <w:pPr>
        <w:rPr>
          <w:rFonts w:hint="default"/>
          <w:lang w:val="es-ES"/>
        </w:rPr>
      </w:pPr>
      <w:r>
        <w:rPr>
          <w:rFonts w:hint="default"/>
          <w:lang w:val="es-ES"/>
        </w:rPr>
        <w:t>- Podría incluir métodos para actualizar precios y calcular diferencias regionales.</w:t>
      </w:r>
    </w:p>
    <w:p w14:paraId="31AE7E87">
      <w:pPr>
        <w:rPr>
          <w:rFonts w:hint="default"/>
          <w:lang w:val="es-ES"/>
        </w:rPr>
      </w:pPr>
    </w:p>
    <w:p w14:paraId="6D3F1F59">
      <w:pPr>
        <w:pStyle w:val="3"/>
        <w:bidi w:val="0"/>
        <w:rPr>
          <w:rFonts w:hint="default"/>
          <w:lang w:val="es-ES"/>
        </w:rPr>
      </w:pPr>
      <w:r>
        <w:rPr>
          <w:rFonts w:hint="default"/>
          <w:lang w:val="es-ES"/>
        </w:rPr>
        <w:t xml:space="preserve"> Transacción</w:t>
      </w:r>
    </w:p>
    <w:p w14:paraId="4FCBDC89">
      <w:pPr>
        <w:rPr>
          <w:rFonts w:hint="default"/>
          <w:lang w:val="es-ES"/>
        </w:rPr>
      </w:pPr>
    </w:p>
    <w:p w14:paraId="7833ADD7">
      <w:pPr>
        <w:rPr>
          <w:rFonts w:hint="default"/>
          <w:lang w:val="es-ES"/>
        </w:rPr>
      </w:pPr>
      <w:r>
        <w:rPr>
          <w:rFonts w:hint="default"/>
          <w:lang w:val="es-ES"/>
        </w:rPr>
        <w:t>Representa una transacción individual de venta de combustible.</w:t>
      </w:r>
    </w:p>
    <w:p w14:paraId="4418CF04">
      <w:pPr>
        <w:rPr>
          <w:rFonts w:hint="default"/>
          <w:lang w:val="es-ES"/>
        </w:rPr>
      </w:pPr>
    </w:p>
    <w:p w14:paraId="2D34CB45">
      <w:pPr>
        <w:rPr>
          <w:rFonts w:hint="default"/>
          <w:lang w:val="es-ES"/>
        </w:rPr>
      </w:pPr>
      <w:r>
        <w:rPr>
          <w:rFonts w:hint="default"/>
          <w:lang w:val="es-ES"/>
        </w:rPr>
        <w:t>- Date fecha: Fecha de la transacción.</w:t>
      </w:r>
    </w:p>
    <w:p w14:paraId="0271F60D">
      <w:pPr>
        <w:rPr>
          <w:rFonts w:hint="default"/>
          <w:lang w:val="es-ES"/>
        </w:rPr>
      </w:pPr>
      <w:r>
        <w:rPr>
          <w:rFonts w:hint="default"/>
          <w:lang w:val="es-ES"/>
        </w:rPr>
        <w:t>- Time hora: Hora de la transacción.</w:t>
      </w:r>
    </w:p>
    <w:p w14:paraId="520684B5">
      <w:pPr>
        <w:rPr>
          <w:rFonts w:hint="default"/>
          <w:lang w:val="es-ES"/>
        </w:rPr>
      </w:pPr>
      <w:r>
        <w:rPr>
          <w:rFonts w:hint="default"/>
          <w:lang w:val="es-ES"/>
        </w:rPr>
        <w:t>- string tipoCombustible: Tipo de combustible vendido.</w:t>
      </w:r>
    </w:p>
    <w:p w14:paraId="1DDE6CAE">
      <w:pPr>
        <w:rPr>
          <w:rFonts w:hint="default"/>
          <w:lang w:val="es-ES"/>
        </w:rPr>
      </w:pPr>
      <w:r>
        <w:rPr>
          <w:rFonts w:hint="default"/>
          <w:lang w:val="es-ES"/>
        </w:rPr>
        <w:t>- float cantidad: Cantidad de combustible vendido.</w:t>
      </w:r>
    </w:p>
    <w:p w14:paraId="2A8EED72">
      <w:pPr>
        <w:rPr>
          <w:rFonts w:hint="default"/>
          <w:lang w:val="es-ES"/>
        </w:rPr>
      </w:pPr>
      <w:r>
        <w:rPr>
          <w:rFonts w:hint="default"/>
          <w:lang w:val="es-ES"/>
        </w:rPr>
        <w:t>- string documentoCliente: Identificación del cliente.</w:t>
      </w:r>
    </w:p>
    <w:p w14:paraId="703F70E3">
      <w:pPr>
        <w:rPr>
          <w:rFonts w:hint="default"/>
          <w:lang w:val="es-ES"/>
        </w:rPr>
      </w:pPr>
      <w:r>
        <w:rPr>
          <w:rFonts w:hint="default"/>
          <w:lang w:val="es-ES"/>
        </w:rPr>
        <w:t>- float monto: Monto total de la venta.</w:t>
      </w:r>
    </w:p>
    <w:p w14:paraId="26FCBB79">
      <w:pPr>
        <w:rPr>
          <w:rFonts w:hint="default"/>
          <w:lang w:val="es-ES"/>
        </w:rPr>
      </w:pPr>
    </w:p>
    <w:p w14:paraId="1FF1DA92">
      <w:pPr>
        <w:rPr>
          <w:rFonts w:hint="default"/>
          <w:b/>
          <w:bCs/>
          <w:lang w:val="es-ES"/>
        </w:rPr>
      </w:pPr>
      <w:r>
        <w:rPr>
          <w:rFonts w:hint="default"/>
          <w:b/>
          <w:bCs/>
          <w:lang w:val="es-ES"/>
        </w:rPr>
        <w:t>Lógica principal:</w:t>
      </w:r>
    </w:p>
    <w:p w14:paraId="7BD818B5">
      <w:pPr>
        <w:rPr>
          <w:rFonts w:hint="default"/>
          <w:lang w:val="es-ES"/>
        </w:rPr>
      </w:pPr>
      <w:r>
        <w:rPr>
          <w:rFonts w:hint="default"/>
          <w:lang w:val="es-ES"/>
        </w:rPr>
        <w:t>- Registra los detalles de cada venta de combustible.</w:t>
      </w:r>
    </w:p>
    <w:p w14:paraId="2C0C075B">
      <w:pPr>
        <w:rPr>
          <w:rFonts w:hint="default"/>
          <w:lang w:val="es-ES"/>
        </w:rPr>
      </w:pPr>
      <w:r>
        <w:rPr>
          <w:rFonts w:hint="default"/>
          <w:lang w:val="es-ES"/>
        </w:rPr>
        <w:t>- Podría incluir métodos para calcular el monto basado en la cantidad y el tipo de combustible.</w:t>
      </w:r>
    </w:p>
    <w:p w14:paraId="5980CDD1">
      <w:pPr>
        <w:rPr>
          <w:rFonts w:hint="default"/>
          <w:lang w:val="es-ES"/>
        </w:rPr>
      </w:pPr>
      <w:r>
        <w:rPr>
          <w:rFonts w:hint="default"/>
          <w:lang w:val="es-ES"/>
        </w:rPr>
        <w:t>- Útil para generar reportes y análisis de ventas.</w:t>
      </w:r>
    </w:p>
    <w:p w14:paraId="502BB2E6">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C3F6E"/>
    <w:rsid w:val="04732AAA"/>
    <w:rsid w:val="09544BDC"/>
    <w:rsid w:val="0DA173D8"/>
    <w:rsid w:val="0FA37F35"/>
    <w:rsid w:val="192C3F6E"/>
    <w:rsid w:val="226616EB"/>
    <w:rsid w:val="2E695DDC"/>
    <w:rsid w:val="30BB7196"/>
    <w:rsid w:val="3F887A12"/>
    <w:rsid w:val="411D666D"/>
    <w:rsid w:val="5E3D6BF0"/>
    <w:rsid w:val="6BBA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4"/>
    <w:basedOn w:val="1"/>
    <w:next w:val="1"/>
    <w:unhideWhenUsed/>
    <w:qFormat/>
    <w:uiPriority w:val="0"/>
    <w:pPr>
      <w:keepNext/>
      <w:widowControl/>
      <w:spacing w:before="240" w:after="60"/>
      <w:jc w:val="left"/>
      <w:outlineLvl w:val="3"/>
    </w:pPr>
    <w:rPr>
      <w:b/>
      <w:bCs/>
      <w:kern w:val="0"/>
      <w:sz w:val="28"/>
      <w:szCs w:val="28"/>
      <w:lang w:val="es-E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494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2024-10-11T22:13:00Z</dcterms:created>
  <dc:creator>yoxd1</dc:creator>
  <cp:lastModifiedBy>yoxd1</cp:lastModifiedBy>
  <dcterms:modified xsi:type="dcterms:W3CDTF">2024-10-12T22:56:24Z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BD0FD4693C294F8A9878CE35857DD5D6_11</vt:lpwstr>
  </property>
</Properties>
</file>