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3731E8">
        <w:rPr>
          <w:rFonts w:ascii="Times New Roman" w:hAnsi="Times New Roman"/>
          <w:b/>
          <w:color w:val="FF0000"/>
          <w:szCs w:val="20"/>
        </w:rPr>
        <w:t>António Puna Muanda</w:t>
      </w:r>
      <w:r w:rsidR="00EC7053">
        <w:rPr>
          <w:rFonts w:ascii="Times New Roman" w:hAnsi="Times New Roman"/>
          <w:color w:val="000000" w:themeColor="text1"/>
          <w:szCs w:val="20"/>
        </w:rPr>
        <w:t>, filho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de </w:t>
      </w:r>
      <w:r w:rsidR="00EC7053">
        <w:rPr>
          <w:rFonts w:ascii="Times New Roman" w:hAnsi="Times New Roman"/>
          <w:color w:val="000000" w:themeColor="text1"/>
          <w:szCs w:val="20"/>
        </w:rPr>
        <w:t>xxxxxxxxxxxxx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3731E8">
        <w:rPr>
          <w:rFonts w:ascii="Times New Roman" w:hAnsi="Times New Roman"/>
          <w:color w:val="000000" w:themeColor="text1"/>
          <w:szCs w:val="20"/>
        </w:rPr>
        <w:t>Claudina Sanha Muanda</w:t>
      </w:r>
      <w:r w:rsidRPr="000911A3">
        <w:rPr>
          <w:rFonts w:ascii="Times New Roman" w:hAnsi="Times New Roman"/>
          <w:color w:val="000000" w:themeColor="text1"/>
          <w:szCs w:val="20"/>
        </w:rPr>
        <w:t>, natural de Cabind</w:t>
      </w:r>
      <w:r w:rsidR="00EC7053">
        <w:rPr>
          <w:rFonts w:ascii="Times New Roman" w:hAnsi="Times New Roman"/>
          <w:color w:val="000000" w:themeColor="text1"/>
          <w:szCs w:val="20"/>
        </w:rPr>
        <w:t>a, província de Cabinda, nascido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aos </w:t>
      </w:r>
      <w:r w:rsidR="003731E8">
        <w:rPr>
          <w:rFonts w:ascii="Times New Roman" w:hAnsi="Times New Roman"/>
          <w:color w:val="000000" w:themeColor="text1"/>
          <w:szCs w:val="20"/>
        </w:rPr>
        <w:t>25/10/2007</w:t>
      </w:r>
      <w:r w:rsidR="00EC7053">
        <w:rPr>
          <w:rFonts w:ascii="Times New Roman" w:hAnsi="Times New Roman"/>
          <w:color w:val="000000" w:themeColor="text1"/>
          <w:szCs w:val="20"/>
        </w:rPr>
        <w:t>, portador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do bilhete de identidade n.º </w:t>
      </w:r>
      <w:r w:rsidR="003731E8">
        <w:rPr>
          <w:rFonts w:ascii="Times New Roman" w:hAnsi="Times New Roman"/>
          <w:color w:val="000000" w:themeColor="text1"/>
          <w:szCs w:val="20"/>
        </w:rPr>
        <w:t>022417492CA059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792C" w:rsidRDefault="0070792C" w:rsidP="00D203A2">
      <w:r>
        <w:separator/>
      </w:r>
    </w:p>
  </w:endnote>
  <w:endnote w:type="continuationSeparator" w:id="0">
    <w:p w:rsidR="0070792C" w:rsidRDefault="0070792C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792C" w:rsidRDefault="0070792C" w:rsidP="00D203A2">
      <w:r>
        <w:separator/>
      </w:r>
    </w:p>
  </w:footnote>
  <w:footnote w:type="continuationSeparator" w:id="0">
    <w:p w:rsidR="0070792C" w:rsidRDefault="0070792C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4882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731E8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0792C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C705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500E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D19A1-4EDC-4C62-BFD4-808E1313D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2317</TotalTime>
  <Pages>1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209</cp:revision>
  <cp:lastPrinted>2022-08-05T09:26:00Z</cp:lastPrinted>
  <dcterms:created xsi:type="dcterms:W3CDTF">2016-09-20T09:34:00Z</dcterms:created>
  <dcterms:modified xsi:type="dcterms:W3CDTF">2026-04-16T05:35:00Z</dcterms:modified>
</cp:coreProperties>
</file>