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6F0672">
        <w:rPr>
          <w:rFonts w:ascii="Times New Roman" w:hAnsi="Times New Roman"/>
          <w:b/>
          <w:color w:val="FF0000"/>
          <w:szCs w:val="20"/>
        </w:rPr>
        <w:t>Sofia da Graça Pemba Tumbo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6F0672">
        <w:rPr>
          <w:rFonts w:ascii="Times New Roman" w:hAnsi="Times New Roman"/>
          <w:color w:val="000000" w:themeColor="text1"/>
          <w:szCs w:val="20"/>
        </w:rPr>
        <w:t>António Salvador Tumbo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6F0672">
        <w:rPr>
          <w:rFonts w:ascii="Times New Roman" w:hAnsi="Times New Roman"/>
          <w:color w:val="000000" w:themeColor="text1"/>
          <w:szCs w:val="20"/>
        </w:rPr>
        <w:t>Filomena Simba Pemba Kimbacala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6F0672">
        <w:rPr>
          <w:rFonts w:ascii="Times New Roman" w:hAnsi="Times New Roman"/>
          <w:color w:val="000000" w:themeColor="text1"/>
          <w:szCs w:val="20"/>
        </w:rPr>
        <w:t>14/02/2006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6F0672">
        <w:rPr>
          <w:rFonts w:ascii="Times New Roman" w:hAnsi="Times New Roman"/>
          <w:color w:val="000000" w:themeColor="text1"/>
          <w:szCs w:val="20"/>
        </w:rPr>
        <w:t>020811085CA054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848" w:rsidRDefault="003C4848" w:rsidP="00D203A2">
      <w:r>
        <w:separator/>
      </w:r>
    </w:p>
  </w:endnote>
  <w:endnote w:type="continuationSeparator" w:id="0">
    <w:p w:rsidR="003C4848" w:rsidRDefault="003C4848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848" w:rsidRDefault="003C4848" w:rsidP="00D203A2">
      <w:r>
        <w:separator/>
      </w:r>
    </w:p>
  </w:footnote>
  <w:footnote w:type="continuationSeparator" w:id="0">
    <w:p w:rsidR="003C4848" w:rsidRDefault="003C4848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EF1D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A9B6B-58C9-47F5-8D1E-354E9DED5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2026-04-16T11:43:00Z</dcterms:modified>
</cp:coreProperties>
</file>