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B050A4">
        <w:rPr>
          <w:rFonts w:ascii="Times New Roman" w:hAnsi="Times New Roman"/>
          <w:b/>
          <w:color w:val="FF0000"/>
          <w:szCs w:val="20"/>
        </w:rPr>
        <w:t>Berta Mataia Tati Luemba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B050A4">
        <w:rPr>
          <w:rFonts w:ascii="Times New Roman" w:hAnsi="Times New Roman"/>
          <w:color w:val="000000" w:themeColor="text1"/>
          <w:szCs w:val="20"/>
        </w:rPr>
        <w:t>Damásio Luemba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B050A4">
        <w:rPr>
          <w:rFonts w:ascii="Times New Roman" w:hAnsi="Times New Roman"/>
          <w:color w:val="000000" w:themeColor="text1"/>
          <w:szCs w:val="20"/>
        </w:rPr>
        <w:t>Cecília Itima Pemba Tati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B050A4">
        <w:rPr>
          <w:rFonts w:ascii="Times New Roman" w:hAnsi="Times New Roman"/>
          <w:color w:val="000000" w:themeColor="text1"/>
          <w:szCs w:val="20"/>
        </w:rPr>
        <w:t>20/02/2005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B050A4">
        <w:rPr>
          <w:rFonts w:ascii="Times New Roman" w:hAnsi="Times New Roman"/>
          <w:color w:val="000000" w:themeColor="text1"/>
          <w:szCs w:val="20"/>
        </w:rPr>
        <w:t>020173944CA058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42C" w:rsidRDefault="0013642C" w:rsidP="00D203A2">
      <w:r>
        <w:separator/>
      </w:r>
    </w:p>
  </w:endnote>
  <w:endnote w:type="continuationSeparator" w:id="0">
    <w:p w:rsidR="0013642C" w:rsidRDefault="0013642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42C" w:rsidRDefault="0013642C" w:rsidP="00D203A2">
      <w:r>
        <w:separator/>
      </w:r>
    </w:p>
  </w:footnote>
  <w:footnote w:type="continuationSeparator" w:id="0">
    <w:p w:rsidR="0013642C" w:rsidRDefault="0013642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3642C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050A4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73D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75A1A-E84E-44F1-9221-0164A2FF3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2026-04-17T10:39:00Z</dcterms:modified>
</cp:coreProperties>
</file>