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45ADE">
        <w:rPr>
          <w:rFonts w:ascii="Times New Roman" w:hAnsi="Times New Roman"/>
          <w:b/>
          <w:color w:val="FF0000"/>
          <w:szCs w:val="20"/>
        </w:rPr>
        <w:t>Teresa Yassera Bassukissa Sunda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45ADE">
        <w:rPr>
          <w:rFonts w:ascii="Times New Roman" w:hAnsi="Times New Roman"/>
          <w:color w:val="000000" w:themeColor="text1"/>
          <w:szCs w:val="20"/>
        </w:rPr>
        <w:t>Simão Alfredo Sunda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45ADE">
        <w:rPr>
          <w:rFonts w:ascii="Times New Roman" w:hAnsi="Times New Roman"/>
          <w:color w:val="000000" w:themeColor="text1"/>
          <w:szCs w:val="20"/>
        </w:rPr>
        <w:t>Sandra Bassukissa Bungo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045ADE">
        <w:rPr>
          <w:rFonts w:ascii="Times New Roman" w:hAnsi="Times New Roman"/>
          <w:color w:val="000000" w:themeColor="text1"/>
          <w:szCs w:val="20"/>
        </w:rPr>
        <w:t>09/12/2005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45ADE">
        <w:rPr>
          <w:rFonts w:ascii="Times New Roman" w:hAnsi="Times New Roman"/>
          <w:color w:val="000000" w:themeColor="text1"/>
          <w:szCs w:val="20"/>
        </w:rPr>
        <w:t>022204391CA056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98D" w:rsidRDefault="000D098D" w:rsidP="00D203A2">
      <w:r>
        <w:separator/>
      </w:r>
    </w:p>
  </w:endnote>
  <w:endnote w:type="continuationSeparator" w:id="0">
    <w:p w:rsidR="000D098D" w:rsidRDefault="000D098D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98D" w:rsidRDefault="000D098D" w:rsidP="00D203A2">
      <w:r>
        <w:separator/>
      </w:r>
    </w:p>
  </w:footnote>
  <w:footnote w:type="continuationSeparator" w:id="0">
    <w:p w:rsidR="000D098D" w:rsidRDefault="000D098D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5ADE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D098D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768A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8590E-36BD-4338-B248-805D57759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1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2026-04-17T10:56:00Z</dcterms:modified>
</cp:coreProperties>
</file>