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F03784">
        <w:rPr>
          <w:rFonts w:ascii="Times New Roman" w:hAnsi="Times New Roman"/>
          <w:b/>
          <w:color w:val="FF0000"/>
          <w:szCs w:val="20"/>
        </w:rPr>
        <w:t>Celestina Mavungo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F03784">
        <w:rPr>
          <w:rFonts w:ascii="Times New Roman" w:hAnsi="Times New Roman"/>
          <w:color w:val="000000" w:themeColor="text1"/>
          <w:szCs w:val="20"/>
        </w:rPr>
        <w:t>Alberto Mavungo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03784">
        <w:rPr>
          <w:rFonts w:ascii="Times New Roman" w:hAnsi="Times New Roman"/>
          <w:color w:val="000000" w:themeColor="text1"/>
          <w:szCs w:val="20"/>
        </w:rPr>
        <w:t>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F03784">
        <w:rPr>
          <w:rFonts w:ascii="Times New Roman" w:hAnsi="Times New Roman"/>
          <w:color w:val="000000" w:themeColor="text1"/>
          <w:szCs w:val="20"/>
        </w:rPr>
        <w:t>18/11/2005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03784">
        <w:rPr>
          <w:rFonts w:ascii="Times New Roman" w:hAnsi="Times New Roman"/>
          <w:color w:val="000000" w:themeColor="text1"/>
          <w:szCs w:val="20"/>
        </w:rPr>
        <w:t>020923715CA050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0D6C" w:rsidRDefault="006A0D6C" w:rsidP="00D203A2">
      <w:r>
        <w:separator/>
      </w:r>
    </w:p>
  </w:endnote>
  <w:endnote w:type="continuationSeparator" w:id="0">
    <w:p w:rsidR="006A0D6C" w:rsidRDefault="006A0D6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0D6C" w:rsidRDefault="006A0D6C" w:rsidP="00D203A2">
      <w:r>
        <w:separator/>
      </w:r>
    </w:p>
  </w:footnote>
  <w:footnote w:type="continuationSeparator" w:id="0">
    <w:p w:rsidR="006A0D6C" w:rsidRDefault="006A0D6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0D6C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784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5B69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6DBC4-91D3-441C-AD23-610010E08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2026-04-17T11:56:00Z</dcterms:modified>
</cp:coreProperties>
</file>