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006B14">
        <w:rPr>
          <w:rFonts w:ascii="Times New Roman" w:hAnsi="Times New Roman"/>
          <w:b/>
          <w:color w:val="FF0000"/>
          <w:szCs w:val="20"/>
        </w:rPr>
        <w:t>Maria Campos Nzuzi Pilai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006B14">
        <w:rPr>
          <w:rFonts w:ascii="Times New Roman" w:hAnsi="Times New Roman"/>
          <w:color w:val="000000" w:themeColor="text1"/>
          <w:szCs w:val="20"/>
        </w:rPr>
        <w:t>José Futi Pilai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006B14">
        <w:rPr>
          <w:rFonts w:ascii="Times New Roman" w:hAnsi="Times New Roman"/>
          <w:color w:val="000000" w:themeColor="text1"/>
          <w:szCs w:val="20"/>
        </w:rPr>
        <w:t>Cristina Tânia Nzuzi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74834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006B14">
        <w:rPr>
          <w:rFonts w:ascii="Times New Roman" w:hAnsi="Times New Roman"/>
          <w:color w:val="000000" w:themeColor="text1"/>
          <w:szCs w:val="20"/>
        </w:rPr>
        <w:t>17/11/2004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006B14">
        <w:rPr>
          <w:rFonts w:ascii="Times New Roman" w:hAnsi="Times New Roman"/>
          <w:color w:val="000000" w:themeColor="text1"/>
          <w:szCs w:val="20"/>
        </w:rPr>
        <w:t>022395189CA051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B74834">
        <w:rPr>
          <w:rFonts w:ascii="Times New Roman" w:hAnsi="Times New Roman"/>
          <w:color w:val="0D0D0D" w:themeColor="text1" w:themeTint="F2"/>
        </w:rPr>
        <w:t>C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4473" w:rsidRDefault="00904473" w:rsidP="00D203A2">
      <w:r>
        <w:separator/>
      </w:r>
    </w:p>
  </w:endnote>
  <w:endnote w:type="continuationSeparator" w:id="0">
    <w:p w:rsidR="00904473" w:rsidRDefault="00904473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4473" w:rsidRDefault="00904473" w:rsidP="00D203A2">
      <w:r>
        <w:separator/>
      </w:r>
    </w:p>
  </w:footnote>
  <w:footnote w:type="continuationSeparator" w:id="0">
    <w:p w:rsidR="00904473" w:rsidRDefault="00904473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06B14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04473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4CC5B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C523A-897C-4F06-90F5-900227150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2309</TotalTime>
  <Pages>1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205</cp:revision>
  <cp:lastPrinted>2022-08-05T09:26:00Z</cp:lastPrinted>
  <dcterms:created xsi:type="dcterms:W3CDTF">2016-09-20T09:34:00Z</dcterms:created>
  <dcterms:modified xsi:type="dcterms:W3CDTF">2026-04-17T11:48:00Z</dcterms:modified>
</cp:coreProperties>
</file>