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C3202" w14:textId="7CEBA146" w:rsidR="001756DF" w:rsidRDefault="00BF1644">
      <w:pPr>
        <w:spacing w:before="80" w:after="80"/>
      </w:pPr>
      <w:r>
        <w:rPr>
          <w:noProof/>
        </w:rPr>
        <w:drawing>
          <wp:inline distT="0" distB="0" distL="0" distR="0" wp14:anchorId="61D92279" wp14:editId="5860CA20">
            <wp:extent cx="5715000" cy="1511935"/>
            <wp:effectExtent l="0" t="0" r="0" b="0"/>
            <wp:docPr id="562051735" name="Imagen 1" descr="Conocé nuestra Oferta Académica | Universidad Latina de Costa R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océ nuestra Oferta Académica | Universidad Latina de Costa R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511935"/>
                    </a:xfrm>
                    <a:prstGeom prst="rect">
                      <a:avLst/>
                    </a:prstGeom>
                    <a:noFill/>
                    <a:ln>
                      <a:noFill/>
                    </a:ln>
                  </pic:spPr>
                </pic:pic>
              </a:graphicData>
            </a:graphic>
          </wp:inline>
        </w:drawing>
      </w:r>
    </w:p>
    <w:p w14:paraId="3B077AFA" w14:textId="77777777" w:rsidR="001756DF" w:rsidRDefault="001756DF">
      <w:pPr>
        <w:spacing w:before="80" w:after="80"/>
      </w:pPr>
    </w:p>
    <w:p w14:paraId="2905933A" w14:textId="77777777" w:rsidR="001756DF" w:rsidRPr="00BF1644" w:rsidRDefault="001756DF" w:rsidP="00BF1644">
      <w:pPr>
        <w:rPr>
          <w:sz w:val="36"/>
          <w:szCs w:val="36"/>
        </w:rPr>
      </w:pPr>
    </w:p>
    <w:p w14:paraId="55EDD9B5" w14:textId="77777777" w:rsidR="001756DF" w:rsidRPr="00BF1644" w:rsidRDefault="00000000" w:rsidP="00BF1644">
      <w:pPr>
        <w:jc w:val="center"/>
        <w:rPr>
          <w:sz w:val="36"/>
          <w:szCs w:val="36"/>
          <w:lang w:val="es-ES"/>
        </w:rPr>
      </w:pPr>
      <w:r w:rsidRPr="00BF1644">
        <w:rPr>
          <w:sz w:val="36"/>
          <w:szCs w:val="36"/>
          <w:lang w:val="es-ES"/>
        </w:rPr>
        <w:t>Universidad Latina de Costa Rica</w:t>
      </w:r>
    </w:p>
    <w:p w14:paraId="45146B59" w14:textId="77777777" w:rsidR="00BF1644" w:rsidRPr="00BF1644" w:rsidRDefault="00BF1644" w:rsidP="00BF1644">
      <w:pPr>
        <w:jc w:val="center"/>
        <w:rPr>
          <w:sz w:val="36"/>
          <w:szCs w:val="36"/>
          <w:lang w:val="es-ES"/>
        </w:rPr>
      </w:pPr>
    </w:p>
    <w:p w14:paraId="01B55AEA" w14:textId="77777777" w:rsidR="00BF1644" w:rsidRPr="00BF1644" w:rsidRDefault="00BF1644" w:rsidP="00BF1644">
      <w:pPr>
        <w:jc w:val="center"/>
        <w:rPr>
          <w:sz w:val="36"/>
          <w:szCs w:val="36"/>
          <w:lang w:val="es-ES"/>
        </w:rPr>
      </w:pPr>
    </w:p>
    <w:p w14:paraId="603FE721" w14:textId="3B79A750" w:rsidR="001756DF" w:rsidRPr="00BF1644" w:rsidRDefault="00000000" w:rsidP="00BF1644">
      <w:pPr>
        <w:jc w:val="center"/>
        <w:rPr>
          <w:sz w:val="36"/>
          <w:szCs w:val="36"/>
          <w:lang w:val="es-ES"/>
        </w:rPr>
      </w:pPr>
      <w:r w:rsidRPr="00BF1644">
        <w:rPr>
          <w:sz w:val="36"/>
          <w:szCs w:val="36"/>
          <w:lang w:val="es-ES"/>
        </w:rPr>
        <w:t>BISOF 18 — Sistemas Operativos II</w:t>
      </w:r>
    </w:p>
    <w:p w14:paraId="0E92CBA9" w14:textId="77777777" w:rsidR="001756DF" w:rsidRPr="00BF1644" w:rsidRDefault="001756DF" w:rsidP="00BF1644">
      <w:pPr>
        <w:rPr>
          <w:sz w:val="36"/>
          <w:szCs w:val="36"/>
          <w:lang w:val="es-ES"/>
        </w:rPr>
      </w:pPr>
    </w:p>
    <w:p w14:paraId="309BD0BC" w14:textId="77777777" w:rsidR="001756DF" w:rsidRPr="00BF1644" w:rsidRDefault="001756DF" w:rsidP="00BF1644">
      <w:pPr>
        <w:rPr>
          <w:sz w:val="36"/>
          <w:szCs w:val="36"/>
          <w:lang w:val="es-ES"/>
        </w:rPr>
      </w:pPr>
    </w:p>
    <w:p w14:paraId="4F37F0E3" w14:textId="77777777" w:rsidR="00BF1644" w:rsidRPr="00BF1644" w:rsidRDefault="00BF1644" w:rsidP="00BF1644">
      <w:pPr>
        <w:rPr>
          <w:sz w:val="36"/>
          <w:szCs w:val="36"/>
          <w:lang w:val="es-ES"/>
        </w:rPr>
      </w:pPr>
    </w:p>
    <w:p w14:paraId="64A39AEE" w14:textId="77777777" w:rsidR="001756DF" w:rsidRPr="00BF1644" w:rsidRDefault="00000000" w:rsidP="00BF1644">
      <w:pPr>
        <w:jc w:val="center"/>
        <w:rPr>
          <w:sz w:val="36"/>
          <w:szCs w:val="36"/>
          <w:lang w:val="es-ES"/>
        </w:rPr>
      </w:pPr>
      <w:r w:rsidRPr="00BF1644">
        <w:rPr>
          <w:sz w:val="36"/>
          <w:szCs w:val="36"/>
          <w:lang w:val="es-ES"/>
        </w:rPr>
        <w:t>Proyecto de Investigación</w:t>
      </w:r>
    </w:p>
    <w:p w14:paraId="7C649527" w14:textId="77777777" w:rsidR="00BF1644" w:rsidRPr="00BF1644" w:rsidRDefault="00BF1644" w:rsidP="00BF1644">
      <w:pPr>
        <w:jc w:val="center"/>
        <w:rPr>
          <w:sz w:val="36"/>
          <w:szCs w:val="36"/>
          <w:lang w:val="es-ES"/>
        </w:rPr>
      </w:pPr>
    </w:p>
    <w:p w14:paraId="18AABD07" w14:textId="77777777" w:rsidR="00BF1644" w:rsidRPr="00BF1644" w:rsidRDefault="00BF1644" w:rsidP="00BF1644">
      <w:pPr>
        <w:jc w:val="center"/>
        <w:rPr>
          <w:sz w:val="36"/>
          <w:szCs w:val="36"/>
          <w:lang w:val="es-ES"/>
        </w:rPr>
      </w:pPr>
    </w:p>
    <w:p w14:paraId="737B861B" w14:textId="77777777" w:rsidR="001756DF" w:rsidRPr="00BF1644" w:rsidRDefault="00000000" w:rsidP="00BF1644">
      <w:pPr>
        <w:jc w:val="center"/>
        <w:rPr>
          <w:sz w:val="36"/>
          <w:szCs w:val="36"/>
          <w:lang w:val="es-ES"/>
        </w:rPr>
      </w:pPr>
      <w:r w:rsidRPr="00BF1644">
        <w:rPr>
          <w:sz w:val="36"/>
          <w:szCs w:val="36"/>
          <w:lang w:val="es-ES"/>
        </w:rPr>
        <w:t>Semana 14: Desarrollo y Análisis de Resultados</w:t>
      </w:r>
    </w:p>
    <w:p w14:paraId="64D4BE5B" w14:textId="77777777" w:rsidR="001756DF" w:rsidRPr="00BF1644" w:rsidRDefault="001756DF" w:rsidP="00BF1644">
      <w:pPr>
        <w:rPr>
          <w:sz w:val="36"/>
          <w:szCs w:val="36"/>
          <w:lang w:val="es-ES"/>
        </w:rPr>
      </w:pPr>
    </w:p>
    <w:p w14:paraId="314104ED" w14:textId="77777777" w:rsidR="00BF1644" w:rsidRPr="00BF1644" w:rsidRDefault="00BF1644" w:rsidP="00BF1644">
      <w:pPr>
        <w:rPr>
          <w:sz w:val="36"/>
          <w:szCs w:val="36"/>
          <w:lang w:val="es-ES"/>
        </w:rPr>
      </w:pPr>
    </w:p>
    <w:p w14:paraId="50978F56" w14:textId="77777777" w:rsidR="001756DF" w:rsidRPr="00BF1644" w:rsidRDefault="001756DF" w:rsidP="00BF1644">
      <w:pPr>
        <w:rPr>
          <w:sz w:val="36"/>
          <w:szCs w:val="36"/>
          <w:lang w:val="es-ES"/>
        </w:rPr>
      </w:pPr>
    </w:p>
    <w:p w14:paraId="6162ADC2" w14:textId="77777777" w:rsidR="001756DF" w:rsidRPr="00BF1644" w:rsidRDefault="00000000" w:rsidP="00BF1644">
      <w:pPr>
        <w:jc w:val="center"/>
        <w:rPr>
          <w:sz w:val="36"/>
          <w:szCs w:val="36"/>
          <w:lang w:val="es-ES"/>
        </w:rPr>
      </w:pPr>
      <w:r w:rsidRPr="00BF1644">
        <w:rPr>
          <w:i/>
          <w:iCs/>
          <w:sz w:val="36"/>
          <w:szCs w:val="36"/>
          <w:lang w:val="es-ES"/>
        </w:rPr>
        <w:t>Tema: Chat distribuido con sockets y tolerancia a fallos</w:t>
      </w:r>
    </w:p>
    <w:p w14:paraId="21B0CB50" w14:textId="77777777" w:rsidR="001756DF" w:rsidRPr="00BF1644" w:rsidRDefault="001756DF" w:rsidP="00BF1644">
      <w:pPr>
        <w:rPr>
          <w:sz w:val="36"/>
          <w:szCs w:val="36"/>
          <w:lang w:val="es-ES"/>
        </w:rPr>
      </w:pPr>
    </w:p>
    <w:p w14:paraId="5C42E334" w14:textId="77777777" w:rsidR="00BF1644" w:rsidRPr="00BF1644" w:rsidRDefault="00BF1644" w:rsidP="00BF1644">
      <w:pPr>
        <w:rPr>
          <w:sz w:val="36"/>
          <w:szCs w:val="36"/>
          <w:lang w:val="es-ES"/>
        </w:rPr>
      </w:pPr>
    </w:p>
    <w:p w14:paraId="49DEE9EE" w14:textId="77777777" w:rsidR="00BF1644" w:rsidRPr="00BF1644" w:rsidRDefault="00BF1644" w:rsidP="00BF1644">
      <w:pPr>
        <w:rPr>
          <w:sz w:val="36"/>
          <w:szCs w:val="36"/>
          <w:lang w:val="es-ES"/>
        </w:rPr>
      </w:pPr>
    </w:p>
    <w:p w14:paraId="16747BC1" w14:textId="77777777" w:rsidR="001756DF" w:rsidRPr="00BF1644" w:rsidRDefault="00000000" w:rsidP="00BF1644">
      <w:pPr>
        <w:jc w:val="center"/>
        <w:rPr>
          <w:sz w:val="36"/>
          <w:szCs w:val="36"/>
          <w:lang w:val="es-ES"/>
        </w:rPr>
      </w:pPr>
      <w:r w:rsidRPr="00BF1644">
        <w:rPr>
          <w:sz w:val="36"/>
          <w:szCs w:val="36"/>
          <w:lang w:val="es-ES"/>
        </w:rPr>
        <w:t>Estudiante: Emmanuel José Ayala Núñez</w:t>
      </w:r>
    </w:p>
    <w:p w14:paraId="5399134B" w14:textId="77777777" w:rsidR="00BF1644" w:rsidRPr="00BF1644" w:rsidRDefault="00BF1644" w:rsidP="00BF1644">
      <w:pPr>
        <w:jc w:val="center"/>
        <w:rPr>
          <w:sz w:val="36"/>
          <w:szCs w:val="36"/>
          <w:lang w:val="es-ES"/>
        </w:rPr>
      </w:pPr>
    </w:p>
    <w:p w14:paraId="2B450323" w14:textId="77777777" w:rsidR="00BF1644" w:rsidRPr="00BF1644" w:rsidRDefault="00BF1644" w:rsidP="00BF1644">
      <w:pPr>
        <w:jc w:val="center"/>
        <w:rPr>
          <w:sz w:val="36"/>
          <w:szCs w:val="36"/>
          <w:lang w:val="es-ES"/>
        </w:rPr>
      </w:pPr>
    </w:p>
    <w:p w14:paraId="22424292" w14:textId="77777777" w:rsidR="00BF1644" w:rsidRPr="00BF1644" w:rsidRDefault="00BF1644" w:rsidP="00BF1644">
      <w:pPr>
        <w:jc w:val="center"/>
        <w:rPr>
          <w:sz w:val="36"/>
          <w:szCs w:val="36"/>
          <w:lang w:val="es-ES"/>
        </w:rPr>
      </w:pPr>
    </w:p>
    <w:p w14:paraId="0E646E68" w14:textId="68E0AFF7" w:rsidR="001756DF" w:rsidRPr="00BF1644" w:rsidRDefault="00000000" w:rsidP="00BF1644">
      <w:pPr>
        <w:jc w:val="center"/>
        <w:rPr>
          <w:sz w:val="36"/>
          <w:szCs w:val="36"/>
          <w:lang w:val="es-ES"/>
        </w:rPr>
      </w:pPr>
      <w:r w:rsidRPr="00BF1644">
        <w:rPr>
          <w:sz w:val="36"/>
          <w:szCs w:val="36"/>
          <w:lang w:val="es-ES"/>
        </w:rPr>
        <w:t>2026</w:t>
      </w:r>
    </w:p>
    <w:p w14:paraId="3DEC4A59" w14:textId="77777777" w:rsidR="001756DF" w:rsidRPr="00BF1644" w:rsidRDefault="00000000">
      <w:pPr>
        <w:pStyle w:val="Ttulo1"/>
        <w:rPr>
          <w:color w:val="auto"/>
          <w:lang w:val="es-ES"/>
        </w:rPr>
      </w:pPr>
      <w:r w:rsidRPr="00BF1644">
        <w:rPr>
          <w:color w:val="auto"/>
          <w:lang w:val="es-ES"/>
        </w:rPr>
        <w:lastRenderedPageBreak/>
        <w:t>1. Implementación del Sistema</w:t>
      </w:r>
    </w:p>
    <w:p w14:paraId="2CED0582" w14:textId="77777777" w:rsidR="001756DF" w:rsidRPr="00BF1644" w:rsidRDefault="00000000">
      <w:pPr>
        <w:spacing w:before="100" w:after="100" w:line="360" w:lineRule="auto"/>
        <w:jc w:val="both"/>
        <w:rPr>
          <w:lang w:val="es-ES"/>
        </w:rPr>
      </w:pPr>
      <w:r w:rsidRPr="00BF1644">
        <w:rPr>
          <w:lang w:val="es-ES"/>
        </w:rPr>
        <w:t>Durante esta semana se llevó a cabo la implementación completa del sistema de chat distribuido con sockets TCP, siguiendo el diseño metodológico definido en la Semana 12. El sistema fue desarrollado en Python 3 utilizando exclusivamente módulos de la biblioteca estándar, contenerizado con Docker y publicado en GitHub con licencia MIT.</w:t>
      </w:r>
    </w:p>
    <w:p w14:paraId="1BF92984" w14:textId="77777777" w:rsidR="001756DF" w:rsidRPr="00BF1644" w:rsidRDefault="001756DF">
      <w:pPr>
        <w:spacing w:before="80" w:after="80"/>
        <w:rPr>
          <w:lang w:val="es-ES"/>
        </w:rPr>
      </w:pPr>
    </w:p>
    <w:p w14:paraId="40BA65E6" w14:textId="77777777" w:rsidR="001756DF" w:rsidRPr="00BF1644" w:rsidRDefault="00000000">
      <w:pPr>
        <w:pStyle w:val="Ttulo2"/>
        <w:rPr>
          <w:color w:val="auto"/>
          <w:lang w:val="es-ES"/>
        </w:rPr>
      </w:pPr>
      <w:r w:rsidRPr="00BF1644">
        <w:rPr>
          <w:color w:val="auto"/>
          <w:lang w:val="es-ES"/>
        </w:rPr>
        <w:t>1.1 Arquitectura implementada</w:t>
      </w:r>
    </w:p>
    <w:p w14:paraId="49E40431" w14:textId="77777777" w:rsidR="001756DF" w:rsidRPr="00BF1644" w:rsidRDefault="00000000">
      <w:pPr>
        <w:spacing w:before="100" w:after="100" w:line="360" w:lineRule="auto"/>
        <w:jc w:val="both"/>
        <w:rPr>
          <w:lang w:val="es-ES"/>
        </w:rPr>
      </w:pPr>
      <w:r w:rsidRPr="00BF1644">
        <w:rPr>
          <w:lang w:val="es-ES"/>
        </w:rPr>
        <w:t xml:space="preserve">El sistema sigue una arquitectura cliente-servidor centralizada. El servidor TCP escucha conexiones entrantes en el puerto 5555 y crea un hilo independiente para cada cliente que se conecta. Cada hilo gestiona la recepción de mensajes del cliente asignado y los difunde al resto de clientes conectados mediante la función de broadcast. Una lista compartida protegida con un </w:t>
      </w:r>
      <w:proofErr w:type="spellStart"/>
      <w:r w:rsidRPr="00BF1644">
        <w:rPr>
          <w:lang w:val="es-ES"/>
        </w:rPr>
        <w:t>lock</w:t>
      </w:r>
      <w:proofErr w:type="spellEnd"/>
      <w:r w:rsidRPr="00BF1644">
        <w:rPr>
          <w:lang w:val="es-ES"/>
        </w:rPr>
        <w:t xml:space="preserve"> de exclusión mutua mantiene el registro de todos los clientes activos.</w:t>
      </w:r>
    </w:p>
    <w:p w14:paraId="4B81AB42" w14:textId="77777777" w:rsidR="001756DF" w:rsidRPr="00BF1644" w:rsidRDefault="001756DF">
      <w:pPr>
        <w:spacing w:before="80" w:after="80"/>
        <w:rPr>
          <w:lang w:val="es-ES"/>
        </w:rPr>
      </w:pPr>
    </w:p>
    <w:p w14:paraId="6DE6B470" w14:textId="66F1E2E0" w:rsidR="001756DF" w:rsidRPr="00BF1644" w:rsidRDefault="00BF1644">
      <w:pPr>
        <w:spacing w:before="120" w:after="180"/>
        <w:jc w:val="center"/>
        <w:rPr>
          <w:lang w:val="es-ES"/>
        </w:rPr>
      </w:pPr>
      <w:r>
        <w:rPr>
          <w:noProof/>
        </w:rPr>
        <w:drawing>
          <wp:inline distT="0" distB="0" distL="0" distR="0" wp14:anchorId="6899A4AF" wp14:editId="16A2F973">
            <wp:extent cx="5715000" cy="3493770"/>
            <wp:effectExtent l="0" t="0" r="0" b="0"/>
            <wp:docPr id="7509648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64888" name=""/>
                    <pic:cNvPicPr/>
                  </pic:nvPicPr>
                  <pic:blipFill>
                    <a:blip r:embed="rId6"/>
                    <a:stretch>
                      <a:fillRect/>
                    </a:stretch>
                  </pic:blipFill>
                  <pic:spPr>
                    <a:xfrm>
                      <a:off x="0" y="0"/>
                      <a:ext cx="5715000" cy="3493770"/>
                    </a:xfrm>
                    <a:prstGeom prst="rect">
                      <a:avLst/>
                    </a:prstGeom>
                  </pic:spPr>
                </pic:pic>
              </a:graphicData>
            </a:graphic>
          </wp:inline>
        </w:drawing>
      </w:r>
      <w:r w:rsidR="00000000" w:rsidRPr="00BF1644">
        <w:rPr>
          <w:b/>
          <w:bCs/>
          <w:i/>
          <w:iCs/>
          <w:sz w:val="20"/>
          <w:szCs w:val="20"/>
          <w:lang w:val="es-ES"/>
        </w:rPr>
        <w:t xml:space="preserve">Figura 1. Construcción de la imagen Docker del servidor mediante </w:t>
      </w:r>
      <w:proofErr w:type="spellStart"/>
      <w:r w:rsidR="00000000" w:rsidRPr="00BF1644">
        <w:rPr>
          <w:b/>
          <w:bCs/>
          <w:i/>
          <w:iCs/>
          <w:sz w:val="20"/>
          <w:szCs w:val="20"/>
          <w:lang w:val="es-ES"/>
        </w:rPr>
        <w:t>docker-compose</w:t>
      </w:r>
      <w:proofErr w:type="spellEnd"/>
      <w:r w:rsidR="00000000" w:rsidRPr="00BF1644">
        <w:rPr>
          <w:b/>
          <w:bCs/>
          <w:i/>
          <w:iCs/>
          <w:sz w:val="20"/>
          <w:szCs w:val="20"/>
          <w:lang w:val="es-ES"/>
        </w:rPr>
        <w:t xml:space="preserve"> up --</w:t>
      </w:r>
      <w:proofErr w:type="spellStart"/>
      <w:r w:rsidR="00000000" w:rsidRPr="00BF1644">
        <w:rPr>
          <w:b/>
          <w:bCs/>
          <w:i/>
          <w:iCs/>
          <w:sz w:val="20"/>
          <w:szCs w:val="20"/>
          <w:lang w:val="es-ES"/>
        </w:rPr>
        <w:t>build</w:t>
      </w:r>
      <w:proofErr w:type="spellEnd"/>
      <w:r w:rsidR="00000000" w:rsidRPr="00BF1644">
        <w:rPr>
          <w:b/>
          <w:bCs/>
          <w:i/>
          <w:iCs/>
          <w:sz w:val="20"/>
          <w:szCs w:val="20"/>
          <w:lang w:val="es-ES"/>
        </w:rPr>
        <w:t>.</w:t>
      </w:r>
    </w:p>
    <w:p w14:paraId="46A51703" w14:textId="77777777" w:rsidR="001756DF" w:rsidRPr="00BF1644" w:rsidRDefault="00000000">
      <w:pPr>
        <w:pStyle w:val="Ttulo2"/>
        <w:rPr>
          <w:color w:val="auto"/>
          <w:lang w:val="es-ES"/>
        </w:rPr>
      </w:pPr>
      <w:r w:rsidRPr="00BF1644">
        <w:rPr>
          <w:color w:val="auto"/>
          <w:lang w:val="es-ES"/>
        </w:rPr>
        <w:t>1.2 Componentes desarrollados</w:t>
      </w:r>
    </w:p>
    <w:p w14:paraId="46709E57" w14:textId="77777777" w:rsidR="001756DF" w:rsidRPr="00BF1644" w:rsidRDefault="00000000">
      <w:pPr>
        <w:pStyle w:val="Ttulo3"/>
        <w:rPr>
          <w:color w:val="auto"/>
          <w:lang w:val="es-ES"/>
        </w:rPr>
      </w:pPr>
      <w:r w:rsidRPr="00BF1644">
        <w:rPr>
          <w:color w:val="auto"/>
          <w:lang w:val="es-ES"/>
        </w:rPr>
        <w:t>server.py — Servidor TCP</w:t>
      </w:r>
    </w:p>
    <w:p w14:paraId="697737AF" w14:textId="77777777" w:rsidR="001756DF" w:rsidRPr="00BF1644" w:rsidRDefault="00000000">
      <w:pPr>
        <w:spacing w:before="100" w:after="100" w:line="360" w:lineRule="auto"/>
        <w:jc w:val="both"/>
        <w:rPr>
          <w:lang w:val="es-ES"/>
        </w:rPr>
      </w:pPr>
      <w:r w:rsidRPr="00BF1644">
        <w:rPr>
          <w:lang w:val="es-ES"/>
        </w:rPr>
        <w:t xml:space="preserve">El servidor implementa tres funciones principales. La función broadcast() recorre la lista de clientes activos y envía el mensaje recibido a todos excepto al remitente, usando un </w:t>
      </w:r>
      <w:proofErr w:type="spellStart"/>
      <w:r w:rsidRPr="00BF1644">
        <w:rPr>
          <w:lang w:val="es-ES"/>
        </w:rPr>
        <w:t>lock</w:t>
      </w:r>
      <w:proofErr w:type="spellEnd"/>
      <w:r w:rsidRPr="00BF1644">
        <w:rPr>
          <w:lang w:val="es-ES"/>
        </w:rPr>
        <w:t xml:space="preserve"> para </w:t>
      </w:r>
      <w:r w:rsidRPr="00BF1644">
        <w:rPr>
          <w:lang w:val="es-ES"/>
        </w:rPr>
        <w:lastRenderedPageBreak/>
        <w:t xml:space="preserve">evitar condiciones de carrera. La función </w:t>
      </w:r>
      <w:proofErr w:type="spellStart"/>
      <w:r w:rsidRPr="00BF1644">
        <w:rPr>
          <w:lang w:val="es-ES"/>
        </w:rPr>
        <w:t>handle_client</w:t>
      </w:r>
      <w:proofErr w:type="spellEnd"/>
      <w:r w:rsidRPr="00BF1644">
        <w:rPr>
          <w:lang w:val="es-ES"/>
        </w:rPr>
        <w:t xml:space="preserve">() es ejecutada por cada hilo de cliente: recibe el nombre del usuario, lo registra, escucha mensajes en un bucle continuo y maneja la desconexión al capturar las excepciones </w:t>
      </w:r>
      <w:proofErr w:type="spellStart"/>
      <w:r w:rsidRPr="00BF1644">
        <w:rPr>
          <w:lang w:val="es-ES"/>
        </w:rPr>
        <w:t>ConnectionResetError</w:t>
      </w:r>
      <w:proofErr w:type="spellEnd"/>
      <w:r w:rsidRPr="00BF1644">
        <w:rPr>
          <w:lang w:val="es-ES"/>
        </w:rPr>
        <w:t xml:space="preserve"> y </w:t>
      </w:r>
      <w:proofErr w:type="spellStart"/>
      <w:r w:rsidRPr="00BF1644">
        <w:rPr>
          <w:lang w:val="es-ES"/>
        </w:rPr>
        <w:t>BrokenPipeError</w:t>
      </w:r>
      <w:proofErr w:type="spellEnd"/>
      <w:r w:rsidRPr="00BF1644">
        <w:rPr>
          <w:lang w:val="es-ES"/>
        </w:rPr>
        <w:t xml:space="preserve">. La función </w:t>
      </w:r>
      <w:proofErr w:type="spellStart"/>
      <w:r w:rsidRPr="00BF1644">
        <w:rPr>
          <w:lang w:val="es-ES"/>
        </w:rPr>
        <w:t>start_server</w:t>
      </w:r>
      <w:proofErr w:type="spellEnd"/>
      <w:r w:rsidRPr="00BF1644">
        <w:rPr>
          <w:lang w:val="es-ES"/>
        </w:rPr>
        <w:t>() inicializa el socket, lo vincula al puerto 5555 y acepta conexiones en un bucle principal.</w:t>
      </w:r>
    </w:p>
    <w:p w14:paraId="1DA02ABD" w14:textId="77777777" w:rsidR="001756DF" w:rsidRPr="00BF1644" w:rsidRDefault="001756DF">
      <w:pPr>
        <w:spacing w:before="80" w:after="80"/>
        <w:rPr>
          <w:lang w:val="es-ES"/>
        </w:rPr>
      </w:pPr>
    </w:p>
    <w:p w14:paraId="6A327AC5" w14:textId="55F29B78" w:rsidR="001756DF" w:rsidRPr="00BF1644" w:rsidRDefault="00BF1644">
      <w:pPr>
        <w:spacing w:before="120" w:after="180"/>
        <w:jc w:val="center"/>
        <w:rPr>
          <w:lang w:val="es-ES"/>
        </w:rPr>
      </w:pPr>
      <w:r>
        <w:rPr>
          <w:noProof/>
        </w:rPr>
        <w:drawing>
          <wp:inline distT="0" distB="0" distL="0" distR="0" wp14:anchorId="574323C2" wp14:editId="55944318">
            <wp:extent cx="5715000" cy="5483225"/>
            <wp:effectExtent l="0" t="0" r="0" b="3175"/>
            <wp:docPr id="630013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13217" name=""/>
                    <pic:cNvPicPr/>
                  </pic:nvPicPr>
                  <pic:blipFill>
                    <a:blip r:embed="rId7"/>
                    <a:stretch>
                      <a:fillRect/>
                    </a:stretch>
                  </pic:blipFill>
                  <pic:spPr>
                    <a:xfrm>
                      <a:off x="0" y="0"/>
                      <a:ext cx="5715000" cy="5483225"/>
                    </a:xfrm>
                    <a:prstGeom prst="rect">
                      <a:avLst/>
                    </a:prstGeom>
                  </pic:spPr>
                </pic:pic>
              </a:graphicData>
            </a:graphic>
          </wp:inline>
        </w:drawing>
      </w:r>
      <w:r w:rsidR="00000000" w:rsidRPr="00BF1644">
        <w:rPr>
          <w:b/>
          <w:bCs/>
          <w:i/>
          <w:iCs/>
          <w:sz w:val="20"/>
          <w:szCs w:val="20"/>
          <w:lang w:val="es-ES"/>
        </w:rPr>
        <w:t>Figura 2. Servidor TCP activo escuchando conexiones en el puerto 5555.</w:t>
      </w:r>
    </w:p>
    <w:p w14:paraId="2D9CC051" w14:textId="77777777" w:rsidR="001756DF" w:rsidRPr="00BF1644" w:rsidRDefault="00000000">
      <w:pPr>
        <w:pStyle w:val="Ttulo3"/>
        <w:rPr>
          <w:color w:val="auto"/>
          <w:lang w:val="es-ES"/>
        </w:rPr>
      </w:pPr>
      <w:r w:rsidRPr="00BF1644">
        <w:rPr>
          <w:color w:val="auto"/>
          <w:lang w:val="es-ES"/>
        </w:rPr>
        <w:t>client.py — Cliente de consola</w:t>
      </w:r>
    </w:p>
    <w:p w14:paraId="718ABAB7" w14:textId="77777777" w:rsidR="001756DF" w:rsidRPr="00BF1644" w:rsidRDefault="00000000">
      <w:pPr>
        <w:spacing w:before="100" w:after="100" w:line="360" w:lineRule="auto"/>
        <w:jc w:val="both"/>
        <w:rPr>
          <w:lang w:val="es-ES"/>
        </w:rPr>
      </w:pPr>
      <w:r w:rsidRPr="00BF1644">
        <w:rPr>
          <w:lang w:val="es-ES"/>
        </w:rPr>
        <w:t xml:space="preserve">El cliente solicita un nombre de usuario al arrancar y establece una conexión TCP con el servidor. Crea dos hilos: uno receptor que escucha mensajes entrantes del servidor de forma continua, y un hilo de envío que lee el input del usuario desde la consola. Esta arquitectura </w:t>
      </w:r>
      <w:r w:rsidRPr="00BF1644">
        <w:rPr>
          <w:lang w:val="es-ES"/>
        </w:rPr>
        <w:lastRenderedPageBreak/>
        <w:t xml:space="preserve">de dos hilos permite que el cliente reciba mensajes en tiempo real sin bloquear la lectura del teclado. El cliente se desconecta limpiamente al escribir /salir o de forma abrupta con </w:t>
      </w:r>
      <w:proofErr w:type="spellStart"/>
      <w:r w:rsidRPr="00BF1644">
        <w:rPr>
          <w:lang w:val="es-ES"/>
        </w:rPr>
        <w:t>Ctrl+C</w:t>
      </w:r>
      <w:proofErr w:type="spellEnd"/>
      <w:r w:rsidRPr="00BF1644">
        <w:rPr>
          <w:lang w:val="es-ES"/>
        </w:rPr>
        <w:t>.</w:t>
      </w:r>
    </w:p>
    <w:p w14:paraId="7229EFC5" w14:textId="77777777" w:rsidR="001756DF" w:rsidRPr="00BF1644" w:rsidRDefault="001756DF">
      <w:pPr>
        <w:spacing w:before="80" w:after="80"/>
        <w:rPr>
          <w:lang w:val="es-ES"/>
        </w:rPr>
      </w:pPr>
    </w:p>
    <w:p w14:paraId="4DE04AFB" w14:textId="77777777" w:rsidR="001756DF" w:rsidRPr="00BF1644" w:rsidRDefault="00000000">
      <w:pPr>
        <w:pStyle w:val="Ttulo2"/>
        <w:rPr>
          <w:color w:val="auto"/>
          <w:lang w:val="es-ES"/>
        </w:rPr>
      </w:pPr>
      <w:r w:rsidRPr="00BF1644">
        <w:rPr>
          <w:color w:val="auto"/>
          <w:lang w:val="es-ES"/>
        </w:rPr>
        <w:t>1.3 Despliegue con Docker</w:t>
      </w:r>
    </w:p>
    <w:p w14:paraId="30A9671C" w14:textId="77777777" w:rsidR="001756DF" w:rsidRPr="00BF1644" w:rsidRDefault="00000000">
      <w:pPr>
        <w:spacing w:before="100" w:after="100" w:line="360" w:lineRule="auto"/>
        <w:jc w:val="both"/>
        <w:rPr>
          <w:lang w:val="es-ES"/>
        </w:rPr>
      </w:pPr>
      <w:r w:rsidRPr="00BF1644">
        <w:rPr>
          <w:lang w:val="es-ES"/>
        </w:rPr>
        <w:t xml:space="preserve">El servidor fue contenerizado mediante un </w:t>
      </w:r>
      <w:proofErr w:type="spellStart"/>
      <w:r w:rsidRPr="00BF1644">
        <w:rPr>
          <w:lang w:val="es-ES"/>
        </w:rPr>
        <w:t>Dockerfile</w:t>
      </w:r>
      <w:proofErr w:type="spellEnd"/>
      <w:r w:rsidRPr="00BF1644">
        <w:rPr>
          <w:lang w:val="es-ES"/>
        </w:rPr>
        <w:t xml:space="preserve"> basado en la imagen python:3.11-slim. El archivo </w:t>
      </w:r>
      <w:proofErr w:type="spellStart"/>
      <w:r w:rsidRPr="00BF1644">
        <w:rPr>
          <w:lang w:val="es-ES"/>
        </w:rPr>
        <w:t>docker-compose.yml</w:t>
      </w:r>
      <w:proofErr w:type="spellEnd"/>
      <w:r w:rsidRPr="00BF1644">
        <w:rPr>
          <w:lang w:val="es-ES"/>
        </w:rPr>
        <w:t xml:space="preserve"> define el servicio, expone el puerto 5555 y configura la variable de entorno PYTHONUNBUFFERED=1 para garantizar que los logs del servidor aparezcan en tiempo real en la terminal. El despliegue completo se realiza con un único comando: </w:t>
      </w:r>
      <w:proofErr w:type="spellStart"/>
      <w:r w:rsidRPr="00BF1644">
        <w:rPr>
          <w:lang w:val="es-ES"/>
        </w:rPr>
        <w:t>docker-compose</w:t>
      </w:r>
      <w:proofErr w:type="spellEnd"/>
      <w:r w:rsidRPr="00BF1644">
        <w:rPr>
          <w:lang w:val="es-ES"/>
        </w:rPr>
        <w:t xml:space="preserve"> up --</w:t>
      </w:r>
      <w:proofErr w:type="spellStart"/>
      <w:r w:rsidRPr="00BF1644">
        <w:rPr>
          <w:lang w:val="es-ES"/>
        </w:rPr>
        <w:t>build</w:t>
      </w:r>
      <w:proofErr w:type="spellEnd"/>
      <w:r w:rsidRPr="00BF1644">
        <w:rPr>
          <w:lang w:val="es-ES"/>
        </w:rPr>
        <w:t>.</w:t>
      </w:r>
    </w:p>
    <w:p w14:paraId="6DE57489" w14:textId="77777777" w:rsidR="001756DF" w:rsidRPr="00BF1644" w:rsidRDefault="001756DF">
      <w:pPr>
        <w:spacing w:before="80" w:after="80"/>
        <w:rPr>
          <w:lang w:val="es-ES"/>
        </w:rPr>
      </w:pPr>
    </w:p>
    <w:p w14:paraId="2B058EEA" w14:textId="594011E6" w:rsidR="001756DF" w:rsidRPr="00BF1644" w:rsidRDefault="00BF1644">
      <w:pPr>
        <w:spacing w:before="120" w:after="180"/>
        <w:jc w:val="center"/>
        <w:rPr>
          <w:lang w:val="es-ES"/>
        </w:rPr>
      </w:pPr>
      <w:r>
        <w:rPr>
          <w:noProof/>
        </w:rPr>
        <w:drawing>
          <wp:inline distT="0" distB="0" distL="0" distR="0" wp14:anchorId="09FB7807" wp14:editId="3E69BF6C">
            <wp:extent cx="5715000" cy="3005455"/>
            <wp:effectExtent l="0" t="0" r="0" b="4445"/>
            <wp:docPr id="1430801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01395" name=""/>
                    <pic:cNvPicPr/>
                  </pic:nvPicPr>
                  <pic:blipFill>
                    <a:blip r:embed="rId8"/>
                    <a:stretch>
                      <a:fillRect/>
                    </a:stretch>
                  </pic:blipFill>
                  <pic:spPr>
                    <a:xfrm>
                      <a:off x="0" y="0"/>
                      <a:ext cx="5715000" cy="3005455"/>
                    </a:xfrm>
                    <a:prstGeom prst="rect">
                      <a:avLst/>
                    </a:prstGeom>
                  </pic:spPr>
                </pic:pic>
              </a:graphicData>
            </a:graphic>
          </wp:inline>
        </w:drawing>
      </w:r>
      <w:r w:rsidR="00000000" w:rsidRPr="00BF1644">
        <w:rPr>
          <w:b/>
          <w:bCs/>
          <w:i/>
          <w:iCs/>
          <w:sz w:val="20"/>
          <w:szCs w:val="20"/>
          <w:lang w:val="es-ES"/>
        </w:rPr>
        <w:t>Figura 3. Contenedor chat-server ejecutándose en Docker Desktop con estado activo.</w:t>
      </w:r>
    </w:p>
    <w:p w14:paraId="0F486FD7" w14:textId="77777777" w:rsidR="001756DF" w:rsidRPr="00BF1644" w:rsidRDefault="00000000">
      <w:pPr>
        <w:rPr>
          <w:lang w:val="es-ES"/>
        </w:rPr>
      </w:pPr>
      <w:r w:rsidRPr="00BF1644">
        <w:rPr>
          <w:lang w:val="es-ES"/>
        </w:rPr>
        <w:br w:type="page"/>
      </w:r>
    </w:p>
    <w:p w14:paraId="68F753DC" w14:textId="77777777" w:rsidR="001756DF" w:rsidRPr="00BF1644" w:rsidRDefault="00000000">
      <w:pPr>
        <w:pStyle w:val="Ttulo1"/>
        <w:rPr>
          <w:color w:val="auto"/>
          <w:lang w:val="es-ES"/>
        </w:rPr>
      </w:pPr>
      <w:r w:rsidRPr="00BF1644">
        <w:rPr>
          <w:color w:val="auto"/>
          <w:lang w:val="es-ES"/>
        </w:rPr>
        <w:lastRenderedPageBreak/>
        <w:t>2. Experimentos y Simulaciones</w:t>
      </w:r>
    </w:p>
    <w:p w14:paraId="73590712" w14:textId="77777777" w:rsidR="001756DF" w:rsidRPr="00BF1644" w:rsidRDefault="00000000">
      <w:pPr>
        <w:spacing w:before="100" w:after="100" w:line="360" w:lineRule="auto"/>
        <w:jc w:val="both"/>
        <w:rPr>
          <w:lang w:val="es-ES"/>
        </w:rPr>
      </w:pPr>
      <w:r w:rsidRPr="00BF1644">
        <w:rPr>
          <w:lang w:val="es-ES"/>
        </w:rPr>
        <w:t>Se diseñaron y ejecutaron cinco pruebas para verificar el cumplimiento de los objetivos específicos definidos en la Semana 11. Cada prueba evalúa un aspecto distinto del sistema: despliegue, conectividad, concurrencia, broadcast y tolerancia a fallos.</w:t>
      </w:r>
    </w:p>
    <w:p w14:paraId="397129D0" w14:textId="77777777" w:rsidR="001756DF" w:rsidRPr="00BF1644" w:rsidRDefault="001756DF">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400"/>
        <w:gridCol w:w="3160"/>
        <w:gridCol w:w="1600"/>
        <w:gridCol w:w="1600"/>
      </w:tblGrid>
      <w:tr w:rsidR="00BF1644" w:rsidRPr="00BF1644" w14:paraId="2A99099F"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55DD62C" w14:textId="77777777" w:rsidR="001756DF" w:rsidRPr="00BF1644" w:rsidRDefault="00000000">
            <w:pPr>
              <w:jc w:val="center"/>
            </w:pPr>
            <w:r w:rsidRPr="00BF1644">
              <w:rPr>
                <w:b/>
                <w:bCs/>
                <w:sz w:val="20"/>
                <w:szCs w:val="20"/>
              </w:rPr>
              <w:t>#</w:t>
            </w:r>
          </w:p>
        </w:tc>
        <w:tc>
          <w:tcPr>
            <w:tcW w:w="24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BEE2602" w14:textId="77777777" w:rsidR="001756DF" w:rsidRPr="00BF1644" w:rsidRDefault="00000000">
            <w:proofErr w:type="spellStart"/>
            <w:r w:rsidRPr="00BF1644">
              <w:rPr>
                <w:b/>
                <w:bCs/>
                <w:sz w:val="20"/>
                <w:szCs w:val="20"/>
              </w:rPr>
              <w:t>Prueba</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A34F444" w14:textId="77777777" w:rsidR="001756DF" w:rsidRPr="00BF1644" w:rsidRDefault="00000000">
            <w:proofErr w:type="spellStart"/>
            <w:r w:rsidRPr="00BF1644">
              <w:rPr>
                <w:b/>
                <w:bCs/>
                <w:sz w:val="20"/>
                <w:szCs w:val="20"/>
              </w:rPr>
              <w:t>Descripción</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C8BB0DE" w14:textId="77777777" w:rsidR="001756DF" w:rsidRPr="00BF1644" w:rsidRDefault="00000000">
            <w:proofErr w:type="spellStart"/>
            <w:r w:rsidRPr="00BF1644">
              <w:rPr>
                <w:b/>
                <w:bCs/>
                <w:sz w:val="20"/>
                <w:szCs w:val="20"/>
              </w:rPr>
              <w:t>Resultado</w:t>
            </w:r>
            <w:proofErr w:type="spellEnd"/>
            <w:r w:rsidRPr="00BF1644">
              <w:rPr>
                <w:b/>
                <w:bCs/>
                <w:sz w:val="20"/>
                <w:szCs w:val="20"/>
              </w:rPr>
              <w:t xml:space="preserve"> </w:t>
            </w:r>
            <w:proofErr w:type="spellStart"/>
            <w:r w:rsidRPr="00BF1644">
              <w:rPr>
                <w:b/>
                <w:bCs/>
                <w:sz w:val="20"/>
                <w:szCs w:val="20"/>
              </w:rPr>
              <w:t>esperado</w:t>
            </w:r>
            <w:proofErr w:type="spellEnd"/>
          </w:p>
        </w:tc>
        <w:tc>
          <w:tcPr>
            <w:tcW w:w="16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360CF829" w14:textId="77777777" w:rsidR="001756DF" w:rsidRPr="00BF1644" w:rsidRDefault="00000000">
            <w:proofErr w:type="spellStart"/>
            <w:r w:rsidRPr="00BF1644">
              <w:rPr>
                <w:b/>
                <w:bCs/>
                <w:sz w:val="20"/>
                <w:szCs w:val="20"/>
              </w:rPr>
              <w:t>Resultado</w:t>
            </w:r>
            <w:proofErr w:type="spellEnd"/>
            <w:r w:rsidRPr="00BF1644">
              <w:rPr>
                <w:b/>
                <w:bCs/>
                <w:sz w:val="20"/>
                <w:szCs w:val="20"/>
              </w:rPr>
              <w:t xml:space="preserve"> </w:t>
            </w:r>
            <w:proofErr w:type="spellStart"/>
            <w:r w:rsidRPr="00BF1644">
              <w:rPr>
                <w:b/>
                <w:bCs/>
                <w:sz w:val="20"/>
                <w:szCs w:val="20"/>
              </w:rPr>
              <w:t>obtenido</w:t>
            </w:r>
            <w:proofErr w:type="spellEnd"/>
          </w:p>
        </w:tc>
      </w:tr>
      <w:tr w:rsidR="00BF1644" w:rsidRPr="00BF1644" w14:paraId="33BBA59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C12F29A" w14:textId="77777777" w:rsidR="001756DF" w:rsidRPr="00BF1644" w:rsidRDefault="00000000">
            <w:pPr>
              <w:jc w:val="center"/>
            </w:pPr>
            <w:r w:rsidRPr="00BF1644">
              <w:rPr>
                <w:sz w:val="20"/>
                <w:szCs w:val="20"/>
              </w:rPr>
              <w:t>1</w:t>
            </w:r>
          </w:p>
        </w:tc>
        <w:tc>
          <w:tcPr>
            <w:tcW w:w="24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0DF1CF9F" w14:textId="77777777" w:rsidR="001756DF" w:rsidRPr="00BF1644" w:rsidRDefault="00000000">
            <w:proofErr w:type="spellStart"/>
            <w:r w:rsidRPr="00BF1644">
              <w:rPr>
                <w:b/>
                <w:bCs/>
                <w:sz w:val="20"/>
                <w:szCs w:val="20"/>
              </w:rPr>
              <w:t>Despliegue</w:t>
            </w:r>
            <w:proofErr w:type="spellEnd"/>
            <w:r w:rsidRPr="00BF1644">
              <w:rPr>
                <w:b/>
                <w:bCs/>
                <w:sz w:val="20"/>
                <w:szCs w:val="20"/>
              </w:rPr>
              <w:t xml:space="preserve"> con Docker</w:t>
            </w:r>
          </w:p>
        </w:tc>
        <w:tc>
          <w:tcPr>
            <w:tcW w:w="31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0B6B9CB" w14:textId="77777777" w:rsidR="001756DF" w:rsidRPr="00BF1644" w:rsidRDefault="00000000">
            <w:pPr>
              <w:rPr>
                <w:lang w:val="es-ES"/>
              </w:rPr>
            </w:pPr>
            <w:r w:rsidRPr="00BF1644">
              <w:rPr>
                <w:sz w:val="20"/>
                <w:szCs w:val="20"/>
                <w:lang w:val="es-ES"/>
              </w:rPr>
              <w:t xml:space="preserve">Se ejecuta </w:t>
            </w:r>
            <w:proofErr w:type="spellStart"/>
            <w:r w:rsidRPr="00BF1644">
              <w:rPr>
                <w:sz w:val="20"/>
                <w:szCs w:val="20"/>
                <w:lang w:val="es-ES"/>
              </w:rPr>
              <w:t>docker-compose</w:t>
            </w:r>
            <w:proofErr w:type="spellEnd"/>
            <w:r w:rsidRPr="00BF1644">
              <w:rPr>
                <w:sz w:val="20"/>
                <w:szCs w:val="20"/>
                <w:lang w:val="es-ES"/>
              </w:rPr>
              <w:t xml:space="preserve"> up --</w:t>
            </w:r>
            <w:proofErr w:type="spellStart"/>
            <w:r w:rsidRPr="00BF1644">
              <w:rPr>
                <w:sz w:val="20"/>
                <w:szCs w:val="20"/>
                <w:lang w:val="es-ES"/>
              </w:rPr>
              <w:t>build</w:t>
            </w:r>
            <w:proofErr w:type="spellEnd"/>
            <w:r w:rsidRPr="00BF1644">
              <w:rPr>
                <w:sz w:val="20"/>
                <w:szCs w:val="20"/>
                <w:lang w:val="es-ES"/>
              </w:rPr>
              <w:t xml:space="preserve"> y se verifica que el servidor inicia y escucha en el puerto 5555.</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D02489C" w14:textId="77777777" w:rsidR="001756DF" w:rsidRPr="00BF1644" w:rsidRDefault="00000000">
            <w:proofErr w:type="spellStart"/>
            <w:r w:rsidRPr="00BF1644">
              <w:rPr>
                <w:sz w:val="20"/>
                <w:szCs w:val="20"/>
              </w:rPr>
              <w:t>Servidor</w:t>
            </w:r>
            <w:proofErr w:type="spellEnd"/>
            <w:r w:rsidRPr="00BF1644">
              <w:rPr>
                <w:sz w:val="20"/>
                <w:szCs w:val="20"/>
              </w:rPr>
              <w:t xml:space="preserve"> </w:t>
            </w:r>
            <w:proofErr w:type="spellStart"/>
            <w:r w:rsidRPr="00BF1644">
              <w:rPr>
                <w:sz w:val="20"/>
                <w:szCs w:val="20"/>
              </w:rPr>
              <w:t>escuchando</w:t>
            </w:r>
            <w:proofErr w:type="spellEnd"/>
            <w:r w:rsidRPr="00BF1644">
              <w:rPr>
                <w:sz w:val="20"/>
                <w:szCs w:val="20"/>
              </w:rPr>
              <w:t xml:space="preserve"> </w:t>
            </w:r>
            <w:proofErr w:type="spellStart"/>
            <w:r w:rsidRPr="00BF1644">
              <w:rPr>
                <w:sz w:val="20"/>
                <w:szCs w:val="20"/>
              </w:rPr>
              <w:t>en</w:t>
            </w:r>
            <w:proofErr w:type="spellEnd"/>
            <w:r w:rsidRPr="00BF1644">
              <w:rPr>
                <w:sz w:val="20"/>
                <w:szCs w:val="20"/>
              </w:rPr>
              <w:t xml:space="preserve"> 0.0.0.0:5555</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BA8546C" w14:textId="77777777" w:rsidR="001756DF" w:rsidRPr="00BF1644" w:rsidRDefault="00000000">
            <w:r w:rsidRPr="00BF1644">
              <w:rPr>
                <w:b/>
                <w:bCs/>
                <w:sz w:val="20"/>
                <w:szCs w:val="20"/>
              </w:rPr>
              <w:t xml:space="preserve">✓ </w:t>
            </w:r>
            <w:proofErr w:type="spellStart"/>
            <w:r w:rsidRPr="00BF1644">
              <w:rPr>
                <w:b/>
                <w:bCs/>
                <w:sz w:val="20"/>
                <w:szCs w:val="20"/>
              </w:rPr>
              <w:t>Exitoso</w:t>
            </w:r>
            <w:proofErr w:type="spellEnd"/>
          </w:p>
        </w:tc>
      </w:tr>
      <w:tr w:rsidR="00BF1644" w:rsidRPr="00BF1644" w14:paraId="52F0376C"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0CBD96F" w14:textId="77777777" w:rsidR="001756DF" w:rsidRPr="00BF1644" w:rsidRDefault="00000000">
            <w:pPr>
              <w:jc w:val="center"/>
            </w:pPr>
            <w:r w:rsidRPr="00BF1644">
              <w:rPr>
                <w:sz w:val="20"/>
                <w:szCs w:val="20"/>
              </w:rPr>
              <w:t>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76159C7" w14:textId="77777777" w:rsidR="001756DF" w:rsidRPr="00BF1644" w:rsidRDefault="00000000">
            <w:proofErr w:type="spellStart"/>
            <w:r w:rsidRPr="00BF1644">
              <w:rPr>
                <w:b/>
                <w:bCs/>
                <w:sz w:val="20"/>
                <w:szCs w:val="20"/>
              </w:rPr>
              <w:t>Conexión</w:t>
            </w:r>
            <w:proofErr w:type="spellEnd"/>
            <w:r w:rsidRPr="00BF1644">
              <w:rPr>
                <w:b/>
                <w:bCs/>
                <w:sz w:val="20"/>
                <w:szCs w:val="20"/>
              </w:rPr>
              <w:t xml:space="preserve"> de un </w:t>
            </w:r>
            <w:proofErr w:type="spellStart"/>
            <w:r w:rsidRPr="00BF1644">
              <w:rPr>
                <w:b/>
                <w:bCs/>
                <w:sz w:val="20"/>
                <w:szCs w:val="20"/>
              </w:rPr>
              <w:t>cliente</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CBE1B0F" w14:textId="77777777" w:rsidR="001756DF" w:rsidRPr="00BF1644" w:rsidRDefault="00000000">
            <w:pPr>
              <w:rPr>
                <w:lang w:val="es-ES"/>
              </w:rPr>
            </w:pPr>
            <w:r w:rsidRPr="00BF1644">
              <w:rPr>
                <w:sz w:val="20"/>
                <w:szCs w:val="20"/>
                <w:lang w:val="es-ES"/>
              </w:rPr>
              <w:t>Se ejecuta client.py, se ingresa nombre de usuario y se verifica la conexión al servidor.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20DA47" w14:textId="77777777" w:rsidR="001756DF" w:rsidRPr="00BF1644" w:rsidRDefault="00000000">
            <w:pPr>
              <w:rPr>
                <w:lang w:val="es-ES"/>
              </w:rPr>
            </w:pPr>
            <w:r w:rsidRPr="00BF1644">
              <w:rPr>
                <w:sz w:val="20"/>
                <w:szCs w:val="20"/>
                <w:lang w:val="es-ES"/>
              </w:rPr>
              <w:t>Mensaje de bienvenida del servidor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62A8BD" w14:textId="77777777" w:rsidR="001756DF" w:rsidRPr="00BF1644" w:rsidRDefault="00000000">
            <w:r w:rsidRPr="00BF1644">
              <w:rPr>
                <w:b/>
                <w:bCs/>
                <w:sz w:val="20"/>
                <w:szCs w:val="20"/>
              </w:rPr>
              <w:t xml:space="preserve">✓ </w:t>
            </w:r>
            <w:proofErr w:type="spellStart"/>
            <w:r w:rsidRPr="00BF1644">
              <w:rPr>
                <w:b/>
                <w:bCs/>
                <w:sz w:val="20"/>
                <w:szCs w:val="20"/>
              </w:rPr>
              <w:t>Exitoso</w:t>
            </w:r>
            <w:proofErr w:type="spellEnd"/>
          </w:p>
        </w:tc>
      </w:tr>
      <w:tr w:rsidR="00BF1644" w:rsidRPr="00BF1644" w14:paraId="76996EC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48AFF20" w14:textId="77777777" w:rsidR="001756DF" w:rsidRPr="00BF1644" w:rsidRDefault="00000000">
            <w:pPr>
              <w:jc w:val="center"/>
            </w:pPr>
            <w:r w:rsidRPr="00BF1644">
              <w:rPr>
                <w:sz w:val="20"/>
                <w:szCs w:val="20"/>
              </w:rPr>
              <w:t>3</w:t>
            </w:r>
          </w:p>
        </w:tc>
        <w:tc>
          <w:tcPr>
            <w:tcW w:w="24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36A671C" w14:textId="77777777" w:rsidR="001756DF" w:rsidRPr="00BF1644" w:rsidRDefault="00000000">
            <w:proofErr w:type="spellStart"/>
            <w:r w:rsidRPr="00BF1644">
              <w:rPr>
                <w:b/>
                <w:bCs/>
                <w:sz w:val="20"/>
                <w:szCs w:val="20"/>
              </w:rPr>
              <w:t>Conexión</w:t>
            </w:r>
            <w:proofErr w:type="spellEnd"/>
            <w:r w:rsidRPr="00BF1644">
              <w:rPr>
                <w:b/>
                <w:bCs/>
                <w:sz w:val="20"/>
                <w:szCs w:val="20"/>
              </w:rPr>
              <w:t xml:space="preserve"> </w:t>
            </w:r>
            <w:proofErr w:type="spellStart"/>
            <w:r w:rsidRPr="00BF1644">
              <w:rPr>
                <w:b/>
                <w:bCs/>
                <w:sz w:val="20"/>
                <w:szCs w:val="20"/>
              </w:rPr>
              <w:t>concurrente</w:t>
            </w:r>
            <w:proofErr w:type="spellEnd"/>
            <w:r w:rsidRPr="00BF1644">
              <w:rPr>
                <w:b/>
                <w:bCs/>
                <w:sz w:val="20"/>
                <w:szCs w:val="20"/>
              </w:rPr>
              <w:t xml:space="preserve"> de 3 </w:t>
            </w:r>
            <w:proofErr w:type="spellStart"/>
            <w:r w:rsidRPr="00BF1644">
              <w:rPr>
                <w:b/>
                <w:bCs/>
                <w:sz w:val="20"/>
                <w:szCs w:val="20"/>
              </w:rPr>
              <w:t>clientes</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4027A02" w14:textId="77777777" w:rsidR="001756DF" w:rsidRPr="00BF1644" w:rsidRDefault="00000000">
            <w:pPr>
              <w:rPr>
                <w:lang w:val="es-ES"/>
              </w:rPr>
            </w:pPr>
            <w:r w:rsidRPr="00BF1644">
              <w:rPr>
                <w:sz w:val="20"/>
                <w:szCs w:val="20"/>
                <w:lang w:val="es-ES"/>
              </w:rPr>
              <w:t>Se conectan Emmanuel, Mari y Roberto simultáneamente al mismo servidor.</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E0F7A97" w14:textId="77777777" w:rsidR="001756DF" w:rsidRPr="00BF1644" w:rsidRDefault="00000000">
            <w:pPr>
              <w:rPr>
                <w:lang w:val="es-ES"/>
              </w:rPr>
            </w:pPr>
            <w:r w:rsidRPr="00BF1644">
              <w:rPr>
                <w:sz w:val="20"/>
                <w:szCs w:val="20"/>
                <w:lang w:val="es-ES"/>
              </w:rPr>
              <w:t>3 clientes activos registrados en el servidor</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42DEC0DB" w14:textId="77777777" w:rsidR="001756DF" w:rsidRPr="00BF1644" w:rsidRDefault="00000000">
            <w:r w:rsidRPr="00BF1644">
              <w:rPr>
                <w:b/>
                <w:bCs/>
                <w:sz w:val="20"/>
                <w:szCs w:val="20"/>
              </w:rPr>
              <w:t xml:space="preserve">✓ </w:t>
            </w:r>
            <w:proofErr w:type="spellStart"/>
            <w:r w:rsidRPr="00BF1644">
              <w:rPr>
                <w:b/>
                <w:bCs/>
                <w:sz w:val="20"/>
                <w:szCs w:val="20"/>
              </w:rPr>
              <w:t>Exitoso</w:t>
            </w:r>
            <w:proofErr w:type="spellEnd"/>
          </w:p>
        </w:tc>
      </w:tr>
      <w:tr w:rsidR="00BF1644" w:rsidRPr="00BF1644" w14:paraId="28A253C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3B53E7" w14:textId="77777777" w:rsidR="001756DF" w:rsidRPr="00BF1644" w:rsidRDefault="00000000">
            <w:pPr>
              <w:jc w:val="center"/>
            </w:pPr>
            <w:r w:rsidRPr="00BF1644">
              <w:rPr>
                <w:sz w:val="20"/>
                <w:szCs w:val="20"/>
              </w:rPr>
              <w:t>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0ECB1D" w14:textId="77777777" w:rsidR="001756DF" w:rsidRPr="00BF1644" w:rsidRDefault="00000000">
            <w:r w:rsidRPr="00BF1644">
              <w:rPr>
                <w:b/>
                <w:bCs/>
                <w:sz w:val="20"/>
                <w:szCs w:val="20"/>
              </w:rPr>
              <w:t xml:space="preserve">Broadcast de </w:t>
            </w:r>
            <w:proofErr w:type="spellStart"/>
            <w:r w:rsidRPr="00BF1644">
              <w:rPr>
                <w:b/>
                <w:bCs/>
                <w:sz w:val="20"/>
                <w:szCs w:val="20"/>
              </w:rPr>
              <w:t>mensajes</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2FDA9" w14:textId="77777777" w:rsidR="001756DF" w:rsidRPr="00BF1644" w:rsidRDefault="00000000">
            <w:pPr>
              <w:rPr>
                <w:lang w:val="es-ES"/>
              </w:rPr>
            </w:pPr>
            <w:r w:rsidRPr="00BF1644">
              <w:rPr>
                <w:sz w:val="20"/>
                <w:szCs w:val="20"/>
                <w:lang w:val="es-ES"/>
              </w:rPr>
              <w:t>Emmanuel envía un mensaje y se verifica que Mari y Roberto lo reciben en tiempo real.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1A2C56" w14:textId="77777777" w:rsidR="001756DF" w:rsidRPr="00BF1644" w:rsidRDefault="00000000">
            <w:pPr>
              <w:rPr>
                <w:lang w:val="es-ES"/>
              </w:rPr>
            </w:pPr>
            <w:r w:rsidRPr="00BF1644">
              <w:rPr>
                <w:sz w:val="20"/>
                <w:szCs w:val="20"/>
                <w:lang w:val="es-ES"/>
              </w:rPr>
              <w:t>Mensaje visible en todas las terminales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23C751" w14:textId="77777777" w:rsidR="001756DF" w:rsidRPr="00BF1644" w:rsidRDefault="00000000">
            <w:r w:rsidRPr="00BF1644">
              <w:rPr>
                <w:b/>
                <w:bCs/>
                <w:sz w:val="20"/>
                <w:szCs w:val="20"/>
              </w:rPr>
              <w:t xml:space="preserve">✓ </w:t>
            </w:r>
            <w:proofErr w:type="spellStart"/>
            <w:r w:rsidRPr="00BF1644">
              <w:rPr>
                <w:b/>
                <w:bCs/>
                <w:sz w:val="20"/>
                <w:szCs w:val="20"/>
              </w:rPr>
              <w:t>Exitoso</w:t>
            </w:r>
            <w:proofErr w:type="spellEnd"/>
          </w:p>
        </w:tc>
      </w:tr>
      <w:tr w:rsidR="00BF1644" w:rsidRPr="00BF1644" w14:paraId="477F3EE0"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675D675" w14:textId="77777777" w:rsidR="001756DF" w:rsidRPr="00BF1644" w:rsidRDefault="00000000">
            <w:pPr>
              <w:jc w:val="center"/>
            </w:pPr>
            <w:r w:rsidRPr="00BF1644">
              <w:rPr>
                <w:sz w:val="20"/>
                <w:szCs w:val="20"/>
              </w:rPr>
              <w:t>5</w:t>
            </w:r>
          </w:p>
        </w:tc>
        <w:tc>
          <w:tcPr>
            <w:tcW w:w="24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21B1316E" w14:textId="77777777" w:rsidR="001756DF" w:rsidRPr="00BF1644" w:rsidRDefault="00000000">
            <w:proofErr w:type="spellStart"/>
            <w:r w:rsidRPr="00BF1644">
              <w:rPr>
                <w:b/>
                <w:bCs/>
                <w:sz w:val="20"/>
                <w:szCs w:val="20"/>
              </w:rPr>
              <w:t>Tolerancia</w:t>
            </w:r>
            <w:proofErr w:type="spellEnd"/>
            <w:r w:rsidRPr="00BF1644">
              <w:rPr>
                <w:b/>
                <w:bCs/>
                <w:sz w:val="20"/>
                <w:szCs w:val="20"/>
              </w:rPr>
              <w:t xml:space="preserve"> a </w:t>
            </w:r>
            <w:proofErr w:type="spellStart"/>
            <w:r w:rsidRPr="00BF1644">
              <w:rPr>
                <w:b/>
                <w:bCs/>
                <w:sz w:val="20"/>
                <w:szCs w:val="20"/>
              </w:rPr>
              <w:t>fallos</w:t>
            </w:r>
            <w:proofErr w:type="spellEnd"/>
          </w:p>
        </w:tc>
        <w:tc>
          <w:tcPr>
            <w:tcW w:w="316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25C2043B" w14:textId="77777777" w:rsidR="001756DF" w:rsidRPr="00BF1644" w:rsidRDefault="00000000">
            <w:pPr>
              <w:rPr>
                <w:lang w:val="es-ES"/>
              </w:rPr>
            </w:pPr>
            <w:r w:rsidRPr="00BF1644">
              <w:rPr>
                <w:sz w:val="20"/>
                <w:szCs w:val="20"/>
                <w:lang w:val="es-ES"/>
              </w:rPr>
              <w:t xml:space="preserve">Mari se desconecta abruptamente con </w:t>
            </w:r>
            <w:proofErr w:type="spellStart"/>
            <w:r w:rsidRPr="00BF1644">
              <w:rPr>
                <w:sz w:val="20"/>
                <w:szCs w:val="20"/>
                <w:lang w:val="es-ES"/>
              </w:rPr>
              <w:t>Ctrl+C</w:t>
            </w:r>
            <w:proofErr w:type="spellEnd"/>
            <w:r w:rsidRPr="00BF1644">
              <w:rPr>
                <w:sz w:val="20"/>
                <w:szCs w:val="20"/>
                <w:lang w:val="es-ES"/>
              </w:rPr>
              <w:t xml:space="preserve"> y se verifica que el servidor lo detecta y continúa.</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F2918E9" w14:textId="77777777" w:rsidR="001756DF" w:rsidRPr="00BF1644" w:rsidRDefault="00000000">
            <w:pPr>
              <w:rPr>
                <w:lang w:val="es-ES"/>
              </w:rPr>
            </w:pPr>
            <w:r w:rsidRPr="00BF1644">
              <w:rPr>
                <w:sz w:val="20"/>
                <w:szCs w:val="20"/>
                <w:lang w:val="es-ES"/>
              </w:rPr>
              <w:t>Notificación de desconexión y servidor activo</w:t>
            </w:r>
          </w:p>
        </w:tc>
        <w:tc>
          <w:tcPr>
            <w:tcW w:w="16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06AD7572" w14:textId="77777777" w:rsidR="001756DF" w:rsidRPr="00BF1644" w:rsidRDefault="00000000">
            <w:r w:rsidRPr="00BF1644">
              <w:rPr>
                <w:b/>
                <w:bCs/>
                <w:sz w:val="20"/>
                <w:szCs w:val="20"/>
              </w:rPr>
              <w:t xml:space="preserve">✓ </w:t>
            </w:r>
            <w:proofErr w:type="spellStart"/>
            <w:r w:rsidRPr="00BF1644">
              <w:rPr>
                <w:b/>
                <w:bCs/>
                <w:sz w:val="20"/>
                <w:szCs w:val="20"/>
              </w:rPr>
              <w:t>Exitoso</w:t>
            </w:r>
            <w:proofErr w:type="spellEnd"/>
          </w:p>
        </w:tc>
      </w:tr>
    </w:tbl>
    <w:p w14:paraId="779BF482" w14:textId="77777777" w:rsidR="001756DF" w:rsidRPr="00BF1644" w:rsidRDefault="001756DF">
      <w:pPr>
        <w:spacing w:before="80" w:after="80"/>
      </w:pPr>
    </w:p>
    <w:p w14:paraId="54AB8CBF" w14:textId="77777777" w:rsidR="00BF1644" w:rsidRDefault="00BF1644">
      <w:pPr>
        <w:rPr>
          <w:b/>
          <w:bCs/>
          <w:sz w:val="24"/>
          <w:szCs w:val="24"/>
          <w:lang w:val="es-ES"/>
        </w:rPr>
      </w:pPr>
      <w:r>
        <w:rPr>
          <w:lang w:val="es-ES"/>
        </w:rPr>
        <w:br w:type="page"/>
      </w:r>
    </w:p>
    <w:p w14:paraId="350016F7" w14:textId="2C0B9DA5" w:rsidR="001756DF" w:rsidRPr="00BF1644" w:rsidRDefault="00000000">
      <w:pPr>
        <w:pStyle w:val="Ttulo2"/>
        <w:rPr>
          <w:color w:val="auto"/>
          <w:lang w:val="es-ES"/>
        </w:rPr>
      </w:pPr>
      <w:r w:rsidRPr="00BF1644">
        <w:rPr>
          <w:color w:val="auto"/>
          <w:lang w:val="es-ES"/>
        </w:rPr>
        <w:lastRenderedPageBreak/>
        <w:t>2.1 Prueba de concurrencia con tres clientes</w:t>
      </w:r>
    </w:p>
    <w:p w14:paraId="76247256" w14:textId="54435201" w:rsidR="001756DF" w:rsidRPr="00BF1644" w:rsidRDefault="00000000" w:rsidP="00BF1644">
      <w:pPr>
        <w:spacing w:before="100" w:after="100" w:line="360" w:lineRule="auto"/>
        <w:jc w:val="both"/>
        <w:rPr>
          <w:lang w:val="es-ES"/>
        </w:rPr>
      </w:pPr>
      <w:r w:rsidRPr="00BF1644">
        <w:rPr>
          <w:lang w:val="es-ES"/>
        </w:rPr>
        <w:t>Se conectaron simultáneamente tres clientes al servidor: Emmanuel, Mari y Roberto. Los logs del servidor confirmaron el registro secuencial de las conexiones y el incremento del contador de clientes activos de 1 a 3. Los tres clientes intercambiaron mensajes en tiempo real sin que se observara bloqueo ni pérdida de mensajes.</w:t>
      </w:r>
    </w:p>
    <w:p w14:paraId="006CC94A" w14:textId="2AE81197" w:rsidR="001756DF" w:rsidRPr="00BF1644" w:rsidRDefault="00BF1644">
      <w:pPr>
        <w:spacing w:before="120" w:after="180"/>
        <w:jc w:val="center"/>
        <w:rPr>
          <w:lang w:val="es-ES"/>
        </w:rPr>
      </w:pPr>
      <w:r>
        <w:rPr>
          <w:noProof/>
        </w:rPr>
        <w:drawing>
          <wp:inline distT="0" distB="0" distL="0" distR="0" wp14:anchorId="23F79078" wp14:editId="28B46822">
            <wp:extent cx="5715000" cy="1544955"/>
            <wp:effectExtent l="0" t="0" r="0" b="0"/>
            <wp:docPr id="2025214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14921" name=""/>
                    <pic:cNvPicPr/>
                  </pic:nvPicPr>
                  <pic:blipFill>
                    <a:blip r:embed="rId9"/>
                    <a:stretch>
                      <a:fillRect/>
                    </a:stretch>
                  </pic:blipFill>
                  <pic:spPr>
                    <a:xfrm>
                      <a:off x="0" y="0"/>
                      <a:ext cx="5715000" cy="1544955"/>
                    </a:xfrm>
                    <a:prstGeom prst="rect">
                      <a:avLst/>
                    </a:prstGeom>
                  </pic:spPr>
                </pic:pic>
              </a:graphicData>
            </a:graphic>
          </wp:inline>
        </w:drawing>
      </w:r>
      <w:r w:rsidR="00000000" w:rsidRPr="00BF1644">
        <w:rPr>
          <w:b/>
          <w:bCs/>
          <w:i/>
          <w:iCs/>
          <w:sz w:val="20"/>
          <w:szCs w:val="20"/>
          <w:lang w:val="es-ES"/>
        </w:rPr>
        <w:t>Figura 4. Tres clientes conectados simultáneamente intercambiando mensajes en tiempo real.</w:t>
      </w:r>
    </w:p>
    <w:p w14:paraId="6872DC18" w14:textId="77777777" w:rsidR="001756DF" w:rsidRPr="00BF1644" w:rsidRDefault="001756DF">
      <w:pPr>
        <w:spacing w:before="80" w:after="80"/>
        <w:rPr>
          <w:lang w:val="es-ES"/>
        </w:rPr>
      </w:pPr>
    </w:p>
    <w:p w14:paraId="1972781D" w14:textId="77777777" w:rsidR="001756DF" w:rsidRPr="00BF1644" w:rsidRDefault="00000000">
      <w:pPr>
        <w:pStyle w:val="Ttulo2"/>
        <w:rPr>
          <w:color w:val="auto"/>
          <w:lang w:val="es-ES"/>
        </w:rPr>
      </w:pPr>
      <w:r w:rsidRPr="00BF1644">
        <w:rPr>
          <w:color w:val="auto"/>
          <w:lang w:val="es-ES"/>
        </w:rPr>
        <w:t>2.2 Prueba de tolerancia a fallos</w:t>
      </w:r>
    </w:p>
    <w:p w14:paraId="5776A4FC" w14:textId="77777777" w:rsidR="001756DF" w:rsidRPr="00BF1644" w:rsidRDefault="00000000">
      <w:pPr>
        <w:spacing w:before="100" w:after="100" w:line="360" w:lineRule="auto"/>
        <w:jc w:val="both"/>
        <w:rPr>
          <w:lang w:val="es-ES"/>
        </w:rPr>
      </w:pPr>
      <w:r w:rsidRPr="00BF1644">
        <w:rPr>
          <w:lang w:val="es-ES"/>
        </w:rPr>
        <w:t xml:space="preserve">El cliente Mari fue desconectado abruptamente mediante </w:t>
      </w:r>
      <w:proofErr w:type="spellStart"/>
      <w:r w:rsidRPr="00BF1644">
        <w:rPr>
          <w:lang w:val="es-ES"/>
        </w:rPr>
        <w:t>Ctrl+C</w:t>
      </w:r>
      <w:proofErr w:type="spellEnd"/>
      <w:r w:rsidRPr="00BF1644">
        <w:rPr>
          <w:lang w:val="es-ES"/>
        </w:rPr>
        <w:t xml:space="preserve">, generando una excepción </w:t>
      </w:r>
      <w:proofErr w:type="spellStart"/>
      <w:r w:rsidRPr="00BF1644">
        <w:rPr>
          <w:lang w:val="es-ES"/>
        </w:rPr>
        <w:t>KeyboardInterrupt</w:t>
      </w:r>
      <w:proofErr w:type="spellEnd"/>
      <w:r w:rsidRPr="00BF1644">
        <w:rPr>
          <w:lang w:val="es-ES"/>
        </w:rPr>
        <w:t xml:space="preserve"> en el proceso cliente. En el servidor, el hilo correspondiente a Mari capturó la excepción de socket, eliminó a Mari de la lista de clientes activos y emitió el mensaje '[Servidor] Mari abandonó el chat.' a los demás clientes. Emmanuel y Roberto confirmaron haber recibido la notificación y pudieron continuar chateando sin interrupción.</w:t>
      </w:r>
    </w:p>
    <w:p w14:paraId="7DA43714" w14:textId="77777777" w:rsidR="001756DF" w:rsidRPr="00BF1644" w:rsidRDefault="001756DF">
      <w:pPr>
        <w:spacing w:before="80" w:after="80"/>
        <w:rPr>
          <w:lang w:val="es-ES"/>
        </w:rPr>
      </w:pPr>
    </w:p>
    <w:p w14:paraId="38F9DA72" w14:textId="4BDBB4AB" w:rsidR="001756DF" w:rsidRPr="00BF1644" w:rsidRDefault="00BF1644">
      <w:pPr>
        <w:spacing w:before="120" w:after="180"/>
        <w:jc w:val="center"/>
        <w:rPr>
          <w:lang w:val="es-ES"/>
        </w:rPr>
      </w:pPr>
      <w:r>
        <w:rPr>
          <w:noProof/>
        </w:rPr>
        <w:drawing>
          <wp:inline distT="0" distB="0" distL="0" distR="0" wp14:anchorId="46AEE96D" wp14:editId="755B0620">
            <wp:extent cx="5715000" cy="1947545"/>
            <wp:effectExtent l="0" t="0" r="0" b="0"/>
            <wp:docPr id="1373215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15511" name=""/>
                    <pic:cNvPicPr/>
                  </pic:nvPicPr>
                  <pic:blipFill>
                    <a:blip r:embed="rId10"/>
                    <a:stretch>
                      <a:fillRect/>
                    </a:stretch>
                  </pic:blipFill>
                  <pic:spPr>
                    <a:xfrm>
                      <a:off x="0" y="0"/>
                      <a:ext cx="5715000" cy="1947545"/>
                    </a:xfrm>
                    <a:prstGeom prst="rect">
                      <a:avLst/>
                    </a:prstGeom>
                  </pic:spPr>
                </pic:pic>
              </a:graphicData>
            </a:graphic>
          </wp:inline>
        </w:drawing>
      </w:r>
      <w:r w:rsidR="00000000" w:rsidRPr="00BF1644">
        <w:rPr>
          <w:b/>
          <w:bCs/>
          <w:i/>
          <w:iCs/>
          <w:sz w:val="20"/>
          <w:szCs w:val="20"/>
          <w:lang w:val="es-ES"/>
        </w:rPr>
        <w:t>Figura 5. Notificación de desconexión abrupta de Mari recibida por los demás clientes.</w:t>
      </w:r>
    </w:p>
    <w:p w14:paraId="643E19AF" w14:textId="6B6900E2" w:rsidR="001756DF" w:rsidRPr="00BF1644" w:rsidRDefault="00BF1644">
      <w:pPr>
        <w:spacing w:before="80" w:after="80"/>
        <w:rPr>
          <w:lang w:val="es-ES"/>
        </w:rPr>
      </w:pPr>
      <w:r w:rsidRPr="00BF1644">
        <w:rPr>
          <w:lang w:val="es-ES"/>
        </w:rPr>
        <w:lastRenderedPageBreak/>
        <w:drawing>
          <wp:inline distT="0" distB="0" distL="0" distR="0" wp14:anchorId="3653C055" wp14:editId="0E2137E2">
            <wp:extent cx="5715000" cy="1660525"/>
            <wp:effectExtent l="0" t="0" r="0" b="0"/>
            <wp:docPr id="2143276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76437" name=""/>
                    <pic:cNvPicPr/>
                  </pic:nvPicPr>
                  <pic:blipFill>
                    <a:blip r:embed="rId11"/>
                    <a:stretch>
                      <a:fillRect/>
                    </a:stretch>
                  </pic:blipFill>
                  <pic:spPr>
                    <a:xfrm>
                      <a:off x="0" y="0"/>
                      <a:ext cx="5715000" cy="1660525"/>
                    </a:xfrm>
                    <a:prstGeom prst="rect">
                      <a:avLst/>
                    </a:prstGeom>
                  </pic:spPr>
                </pic:pic>
              </a:graphicData>
            </a:graphic>
          </wp:inline>
        </w:drawing>
      </w:r>
    </w:p>
    <w:p w14:paraId="7BE0DEF3" w14:textId="5BA3E6C4" w:rsidR="001756DF" w:rsidRPr="00BF1644" w:rsidRDefault="00000000">
      <w:pPr>
        <w:spacing w:before="120" w:after="180"/>
        <w:jc w:val="center"/>
        <w:rPr>
          <w:lang w:val="es-ES"/>
        </w:rPr>
      </w:pPr>
      <w:r w:rsidRPr="00BF1644">
        <w:rPr>
          <w:b/>
          <w:bCs/>
          <w:i/>
          <w:iCs/>
          <w:sz w:val="20"/>
          <w:szCs w:val="20"/>
          <w:lang w:val="es-ES"/>
        </w:rPr>
        <w:t>Figura 6.</w:t>
      </w:r>
      <w:r w:rsidR="00BF1644">
        <w:rPr>
          <w:b/>
          <w:bCs/>
          <w:i/>
          <w:iCs/>
          <w:sz w:val="20"/>
          <w:szCs w:val="20"/>
          <w:lang w:val="es-ES"/>
        </w:rPr>
        <w:t xml:space="preserve"> Los otros clientes pueden seguir chateando sin problemas. </w:t>
      </w:r>
    </w:p>
    <w:p w14:paraId="7CD60563" w14:textId="77777777" w:rsidR="001756DF" w:rsidRPr="00BF1644" w:rsidRDefault="00000000">
      <w:pPr>
        <w:rPr>
          <w:lang w:val="es-ES"/>
        </w:rPr>
      </w:pPr>
      <w:r w:rsidRPr="00BF1644">
        <w:rPr>
          <w:lang w:val="es-ES"/>
        </w:rPr>
        <w:br w:type="page"/>
      </w:r>
    </w:p>
    <w:p w14:paraId="3999A392" w14:textId="77777777" w:rsidR="001756DF" w:rsidRPr="00BF1644" w:rsidRDefault="00000000">
      <w:pPr>
        <w:pStyle w:val="Ttulo1"/>
        <w:rPr>
          <w:color w:val="auto"/>
          <w:lang w:val="es-ES"/>
        </w:rPr>
      </w:pPr>
      <w:r w:rsidRPr="00BF1644">
        <w:rPr>
          <w:color w:val="auto"/>
          <w:lang w:val="es-ES"/>
        </w:rPr>
        <w:lastRenderedPageBreak/>
        <w:t>3. Resultados y Análisis</w:t>
      </w:r>
    </w:p>
    <w:p w14:paraId="5624F493" w14:textId="77777777" w:rsidR="001756DF" w:rsidRPr="00BF1644" w:rsidRDefault="001756DF">
      <w:pPr>
        <w:spacing w:before="80" w:after="80"/>
        <w:rPr>
          <w:lang w:val="es-E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BF1644" w:rsidRPr="00BF1644" w14:paraId="050D97AD"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62C791C1" w14:textId="77777777" w:rsidR="001756DF" w:rsidRPr="00BF1644" w:rsidRDefault="00000000">
            <w:proofErr w:type="spellStart"/>
            <w:r w:rsidRPr="00BF1644">
              <w:rPr>
                <w:b/>
                <w:bCs/>
                <w:sz w:val="20"/>
                <w:szCs w:val="20"/>
              </w:rPr>
              <w:t>Métrica</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1D2F779A" w14:textId="77777777" w:rsidR="001756DF" w:rsidRPr="00BF1644" w:rsidRDefault="00000000">
            <w:r w:rsidRPr="00BF1644">
              <w:rPr>
                <w:b/>
                <w:bCs/>
                <w:sz w:val="20"/>
                <w:szCs w:val="20"/>
              </w:rPr>
              <w:t xml:space="preserve">Valor </w:t>
            </w:r>
            <w:proofErr w:type="spellStart"/>
            <w:r w:rsidRPr="00BF1644">
              <w:rPr>
                <w:b/>
                <w:bCs/>
                <w:sz w:val="20"/>
                <w:szCs w:val="20"/>
              </w:rPr>
              <w:t>observado</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vAlign w:val="center"/>
          </w:tcPr>
          <w:p w14:paraId="410C044B" w14:textId="77777777" w:rsidR="001756DF" w:rsidRPr="00BF1644" w:rsidRDefault="00000000">
            <w:proofErr w:type="spellStart"/>
            <w:r w:rsidRPr="00BF1644">
              <w:rPr>
                <w:b/>
                <w:bCs/>
                <w:sz w:val="20"/>
                <w:szCs w:val="20"/>
              </w:rPr>
              <w:t>Observación</w:t>
            </w:r>
            <w:proofErr w:type="spellEnd"/>
          </w:p>
        </w:tc>
      </w:tr>
      <w:tr w:rsidR="00BF1644" w:rsidRPr="00BF1644" w14:paraId="0AA8EB8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758086EF" w14:textId="77777777" w:rsidR="001756DF" w:rsidRPr="00BF1644" w:rsidRDefault="00000000">
            <w:proofErr w:type="spellStart"/>
            <w:r w:rsidRPr="00BF1644">
              <w:rPr>
                <w:b/>
                <w:bCs/>
                <w:sz w:val="20"/>
                <w:szCs w:val="20"/>
              </w:rPr>
              <w:t>Clientes</w:t>
            </w:r>
            <w:proofErr w:type="spellEnd"/>
            <w:r w:rsidRPr="00BF1644">
              <w:rPr>
                <w:b/>
                <w:bCs/>
                <w:sz w:val="20"/>
                <w:szCs w:val="20"/>
              </w:rPr>
              <w:t xml:space="preserve"> </w:t>
            </w:r>
            <w:proofErr w:type="spellStart"/>
            <w:r w:rsidRPr="00BF1644">
              <w:rPr>
                <w:b/>
                <w:bCs/>
                <w:sz w:val="20"/>
                <w:szCs w:val="20"/>
              </w:rPr>
              <w:t>concurrentes</w:t>
            </w:r>
            <w:proofErr w:type="spellEnd"/>
            <w:r w:rsidRPr="00BF1644">
              <w:rPr>
                <w:b/>
                <w:bCs/>
                <w:sz w:val="20"/>
                <w:szCs w:val="20"/>
              </w:rPr>
              <w:t xml:space="preserve"> </w:t>
            </w:r>
            <w:proofErr w:type="spellStart"/>
            <w:r w:rsidRPr="00BF1644">
              <w:rPr>
                <w:b/>
                <w:bCs/>
                <w:sz w:val="20"/>
                <w:szCs w:val="20"/>
              </w:rPr>
              <w:t>soportados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5EC57CC7" w14:textId="77777777" w:rsidR="001756DF" w:rsidRPr="00BF1644" w:rsidRDefault="00000000">
            <w:r w:rsidRPr="00BF1644">
              <w:rPr>
                <w:sz w:val="20"/>
                <w:szCs w:val="20"/>
              </w:rPr>
              <w:t xml:space="preserve">3 </w:t>
            </w:r>
            <w:proofErr w:type="spellStart"/>
            <w:r w:rsidRPr="00BF1644">
              <w:rPr>
                <w:sz w:val="20"/>
                <w:szCs w:val="20"/>
              </w:rPr>
              <w:t>clientes</w:t>
            </w:r>
            <w:proofErr w:type="spellEnd"/>
            <w:r w:rsidRPr="00BF1644">
              <w:rPr>
                <w:sz w:val="20"/>
                <w:szCs w:val="20"/>
              </w:rPr>
              <w:t xml:space="preserve"> </w:t>
            </w:r>
            <w:proofErr w:type="spellStart"/>
            <w:r w:rsidRPr="00BF1644">
              <w:rPr>
                <w:sz w:val="20"/>
                <w:szCs w:val="20"/>
              </w:rPr>
              <w:t>simultáneos</w:t>
            </w:r>
            <w:proofErr w:type="spellEnd"/>
            <w:r w:rsidRPr="00BF1644">
              <w:rPr>
                <w:sz w:val="20"/>
                <w:szCs w:val="20"/>
              </w:rPr>
              <w:t xml:space="preserve"> </w:t>
            </w:r>
            <w:proofErr w:type="spellStart"/>
            <w:r w:rsidRPr="00BF1644">
              <w:rPr>
                <w:sz w:val="20"/>
                <w:szCs w:val="20"/>
              </w:rPr>
              <w:t>probados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5950C52B" w14:textId="77777777" w:rsidR="001756DF" w:rsidRPr="00BF1644" w:rsidRDefault="00000000">
            <w:pPr>
              <w:rPr>
                <w:lang w:val="es-ES"/>
              </w:rPr>
            </w:pPr>
            <w:r w:rsidRPr="00BF1644">
              <w:rPr>
                <w:sz w:val="20"/>
                <w:szCs w:val="20"/>
                <w:lang w:val="es-ES"/>
              </w:rPr>
              <w:t>El servidor mantuvo estabilidad con los 3 clientes activos sin degradación</w:t>
            </w:r>
          </w:p>
        </w:tc>
      </w:tr>
      <w:tr w:rsidR="00BF1644" w:rsidRPr="00BF1644" w14:paraId="52ECDE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D60328C" w14:textId="77777777" w:rsidR="001756DF" w:rsidRPr="00BF1644" w:rsidRDefault="00000000">
            <w:pPr>
              <w:rPr>
                <w:lang w:val="es-ES"/>
              </w:rPr>
            </w:pPr>
            <w:r w:rsidRPr="00BF1644">
              <w:rPr>
                <w:b/>
                <w:bCs/>
                <w:sz w:val="20"/>
                <w:szCs w:val="20"/>
                <w:lang w:val="es-ES"/>
              </w:rPr>
              <w:t>Tiempo de entrega de mensaje</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7FE78C" w14:textId="77777777" w:rsidR="001756DF" w:rsidRPr="00BF1644" w:rsidRDefault="00000000">
            <w:proofErr w:type="spellStart"/>
            <w:r w:rsidRPr="00BF1644">
              <w:rPr>
                <w:sz w:val="20"/>
                <w:szCs w:val="20"/>
              </w:rPr>
              <w:t>Inmediato</w:t>
            </w:r>
            <w:proofErr w:type="spellEnd"/>
            <w:r w:rsidRPr="00BF1644">
              <w:rPr>
                <w:sz w:val="20"/>
                <w:szCs w:val="20"/>
              </w:rPr>
              <w:t xml:space="preserve"> (&lt; 1 </w:t>
            </w:r>
            <w:proofErr w:type="spellStart"/>
            <w:r w:rsidRPr="00BF1644">
              <w:rPr>
                <w:sz w:val="20"/>
                <w:szCs w:val="20"/>
              </w:rPr>
              <w:t>segundo</w:t>
            </w:r>
            <w:proofErr w:type="spellEnd"/>
            <w:r w:rsidRPr="00BF1644">
              <w:rPr>
                <w:sz w:val="20"/>
                <w:szCs w:val="20"/>
              </w:rPr>
              <w:t>)</w:t>
            </w:r>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E2B2A9" w14:textId="77777777" w:rsidR="001756DF" w:rsidRPr="00BF1644" w:rsidRDefault="00000000">
            <w:pPr>
              <w:rPr>
                <w:lang w:val="es-ES"/>
              </w:rPr>
            </w:pPr>
            <w:r w:rsidRPr="00BF1644">
              <w:rPr>
                <w:sz w:val="20"/>
                <w:szCs w:val="20"/>
                <w:lang w:val="es-ES"/>
              </w:rPr>
              <w:t>Los mensajes aparecieron en las terminales receptoras sin retraso perceptible</w:t>
            </w:r>
          </w:p>
        </w:tc>
      </w:tr>
      <w:tr w:rsidR="00BF1644" w:rsidRPr="00BF1644" w14:paraId="2C37680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4153E71" w14:textId="77777777" w:rsidR="001756DF" w:rsidRPr="00BF1644" w:rsidRDefault="00000000">
            <w:proofErr w:type="spellStart"/>
            <w:r w:rsidRPr="00BF1644">
              <w:rPr>
                <w:b/>
                <w:bCs/>
                <w:sz w:val="20"/>
                <w:szCs w:val="20"/>
              </w:rPr>
              <w:t>Detección</w:t>
            </w:r>
            <w:proofErr w:type="spellEnd"/>
            <w:r w:rsidRPr="00BF1644">
              <w:rPr>
                <w:b/>
                <w:bCs/>
                <w:sz w:val="20"/>
                <w:szCs w:val="20"/>
              </w:rPr>
              <w:t xml:space="preserve"> de </w:t>
            </w:r>
            <w:proofErr w:type="spellStart"/>
            <w:r w:rsidRPr="00BF1644">
              <w:rPr>
                <w:b/>
                <w:bCs/>
                <w:sz w:val="20"/>
                <w:szCs w:val="20"/>
              </w:rPr>
              <w:t>desconexión</w:t>
            </w:r>
            <w:proofErr w:type="spellEnd"/>
            <w:r w:rsidRPr="00BF1644">
              <w:rPr>
                <w:b/>
                <w:bCs/>
                <w:sz w:val="20"/>
                <w:szCs w:val="20"/>
              </w:rPr>
              <w:t xml:space="preserve"> </w:t>
            </w:r>
            <w:proofErr w:type="spellStart"/>
            <w:r w:rsidRPr="00BF1644">
              <w:rPr>
                <w:b/>
                <w:bCs/>
                <w:sz w:val="20"/>
                <w:szCs w:val="20"/>
              </w:rPr>
              <w:t>abrupta</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E094ED1" w14:textId="77777777" w:rsidR="001756DF" w:rsidRPr="00BF1644" w:rsidRDefault="00000000">
            <w:pPr>
              <w:rPr>
                <w:lang w:val="es-ES"/>
              </w:rPr>
            </w:pPr>
            <w:r w:rsidRPr="00BF1644">
              <w:rPr>
                <w:sz w:val="20"/>
                <w:szCs w:val="20"/>
                <w:lang w:val="es-ES"/>
              </w:rPr>
              <w:t>Inmediata al ocurrir el fallo</w:t>
            </w:r>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662172A1" w14:textId="77777777" w:rsidR="001756DF" w:rsidRPr="00BF1644" w:rsidRDefault="00000000">
            <w:pPr>
              <w:rPr>
                <w:lang w:val="es-ES"/>
              </w:rPr>
            </w:pPr>
            <w:r w:rsidRPr="00BF1644">
              <w:rPr>
                <w:sz w:val="20"/>
                <w:szCs w:val="20"/>
                <w:lang w:val="es-ES"/>
              </w:rPr>
              <w:t>El servidor notificó a los demás clientes en el mismo instante de la desconexión</w:t>
            </w:r>
          </w:p>
        </w:tc>
      </w:tr>
      <w:tr w:rsidR="00BF1644" w:rsidRPr="00BF1644" w14:paraId="5C343C5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9D95D9" w14:textId="77777777" w:rsidR="001756DF" w:rsidRPr="00BF1644" w:rsidRDefault="00000000">
            <w:pPr>
              <w:rPr>
                <w:lang w:val="es-ES"/>
              </w:rPr>
            </w:pPr>
            <w:r w:rsidRPr="00BF1644">
              <w:rPr>
                <w:b/>
                <w:bCs/>
                <w:sz w:val="20"/>
                <w:szCs w:val="20"/>
                <w:lang w:val="es-ES"/>
              </w:rPr>
              <w:t xml:space="preserve">Estabilidad del servidor </w:t>
            </w:r>
            <w:proofErr w:type="spellStart"/>
            <w:r w:rsidRPr="00BF1644">
              <w:rPr>
                <w:b/>
                <w:bCs/>
                <w:sz w:val="20"/>
                <w:szCs w:val="20"/>
                <w:lang w:val="es-ES"/>
              </w:rPr>
              <w:t>post-fallo</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8A9B79" w14:textId="77777777" w:rsidR="001756DF" w:rsidRPr="00BF1644" w:rsidRDefault="00000000">
            <w:r w:rsidRPr="00BF1644">
              <w:rPr>
                <w:sz w:val="20"/>
                <w:szCs w:val="20"/>
              </w:rPr>
              <w:t xml:space="preserve">100% — </w:t>
            </w:r>
            <w:proofErr w:type="spellStart"/>
            <w:r w:rsidRPr="00BF1644">
              <w:rPr>
                <w:sz w:val="20"/>
                <w:szCs w:val="20"/>
              </w:rPr>
              <w:t>el</w:t>
            </w:r>
            <w:proofErr w:type="spellEnd"/>
            <w:r w:rsidRPr="00BF1644">
              <w:rPr>
                <w:sz w:val="20"/>
                <w:szCs w:val="20"/>
              </w:rPr>
              <w:t xml:space="preserve"> </w:t>
            </w:r>
            <w:proofErr w:type="spellStart"/>
            <w:r w:rsidRPr="00BF1644">
              <w:rPr>
                <w:sz w:val="20"/>
                <w:szCs w:val="20"/>
              </w:rPr>
              <w:t>servidor</w:t>
            </w:r>
            <w:proofErr w:type="spellEnd"/>
            <w:r w:rsidRPr="00BF1644">
              <w:rPr>
                <w:sz w:val="20"/>
                <w:szCs w:val="20"/>
              </w:rPr>
              <w:t xml:space="preserve"> </w:t>
            </w:r>
            <w:proofErr w:type="spellStart"/>
            <w:r w:rsidRPr="00BF1644">
              <w:rPr>
                <w:sz w:val="20"/>
                <w:szCs w:val="20"/>
              </w:rPr>
              <w:t>continuó</w:t>
            </w:r>
            <w:proofErr w:type="spellEnd"/>
            <w:r w:rsidRPr="00BF1644">
              <w:rPr>
                <w:sz w:val="20"/>
                <w:szCs w:val="20"/>
              </w:rPr>
              <w:t xml:space="preserve"> </w:t>
            </w:r>
            <w:proofErr w:type="spellStart"/>
            <w:r w:rsidRPr="00BF1644">
              <w:rPr>
                <w:sz w:val="20"/>
                <w:szCs w:val="20"/>
              </w:rPr>
              <w:t>activo</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7B2B2D" w14:textId="77777777" w:rsidR="001756DF" w:rsidRPr="00BF1644" w:rsidRDefault="00000000">
            <w:pPr>
              <w:rPr>
                <w:lang w:val="es-ES"/>
              </w:rPr>
            </w:pPr>
            <w:r w:rsidRPr="00BF1644">
              <w:rPr>
                <w:sz w:val="20"/>
                <w:szCs w:val="20"/>
                <w:lang w:val="es-ES"/>
              </w:rPr>
              <w:t>Tras la desconexión de Mari, Emmanuel y Roberto siguieron chateando sin problemas</w:t>
            </w:r>
          </w:p>
        </w:tc>
      </w:tr>
      <w:tr w:rsidR="00BF1644" w:rsidRPr="00BF1644" w14:paraId="3083B95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5AFC552F" w14:textId="77777777" w:rsidR="001756DF" w:rsidRPr="00BF1644" w:rsidRDefault="00000000">
            <w:pPr>
              <w:rPr>
                <w:lang w:val="es-ES"/>
              </w:rPr>
            </w:pPr>
            <w:r w:rsidRPr="00BF1644">
              <w:rPr>
                <w:b/>
                <w:bCs/>
                <w:sz w:val="20"/>
                <w:szCs w:val="20"/>
                <w:lang w:val="es-ES"/>
              </w:rPr>
              <w:t>Tiempo de despliegue con Docker</w:t>
            </w:r>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1D5CDC05" w14:textId="77777777" w:rsidR="001756DF" w:rsidRPr="00BF1644" w:rsidRDefault="00000000">
            <w:proofErr w:type="spellStart"/>
            <w:r w:rsidRPr="00BF1644">
              <w:rPr>
                <w:sz w:val="20"/>
                <w:szCs w:val="20"/>
              </w:rPr>
              <w:t>Aproximadamente</w:t>
            </w:r>
            <w:proofErr w:type="spellEnd"/>
            <w:r w:rsidRPr="00BF1644">
              <w:rPr>
                <w:sz w:val="20"/>
                <w:szCs w:val="20"/>
              </w:rPr>
              <w:t xml:space="preserve"> 9 </w:t>
            </w:r>
            <w:proofErr w:type="spellStart"/>
            <w:r w:rsidRPr="00BF1644">
              <w:rPr>
                <w:sz w:val="20"/>
                <w:szCs w:val="20"/>
              </w:rPr>
              <w:t>segundos</w:t>
            </w:r>
            <w:proofErr w:type="spellEnd"/>
          </w:p>
        </w:tc>
        <w:tc>
          <w:tcPr>
            <w:tcW w:w="3180" w:type="dxa"/>
            <w:tcBorders>
              <w:top w:val="single" w:sz="1" w:space="0" w:color="AAAAAA"/>
              <w:left w:val="single" w:sz="1" w:space="0" w:color="AAAAAA"/>
              <w:bottom w:val="single" w:sz="1" w:space="0" w:color="AAAAAA"/>
              <w:right w:val="single" w:sz="1" w:space="0" w:color="AAAAAA"/>
            </w:tcBorders>
            <w:shd w:val="clear" w:color="auto" w:fill="EFF6FF"/>
            <w:tcMar>
              <w:top w:w="80" w:type="dxa"/>
              <w:left w:w="120" w:type="dxa"/>
              <w:bottom w:w="80" w:type="dxa"/>
              <w:right w:w="120" w:type="dxa"/>
            </w:tcMar>
            <w:vAlign w:val="center"/>
          </w:tcPr>
          <w:p w14:paraId="0E716D88" w14:textId="77777777" w:rsidR="001756DF" w:rsidRPr="00BF1644" w:rsidRDefault="00000000">
            <w:pPr>
              <w:rPr>
                <w:lang w:val="es-ES"/>
              </w:rPr>
            </w:pPr>
            <w:r w:rsidRPr="00BF1644">
              <w:rPr>
                <w:sz w:val="20"/>
                <w:szCs w:val="20"/>
                <w:lang w:val="es-ES"/>
              </w:rPr>
              <w:t xml:space="preserve">Incluye descarga de imagen, </w:t>
            </w:r>
            <w:proofErr w:type="spellStart"/>
            <w:r w:rsidRPr="00BF1644">
              <w:rPr>
                <w:sz w:val="20"/>
                <w:szCs w:val="20"/>
                <w:lang w:val="es-ES"/>
              </w:rPr>
              <w:t>build</w:t>
            </w:r>
            <w:proofErr w:type="spellEnd"/>
            <w:r w:rsidRPr="00BF1644">
              <w:rPr>
                <w:sz w:val="20"/>
                <w:szCs w:val="20"/>
                <w:lang w:val="es-ES"/>
              </w:rPr>
              <w:t xml:space="preserve"> y arranque del contenedor</w:t>
            </w:r>
          </w:p>
        </w:tc>
      </w:tr>
    </w:tbl>
    <w:p w14:paraId="486A54FD" w14:textId="77777777" w:rsidR="001756DF" w:rsidRPr="00BF1644" w:rsidRDefault="001756DF">
      <w:pPr>
        <w:spacing w:before="80" w:after="80"/>
        <w:rPr>
          <w:lang w:val="es-ES"/>
        </w:rPr>
      </w:pPr>
    </w:p>
    <w:p w14:paraId="324B3697" w14:textId="77777777" w:rsidR="001756DF" w:rsidRPr="00BF1644" w:rsidRDefault="00000000">
      <w:pPr>
        <w:pStyle w:val="Ttulo2"/>
        <w:rPr>
          <w:color w:val="auto"/>
          <w:lang w:val="es-ES"/>
        </w:rPr>
      </w:pPr>
      <w:r w:rsidRPr="00BF1644">
        <w:rPr>
          <w:color w:val="auto"/>
          <w:lang w:val="es-ES"/>
        </w:rPr>
        <w:t>3.1 Análisis de los resultados</w:t>
      </w:r>
    </w:p>
    <w:p w14:paraId="0A7A200B" w14:textId="77777777" w:rsidR="001756DF" w:rsidRPr="00BF1644" w:rsidRDefault="00000000">
      <w:pPr>
        <w:spacing w:before="100" w:after="100" w:line="360" w:lineRule="auto"/>
        <w:jc w:val="both"/>
        <w:rPr>
          <w:lang w:val="es-ES"/>
        </w:rPr>
      </w:pPr>
      <w:r w:rsidRPr="00BF1644">
        <w:rPr>
          <w:lang w:val="es-ES"/>
        </w:rPr>
        <w:t>Los resultados obtenidos confirman que el sistema cumple con todos los objetivos específicos planteados en la Semana 11. El servidor TCP fue capaz de aceptar y gestionar conexiones simultáneas de tres clientes mediante hilos independientes, sin que la atención de un cliente bloqueara la del resto. El broadcast funcionó correctamente en todas las pruebas, con entrega de mensajes en tiempo real sin retrasos perceptibles.</w:t>
      </w:r>
    </w:p>
    <w:p w14:paraId="0A2BE9AA" w14:textId="77777777" w:rsidR="001756DF" w:rsidRPr="00BF1644" w:rsidRDefault="00000000">
      <w:pPr>
        <w:spacing w:before="100" w:after="100" w:line="360" w:lineRule="auto"/>
        <w:jc w:val="both"/>
        <w:rPr>
          <w:lang w:val="es-ES"/>
        </w:rPr>
      </w:pPr>
      <w:r w:rsidRPr="00BF1644">
        <w:rPr>
          <w:lang w:val="es-ES"/>
        </w:rPr>
        <w:t xml:space="preserve">El mecanismo de tolerancia a fallos demostró ser efectivo ante desconexiones abruptas. Al cerrar el cliente de Mari con </w:t>
      </w:r>
      <w:proofErr w:type="spellStart"/>
      <w:r w:rsidRPr="00BF1644">
        <w:rPr>
          <w:lang w:val="es-ES"/>
        </w:rPr>
        <w:t>Ctrl+C</w:t>
      </w:r>
      <w:proofErr w:type="spellEnd"/>
      <w:r w:rsidRPr="00BF1644">
        <w:rPr>
          <w:lang w:val="es-ES"/>
        </w:rPr>
        <w:t>, el hilo correspondiente capturó la excepción de socket, limpió el registro del cliente y notificó a los demás participantes, todo sin afectar la disponibilidad del servidor ni de los demás clientes activos. Este comportamiento valida el diseño basado en hilos con manejo de excepciones por conexión.</w:t>
      </w:r>
    </w:p>
    <w:p w14:paraId="51AFE3EA" w14:textId="77777777" w:rsidR="001756DF" w:rsidRPr="00BF1644" w:rsidRDefault="00000000">
      <w:pPr>
        <w:spacing w:before="100" w:after="100" w:line="360" w:lineRule="auto"/>
        <w:jc w:val="both"/>
        <w:rPr>
          <w:lang w:val="es-ES"/>
        </w:rPr>
      </w:pPr>
      <w:r w:rsidRPr="00BF1644">
        <w:rPr>
          <w:lang w:val="es-ES"/>
        </w:rPr>
        <w:t>Un aspecto observado durante las pruebas fue que el navegador Opera GX intentó conectarse al puerto 5555 al abrirse, generando entradas en los logs con cabeceras HTTP. El servidor las procesó como conexiones normales, las desconectó al no recibir un nombre de usuario válido y continuó operando. Esto evidencia que el sistema es robusto ante conexiones inesperadas no provenientes del cliente correcto.</w:t>
      </w:r>
    </w:p>
    <w:p w14:paraId="63C77AF2" w14:textId="77777777" w:rsidR="001756DF" w:rsidRPr="00BF1644" w:rsidRDefault="001756DF">
      <w:pPr>
        <w:spacing w:before="80" w:after="80"/>
        <w:rPr>
          <w:lang w:val="es-ES"/>
        </w:rPr>
      </w:pPr>
    </w:p>
    <w:p w14:paraId="76C4882D" w14:textId="77777777" w:rsidR="001756DF" w:rsidRPr="00BF1644" w:rsidRDefault="00000000">
      <w:pPr>
        <w:pStyle w:val="Ttulo2"/>
        <w:rPr>
          <w:color w:val="auto"/>
          <w:lang w:val="es-ES"/>
        </w:rPr>
      </w:pPr>
      <w:r w:rsidRPr="00BF1644">
        <w:rPr>
          <w:color w:val="auto"/>
          <w:lang w:val="es-ES"/>
        </w:rPr>
        <w:t>3.2 Ajustes realizados</w:t>
      </w:r>
    </w:p>
    <w:p w14:paraId="6CA9269F" w14:textId="77777777" w:rsidR="001756DF" w:rsidRPr="00BF1644" w:rsidRDefault="00000000">
      <w:pPr>
        <w:spacing w:before="100" w:after="100" w:line="360" w:lineRule="auto"/>
        <w:jc w:val="both"/>
        <w:rPr>
          <w:lang w:val="es-ES"/>
        </w:rPr>
      </w:pPr>
      <w:r w:rsidRPr="00BF1644">
        <w:rPr>
          <w:lang w:val="es-ES"/>
        </w:rPr>
        <w:lastRenderedPageBreak/>
        <w:t xml:space="preserve">Durante el desarrollo se identificaron dos ajustes necesarios respecto al diseño inicial. Primero, se agregó la variable de entorno PYTHONUNBUFFERED=1 al </w:t>
      </w:r>
      <w:proofErr w:type="spellStart"/>
      <w:r w:rsidRPr="00BF1644">
        <w:rPr>
          <w:lang w:val="es-ES"/>
        </w:rPr>
        <w:t>docker-compose.yml</w:t>
      </w:r>
      <w:proofErr w:type="spellEnd"/>
      <w:r w:rsidRPr="00BF1644">
        <w:rPr>
          <w:lang w:val="es-ES"/>
        </w:rPr>
        <w:t xml:space="preserve"> para habilitar el output en tiempo real de los logs del servidor dentro del contenedor Docker. Sin este ajuste, los logs no aparecían en la terminal durante la ejecución. Segundo, se eliminó el atributo </w:t>
      </w:r>
      <w:proofErr w:type="spellStart"/>
      <w:r w:rsidRPr="00BF1644">
        <w:rPr>
          <w:lang w:val="es-ES"/>
        </w:rPr>
        <w:t>version</w:t>
      </w:r>
      <w:proofErr w:type="spellEnd"/>
      <w:r w:rsidRPr="00BF1644">
        <w:rPr>
          <w:lang w:val="es-ES"/>
        </w:rPr>
        <w:t xml:space="preserve"> del </w:t>
      </w:r>
      <w:proofErr w:type="spellStart"/>
      <w:r w:rsidRPr="00BF1644">
        <w:rPr>
          <w:lang w:val="es-ES"/>
        </w:rPr>
        <w:t>docker-compose.yml</w:t>
      </w:r>
      <w:proofErr w:type="spellEnd"/>
      <w:r w:rsidRPr="00BF1644">
        <w:rPr>
          <w:lang w:val="es-ES"/>
        </w:rPr>
        <w:t xml:space="preserve"> al detectar que Docker </w:t>
      </w:r>
      <w:proofErr w:type="spellStart"/>
      <w:r w:rsidRPr="00BF1644">
        <w:rPr>
          <w:lang w:val="es-ES"/>
        </w:rPr>
        <w:t>Compose</w:t>
      </w:r>
      <w:proofErr w:type="spellEnd"/>
      <w:r w:rsidRPr="00BF1644">
        <w:rPr>
          <w:lang w:val="es-ES"/>
        </w:rPr>
        <w:t xml:space="preserve"> moderno lo marca como obsoleto, lo cual generaba advertencias innecesarias en la salida.</w:t>
      </w:r>
    </w:p>
    <w:p w14:paraId="303BA0C4" w14:textId="77777777" w:rsidR="001756DF" w:rsidRPr="00BF1644" w:rsidRDefault="001756DF">
      <w:pPr>
        <w:spacing w:before="80" w:after="80"/>
        <w:rPr>
          <w:lang w:val="es-ES"/>
        </w:rPr>
      </w:pPr>
    </w:p>
    <w:p w14:paraId="7A93548B" w14:textId="77777777" w:rsidR="001756DF" w:rsidRPr="00BF1644" w:rsidRDefault="00000000">
      <w:pPr>
        <w:pStyle w:val="Ttulo2"/>
        <w:rPr>
          <w:color w:val="auto"/>
          <w:lang w:val="es-ES"/>
        </w:rPr>
      </w:pPr>
      <w:r w:rsidRPr="00BF1644">
        <w:rPr>
          <w:color w:val="auto"/>
          <w:lang w:val="es-ES"/>
        </w:rPr>
        <w:t>3.3 Repositorio GitHub</w:t>
      </w:r>
    </w:p>
    <w:p w14:paraId="011F546F" w14:textId="77777777" w:rsidR="001756DF" w:rsidRPr="00BF1644" w:rsidRDefault="00000000">
      <w:pPr>
        <w:spacing w:before="100" w:after="100" w:line="360" w:lineRule="auto"/>
        <w:jc w:val="both"/>
        <w:rPr>
          <w:lang w:val="es-ES"/>
        </w:rPr>
      </w:pPr>
      <w:r w:rsidRPr="00BF1644">
        <w:rPr>
          <w:lang w:val="es-ES"/>
        </w:rPr>
        <w:t xml:space="preserve">El código fuente completo del proyecto fue publicado en el repositorio público de GitHub con licencia MIT. El repositorio contiene los archivos server.py, client.py, </w:t>
      </w:r>
      <w:proofErr w:type="spellStart"/>
      <w:r w:rsidRPr="00BF1644">
        <w:rPr>
          <w:lang w:val="es-ES"/>
        </w:rPr>
        <w:t>Dockerfile</w:t>
      </w:r>
      <w:proofErr w:type="spellEnd"/>
      <w:r w:rsidRPr="00BF1644">
        <w:rPr>
          <w:lang w:val="es-ES"/>
        </w:rPr>
        <w:t xml:space="preserve">, </w:t>
      </w:r>
      <w:proofErr w:type="spellStart"/>
      <w:r w:rsidRPr="00BF1644">
        <w:rPr>
          <w:lang w:val="es-ES"/>
        </w:rPr>
        <w:t>docker-compose.yml</w:t>
      </w:r>
      <w:proofErr w:type="spellEnd"/>
      <w:r w:rsidRPr="00BF1644">
        <w:rPr>
          <w:lang w:val="es-ES"/>
        </w:rPr>
        <w:t xml:space="preserve"> y README.md con instrucciones detalladas de instalación y uso. La URL del repositorio es:</w:t>
      </w:r>
    </w:p>
    <w:p w14:paraId="29F6C439" w14:textId="77777777" w:rsidR="001756DF" w:rsidRPr="00BF1644" w:rsidRDefault="00000000">
      <w:pPr>
        <w:spacing w:before="120" w:after="120"/>
        <w:jc w:val="center"/>
        <w:rPr>
          <w:lang w:val="es-ES"/>
        </w:rPr>
      </w:pPr>
      <w:r w:rsidRPr="00BF1644">
        <w:rPr>
          <w:b/>
          <w:bCs/>
          <w:lang w:val="es-ES"/>
        </w:rPr>
        <w:t>https://github.com/emanuelayala21/chat-sockets</w:t>
      </w:r>
    </w:p>
    <w:p w14:paraId="7AD28463" w14:textId="77777777" w:rsidR="001756DF" w:rsidRPr="00BF1644" w:rsidRDefault="001756DF">
      <w:pPr>
        <w:spacing w:before="80" w:after="80"/>
        <w:rPr>
          <w:lang w:val="es-ES"/>
        </w:rPr>
      </w:pPr>
    </w:p>
    <w:p w14:paraId="792DD2D1" w14:textId="77777777" w:rsidR="001756DF" w:rsidRPr="00BF1644" w:rsidRDefault="00000000">
      <w:pPr>
        <w:pStyle w:val="Ttulo1"/>
        <w:rPr>
          <w:color w:val="auto"/>
          <w:lang w:val="es-ES"/>
        </w:rPr>
      </w:pPr>
      <w:r w:rsidRPr="00BF1644">
        <w:rPr>
          <w:color w:val="auto"/>
          <w:lang w:val="es-ES"/>
        </w:rPr>
        <w:t>4. Conclusiones Preliminares</w:t>
      </w:r>
    </w:p>
    <w:p w14:paraId="6DFDA677" w14:textId="77777777" w:rsidR="001756DF" w:rsidRPr="00BF1644" w:rsidRDefault="00000000">
      <w:pPr>
        <w:spacing w:before="100" w:after="100" w:line="360" w:lineRule="auto"/>
        <w:jc w:val="both"/>
        <w:rPr>
          <w:lang w:val="es-ES"/>
        </w:rPr>
      </w:pPr>
      <w:r w:rsidRPr="00BF1644">
        <w:rPr>
          <w:lang w:val="es-ES"/>
        </w:rPr>
        <w:t>La implementación del sistema de chat distribuido con sockets TCP demostró que los conceptos teóricos de sistemas operativos estudiados durante el curso, como la gestión de hilos, la sincronización de recursos compartidos y la comunicación entre procesos, se traducen directamente en soluciones funcionales y medibles.</w:t>
      </w:r>
    </w:p>
    <w:p w14:paraId="36E81DE4" w14:textId="77777777" w:rsidR="001756DF" w:rsidRPr="00BF1644" w:rsidRDefault="00000000">
      <w:pPr>
        <w:spacing w:before="100" w:after="100" w:line="360" w:lineRule="auto"/>
        <w:jc w:val="both"/>
        <w:rPr>
          <w:lang w:val="es-ES"/>
        </w:rPr>
      </w:pPr>
      <w:r w:rsidRPr="00BF1644">
        <w:rPr>
          <w:lang w:val="es-ES"/>
        </w:rPr>
        <w:t xml:space="preserve">El modelo multihilo con un hilo por cliente resultó apropiado para el alcance del proyecto. El uso del </w:t>
      </w:r>
      <w:proofErr w:type="spellStart"/>
      <w:r w:rsidRPr="00BF1644">
        <w:rPr>
          <w:lang w:val="es-ES"/>
        </w:rPr>
        <w:t>lock</w:t>
      </w:r>
      <w:proofErr w:type="spellEnd"/>
      <w:r w:rsidRPr="00BF1644">
        <w:rPr>
          <w:lang w:val="es-ES"/>
        </w:rPr>
        <w:t xml:space="preserve"> de exclusión mutua sobre la lista de clientes fue determinante para evitar condiciones de carrera durante las conexiones y desconexiones concurrentes. La tolerancia a fallos implementada mediante captura de excepciones de socket cumplió su propósito sin agregar complejidad innecesaria al diseño.</w:t>
      </w:r>
    </w:p>
    <w:p w14:paraId="01CF74A5" w14:textId="77777777" w:rsidR="001756DF" w:rsidRPr="00BF1644" w:rsidRDefault="00000000">
      <w:pPr>
        <w:spacing w:before="100" w:after="100" w:line="360" w:lineRule="auto"/>
        <w:jc w:val="both"/>
        <w:rPr>
          <w:lang w:val="es-ES"/>
        </w:rPr>
      </w:pPr>
      <w:r w:rsidRPr="00BF1644">
        <w:rPr>
          <w:lang w:val="es-ES"/>
        </w:rPr>
        <w:t>El despliegue con Docker validó que el sistema es reproducible en cualquier entorno sin necesidad de configurar dependencias manualmente, lo cual cumple con el requisito de demo funcional establecido en el enunciado del proyecto.</w:t>
      </w:r>
    </w:p>
    <w:p w14:paraId="0EBA95FE" w14:textId="77777777" w:rsidR="001756DF" w:rsidRPr="00BF1644" w:rsidRDefault="001756DF">
      <w:pPr>
        <w:spacing w:before="80" w:after="80"/>
        <w:rPr>
          <w:lang w:val="es-ES"/>
        </w:rPr>
      </w:pPr>
    </w:p>
    <w:sectPr w:rsidR="001756DF" w:rsidRPr="00BF1644">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19CA"/>
    <w:multiLevelType w:val="hybridMultilevel"/>
    <w:tmpl w:val="C7521066"/>
    <w:lvl w:ilvl="0" w:tplc="7BD2CAEA">
      <w:start w:val="1"/>
      <w:numFmt w:val="bullet"/>
      <w:lvlText w:val="●"/>
      <w:lvlJc w:val="left"/>
      <w:pPr>
        <w:ind w:left="720" w:hanging="360"/>
      </w:pPr>
    </w:lvl>
    <w:lvl w:ilvl="1" w:tplc="09AEB1C2">
      <w:start w:val="1"/>
      <w:numFmt w:val="bullet"/>
      <w:lvlText w:val="○"/>
      <w:lvlJc w:val="left"/>
      <w:pPr>
        <w:ind w:left="1440" w:hanging="360"/>
      </w:pPr>
    </w:lvl>
    <w:lvl w:ilvl="2" w:tplc="EEBE8644">
      <w:start w:val="1"/>
      <w:numFmt w:val="bullet"/>
      <w:lvlText w:val="■"/>
      <w:lvlJc w:val="left"/>
      <w:pPr>
        <w:ind w:left="2160" w:hanging="360"/>
      </w:pPr>
    </w:lvl>
    <w:lvl w:ilvl="3" w:tplc="4FBAEFF0">
      <w:start w:val="1"/>
      <w:numFmt w:val="bullet"/>
      <w:lvlText w:val="●"/>
      <w:lvlJc w:val="left"/>
      <w:pPr>
        <w:ind w:left="2880" w:hanging="360"/>
      </w:pPr>
    </w:lvl>
    <w:lvl w:ilvl="4" w:tplc="4EC2BAF8">
      <w:start w:val="1"/>
      <w:numFmt w:val="bullet"/>
      <w:lvlText w:val="○"/>
      <w:lvlJc w:val="left"/>
      <w:pPr>
        <w:ind w:left="3600" w:hanging="360"/>
      </w:pPr>
    </w:lvl>
    <w:lvl w:ilvl="5" w:tplc="6B365C8E">
      <w:start w:val="1"/>
      <w:numFmt w:val="bullet"/>
      <w:lvlText w:val="■"/>
      <w:lvlJc w:val="left"/>
      <w:pPr>
        <w:ind w:left="4320" w:hanging="360"/>
      </w:pPr>
    </w:lvl>
    <w:lvl w:ilvl="6" w:tplc="0F9C1C38">
      <w:start w:val="1"/>
      <w:numFmt w:val="bullet"/>
      <w:lvlText w:val="●"/>
      <w:lvlJc w:val="left"/>
      <w:pPr>
        <w:ind w:left="5040" w:hanging="360"/>
      </w:pPr>
    </w:lvl>
    <w:lvl w:ilvl="7" w:tplc="F3D49022">
      <w:start w:val="1"/>
      <w:numFmt w:val="bullet"/>
      <w:lvlText w:val="●"/>
      <w:lvlJc w:val="left"/>
      <w:pPr>
        <w:ind w:left="5760" w:hanging="360"/>
      </w:pPr>
    </w:lvl>
    <w:lvl w:ilvl="8" w:tplc="D250C2C2">
      <w:start w:val="1"/>
      <w:numFmt w:val="bullet"/>
      <w:lvlText w:val="●"/>
      <w:lvlJc w:val="left"/>
      <w:pPr>
        <w:ind w:left="6480" w:hanging="360"/>
      </w:pPr>
    </w:lvl>
  </w:abstractNum>
  <w:abstractNum w:abstractNumId="1" w15:restartNumberingAfterBreak="0">
    <w:nsid w:val="5A4C5CF6"/>
    <w:multiLevelType w:val="hybridMultilevel"/>
    <w:tmpl w:val="4286A3B6"/>
    <w:lvl w:ilvl="0" w:tplc="1CA65932">
      <w:start w:val="1"/>
      <w:numFmt w:val="bullet"/>
      <w:lvlText w:val="•"/>
      <w:lvlJc w:val="left"/>
      <w:pPr>
        <w:ind w:left="720" w:hanging="360"/>
      </w:pPr>
    </w:lvl>
    <w:lvl w:ilvl="1" w:tplc="32F4096C">
      <w:numFmt w:val="decimal"/>
      <w:lvlText w:val=""/>
      <w:lvlJc w:val="left"/>
    </w:lvl>
    <w:lvl w:ilvl="2" w:tplc="DBF01890">
      <w:numFmt w:val="decimal"/>
      <w:lvlText w:val=""/>
      <w:lvlJc w:val="left"/>
    </w:lvl>
    <w:lvl w:ilvl="3" w:tplc="A462C5E0">
      <w:numFmt w:val="decimal"/>
      <w:lvlText w:val=""/>
      <w:lvlJc w:val="left"/>
    </w:lvl>
    <w:lvl w:ilvl="4" w:tplc="BA062830">
      <w:numFmt w:val="decimal"/>
      <w:lvlText w:val=""/>
      <w:lvlJc w:val="left"/>
    </w:lvl>
    <w:lvl w:ilvl="5" w:tplc="3034C58C">
      <w:numFmt w:val="decimal"/>
      <w:lvlText w:val=""/>
      <w:lvlJc w:val="left"/>
    </w:lvl>
    <w:lvl w:ilvl="6" w:tplc="19FE732C">
      <w:numFmt w:val="decimal"/>
      <w:lvlText w:val=""/>
      <w:lvlJc w:val="left"/>
    </w:lvl>
    <w:lvl w:ilvl="7" w:tplc="D3645C30">
      <w:numFmt w:val="decimal"/>
      <w:lvlText w:val=""/>
      <w:lvlJc w:val="left"/>
    </w:lvl>
    <w:lvl w:ilvl="8" w:tplc="156AF4DA">
      <w:numFmt w:val="decimal"/>
      <w:lvlText w:val=""/>
      <w:lvlJc w:val="left"/>
    </w:lvl>
  </w:abstractNum>
  <w:num w:numId="1" w16cid:durableId="15950916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6DF"/>
    <w:rsid w:val="001756DF"/>
    <w:rsid w:val="00B224A7"/>
    <w:rsid w:val="00BF1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61FF"/>
  <w15:docId w15:val="{B35D6EB7-857B-463E-913E-395FF44B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color w:val="1F4E79"/>
      <w:sz w:val="30"/>
      <w:szCs w:val="30"/>
    </w:rPr>
  </w:style>
  <w:style w:type="paragraph" w:styleId="Ttulo2">
    <w:name w:val="heading 2"/>
    <w:uiPriority w:val="9"/>
    <w:unhideWhenUsed/>
    <w:qFormat/>
    <w:pPr>
      <w:spacing w:before="200" w:after="100"/>
      <w:outlineLvl w:val="1"/>
    </w:pPr>
    <w:rPr>
      <w:b/>
      <w:bCs/>
      <w:color w:val="2E75B6"/>
      <w:sz w:val="24"/>
      <w:szCs w:val="24"/>
    </w:rPr>
  </w:style>
  <w:style w:type="paragraph" w:styleId="Ttulo3">
    <w:name w:val="heading 3"/>
    <w:uiPriority w:val="9"/>
    <w:unhideWhenUsed/>
    <w:qFormat/>
    <w:pPr>
      <w:spacing w:before="160" w:after="80"/>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1361</Words>
  <Characters>7762</Characters>
  <Application>Microsoft Office Word</Application>
  <DocSecurity>0</DocSecurity>
  <Lines>64</Lines>
  <Paragraphs>18</Paragraphs>
  <ScaleCrop>false</ScaleCrop>
  <Company/>
  <LinksUpToDate>false</LinksUpToDate>
  <CharactersWithSpaces>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EMMANUEL AYALA NUNEZ</cp:lastModifiedBy>
  <cp:revision>2</cp:revision>
  <dcterms:created xsi:type="dcterms:W3CDTF">2026-04-17T03:01:00Z</dcterms:created>
  <dcterms:modified xsi:type="dcterms:W3CDTF">2026-04-17T03:13:00Z</dcterms:modified>
</cp:coreProperties>
</file>