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336294" cy="43672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7647" l="33388" r="28571" t="24411"/>
                    <a:stretch>
                      <a:fillRect/>
                    </a:stretch>
                  </pic:blipFill>
                  <pic:spPr>
                    <a:xfrm>
                      <a:off x="0" y="0"/>
                      <a:ext cx="4336294" cy="43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Asigne las redes que faltan utilizando los siguientes bloques y las consideraciones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debajo: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824413" cy="51774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8235" l="34219" r="31727" t="35294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517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 C y la Red D deben ser públicas.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Los enlaces entre routers deben utilizar redes privadas.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 debe desperdiciar la menor cantidad de IP posibles.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 va a utilizar un bloque para dividir en subredes, asignar primero la red con más cantidad de hosts y luego las que tienen menos.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Las redes elegidas deben ser válidas.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Primero voy a listar las redes, según sean privadas o públicas: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Privadas: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10.10.10.0/27 → ya usada (routers)</w:t>
      </w:r>
    </w:p>
    <w:p w:rsidR="00000000" w:rsidDel="00000000" w:rsidP="00000000" w:rsidRDefault="00000000" w:rsidRPr="00000000">
      <w:pPr>
        <w:contextualSpacing w:val="0"/>
        <w:jc w:val="left"/>
        <w:rPr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192.168.10.0/29 → Esta red es una subred de 192.168.10.0/24. No la puedo usar.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192.168.10.0/24 → ya usada.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Públicas: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226.10.20.128/27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224.10.0.128/27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200.30.55.64/26 → ya usada.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224.10.0.64/26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127.0.0.0/24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Comienzo por asignar a la red A, que es la que necesita mayor cantidad de host (100)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eso necesito 7 bits, ya que 2^7 = 128 - 2 = 126.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192.168.10.0/24 → elijo esta red.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necesito 7 bits para host, y la máscara es /24, me queda un bit libre para referenciar redes. Es decir, se pueden direccionar 2 subredes.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192.168.10.0/25 → asigno a red A.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192.168.10.128/25 → libre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próxima red mas grande (B) necesita direccionar 70 host. Necesita 7 bits también, ya que 2^7 = 128 - 2 = 126.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192.168.10.128/25 → asigno a red B.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Ahora tengo que asignar direcciones a las redes C y D, que tienen que ser privadas.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red D es la que mas necesita, asique empiezo por esa.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Necesito 5 bits, ya que 2^5 = 32 - 2 = 30.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200.30.55.64/26 → elijo esta red.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 sobra un bit para subredes. Por ende, puedo dividir: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200.30.55.64/27 → asigno a red 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200.30.55.96/27 → libre.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próxima red es la C. Necesita 14 host. Por ende, </w:t>
      </w:r>
      <w:r w:rsidDel="00000000" w:rsidR="00000000" w:rsidRPr="00000000">
        <w:rPr>
          <w:sz w:val="20"/>
          <w:szCs w:val="20"/>
          <w:rtl w:val="0"/>
        </w:rPr>
        <w:t xml:space="preserve">con 4 bits me alcanza, ya que 2^4 = 16 - 2 = 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200.30.55.96/28 → asigno a red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200.30.55.122/28 → libre.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Ahora tengo que asignar a los routers. Tiene que ser privada, asique uso 10.10.10.0/27.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Tengo una red entre los routers E, A y B. Les asigno la red 10.10.10.0/29.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la red entre los routers C y D les asigno la red 10.10.10.16/30.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Asigne IP a todas las interfaces de las redes listadas a continuación. Nota: Los routers deben tener asignadas las primeras IP de la red.</w:t>
      </w:r>
      <w:r w:rsidDel="00000000" w:rsidR="00000000" w:rsidRPr="00000000">
        <w:rPr>
          <w:b w:val="1"/>
          <w:sz w:val="20"/>
          <w:szCs w:val="20"/>
          <w:rtl w:val="0"/>
        </w:rPr>
        <w:t xml:space="preserve"> Para enlaces entre routers, asignar en el siguiente orden: RouterA, RouterB, RouterC, RouterD y RouterE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 A, Red B, Red C y Red 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 entre RouterA-RouterB-RouterE.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 entre RouterC-RouterD.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Interfaces a las redes: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Red A: RouterA ETH2 → </w:t>
      </w:r>
      <w:r w:rsidDel="00000000" w:rsidR="00000000" w:rsidRPr="00000000">
        <w:rPr>
          <w:b w:val="1"/>
          <w:sz w:val="20"/>
          <w:szCs w:val="20"/>
          <w:rtl w:val="0"/>
        </w:rPr>
        <w:t xml:space="preserve">192.168.10.1/25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Red B: RouterB ETH0 → </w:t>
      </w:r>
      <w:r w:rsidDel="00000000" w:rsidR="00000000" w:rsidRPr="00000000">
        <w:rPr>
          <w:b w:val="1"/>
          <w:sz w:val="20"/>
          <w:szCs w:val="20"/>
          <w:rtl w:val="0"/>
        </w:rPr>
        <w:t xml:space="preserve">192.168.10.129/25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Red C: RouterC ETH2 → </w:t>
      </w:r>
      <w:r w:rsidDel="00000000" w:rsidR="00000000" w:rsidRPr="00000000">
        <w:rPr>
          <w:b w:val="1"/>
          <w:sz w:val="20"/>
          <w:szCs w:val="20"/>
          <w:rtl w:val="0"/>
        </w:rPr>
        <w:t xml:space="preserve">200.30.55.97/28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Red D: RouterD ETH1 → </w:t>
      </w:r>
      <w:r w:rsidDel="00000000" w:rsidR="00000000" w:rsidRPr="00000000">
        <w:rPr>
          <w:b w:val="1"/>
          <w:sz w:val="20"/>
          <w:szCs w:val="20"/>
          <w:rtl w:val="0"/>
        </w:rPr>
        <w:t xml:space="preserve">200.30.55.65/27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Direcciones a las interfaces: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Necesito 3 bits para host, para asignar del lado izquierdo de RouterE. (la máscara de subred debe ser /29).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RouterA ETH0 → 10.10.10.1/29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RouterB ETH1 → 10.10.10.2/29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RouterE ETH0 → 10.10.10.3/29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Ahora del lado derecho de RouterE. Necesito 2 direcciones, por ende necesito 2 bits (2^2 = 4 - 2 = 2).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máscara de subred debe ser /30.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RouterC ETH1 → 10.10.10.17/30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RouterD ETH0 → 10.10.10.18/30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 Realice las tablas de rutas de RouterE y BORDER considerando: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Siempre se deberá tomar la ruta más corta.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Sumarizar siempre que sea posible.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 tráfico de Internet a la Red D y viceversa debe atravesar el RouterC.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Todos los hosts deben poder conectarse entre sí y a Internet.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