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Lets try an even more complicated nested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{event":{"event_id":"245554807","event_name":"Rosatellum. Come funziona con il Portavoce Toninelli","event_url":"https://www.meetup.com/MeetupToscana/events/245554807/","time":1513011600000},"group":{"group_city":"Firenze","group_country":"it","group_id":1518096,"group_lat":43.77,"group_lon":11.25,"group_name":"Amici di Beppe Grillo - Meetup Toscana","group_topics":[{"topic_name":"Movimento 5 Stelle","urlkey":"movimento-5-stelle"},{"topic_name":"Alternative Energy","urlkey":"alternativeenergy"},{"topic_name":"Beppe Grillo","urlkey":"beppegrillo"},{"topic_name":"Ambiente","urlkey":"ambiente"},{"topic_name":"Democrazia Partecipativa","urlkey":"democrazia-partecipativa"},{"topic_name":"Sustainable Development","urlkey":"sustainable-development"}]},"guests":0,"member":{"member_id":200710690,"member_name":"Fabio Pini","photo":"https://secure.meetupstatic.com/photos/member/7/9/3/a/thumb_260911034.jpeg"},"mtime":1512900698163,"response":"yes","rsvp_id":1702952345,"venue":{"lat":43.754215,"lon":11.192284,"venue_id":24370237,"venue_name":"CNA Scandicci"},"visibility":"public"}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We have a topic created called RSVPX and we will build a stream on 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STREAM meetup_data \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(event STRUCT&lt;\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event_id BIGINT, \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event_name VARCHAR, \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event_url VARCHAR, \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time BIGINT&gt;,\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groupx STRUCT&lt;\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group_city VARCHAR, \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group_country VARCHAR, \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group_id BIGINT, \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group_lat DOUBLE, \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group_long DOUBLE, \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group_name VARCHAR, \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group_topics array &lt;STRUCT&lt;topic_name VARCHAR, urlkey VARCHAR&gt;&gt;&gt;, \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guests INT, \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member STRUCT&lt; \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member_id BIGINT, \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member_name VARCHAR, \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photo VARCHAR&gt;, \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mtime BIGINT, \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response VARCHAR, \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rsvp_id BIGINT, \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venue STRUCT&lt; \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  <w:t xml:space="preserve">lat DOUBLE, \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long DOUBLE, \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 xml:space="preserve">venue_id BIGINT, \</w:t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  <w:t xml:space="preserve">venue_name VARCHAR&gt;, \ </w:t>
        <w:tab/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      visibility VARCHAR) \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WITH (KAFKA_TOPIC='rsvpx', VALUE_FORMAT='JSON');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* from meetup_data emit changes limit 10;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  <w:t xml:space="preserve">Select event-&gt;event_name from meetup_data where groupx-&gt;group_country = 'il' emit changes;  </w:t>
      </w:r>
      <w:r w:rsidDel="00000000" w:rsidR="00000000" w:rsidRPr="00000000">
        <w:rPr>
          <w:b w:val="1"/>
          <w:rtl w:val="0"/>
        </w:rPr>
        <w:t xml:space="preserve">// so we can address as well the data inside the struct type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------ stop here ------------------------</w:t>
      </w:r>
    </w:p>
    <w:p w:rsidR="00000000" w:rsidDel="00000000" w:rsidP="00000000" w:rsidRDefault="00000000" w:rsidRPr="00000000" w14:paraId="0000002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Now, lets flatten the data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CREATE STREAM flat_meetup_data AS Select groupx-&gt;group_country as country,event-&gt;event_name from meetup_data;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* from flat_meetup_data emit changes;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Let’s transform the JSON data in AVRO: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stream meetup_avro with (VALUE_FORMAT='AVRO') AS SELECT * from flat_meetup_data;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Now, if we would like to create a stream based on a AVRO topic - the good news is that we don’t have to specify columns and types.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stream avro_test with (KAFKA_TOPIC='MEETUP_AVRO',VALUE_FORMAT='AVRO');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* from avro_test;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