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25" w:rsidRPr="00926A1F" w:rsidRDefault="00C37025" w:rsidP="00C37025">
      <w:pPr>
        <w:jc w:val="center"/>
        <w:rPr>
          <w:rFonts w:ascii="Comic Sans MS" w:hAnsi="Comic Sans MS"/>
          <w:sz w:val="32"/>
          <w:szCs w:val="32"/>
        </w:rPr>
      </w:pPr>
      <w:r w:rsidRPr="00926A1F">
        <w:rPr>
          <w:rFonts w:ascii="Comic Sans MS" w:hAnsi="Comic Sans MS"/>
          <w:sz w:val="32"/>
          <w:szCs w:val="32"/>
        </w:rPr>
        <w:t>ARTE</w:t>
      </w:r>
      <w:r w:rsidRPr="00926A1F">
        <w:rPr>
          <w:rFonts w:ascii="Comic Sans MS" w:hAnsi="Comic Sans MS"/>
          <w:sz w:val="32"/>
          <w:szCs w:val="32"/>
          <w:vertAlign w:val="subscript"/>
        </w:rPr>
        <w:t>2</w:t>
      </w:r>
      <w:r w:rsidRPr="00926A1F">
        <w:rPr>
          <w:rFonts w:ascii="Comic Sans MS" w:hAnsi="Comic Sans MS"/>
          <w:sz w:val="32"/>
          <w:szCs w:val="32"/>
        </w:rPr>
        <w:t>O SCUOLE</w:t>
      </w:r>
    </w:p>
    <w:p w:rsidR="00C37025" w:rsidRDefault="00C37025" w:rsidP="00C37025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Antonio Lana</w:t>
      </w:r>
    </w:p>
    <w:p w:rsidR="00C37025" w:rsidRDefault="00C37025" w:rsidP="00C37025">
      <w:pPr>
        <w:jc w:val="center"/>
        <w:rPr>
          <w:rFonts w:ascii="Comic Sans MS" w:hAnsi="Comic Sans MS"/>
          <w:sz w:val="52"/>
          <w:szCs w:val="52"/>
        </w:rPr>
      </w:pPr>
    </w:p>
    <w:p w:rsidR="00C37025" w:rsidRDefault="00C37025" w:rsidP="00C37025">
      <w:pPr>
        <w:jc w:val="center"/>
        <w:rPr>
          <w:rFonts w:ascii="Comic Sans MS" w:hAnsi="Comic Sans MS"/>
          <w:sz w:val="52"/>
          <w:szCs w:val="52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STUDI :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- Si iscrive a “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Percentomusica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” dove frequenta il “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Corso Triennale di Formazione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 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 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Professionale Multistilistico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“ di batteria  con musicisti di caratura con i quali studia :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Tecnica  con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Davide Pettirossi , Maurizio Dei Lazzaretti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Stefano Marazzi 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Lettura con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Salvatore Corazza 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Laboratorio Musica d’ insieme con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Alessandro Patti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,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Emilio Merone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Massimo Fedeli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Teoria e Armonia con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Stefano Catozza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Claudio Toldonato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_Approfondisce gli studi di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Solfeggio Parlato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Cantato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Pianoforte Complementare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rispettivamente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M° Stefano Rotondi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Paolo Tombolesi 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Ha frequentato varie clinic e seminari di batteria di :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Dave Weckl , Fabrizio Sferra , Dennis Chambers , Jojo Mayer , Marco Minneman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etc..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Attualmente frequenta il 3° anno presso il Conservatorio “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Licinio Refice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” di Frosinone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indirizzo “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Popular Music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” dove studia :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Armonia Classica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Stefano Cuturelli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Arrangiamento Pop e Rock con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Stefano Cuturelli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e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Alberto Giraldi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- Solfeggio Ritmico Parlato e Cantato (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Tradizionale e Swing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)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Alberto Giraldi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 e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Marina Capozzi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Ear Training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Alberto Giraldi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- Storia della Popular Music con il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 M° Ennio Speranza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Storia della Musica Colta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Maurizio Mura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- Informatica musicale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- Pianoforte complementare con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Luigi De Santis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- Lingua inglese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Al Conservatorio “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Licinio Refice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“ approfondisce gli studi di batteria sotto la guida del  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M° Cristiano Micalizzi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                        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 xml:space="preserve">COLLABORAZIONI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LIVE :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_Viene selezionato in qualità di batterista per il  programma di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MTV “School In Action” .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lastRenderedPageBreak/>
        <w:t xml:space="preserve">_  Ha collaborato con l'ensemble di percussionisti itineranti di Samba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Akuna Matata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Bloco De Roma </w:t>
      </w:r>
      <w:r w:rsidRPr="00877584">
        <w:rPr>
          <w:rFonts w:ascii="Comic Sans MS" w:eastAsia="Times New Roman" w:hAnsi="Comic Sans MS" w:cs="Arial"/>
          <w:b/>
          <w:bCs/>
          <w:color w:val="000000"/>
          <w:sz w:val="20"/>
          <w:szCs w:val="20"/>
          <w:lang w:eastAsia="it-IT"/>
        </w:rPr>
        <w:t>.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Rimshock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(cover Soul , R&amp;B) 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_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Gianmarco Carroccia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(Lucio Battisti Tribute)  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 Collabora in qualità di percussionista con il trio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Lontano Da Qui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>(Acoustic Pop-Folk )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_Registra il brano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“Aria”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di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Claudio Orfei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, sotto la supervisione artistica del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M° Alberto Giraldi, 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al C.R.E.A. presso il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Conservatorio Licinio Refice di Frosinone .</w:t>
      </w: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_ Collabora con l' ensamble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>G.A.M.E</w:t>
      </w: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 diretta dal </w:t>
      </w:r>
      <w:r w:rsidRPr="00877584">
        <w:rPr>
          <w:rFonts w:ascii="Comic Sans MS" w:eastAsia="Times New Roman" w:hAnsi="Comic Sans MS" w:cs="Arial"/>
          <w:b/>
          <w:bCs/>
          <w:i/>
          <w:iCs/>
          <w:color w:val="000000"/>
          <w:sz w:val="20"/>
          <w:szCs w:val="20"/>
          <w:lang w:eastAsia="it-IT"/>
        </w:rPr>
        <w:t xml:space="preserve">M° Alberto Giraldi </w:t>
      </w:r>
    </w:p>
    <w:p w:rsidR="00C37025" w:rsidRPr="00877584" w:rsidRDefault="00C37025" w:rsidP="00877584">
      <w:pPr>
        <w:spacing w:after="24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</w:p>
    <w:p w:rsidR="00C37025" w:rsidRPr="00877584" w:rsidRDefault="00C37025" w:rsidP="00877584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877584">
        <w:rPr>
          <w:rFonts w:ascii="Comic Sans MS" w:eastAsia="Times New Roman" w:hAnsi="Comic Sans MS" w:cs="Arial"/>
          <w:color w:val="000000"/>
          <w:sz w:val="20"/>
          <w:szCs w:val="20"/>
          <w:lang w:eastAsia="it-IT"/>
        </w:rPr>
        <w:t xml:space="preserve">Attualmente continua a collaborare a vari progetti </w:t>
      </w:r>
      <w:r w:rsidRPr="00877584">
        <w:rPr>
          <w:rFonts w:ascii="Comic Sans MS" w:eastAsia="Times New Roman" w:hAnsi="Comic Sans MS" w:cs="Arial"/>
          <w:b/>
          <w:bCs/>
          <w:color w:val="222222"/>
          <w:sz w:val="20"/>
          <w:szCs w:val="20"/>
          <w:lang w:eastAsia="it-IT"/>
        </w:rPr>
        <w:t>musicali spaziando tra generi quali Pop, Funk e R'n'B.</w:t>
      </w:r>
    </w:p>
    <w:p w:rsidR="00C37025" w:rsidRPr="00C37025" w:rsidRDefault="00C37025" w:rsidP="00C37025">
      <w:pPr>
        <w:jc w:val="both"/>
        <w:rPr>
          <w:rFonts w:ascii="Comic Sans MS" w:hAnsi="Comic Sans MS"/>
          <w:sz w:val="20"/>
          <w:szCs w:val="20"/>
        </w:rPr>
      </w:pPr>
    </w:p>
    <w:p w:rsidR="00C37025" w:rsidRDefault="00C37025"/>
    <w:sectPr w:rsidR="00C37025" w:rsidSect="00DB7C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C37025"/>
    <w:rsid w:val="00877584"/>
    <w:rsid w:val="00C37025"/>
    <w:rsid w:val="00DB7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70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370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PIERBATTISTA</dc:creator>
  <cp:keywords/>
  <dc:description/>
  <cp:lastModifiedBy>DAVIDE PIERBATTISTA</cp:lastModifiedBy>
  <cp:revision>3</cp:revision>
  <dcterms:created xsi:type="dcterms:W3CDTF">2014-10-18T17:47:00Z</dcterms:created>
  <dcterms:modified xsi:type="dcterms:W3CDTF">2014-10-19T10:13:00Z</dcterms:modified>
</cp:coreProperties>
</file>