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C6492" w14:textId="7E4D4E22" w:rsidR="00A86F54" w:rsidRPr="00A86F54" w:rsidRDefault="009C2844" w:rsidP="00A86F54">
      <w:r w:rsidRPr="00A21F12">
        <w:rPr>
          <w:noProof/>
        </w:rPr>
        <mc:AlternateContent>
          <mc:Choice Requires="wps">
            <w:drawing>
              <wp:anchor distT="0" distB="0" distL="114300" distR="114300" simplePos="0" relativeHeight="251662336" behindDoc="0" locked="0" layoutInCell="1" allowOverlap="1" wp14:anchorId="67BE4000" wp14:editId="2C97284D">
                <wp:simplePos x="0" y="0"/>
                <wp:positionH relativeFrom="margin">
                  <wp:align>center</wp:align>
                </wp:positionH>
                <wp:positionV relativeFrom="paragraph">
                  <wp:posOffset>4396105</wp:posOffset>
                </wp:positionV>
                <wp:extent cx="2933700" cy="1325245"/>
                <wp:effectExtent l="0" t="0" r="0" b="0"/>
                <wp:wrapTopAndBottom/>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2933700" cy="1325245"/>
                        </a:xfrm>
                        <a:prstGeom prst="rect">
                          <a:avLst/>
                        </a:prstGeom>
                      </wps:spPr>
                      <wps:txb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xmlns:w16du="http://schemas.microsoft.com/office/word/2023/wordml/word16du">
            <w:pict>
              <v:shapetype w14:anchorId="67BE4000" id="_x0000_t202" coordsize="21600,21600" o:spt="202" path="m,l,21600r21600,l21600,xe">
                <v:stroke joinstyle="miter"/>
                <v:path gradientshapeok="t" o:connecttype="rect"/>
              </v:shapetype>
              <v:shape id="Titolo 1" o:spid="_x0000_s1026" type="#_x0000_t202" style="position:absolute;margin-left:0;margin-top:346.15pt;width:231pt;height:104.3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" filled="f" stroked="f">
                <v:textbox>
                  <w:txbxContent>
                    <w:p w14:paraId="51BF01EB" w14:textId="77777777" w:rsidR="00A21F12" w:rsidRDefault="00A21F12" w:rsidP="00A21F12">
                      <w:pPr>
                        <w:spacing w:line="216" w:lineRule="auto"/>
                        <w:textAlignment w:val="baseline"/>
                        <w:rPr>
                          <w:rFonts w:ascii="Formula1 Display Bold" w:eastAsiaTheme="majorEastAsia" w:hAnsi="Formula1 Display Bold" w:cstheme="majorBidi"/>
                          <w:color w:val="000000"/>
                          <w:kern w:val="24"/>
                          <w:sz w:val="48"/>
                          <w:szCs w:val="48"/>
                          <w:lang w:val="en-US"/>
                          <w14:ligatures w14:val="none"/>
                        </w:rPr>
                      </w:pPr>
                      <w:r>
                        <w:rPr>
                          <w:rFonts w:ascii="Formula1 Display Bold" w:eastAsiaTheme="majorEastAsia" w:hAnsi="Formula1 Display Bold" w:cstheme="majorBidi"/>
                          <w:color w:val="000000"/>
                          <w:kern w:val="24"/>
                          <w:sz w:val="48"/>
                          <w:szCs w:val="48"/>
                          <w:lang w:val="en-US"/>
                        </w:rPr>
                        <w:t xml:space="preserve">COMBUSTION &amp; </w:t>
                      </w:r>
                      <w:r>
                        <w:rPr>
                          <w:rFonts w:ascii="Formula1 Display Bold" w:eastAsiaTheme="majorEastAsia" w:hAnsi="Formula1 Display Bold" w:cstheme="majorBidi"/>
                          <w:color w:val="A31D21"/>
                          <w:kern w:val="24"/>
                          <w:sz w:val="48"/>
                          <w:szCs w:val="48"/>
                          <w:lang w:val="en-US"/>
                        </w:rPr>
                        <w:t>DRIVERLESS</w:t>
                      </w:r>
                    </w:p>
                  </w:txbxContent>
                </v:textbox>
                <w10:wrap type="topAndBottom" anchorx="margin"/>
              </v:shape>
            </w:pict>
          </mc:Fallback>
        </mc:AlternateContent>
      </w:r>
      <w:r w:rsidRPr="00A21F12">
        <w:rPr>
          <w:noProof/>
        </w:rPr>
        <mc:AlternateContent>
          <mc:Choice Requires="wps">
            <w:drawing>
              <wp:anchor distT="0" distB="0" distL="114300" distR="114300" simplePos="0" relativeHeight="251660288" behindDoc="0" locked="0" layoutInCell="1" allowOverlap="1" wp14:anchorId="4632B7BD" wp14:editId="35AF5C66">
                <wp:simplePos x="0" y="0"/>
                <wp:positionH relativeFrom="margin">
                  <wp:align>center</wp:align>
                </wp:positionH>
                <wp:positionV relativeFrom="paragraph">
                  <wp:posOffset>3583305</wp:posOffset>
                </wp:positionV>
                <wp:extent cx="3035300" cy="1325245"/>
                <wp:effectExtent l="0" t="0" r="0" b="0"/>
                <wp:wrapTopAndBottom/>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035300" cy="1325245"/>
                        </a:xfrm>
                        <a:prstGeom prst="rect">
                          <a:avLst/>
                        </a:prstGeom>
                      </wps:spPr>
                      <wps:txb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xmlns:w16du="http://schemas.microsoft.com/office/word/2023/wordml/word16du">
            <w:pict>
              <v:rect w14:anchorId="4632B7BD" id="_x0000_s1027" style="position:absolute;margin-left:0;margin-top:282.15pt;width:239pt;height:104.3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" filled="f" stroked="f">
                <v:textbox>
                  <w:txbxContent>
                    <w:p w14:paraId="42A7BFD5" w14:textId="5B4053DA" w:rsidR="00A21F12" w:rsidRDefault="00A21F12" w:rsidP="00A21F12">
                      <w:pPr>
                        <w:spacing w:line="216" w:lineRule="auto"/>
                        <w:rPr>
                          <w:rFonts w:ascii="Formula1 Display Bold" w:eastAsiaTheme="majorEastAsia" w:hAnsi="Formula1 Display Bold" w:cstheme="majorBidi"/>
                          <w:color w:val="A31D21"/>
                          <w:kern w:val="24"/>
                          <w:sz w:val="132"/>
                          <w:szCs w:val="132"/>
                          <w:lang w:val="en-US"/>
                          <w14:ligatures w14:val="none"/>
                        </w:rPr>
                      </w:pPr>
                      <w:r>
                        <w:rPr>
                          <w:rFonts w:ascii="Formula1 Display Bold" w:eastAsiaTheme="majorEastAsia" w:hAnsi="Formula1 Display Bold" w:cstheme="majorBidi"/>
                          <w:color w:val="A31D21"/>
                          <w:kern w:val="24"/>
                          <w:sz w:val="132"/>
                          <w:szCs w:val="132"/>
                          <w:lang w:val="en-US"/>
                        </w:rPr>
                        <w:t>FR</w:t>
                      </w:r>
                      <w:r>
                        <w:rPr>
                          <w:rFonts w:ascii="Formula1 Display Bold" w:eastAsiaTheme="majorEastAsia" w:hAnsi="Formula1 Display Bold" w:cstheme="majorBidi"/>
                          <w:color w:val="000000" w:themeColor="text1"/>
                          <w:kern w:val="24"/>
                          <w:sz w:val="132"/>
                          <w:szCs w:val="132"/>
                          <w:lang w:val="en-US"/>
                        </w:rPr>
                        <w:t>-24</w:t>
                      </w:r>
                    </w:p>
                  </w:txbxContent>
                </v:textbox>
                <w10:wrap type="topAndBottom" anchorx="margin"/>
              </v:rect>
            </w:pict>
          </mc:Fallback>
        </mc:AlternateContent>
      </w:r>
      <w:r w:rsidRPr="00A21F12">
        <w:rPr>
          <w:noProof/>
        </w:rPr>
        <w:drawing>
          <wp:anchor distT="0" distB="0" distL="114300" distR="114300" simplePos="0" relativeHeight="251658240" behindDoc="0" locked="0" layoutInCell="1" allowOverlap="1" wp14:anchorId="0E7AC3E2" wp14:editId="0E4660B7">
            <wp:simplePos x="0" y="0"/>
            <wp:positionH relativeFrom="margin">
              <wp:align>center</wp:align>
            </wp:positionH>
            <wp:positionV relativeFrom="paragraph">
              <wp:posOffset>179705</wp:posOffset>
            </wp:positionV>
            <wp:extent cx="4846428" cy="3059430"/>
            <wp:effectExtent l="0" t="0" r="0" b="7620"/>
            <wp:wrapTopAndBottom/>
            <wp:docPr id="5" name="Picture 2" descr="Immagine che contiene testo, logo, Carattere, Elementi grafici&#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Carattere, Elementi grafici&#10;&#10;Descrizione generata automaticamente">
                      <a:extLst>
                        <a:ext uri="{FF2B5EF4-FFF2-40B4-BE49-F238E27FC236}">
                          <a16:creationId xmlns:a16="http://schemas.microsoft.com/office/drawing/2014/main" id="{2148A966-17F1-11DD-338B-E78BF0A0CFB6}"/>
                        </a:ext>
                      </a:extLst>
                    </pic:cNvPr>
                    <pic:cNvPicPr/>
                  </pic:nvPicPr>
                  <pic:blipFill>
                    <a:blip r:embed="rId8" cstate="print">
                      <a:extLst>
                        <a:ext uri="{28A0092B-C50C-407E-A947-70E740481C1C}">
                          <a14:useLocalDpi xmlns:a14="http://schemas.microsoft.com/office/drawing/2010/main" val="0"/>
                        </a:ext>
                      </a:extLst>
                    </a:blip>
                    <a:srcRect l="16057" t="18494" r="15558" b="22816"/>
                    <a:stretch>
                      <a:fillRect/>
                    </a:stretch>
                  </pic:blipFill>
                  <pic:spPr bwMode="auto">
                    <a:xfrm>
                      <a:off x="0" y="0"/>
                      <a:ext cx="4846428" cy="3059430"/>
                    </a:xfrm>
                    <a:prstGeom prst="rect">
                      <a:avLst/>
                    </a:prstGeom>
                    <a:noFill/>
                  </pic:spPr>
                </pic:pic>
              </a:graphicData>
            </a:graphic>
            <wp14:sizeRelH relativeFrom="page">
              <wp14:pctWidth>0</wp14:pctWidth>
            </wp14:sizeRelH>
            <wp14:sizeRelV relativeFrom="page">
              <wp14:pctHeight>0</wp14:pctHeight>
            </wp14:sizeRelV>
          </wp:anchor>
        </w:drawing>
      </w:r>
    </w:p>
    <w:p w14:paraId="4EE7770F" w14:textId="77777777" w:rsidR="00A86F54" w:rsidRPr="00A86F54" w:rsidRDefault="00A86F54" w:rsidP="00A86F54"/>
    <w:p w14:paraId="7D38DD29" w14:textId="7251226F" w:rsidR="00A86F54" w:rsidRPr="00A86F54" w:rsidRDefault="00A86F54" w:rsidP="00A86F54"/>
    <w:p w14:paraId="4B62CF59" w14:textId="0F42159D" w:rsidR="00A86F54" w:rsidRPr="00A86F54" w:rsidRDefault="009C2844" w:rsidP="00A86F54">
      <w:r w:rsidRPr="00A86F54">
        <w:rPr>
          <w:noProof/>
        </w:rPr>
        <w:drawing>
          <wp:anchor distT="0" distB="0" distL="114300" distR="114300" simplePos="0" relativeHeight="251663360" behindDoc="0" locked="0" layoutInCell="1" allowOverlap="1" wp14:anchorId="5F526296" wp14:editId="7543DF2E">
            <wp:simplePos x="0" y="0"/>
            <wp:positionH relativeFrom="margin">
              <wp:align>right</wp:align>
            </wp:positionH>
            <wp:positionV relativeFrom="paragraph">
              <wp:posOffset>194945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1298575"/>
                    </a:xfrm>
                    <a:prstGeom prst="rect">
                      <a:avLst/>
                    </a:prstGeom>
                  </pic:spPr>
                </pic:pic>
              </a:graphicData>
            </a:graphic>
            <wp14:sizeRelH relativeFrom="page">
              <wp14:pctWidth>0</wp14:pctWidth>
            </wp14:sizeRelH>
            <wp14:sizeRelV relativeFrom="page">
              <wp14:pctHeight>0</wp14:pctHeight>
            </wp14:sizeRelV>
          </wp:anchor>
        </w:drawing>
      </w:r>
    </w:p>
    <w:p w14:paraId="2EE844A5" w14:textId="4692F808" w:rsidR="00A86F54" w:rsidRDefault="00A86F54" w:rsidP="00A86F54"/>
    <w:p w14:paraId="12DBFBDF" w14:textId="1C5A4D7D" w:rsidR="00A86F54" w:rsidRDefault="00A86F54">
      <w:r>
        <w:br w:type="page"/>
      </w:r>
    </w:p>
    <w:p w14:paraId="4F5B8615" w14:textId="46E02E05" w:rsidR="00A86F54" w:rsidRPr="009C2844" w:rsidRDefault="00725659" w:rsidP="00A86F54">
      <w:pPr>
        <w:rPr>
          <w:rFonts w:ascii="Formula1 Display Regular" w:hAnsi="Formula1 Display Regular"/>
          <w:sz w:val="36"/>
          <w:szCs w:val="36"/>
        </w:rPr>
      </w:pPr>
      <w:r w:rsidRPr="009C2844">
        <w:rPr>
          <w:rFonts w:ascii="Formula1 Display Regular" w:hAnsi="Formula1 Display Regular"/>
          <w:sz w:val="36"/>
          <w:szCs w:val="36"/>
        </w:rPr>
        <w:lastRenderedPageBreak/>
        <w:t>Introduzione</w:t>
      </w:r>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9C2844" w:rsidRDefault="002F7F3D" w:rsidP="002F7F3D">
      <w:pPr>
        <w:rPr>
          <w:rFonts w:ascii="Formula1 Display Regular" w:hAnsi="Formula1 Display Regular"/>
        </w:rPr>
      </w:pPr>
      <w:r w:rsidRPr="009C2844">
        <w:rPr>
          <w:rFonts w:ascii="Formula1 Display Regular" w:hAnsi="Formula1 Display Regular"/>
        </w:rPr>
        <w:t xml:space="preserve">Il Firenze Race Team è la squadra ufficiale di Formula SAE e Formula </w:t>
      </w:r>
      <w:proofErr w:type="spellStart"/>
      <w:r w:rsidRPr="009C2844">
        <w:rPr>
          <w:rFonts w:ascii="Formula1 Display Regular" w:hAnsi="Formula1 Display Regular"/>
        </w:rPr>
        <w:t>Student</w:t>
      </w:r>
      <w:proofErr w:type="spellEnd"/>
      <w:r w:rsidRPr="009C2844">
        <w:rPr>
          <w:rFonts w:ascii="Formula1 Display Regular" w:hAnsi="Formula1 Display Regular"/>
        </w:rPr>
        <w:t xml:space="preserve"> dell’Università degli Studi di Firenze</w:t>
      </w:r>
      <w:r w:rsidR="00743E49" w:rsidRPr="009C2844">
        <w:rPr>
          <w:rFonts w:ascii="Formula1 Display Regular" w:hAnsi="Formula1 Display Regular"/>
        </w:rPr>
        <w:t>.</w:t>
      </w:r>
    </w:p>
    <w:p w14:paraId="2CFDE1DB" w14:textId="77777777" w:rsidR="002F7F3D" w:rsidRPr="009C2844" w:rsidRDefault="002F7F3D" w:rsidP="002F7F3D">
      <w:pPr>
        <w:rPr>
          <w:rFonts w:ascii="Formula1 Display Regular" w:hAnsi="Formula1 Display Regular"/>
        </w:rPr>
      </w:pPr>
    </w:p>
    <w:p w14:paraId="7E2596FE" w14:textId="77777777" w:rsidR="002F7F3D" w:rsidRPr="009C2844" w:rsidRDefault="002F7F3D" w:rsidP="002F7F3D">
      <w:pPr>
        <w:rPr>
          <w:rFonts w:ascii="Formula1 Display Regular" w:hAnsi="Formula1 Display Regular"/>
        </w:rPr>
      </w:pPr>
      <w:r w:rsidRPr="009C2844">
        <w:rPr>
          <w:rFonts w:ascii="Formula1 Display Regular" w:hAnsi="Formula1 Display Regular"/>
        </w:rPr>
        <w:t>È un laboratorio didattico aperto agli studenti di tutte le facoltà dell’ateneo con lo scopo di progettare e realizzare una monoposto da competizione.</w:t>
      </w:r>
    </w:p>
    <w:p w14:paraId="68580C23" w14:textId="77777777" w:rsidR="002F7F3D" w:rsidRPr="009C2844" w:rsidRDefault="002F7F3D" w:rsidP="002F7F3D">
      <w:pPr>
        <w:rPr>
          <w:rFonts w:ascii="Formula1 Display Regular" w:hAnsi="Formula1 Display Regular"/>
        </w:rPr>
      </w:pPr>
    </w:p>
    <w:p w14:paraId="15098C08" w14:textId="77777777" w:rsidR="00126FC6" w:rsidRPr="009C2844" w:rsidRDefault="00126FC6" w:rsidP="00126FC6">
      <w:pPr>
        <w:rPr>
          <w:rFonts w:ascii="Formula1 Display Regular" w:hAnsi="Formula1 Display Regular"/>
        </w:rPr>
      </w:pPr>
      <w:r w:rsidRPr="009C2844">
        <w:rPr>
          <w:rFonts w:ascii="Formula1 Display Regular" w:hAnsi="Formula1 Display Regular"/>
        </w:rPr>
        <w:t xml:space="preserve">Visti i prossimi cambiamenti di regolamento delle competizioni di Formula </w:t>
      </w:r>
      <w:proofErr w:type="spellStart"/>
      <w:r w:rsidRPr="009C2844">
        <w:rPr>
          <w:rFonts w:ascii="Formula1 Display Regular" w:hAnsi="Formula1 Display Regular"/>
        </w:rPr>
        <w:t>Student</w:t>
      </w:r>
      <w:proofErr w:type="spellEnd"/>
      <w:r w:rsidRPr="009C2844">
        <w:rPr>
          <w:rFonts w:ascii="Formula1 Display Regular" w:hAnsi="Formula1 Display Regular"/>
        </w:rPr>
        <w:t xml:space="preserve"> e il futuro del mercato automobilistico, il Team ha iniziato a sviluppare il progetto di </w:t>
      </w:r>
      <w:r w:rsidRPr="009C2844">
        <w:rPr>
          <w:rFonts w:ascii="Formula1 Display Regular" w:hAnsi="Formula1 Display Regular"/>
          <w:b/>
          <w:bCs/>
        </w:rPr>
        <w:t>auto a guida autonoma</w:t>
      </w:r>
      <w:r w:rsidRPr="009C2844">
        <w:rPr>
          <w:rFonts w:ascii="Formula1 Display Regular" w:hAnsi="Formula1 Display Regular"/>
        </w:rPr>
        <w:t>.</w:t>
      </w:r>
    </w:p>
    <w:p w14:paraId="793578A4" w14:textId="77777777" w:rsidR="00126FC6" w:rsidRPr="009C2844" w:rsidRDefault="00126FC6" w:rsidP="002F7F3D">
      <w:pPr>
        <w:rPr>
          <w:rFonts w:ascii="Formula1 Display Regular" w:hAnsi="Formula1 Display Regular"/>
        </w:rPr>
      </w:pPr>
    </w:p>
    <w:p w14:paraId="67BAA799" w14:textId="5B2E4439" w:rsidR="00126FC6" w:rsidRPr="009C2844" w:rsidRDefault="00126FC6" w:rsidP="00126FC6">
      <w:pPr>
        <w:rPr>
          <w:rFonts w:ascii="Formula1 Display Regular" w:hAnsi="Formula1 Display Regular"/>
          <w:i/>
          <w:iCs/>
        </w:rPr>
      </w:pPr>
      <w:r w:rsidRPr="009C2844">
        <w:rPr>
          <w:rFonts w:ascii="Formula1 Display Regular" w:hAnsi="Formula1 Display Regular"/>
        </w:rPr>
        <w:t xml:space="preserve">L’obiettivo principale è quello di partecipare nel 2024 alla competizione di FS-East con la vettura a combustione, per poi scendere in pista nella categoria 1D di Formula ATA con la vettura </w:t>
      </w:r>
      <w:r w:rsidRPr="009C2844">
        <w:rPr>
          <w:rFonts w:ascii="Formula1 Display Regular" w:hAnsi="Formula1 Display Regular"/>
          <w:i/>
          <w:iCs/>
        </w:rPr>
        <w:t>driverless</w:t>
      </w:r>
      <w:r w:rsidR="00743E49" w:rsidRPr="009C2844">
        <w:rPr>
          <w:rFonts w:ascii="Formula1 Display Regular" w:hAnsi="Formula1 Display Regular"/>
          <w:i/>
          <w:iCs/>
        </w:rPr>
        <w:t>.</w:t>
      </w:r>
    </w:p>
    <w:p w14:paraId="726ECEC9" w14:textId="77777777" w:rsidR="00126FC6" w:rsidRPr="009C2844" w:rsidRDefault="00126FC6" w:rsidP="00126FC6">
      <w:pPr>
        <w:rPr>
          <w:rFonts w:ascii="Formula1 Display Regular" w:hAnsi="Formula1 Display Regular"/>
        </w:rPr>
      </w:pPr>
    </w:p>
    <w:p w14:paraId="36D19B83" w14:textId="56C7A442" w:rsidR="00CA62D6" w:rsidRPr="009C2844" w:rsidRDefault="00D03A65">
      <w:pPr>
        <w:rPr>
          <w:rFonts w:ascii="Formula1 Display Regular" w:hAnsi="Formula1 Display Regular"/>
          <w:sz w:val="36"/>
          <w:szCs w:val="36"/>
          <w:lang w:val="en-US"/>
        </w:rPr>
      </w:pPr>
      <w:r w:rsidRPr="009C2844">
        <w:rPr>
          <w:rFonts w:ascii="Formula1 Display Regular" w:hAnsi="Formula1 Display Regular"/>
          <w:sz w:val="36"/>
          <w:szCs w:val="36"/>
          <w:lang w:val="en-US"/>
        </w:rPr>
        <w:t>Team Member</w:t>
      </w:r>
    </w:p>
    <w:p w14:paraId="5080AE60" w14:textId="2B90CF09" w:rsidR="00126FC6" w:rsidRPr="009C2844" w:rsidRDefault="00126FC6" w:rsidP="00126FC6">
      <w:pPr>
        <w:rPr>
          <w:rFonts w:ascii="Formula1 Display Regular" w:hAnsi="Formula1 Display Regular"/>
          <w:lang w:val="en-US"/>
        </w:rPr>
      </w:pPr>
    </w:p>
    <w:p w14:paraId="2254B52F" w14:textId="650A5B69" w:rsidR="00725659" w:rsidRPr="009C2844" w:rsidRDefault="00D03A65" w:rsidP="002F7F3D">
      <w:pPr>
        <w:rPr>
          <w:rFonts w:ascii="Formula1 Display Regular" w:hAnsi="Formula1 Display Regular"/>
          <w:lang w:val="en-US"/>
        </w:rPr>
      </w:pPr>
      <w:r w:rsidRPr="009C2844">
        <w:rPr>
          <w:rFonts w:ascii="Formula1 Display Regular" w:hAnsi="Formula1 Display Regular"/>
          <w:lang w:val="en-US"/>
        </w:rPr>
        <w:t xml:space="preserve">Emanuele </w:t>
      </w:r>
      <w:proofErr w:type="spellStart"/>
      <w:r w:rsidRPr="009C2844">
        <w:rPr>
          <w:rFonts w:ascii="Formula1 Display Regular" w:hAnsi="Formula1 Display Regular"/>
          <w:lang w:val="en-US"/>
        </w:rPr>
        <w:t>Nencioni</w:t>
      </w:r>
      <w:proofErr w:type="spellEnd"/>
      <w:r w:rsidRPr="009C2844">
        <w:rPr>
          <w:rFonts w:ascii="Formula1 Display Regular" w:hAnsi="Formula1 Display Regular"/>
          <w:lang w:val="en-US"/>
        </w:rPr>
        <w:t>: Head of Autonomous Department – Vision &amp; System Integration</w:t>
      </w:r>
    </w:p>
    <w:p w14:paraId="1592603A" w14:textId="51AC4E69" w:rsidR="00D03A65" w:rsidRPr="009C2844" w:rsidRDefault="00D03A65" w:rsidP="002F7F3D">
      <w:pPr>
        <w:rPr>
          <w:rFonts w:ascii="Formula1 Display Regular" w:hAnsi="Formula1 Display Regular"/>
          <w:lang w:val="en-US"/>
        </w:rPr>
      </w:pPr>
      <w:r w:rsidRPr="009C2844">
        <w:rPr>
          <w:rFonts w:ascii="Formula1 Display Regular" w:hAnsi="Formula1 Display Regular"/>
          <w:lang w:val="en-US"/>
        </w:rPr>
        <w:t>Lorenzo Porcheddu: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2F7F3D">
      <w:pPr>
        <w:rPr>
          <w:sz w:val="36"/>
          <w:szCs w:val="36"/>
        </w:rPr>
      </w:pPr>
      <w:r w:rsidRPr="00D03A65">
        <w:rPr>
          <w:sz w:val="36"/>
          <w:szCs w:val="36"/>
        </w:rPr>
        <w:lastRenderedPageBreak/>
        <w:t>Presentazione del Progetto e O</w:t>
      </w:r>
      <w:r>
        <w:rPr>
          <w:sz w:val="36"/>
          <w:szCs w:val="36"/>
        </w:rPr>
        <w:t>biettivi</w:t>
      </w:r>
    </w:p>
    <w:p w14:paraId="0D7C55F5" w14:textId="77777777" w:rsidR="00EA49F2" w:rsidRDefault="00EA49F2" w:rsidP="002F7F3D">
      <w:pPr>
        <w:rPr>
          <w:sz w:val="36"/>
          <w:szCs w:val="36"/>
        </w:rPr>
      </w:pPr>
    </w:p>
    <w:p w14:paraId="3E5AFD43" w14:textId="6F08B703" w:rsidR="00743E49" w:rsidRDefault="00743E49" w:rsidP="00743E49">
      <w:r>
        <w:t xml:space="preserve">La Formula </w:t>
      </w:r>
      <w:proofErr w:type="spellStart"/>
      <w:r>
        <w:t>Student</w:t>
      </w:r>
      <w:proofErr w:type="spellEnd"/>
      <w:r>
        <w:t xml:space="preserve">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w:t>
      </w:r>
      <w:proofErr w:type="spellStart"/>
      <w:r>
        <w:t>Student</w:t>
      </w:r>
      <w:proofErr w:type="spellEnd"/>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DD5E26" w:rsidRDefault="00974A09" w:rsidP="00743E49">
      <w:pPr>
        <w:rPr>
          <w:rFonts w:ascii="Formula1 Display Bold" w:hAnsi="Formula1 Display Bold"/>
          <w:sz w:val="36"/>
          <w:szCs w:val="36"/>
        </w:rPr>
      </w:pPr>
      <w:r w:rsidRPr="00DD5E26">
        <w:rPr>
          <w:rFonts w:ascii="Formula1 Display Bold" w:hAnsi="Formula1 Display Bold"/>
          <w:noProof/>
          <w:sz w:val="36"/>
          <w:szCs w:val="36"/>
        </w:rPr>
        <w:lastRenderedPageBreak/>
        <w:drawing>
          <wp:anchor distT="0" distB="0" distL="114300" distR="114300" simplePos="0" relativeHeight="251664384"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DD5E26">
        <w:rPr>
          <w:rFonts w:ascii="Formula1 Display Bold" w:hAnsi="Formula1 Display Bold"/>
          <w:sz w:val="36"/>
          <w:szCs w:val="36"/>
        </w:rPr>
        <w:t>Architettura del Veicolo</w:t>
      </w:r>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lastRenderedPageBreak/>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Paragrafoelenco"/>
        <w:numPr>
          <w:ilvl w:val="0"/>
          <w:numId w:val="2"/>
        </w:numPr>
      </w:pPr>
      <w:r>
        <w:t xml:space="preserve">CORE23: si tratta della </w:t>
      </w:r>
      <w:r w:rsidR="008D7DFC">
        <w:t>M</w:t>
      </w:r>
      <w:r>
        <w:t>CU (</w:t>
      </w:r>
      <w:proofErr w:type="spellStart"/>
      <w:r w:rsidR="008D7DFC">
        <w:t>Main</w:t>
      </w:r>
      <w:proofErr w:type="spellEnd"/>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Paragrafoelenco"/>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Paragrafoelenco"/>
        <w:numPr>
          <w:ilvl w:val="0"/>
          <w:numId w:val="2"/>
        </w:numPr>
      </w:pPr>
      <w:proofErr w:type="spellStart"/>
      <w:r>
        <w:t>MekTronic</w:t>
      </w:r>
      <w:proofErr w:type="spellEnd"/>
      <w:r>
        <w:t xml:space="preserve">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Paragrafoelenco"/>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Paragrafoelenco"/>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Paragrafoelenco"/>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Paragrafoelenco"/>
        <w:numPr>
          <w:ilvl w:val="0"/>
          <w:numId w:val="2"/>
        </w:numPr>
      </w:pPr>
      <w:r>
        <w:t xml:space="preserve">PC autonomo: si tratta di un PC industriale </w:t>
      </w:r>
      <w:proofErr w:type="spellStart"/>
      <w:r>
        <w:t>rugged</w:t>
      </w:r>
      <w:proofErr w:type="spellEnd"/>
      <w:r>
        <w:t>,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A44714">
      <w:pPr>
        <w:rPr>
          <w:sz w:val="36"/>
          <w:szCs w:val="36"/>
        </w:rPr>
      </w:pPr>
      <w:r w:rsidRPr="00A44714">
        <w:rPr>
          <w:sz w:val="36"/>
          <w:szCs w:val="36"/>
        </w:rPr>
        <w:lastRenderedPageBreak/>
        <w:t xml:space="preserve">Task set e Activity </w:t>
      </w:r>
      <w:proofErr w:type="spellStart"/>
      <w:r w:rsidRPr="00A44714">
        <w:rPr>
          <w:sz w:val="36"/>
          <w:szCs w:val="36"/>
        </w:rPr>
        <w:t>Diagram</w:t>
      </w:r>
      <w:proofErr w:type="spellEnd"/>
    </w:p>
    <w:p w14:paraId="2FEC043C" w14:textId="77777777" w:rsidR="008142A2" w:rsidRDefault="008142A2" w:rsidP="00112763">
      <w:pPr>
        <w:pStyle w:val="Paragrafoelenco"/>
      </w:pPr>
    </w:p>
    <w:p w14:paraId="63E5B20C" w14:textId="37DFF90D" w:rsidR="008142A2" w:rsidRDefault="009C1A29" w:rsidP="00A44714">
      <w:r>
        <w:t xml:space="preserve">Abbiamo quindi redatto un Activity </w:t>
      </w:r>
      <w:proofErr w:type="spellStart"/>
      <w:r>
        <w:t>Diagram</w:t>
      </w:r>
      <w:proofErr w:type="spellEnd"/>
      <w:r>
        <w:t xml:space="preserve">, usando il software </w:t>
      </w:r>
      <w:proofErr w:type="spellStart"/>
      <w:r>
        <w:t>StarUML</w:t>
      </w:r>
      <w:proofErr w:type="spellEnd"/>
      <w:r>
        <w:t>.</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Paragrafoelenco"/>
      </w:pPr>
    </w:p>
    <w:p w14:paraId="323A8AF7" w14:textId="46C5FC31" w:rsidR="009C1A29" w:rsidRDefault="009C1A29" w:rsidP="00A44714">
      <w:r>
        <w:t>Di seguito descriviamo singolarmente i task:</w:t>
      </w:r>
    </w:p>
    <w:p w14:paraId="5F85B880" w14:textId="45DDB7CA" w:rsidR="009C1A29" w:rsidRDefault="009C1A29" w:rsidP="00112763">
      <w:pPr>
        <w:pStyle w:val="Paragrafoelenco"/>
      </w:pPr>
    </w:p>
    <w:p w14:paraId="3929A21E" w14:textId="13D23CAB" w:rsidR="009C1A29" w:rsidRDefault="00834028" w:rsidP="00133040">
      <w:r w:rsidRPr="00A44714">
        <w:rPr>
          <w:noProof/>
        </w:rPr>
        <w:drawing>
          <wp:anchor distT="0" distB="0" distL="114300" distR="114300" simplePos="0" relativeHeight="251665408" behindDoc="0" locked="0" layoutInCell="1" allowOverlap="1" wp14:anchorId="5E411D19" wp14:editId="2823EF66">
            <wp:simplePos x="0" y="0"/>
            <wp:positionH relativeFrom="column">
              <wp:posOffset>74295</wp:posOffset>
            </wp:positionH>
            <wp:positionV relativeFrom="page">
              <wp:posOffset>3537585</wp:posOffset>
            </wp:positionV>
            <wp:extent cx="2940050" cy="5703570"/>
            <wp:effectExtent l="0" t="0" r="6350" b="0"/>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0050" cy="5703570"/>
                    </a:xfrm>
                    <a:prstGeom prst="rect">
                      <a:avLst/>
                    </a:prstGeom>
                  </pic:spPr>
                </pic:pic>
              </a:graphicData>
            </a:graphic>
            <wp14:sizeRelH relativeFrom="margin">
              <wp14:pctWidth>0</wp14:pctWidth>
            </wp14:sizeRelH>
            <wp14:sizeRelV relativeFrom="margin">
              <wp14:pctHeight>0</wp14:pctHeight>
            </wp14:sizeRelV>
          </wp:anchor>
        </w:drawing>
      </w:r>
      <w:r w:rsidRPr="00A44714">
        <w:rPr>
          <w:noProof/>
        </w:rPr>
        <w:drawing>
          <wp:anchor distT="0" distB="0" distL="114300" distR="114300" simplePos="0" relativeHeight="251666432" behindDoc="0" locked="0" layoutInCell="1" allowOverlap="1" wp14:anchorId="3977073F" wp14:editId="3B3BE727">
            <wp:simplePos x="0" y="0"/>
            <wp:positionH relativeFrom="column">
              <wp:posOffset>1730375</wp:posOffset>
            </wp:positionH>
            <wp:positionV relativeFrom="paragraph">
              <wp:posOffset>3866515</wp:posOffset>
            </wp:positionV>
            <wp:extent cx="6120130" cy="692150"/>
            <wp:effectExtent l="8890" t="0" r="3810" b="381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20130" cy="692150"/>
                    </a:xfrm>
                    <a:prstGeom prst="rect">
                      <a:avLst/>
                    </a:prstGeom>
                  </pic:spPr>
                </pic:pic>
              </a:graphicData>
            </a:graphic>
          </wp:anchor>
        </w:drawing>
      </w:r>
      <w:proofErr w:type="spellStart"/>
      <w:r w:rsidR="002510A3">
        <w:t>Pedal</w:t>
      </w:r>
      <w:r w:rsidR="009C1A29">
        <w:t>Task</w:t>
      </w:r>
      <w:proofErr w:type="spellEnd"/>
      <w:r w:rsidR="009C1A29">
        <w:t xml:space="preserve">: è il task che si occupa della gestione del comando acceleratore, inviato poi al motore a combustione. </w:t>
      </w:r>
      <w:r w:rsidR="002510A3">
        <w:t xml:space="preserve">Funziona solamente durante la modalità manuale, perché durante quella autonoma </w:t>
      </w:r>
      <w:r w:rsidR="00A44714">
        <w:t xml:space="preserve">si utilizza un altro task. </w:t>
      </w:r>
      <w:r>
        <w:t>Si</w:t>
      </w:r>
      <w:r w:rsidR="00A44714">
        <w:t xml:space="preserve"> prende il semaforo sull’ADC per leggere il pedale dell’acceleratore, mand</w:t>
      </w:r>
      <w:r>
        <w:t>iamo</w:t>
      </w:r>
      <w:r w:rsidR="00A44714">
        <w:t xml:space="preserve"> quindi i dati alla centralina motore attraverso il DAC</w:t>
      </w:r>
      <w:r w:rsidR="008835CA">
        <w:t>. L’ultima cosa che deve fare è un controllo sulla plausibilità della lettura, per motivi di sicurezza.</w:t>
      </w:r>
      <w:r>
        <w:t xml:space="preserve"> Leggendo due valori, se vediamo un discostamento superiore al 10% si va in errore.</w:t>
      </w:r>
    </w:p>
    <w:p w14:paraId="647E7F50" w14:textId="2F84796C" w:rsidR="008835CA" w:rsidRDefault="008835CA">
      <w:r>
        <w:br w:type="page"/>
      </w:r>
    </w:p>
    <w:p w14:paraId="4684C1E4" w14:textId="6E9DB85E" w:rsidR="002510A3" w:rsidRDefault="00834028" w:rsidP="00133040">
      <w:r w:rsidRPr="00EC2DE1">
        <w:rPr>
          <w:noProof/>
        </w:rPr>
        <w:lastRenderedPageBreak/>
        <w:drawing>
          <wp:anchor distT="0" distB="0" distL="114300" distR="114300" simplePos="0" relativeHeight="251668480" behindDoc="0" locked="0" layoutInCell="1" allowOverlap="1" wp14:anchorId="2B90CDEF" wp14:editId="2A2C702B">
            <wp:simplePos x="0" y="0"/>
            <wp:positionH relativeFrom="margin">
              <wp:posOffset>-31750</wp:posOffset>
            </wp:positionH>
            <wp:positionV relativeFrom="paragraph">
              <wp:posOffset>3392482</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rsidRPr="00EC2DE1">
        <w:rPr>
          <w:noProof/>
        </w:rPr>
        <w:drawing>
          <wp:anchor distT="0" distB="0" distL="114300" distR="114300" simplePos="0" relativeHeight="251669504" behindDoc="0" locked="0" layoutInCell="1" allowOverlap="1" wp14:anchorId="1BA57C9C" wp14:editId="6D36F437">
            <wp:simplePos x="0" y="0"/>
            <wp:positionH relativeFrom="margin">
              <wp:posOffset>-29845</wp:posOffset>
            </wp:positionH>
            <wp:positionV relativeFrom="paragraph">
              <wp:posOffset>1158916</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proofErr w:type="spellStart"/>
      <w:r w:rsidR="008835CA">
        <w:t>FanControlTask</w:t>
      </w:r>
      <w:proofErr w:type="spellEnd"/>
      <w:r w:rsidR="008835CA">
        <w:t xml:space="preserve">: questo task si occupa </w:t>
      </w:r>
      <w:r w:rsidR="00EC2DE1">
        <w:t>di gestire le ventole del radiatore e dell’intercooler, tramite modulazione PWM. Prendendo il semaforo della CAN motore leggiamo entrambe le temperature</w:t>
      </w:r>
      <w:r>
        <w:t>;</w:t>
      </w:r>
      <w:r w:rsidR="00EC2DE1">
        <w:t xml:space="preserve"> seguendo</w:t>
      </w:r>
      <w:r>
        <w:t xml:space="preserve"> quindi</w:t>
      </w:r>
      <w:r w:rsidR="00EC2DE1">
        <w:t xml:space="preserve"> una strategia, come per esempio una rampa, andiamo a impostare il PWM in uscita.</w:t>
      </w:r>
      <w:r>
        <w:t xml:space="preserve"> Il tutto dovrà essere gestito nel modo più efficiente possibile, perché le ventole hanno un consumo energetico elevato che potrebbe portare all’esaurimento della batteria, se utilizzate in maniera eccessiva.</w:t>
      </w:r>
    </w:p>
    <w:p w14:paraId="11198111" w14:textId="34A9BBFD" w:rsidR="00EC2DE1" w:rsidRDefault="00EC2DE1">
      <w:r>
        <w:br w:type="page"/>
      </w:r>
    </w:p>
    <w:p w14:paraId="524C1B9E" w14:textId="5EED39CC" w:rsidR="00DC3793" w:rsidRDefault="00EC2DE1" w:rsidP="00133040">
      <w:proofErr w:type="spellStart"/>
      <w:r>
        <w:lastRenderedPageBreak/>
        <w:t>TelemetryTask</w:t>
      </w:r>
      <w:proofErr w:type="spellEnd"/>
      <w:r>
        <w:t xml:space="preserve">: si tratta del task che ci permette di </w:t>
      </w:r>
      <w:r w:rsidR="00530ADC">
        <w:t>inviare</w:t>
      </w:r>
      <w:r>
        <w:t xml:space="preserve"> tutti i dati di telemetria</w:t>
      </w:r>
      <w:r w:rsidR="00530ADC">
        <w:t xml:space="preserve">, tramite protocollo </w:t>
      </w:r>
      <w:proofErr w:type="spellStart"/>
      <w:r w:rsidR="00530ADC">
        <w:t>LoRa</w:t>
      </w:r>
      <w:proofErr w:type="spellEnd"/>
      <w:r w:rsidR="00530ADC">
        <w:t xml:space="preserve">. La stazione di </w:t>
      </w:r>
      <w:r w:rsidR="00DC3793">
        <w:t>terra, quindi</w:t>
      </w:r>
      <w:r w:rsidR="00834028">
        <w:t xml:space="preserve">, </w:t>
      </w:r>
      <w:r w:rsidR="00530ADC">
        <w:t>può sapere come si sta comportando la vettura</w:t>
      </w:r>
      <w:r w:rsidR="00834028">
        <w:t xml:space="preserve"> </w:t>
      </w:r>
      <w:r w:rsidR="00834028">
        <w:t>in tempo reale</w:t>
      </w:r>
      <w:r w:rsidR="00834028">
        <w:t>, riconoscendo eventuali problematiche attraverso la sensoristica.</w:t>
      </w:r>
    </w:p>
    <w:p w14:paraId="77830979" w14:textId="5EEC5E80" w:rsidR="00530ADC" w:rsidRDefault="00A5229F" w:rsidP="00133040">
      <w:r w:rsidRPr="00530ADC">
        <w:rPr>
          <w:noProof/>
        </w:rPr>
        <w:drawing>
          <wp:anchor distT="0" distB="0" distL="114300" distR="114300" simplePos="0" relativeHeight="251671552" behindDoc="0" locked="0" layoutInCell="1" allowOverlap="1" wp14:anchorId="6F0CEB35" wp14:editId="34CC04A8">
            <wp:simplePos x="0" y="0"/>
            <wp:positionH relativeFrom="margin">
              <wp:posOffset>0</wp:posOffset>
            </wp:positionH>
            <wp:positionV relativeFrom="paragraph">
              <wp:posOffset>4497049</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Pr="00EC2DE1">
        <w:rPr>
          <w:noProof/>
        </w:rPr>
        <w:drawing>
          <wp:anchor distT="0" distB="0" distL="114300" distR="114300" simplePos="0" relativeHeight="251670528" behindDoc="0" locked="0" layoutInCell="1" allowOverlap="1" wp14:anchorId="0F3701BD" wp14:editId="6419704A">
            <wp:simplePos x="0" y="0"/>
            <wp:positionH relativeFrom="margin">
              <wp:posOffset>0</wp:posOffset>
            </wp:positionH>
            <wp:positionV relativeFrom="paragraph">
              <wp:posOffset>966813</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r w:rsidR="00DC3793">
        <w:t>La telemetria è. composta</w:t>
      </w:r>
      <w:r w:rsidR="00530ADC">
        <w:t xml:space="preserve"> principalmente </w:t>
      </w:r>
      <w:r w:rsidR="00DC3793">
        <w:t>dalle</w:t>
      </w:r>
      <w:r w:rsidR="00530ADC">
        <w:t xml:space="preserve"> letture dei sensori, quindi </w:t>
      </w:r>
      <w:r w:rsidR="00DC3793">
        <w:t xml:space="preserve">degli </w:t>
      </w:r>
      <w:r w:rsidR="00530ADC">
        <w:t>ADC, ma anche i dati del sistema autonomo, nel caso di modalità driverless, tra i quali lo stato e altri valori di diagnostica</w:t>
      </w:r>
      <w:r w:rsidR="00DC3793">
        <w:t xml:space="preserve">. Se dovesse servire si potrebbero inviare anche altri dati </w:t>
      </w:r>
      <w:r>
        <w:t>riguardanti, per esempio,</w:t>
      </w:r>
      <w:r w:rsidR="00DC3793">
        <w:t xml:space="preserve"> il motore a combustione oppure </w:t>
      </w:r>
      <w:r>
        <w:t>le sospensioni che non sono lette dalla CORE direttamente, ma collegate alla AIM Evo 5.</w:t>
      </w:r>
    </w:p>
    <w:p w14:paraId="1BB6F26E" w14:textId="77777777" w:rsidR="00530ADC" w:rsidRDefault="00530ADC">
      <w:r>
        <w:br w:type="page"/>
      </w:r>
    </w:p>
    <w:p w14:paraId="240DF9D9" w14:textId="678031D3" w:rsidR="00530ADC" w:rsidRDefault="00A5229F" w:rsidP="00133040">
      <w:pPr>
        <w:tabs>
          <w:tab w:val="left" w:pos="1610"/>
        </w:tabs>
      </w:pPr>
      <w:r w:rsidRPr="00530ADC">
        <w:rPr>
          <w:noProof/>
        </w:rPr>
        <w:lastRenderedPageBreak/>
        <w:drawing>
          <wp:anchor distT="0" distB="0" distL="114300" distR="114300" simplePos="0" relativeHeight="251672576" behindDoc="0" locked="0" layoutInCell="1" allowOverlap="1" wp14:anchorId="538289D2" wp14:editId="35F5DD89">
            <wp:simplePos x="0" y="0"/>
            <wp:positionH relativeFrom="margin">
              <wp:posOffset>-66040</wp:posOffset>
            </wp:positionH>
            <wp:positionV relativeFrom="paragraph">
              <wp:posOffset>1564797</wp:posOffset>
            </wp:positionV>
            <wp:extent cx="6126019" cy="3823200"/>
            <wp:effectExtent l="0" t="0" r="0" b="0"/>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019" cy="3823200"/>
                    </a:xfrm>
                    <a:prstGeom prst="rect">
                      <a:avLst/>
                    </a:prstGeom>
                  </pic:spPr>
                </pic:pic>
              </a:graphicData>
            </a:graphic>
            <wp14:sizeRelH relativeFrom="margin">
              <wp14:pctWidth>0</wp14:pctWidth>
            </wp14:sizeRelH>
          </wp:anchor>
        </w:drawing>
      </w:r>
      <w:r w:rsidR="00595CE0" w:rsidRPr="00595CE0">
        <w:rPr>
          <w:noProof/>
        </w:rPr>
        <w:drawing>
          <wp:anchor distT="0" distB="0" distL="114300" distR="114300" simplePos="0" relativeHeight="251673600" behindDoc="0" locked="0" layoutInCell="1" allowOverlap="1" wp14:anchorId="0E968F85" wp14:editId="2C906123">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proofErr w:type="spellStart"/>
      <w:r w:rsidR="00530ADC">
        <w:t>GearTask</w:t>
      </w:r>
      <w:proofErr w:type="spellEnd"/>
      <w:r w:rsidR="00530ADC">
        <w:t xml:space="preserve">: si tratta del task che gestisce il cambio del motore a combustione interna. Per prima cosa andiamo a sempre leggere la marcia corrente, tramite lettura ADC e semaforo, </w:t>
      </w:r>
      <w:r>
        <w:t xml:space="preserve">che viene subito mandata al </w:t>
      </w:r>
      <w:r w:rsidR="00530ADC">
        <w:t xml:space="preserve">pilota a schermo. </w:t>
      </w:r>
      <w:r>
        <w:t>Controlliamo</w:t>
      </w:r>
      <w:r w:rsidR="00530ADC">
        <w:t xml:space="preserve"> quindi se il pilota ha richiesto </w:t>
      </w:r>
      <w:r w:rsidR="00595CE0">
        <w:t>un cambio</w:t>
      </w:r>
      <w:r w:rsidR="00530ADC">
        <w:t xml:space="preserve"> marcia, leggiamo il numero di giri e poi andiamo ad azionare gli attuatori per effettuare la cambiata.</w:t>
      </w:r>
      <w:r>
        <w:t xml:space="preserve"> La lettura del numero di giri si rende necessaria ad ogni cambiata, perché ad un basso numero di giri non possiamo effettuare un’operazione di </w:t>
      </w:r>
      <w:proofErr w:type="spellStart"/>
      <w:r>
        <w:t>quick</w:t>
      </w:r>
      <w:proofErr w:type="spellEnd"/>
      <w:r>
        <w:t>-shift, ovvero la cambiata rapida senza utilizzare la frizione. Sono quindi differenziate due modalità di cambiata, una con e una senza l’utilizzo della frizione.</w:t>
      </w:r>
    </w:p>
    <w:p w14:paraId="0FB4B3FA" w14:textId="07914C79" w:rsidR="00595CE0" w:rsidRDefault="00595CE0">
      <w:r>
        <w:br w:type="page"/>
      </w:r>
    </w:p>
    <w:p w14:paraId="2744DE89" w14:textId="6BC3E220" w:rsidR="00595CE0" w:rsidRPr="00595CE0" w:rsidRDefault="00133040" w:rsidP="00133040">
      <w:pPr>
        <w:tabs>
          <w:tab w:val="left" w:pos="1610"/>
        </w:tabs>
      </w:pPr>
      <w:r w:rsidRPr="00595CE0">
        <w:rPr>
          <w:noProof/>
        </w:rPr>
        <w:lastRenderedPageBreak/>
        <w:drawing>
          <wp:anchor distT="0" distB="0" distL="114300" distR="114300" simplePos="0" relativeHeight="251674624" behindDoc="0" locked="0" layoutInCell="1" allowOverlap="1" wp14:anchorId="2442FDFD" wp14:editId="3BB411BF">
            <wp:simplePos x="0" y="0"/>
            <wp:positionH relativeFrom="margin">
              <wp:posOffset>0</wp:posOffset>
            </wp:positionH>
            <wp:positionV relativeFrom="paragraph">
              <wp:posOffset>1730770</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95CE0">
        <w:t>ADCTask</w:t>
      </w:r>
      <w:proofErr w:type="spellEnd"/>
      <w:r w:rsidR="00595CE0">
        <w:t xml:space="preserve">: questo task è tanto semplice quanto fondamentale, esso infatti ci permette di leggere gli ADC in ingresso al microcontrollore, </w:t>
      </w:r>
      <w:r w:rsidR="00A5229F">
        <w:t>andando ad eseguire un polling sui dati letti in continuazione (</w:t>
      </w:r>
      <w:proofErr w:type="spellStart"/>
      <w:r w:rsidR="00A5229F" w:rsidRPr="00A5229F">
        <w:t>Continuous</w:t>
      </w:r>
      <w:proofErr w:type="spellEnd"/>
      <w:r w:rsidR="00A5229F" w:rsidRPr="00A5229F">
        <w:t xml:space="preserve"> </w:t>
      </w:r>
      <w:r w:rsidR="00A5229F">
        <w:t>Conversion Mode)</w:t>
      </w:r>
      <w:r w:rsidR="00595CE0">
        <w:t xml:space="preserve">. </w:t>
      </w:r>
      <w:r w:rsidR="00A5229F">
        <w:t xml:space="preserve">L’ADC quindi converte sempre i dati in ingresso e li memorizza in un buffer, in </w:t>
      </w:r>
      <w:r w:rsidR="00E14D09">
        <w:t xml:space="preserve">modalità di </w:t>
      </w:r>
      <w:r w:rsidR="00A5229F">
        <w:t xml:space="preserve">funzionamento circolare. I dati vecchi vengono rimpiazzati continuamente da quelli più nuovi, </w:t>
      </w:r>
      <w:r w:rsidR="00E14D09">
        <w:t>contemporaneamente noi li leggiamo tramite polling.</w:t>
      </w:r>
      <w:r w:rsidR="00A5229F">
        <w:t xml:space="preserve"> </w:t>
      </w:r>
      <w:r w:rsidR="00595CE0">
        <w:t>In questo modo, si va a creare un semplice buffer al quale tutti i task possono accedere tramite semaforo</w:t>
      </w:r>
      <w:r w:rsidR="00A5229F">
        <w:t>, senza creare problemi di lettura o di accesso ai dati concorrente. L’utilizzo di altre modalità quale il polling diretto, l’interrupt o il DMA con interrupt avrebbe rallentato notevolmente l’esecuzione del codice</w:t>
      </w:r>
      <w:r w:rsidR="00E14D09">
        <w:t>, o causato cambi di contesto superflui.</w:t>
      </w:r>
    </w:p>
    <w:p w14:paraId="3686812B" w14:textId="7743A1C3" w:rsidR="00595CE0" w:rsidRDefault="00595CE0">
      <w:r>
        <w:br w:type="page"/>
      </w:r>
    </w:p>
    <w:p w14:paraId="578A21DD" w14:textId="336BA7F3" w:rsidR="000B3506" w:rsidRPr="00595CE0" w:rsidRDefault="00133040" w:rsidP="000B3506">
      <w:r w:rsidRPr="000B3506">
        <w:rPr>
          <w:noProof/>
        </w:rPr>
        <w:lastRenderedPageBreak/>
        <w:drawing>
          <wp:anchor distT="0" distB="0" distL="114300" distR="114300" simplePos="0" relativeHeight="251676672" behindDoc="0" locked="0" layoutInCell="1" allowOverlap="1" wp14:anchorId="0F1CBE82" wp14:editId="027D61B9">
            <wp:simplePos x="0" y="0"/>
            <wp:positionH relativeFrom="margin">
              <wp:posOffset>1940560</wp:posOffset>
            </wp:positionH>
            <wp:positionV relativeFrom="paragraph">
              <wp:posOffset>3571875</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rsidRPr="000B3506">
        <w:rPr>
          <w:noProof/>
        </w:rPr>
        <w:drawing>
          <wp:anchor distT="0" distB="0" distL="114300" distR="114300" simplePos="0" relativeHeight="251675648" behindDoc="0" locked="0" layoutInCell="1" allowOverlap="1" wp14:anchorId="5D0DC631" wp14:editId="010E5E57">
            <wp:simplePos x="0" y="0"/>
            <wp:positionH relativeFrom="margin">
              <wp:posOffset>-120650</wp:posOffset>
            </wp:positionH>
            <wp:positionV relativeFrom="paragraph">
              <wp:posOffset>1011555</wp:posOffset>
            </wp:positionV>
            <wp:extent cx="3914775" cy="7340600"/>
            <wp:effectExtent l="0" t="0" r="9525"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914775" cy="734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B3506">
        <w:t>CanHandlerTask</w:t>
      </w:r>
      <w:proofErr w:type="spellEnd"/>
      <w:r w:rsidR="000B3506">
        <w:t>: si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000B3506" w:rsidRPr="000B3506">
        <w:rPr>
          <w:noProof/>
        </w:rPr>
        <w:t xml:space="preserve"> </w:t>
      </w:r>
    </w:p>
    <w:p w14:paraId="71BBB3E6" w14:textId="77023624" w:rsidR="000B3506" w:rsidRDefault="000B3506">
      <w:r>
        <w:br w:type="page"/>
      </w:r>
    </w:p>
    <w:p w14:paraId="582390A7" w14:textId="048404FD" w:rsidR="00133040" w:rsidRPr="00133040" w:rsidRDefault="005B7586" w:rsidP="00133040">
      <w:r w:rsidRPr="00133040">
        <w:rPr>
          <w:noProof/>
        </w:rPr>
        <w:lastRenderedPageBreak/>
        <w:drawing>
          <wp:anchor distT="0" distB="0" distL="114300" distR="114300" simplePos="0" relativeHeight="251677696" behindDoc="0" locked="0" layoutInCell="1" allowOverlap="1" wp14:anchorId="100E897F" wp14:editId="1A549136">
            <wp:simplePos x="0" y="0"/>
            <wp:positionH relativeFrom="margin">
              <wp:align>left</wp:align>
            </wp:positionH>
            <wp:positionV relativeFrom="paragraph">
              <wp:posOffset>1087755</wp:posOffset>
            </wp:positionV>
            <wp:extent cx="4076700" cy="7463790"/>
            <wp:effectExtent l="0" t="0" r="0" b="3810"/>
            <wp:wrapTopAndBottom/>
            <wp:docPr id="181814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0314"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4081192" cy="7472495"/>
                    </a:xfrm>
                    <a:prstGeom prst="rect">
                      <a:avLst/>
                    </a:prstGeom>
                  </pic:spPr>
                </pic:pic>
              </a:graphicData>
            </a:graphic>
            <wp14:sizeRelH relativeFrom="margin">
              <wp14:pctWidth>0</wp14:pctWidth>
            </wp14:sizeRelH>
            <wp14:sizeRelV relativeFrom="margin">
              <wp14:pctHeight>0</wp14:pctHeight>
            </wp14:sizeRelV>
          </wp:anchor>
        </w:drawing>
      </w:r>
      <w:r w:rsidR="00133040" w:rsidRPr="00133040">
        <w:rPr>
          <w:noProof/>
        </w:rPr>
        <w:drawing>
          <wp:anchor distT="0" distB="0" distL="114300" distR="114300" simplePos="0" relativeHeight="251678720" behindDoc="0" locked="0" layoutInCell="1" allowOverlap="1" wp14:anchorId="6738120E" wp14:editId="28CDABDB">
            <wp:simplePos x="0" y="0"/>
            <wp:positionH relativeFrom="margin">
              <wp:posOffset>2150745</wp:posOffset>
            </wp:positionH>
            <wp:positionV relativeFrom="page">
              <wp:posOffset>4476750</wp:posOffset>
            </wp:positionV>
            <wp:extent cx="6120130" cy="1551305"/>
            <wp:effectExtent l="0" t="1588" r="0" b="0"/>
            <wp:wrapTopAndBottom/>
            <wp:docPr id="78828468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4685" name="Immagine 1" descr="Immagine che contiene testo, schermat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6120130" cy="1551305"/>
                    </a:xfrm>
                    <a:prstGeom prst="rect">
                      <a:avLst/>
                    </a:prstGeom>
                  </pic:spPr>
                </pic:pic>
              </a:graphicData>
            </a:graphic>
          </wp:anchor>
        </w:drawing>
      </w:r>
      <w:proofErr w:type="spellStart"/>
      <w:r w:rsidR="00133040">
        <w:t>AsAccTask</w:t>
      </w:r>
      <w:proofErr w:type="spellEnd"/>
      <w:r w:rsidR="00133040">
        <w:t>: si tratta del task che gestisce il comando acceleratore nel caso driverless, è infatti il PC autonomo in questo caso a fornirci l’indicazione riguardante la potenza da erogare. Il PC invia il dato via CAN e questo viene inviato alla centralina motore tramite DAC. Non essendoci il pilota umano, il task si occupa anche della gestione della frizione nelle partenze, ma anche quando la velocità e il numero di giri del motore sono bassi, per mantenere il motore acceso.</w:t>
      </w:r>
      <w:r w:rsidR="00133040" w:rsidRPr="00133040">
        <w:rPr>
          <w:noProof/>
        </w:rPr>
        <w:t xml:space="preserve"> </w:t>
      </w:r>
    </w:p>
    <w:p w14:paraId="7D810FD5" w14:textId="6800DF51" w:rsidR="00133040" w:rsidRDefault="00133040">
      <w:r>
        <w:br w:type="page"/>
      </w:r>
    </w:p>
    <w:p w14:paraId="667943FD" w14:textId="1BCD6E06" w:rsidR="00133040" w:rsidRDefault="001273D9" w:rsidP="00133040">
      <w:r w:rsidRPr="001273D9">
        <w:rPr>
          <w:noProof/>
        </w:rPr>
        <w:lastRenderedPageBreak/>
        <w:drawing>
          <wp:anchor distT="0" distB="0" distL="114300" distR="114300" simplePos="0" relativeHeight="251680768" behindDoc="0" locked="0" layoutInCell="1" allowOverlap="1" wp14:anchorId="54966E1A" wp14:editId="0722511E">
            <wp:simplePos x="0" y="0"/>
            <wp:positionH relativeFrom="column">
              <wp:posOffset>2301240</wp:posOffset>
            </wp:positionH>
            <wp:positionV relativeFrom="page">
              <wp:posOffset>4431030</wp:posOffset>
            </wp:positionV>
            <wp:extent cx="6120130" cy="1479550"/>
            <wp:effectExtent l="0" t="3810" r="0" b="0"/>
            <wp:wrapTopAndBottom/>
            <wp:docPr id="67094598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5985" name="Immagine 1" descr="Immagine che contiene testo, Carattere, linea,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6120130" cy="1479550"/>
                    </a:xfrm>
                    <a:prstGeom prst="rect">
                      <a:avLst/>
                    </a:prstGeom>
                  </pic:spPr>
                </pic:pic>
              </a:graphicData>
            </a:graphic>
          </wp:anchor>
        </w:drawing>
      </w:r>
      <w:proofErr w:type="spellStart"/>
      <w:r w:rsidR="00133040">
        <w:t>ASStateHandlerTask</w:t>
      </w:r>
      <w:proofErr w:type="spellEnd"/>
      <w:r w:rsidR="00133040">
        <w:t>:</w:t>
      </w:r>
      <w:r>
        <w:t xml:space="preserve"> si tratta del task che gestisce lo stato del sistema autonomo; infatti, durante la competizione driverless, la vettura deve rispettare una serie di stati ben precisi definiti dal regolamento. Abbiamo per esempio lo stato Ready, </w:t>
      </w:r>
      <w:proofErr w:type="spellStart"/>
      <w:r>
        <w:t>Driving</w:t>
      </w:r>
      <w:proofErr w:type="spellEnd"/>
      <w:r>
        <w:t>, Emergency, ecc. Il task va a controllare una serie di parametri, come l’accensione o meno del motore, pressione sistema frenante, ecc. e decide quale stato è il corrente, un po’ come una macchina a stati.</w:t>
      </w:r>
    </w:p>
    <w:p w14:paraId="1690E90D" w14:textId="2337FB7C" w:rsidR="005B7586" w:rsidRDefault="005B7586" w:rsidP="00133040">
      <w:r w:rsidRPr="005B7586">
        <w:rPr>
          <w:noProof/>
        </w:rPr>
        <w:drawing>
          <wp:anchor distT="0" distB="0" distL="114300" distR="114300" simplePos="0" relativeHeight="251683840" behindDoc="0" locked="0" layoutInCell="1" allowOverlap="1" wp14:anchorId="338BFAB0" wp14:editId="3A3F6AC9">
            <wp:simplePos x="0" y="0"/>
            <wp:positionH relativeFrom="margin">
              <wp:posOffset>-78740</wp:posOffset>
            </wp:positionH>
            <wp:positionV relativeFrom="paragraph">
              <wp:posOffset>283845</wp:posOffset>
            </wp:positionV>
            <wp:extent cx="4406900" cy="6537960"/>
            <wp:effectExtent l="0" t="0" r="0" b="0"/>
            <wp:wrapTopAndBottom/>
            <wp:docPr id="134113633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334" name="Immagine 1" descr="Immagine che contiene testo, diagramma, Piano, Disegno tecnico&#10;&#10;Descrizione generata automaticamente"/>
                    <pic:cNvPicPr/>
                  </pic:nvPicPr>
                  <pic:blipFill rotWithShape="1">
                    <a:blip r:embed="rId27">
                      <a:extLst>
                        <a:ext uri="{28A0092B-C50C-407E-A947-70E740481C1C}">
                          <a14:useLocalDpi xmlns:a14="http://schemas.microsoft.com/office/drawing/2010/main" val="0"/>
                        </a:ext>
                      </a:extLst>
                    </a:blip>
                    <a:srcRect l="5762" t="3459" r="6310" b="2521"/>
                    <a:stretch/>
                  </pic:blipFill>
                  <pic:spPr bwMode="auto">
                    <a:xfrm>
                      <a:off x="0" y="0"/>
                      <a:ext cx="4406900" cy="6537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BA513" w14:textId="05081C72" w:rsidR="005B7586" w:rsidRDefault="005B7586" w:rsidP="00133040"/>
    <w:p w14:paraId="2B4225CB" w14:textId="4854CEFD" w:rsidR="001273D9" w:rsidRDefault="001273D9">
      <w:r>
        <w:br w:type="page"/>
      </w:r>
    </w:p>
    <w:p w14:paraId="78959A7F" w14:textId="731D5DA6" w:rsidR="001273D9" w:rsidRDefault="00F33FEE" w:rsidP="00133040">
      <w:r w:rsidRPr="001273D9">
        <w:rPr>
          <w:noProof/>
        </w:rPr>
        <w:lastRenderedPageBreak/>
        <w:drawing>
          <wp:anchor distT="0" distB="0" distL="114300" distR="114300" simplePos="0" relativeHeight="251681792" behindDoc="0" locked="0" layoutInCell="1" allowOverlap="1" wp14:anchorId="7B2CF24D" wp14:editId="27EC529A">
            <wp:simplePos x="0" y="0"/>
            <wp:positionH relativeFrom="column">
              <wp:posOffset>3810</wp:posOffset>
            </wp:positionH>
            <wp:positionV relativeFrom="page">
              <wp:posOffset>1955800</wp:posOffset>
            </wp:positionV>
            <wp:extent cx="3289300" cy="7582535"/>
            <wp:effectExtent l="0" t="0" r="6350" b="0"/>
            <wp:wrapTopAndBottom/>
            <wp:docPr id="12965238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826" name="Immagine 1"/>
                    <pic:cNvPicPr/>
                  </pic:nvPicPr>
                  <pic:blipFill rotWithShape="1">
                    <a:blip r:embed="rId28">
                      <a:extLst>
                        <a:ext uri="{28A0092B-C50C-407E-A947-70E740481C1C}">
                          <a14:useLocalDpi xmlns:a14="http://schemas.microsoft.com/office/drawing/2010/main" val="0"/>
                        </a:ext>
                      </a:extLst>
                    </a:blip>
                    <a:srcRect l="4966" t="1545"/>
                    <a:stretch/>
                  </pic:blipFill>
                  <pic:spPr bwMode="auto">
                    <a:xfrm>
                      <a:off x="0" y="0"/>
                      <a:ext cx="3289300" cy="7582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73D9" w:rsidRPr="001273D9">
        <w:rPr>
          <w:noProof/>
        </w:rPr>
        <w:drawing>
          <wp:anchor distT="0" distB="0" distL="114300" distR="114300" simplePos="0" relativeHeight="251682816" behindDoc="0" locked="0" layoutInCell="1" allowOverlap="1" wp14:anchorId="1EABEF27" wp14:editId="40C9F12F">
            <wp:simplePos x="0" y="0"/>
            <wp:positionH relativeFrom="column">
              <wp:posOffset>1705610</wp:posOffset>
            </wp:positionH>
            <wp:positionV relativeFrom="page">
              <wp:posOffset>4095750</wp:posOffset>
            </wp:positionV>
            <wp:extent cx="6120130" cy="2487930"/>
            <wp:effectExtent l="6350" t="0" r="1270" b="1270"/>
            <wp:wrapTopAndBottom/>
            <wp:docPr id="63925633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6333" name="Immagine 1" descr="Immagine che contiene testo, schermata, Carattere,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120130" cy="2487930"/>
                    </a:xfrm>
                    <a:prstGeom prst="rect">
                      <a:avLst/>
                    </a:prstGeom>
                  </pic:spPr>
                </pic:pic>
              </a:graphicData>
            </a:graphic>
          </wp:anchor>
        </w:drawing>
      </w:r>
      <w:proofErr w:type="spellStart"/>
      <w:r w:rsidR="001273D9">
        <w:t>AsErrorHandlerTask</w:t>
      </w:r>
      <w:proofErr w:type="spellEnd"/>
      <w:r w:rsidR="001273D9">
        <w:t>: si tratta del task di sicurezza della vettura, in grado di ingaggiare l’EBS, ovvero il sistema di frenata di emergenza. Questo task controlla che entrambe le linee CAN siano funzionanti, che il sistema di bloccaggio remoto sia collegato e che ci sia pressione nel sistema EBS. In caso di errore o incongruenze, spegne immediatamente il motore e attiva l’EBS.</w:t>
      </w:r>
      <w:r w:rsidR="001273D9" w:rsidRPr="001273D9">
        <w:rPr>
          <w:noProof/>
        </w:rPr>
        <w:t xml:space="preserve"> </w:t>
      </w:r>
    </w:p>
    <w:p w14:paraId="4A8C241F" w14:textId="1FB6342B" w:rsidR="00F33FEE" w:rsidRDefault="00F33FEE"/>
    <w:p w14:paraId="35ADD18C" w14:textId="54AC5A9F" w:rsidR="001273D9" w:rsidRDefault="001273D9">
      <w:r>
        <w:br w:type="page"/>
      </w:r>
    </w:p>
    <w:p w14:paraId="412F7B89" w14:textId="7A0F05FE" w:rsidR="001273D9" w:rsidRDefault="00F33FEE" w:rsidP="00133040">
      <w:proofErr w:type="spellStart"/>
      <w:r>
        <w:lastRenderedPageBreak/>
        <w:t>CheckModeTask</w:t>
      </w:r>
      <w:proofErr w:type="spellEnd"/>
      <w:r>
        <w:t>: è il task in grado di riconoscere la modalità di funzionamento che vogliamo utilizzare, quindi manuale oppure driverless, e di conseguenza va ad attivare solamente i task necessari. In modalità manuale i task driverless non sono in funzione e viceversa, in modo tale da ottimizzare il funzionamento del programma ed eseguire solo lo stretto necessario. La modalità di funzionamento è commutata tramite un selettore al volante. Per cambiare modalità è necessario eseguire un power-</w:t>
      </w:r>
      <w:proofErr w:type="spellStart"/>
      <w:r>
        <w:t>cycle</w:t>
      </w:r>
      <w:proofErr w:type="spellEnd"/>
      <w:r>
        <w:t>.</w:t>
      </w:r>
    </w:p>
    <w:p w14:paraId="1808D5D8" w14:textId="7A4670C7" w:rsidR="00F33FEE" w:rsidRDefault="00510B45" w:rsidP="00133040">
      <w:r w:rsidRPr="00F33FEE">
        <w:rPr>
          <w:noProof/>
        </w:rPr>
        <w:drawing>
          <wp:anchor distT="0" distB="0" distL="114300" distR="114300" simplePos="0" relativeHeight="251684864" behindDoc="0" locked="0" layoutInCell="1" allowOverlap="1" wp14:anchorId="75FD0462" wp14:editId="1952133B">
            <wp:simplePos x="0" y="0"/>
            <wp:positionH relativeFrom="margin">
              <wp:posOffset>-247650</wp:posOffset>
            </wp:positionH>
            <wp:positionV relativeFrom="paragraph">
              <wp:posOffset>370840</wp:posOffset>
            </wp:positionV>
            <wp:extent cx="4787265" cy="4838700"/>
            <wp:effectExtent l="0" t="0" r="0" b="0"/>
            <wp:wrapTopAndBottom/>
            <wp:docPr id="112033376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3769" name="Immagine 1" descr="Immagine che contiene testo, diagramma, schermata, Paralle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7265" cy="4838700"/>
                    </a:xfrm>
                    <a:prstGeom prst="rect">
                      <a:avLst/>
                    </a:prstGeom>
                  </pic:spPr>
                </pic:pic>
              </a:graphicData>
            </a:graphic>
            <wp14:sizeRelH relativeFrom="margin">
              <wp14:pctWidth>0</wp14:pctWidth>
            </wp14:sizeRelH>
            <wp14:sizeRelV relativeFrom="margin">
              <wp14:pctHeight>0</wp14:pctHeight>
            </wp14:sizeRelV>
          </wp:anchor>
        </w:drawing>
      </w:r>
      <w:r w:rsidR="00F33FEE" w:rsidRPr="00F33FEE">
        <w:rPr>
          <w:noProof/>
        </w:rPr>
        <w:drawing>
          <wp:anchor distT="0" distB="0" distL="114300" distR="114300" simplePos="0" relativeHeight="251685888" behindDoc="0" locked="0" layoutInCell="1" allowOverlap="1" wp14:anchorId="4442D2A6" wp14:editId="5EE04FC4">
            <wp:simplePos x="0" y="0"/>
            <wp:positionH relativeFrom="column">
              <wp:posOffset>2371725</wp:posOffset>
            </wp:positionH>
            <wp:positionV relativeFrom="margin">
              <wp:align>center</wp:align>
            </wp:positionV>
            <wp:extent cx="6120130" cy="1260475"/>
            <wp:effectExtent l="0" t="8573" r="5398" b="5397"/>
            <wp:wrapTopAndBottom/>
            <wp:docPr id="801905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531" name="Immagine 1" descr="Immagine che contiene testo, schermata, Carattere, linea&#10;&#10;Descrizione generata automaticamente"/>
                    <pic:cNvPicPr/>
                  </pic:nvPicPr>
                  <pic:blipFill rotWithShape="1">
                    <a:blip r:embed="rId31" cstate="print">
                      <a:extLst>
                        <a:ext uri="{28A0092B-C50C-407E-A947-70E740481C1C}">
                          <a14:useLocalDpi xmlns:a14="http://schemas.microsoft.com/office/drawing/2010/main" val="0"/>
                        </a:ext>
                      </a:extLst>
                    </a:blip>
                    <a:srcRect t="9567"/>
                    <a:stretch/>
                  </pic:blipFill>
                  <pic:spPr bwMode="auto">
                    <a:xfrm rot="16200000">
                      <a:off x="0" y="0"/>
                      <a:ext cx="6120130" cy="1260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2729C5" w14:textId="77777777" w:rsidR="00510B45" w:rsidRDefault="00510B45">
      <w:r>
        <w:br w:type="page"/>
      </w:r>
    </w:p>
    <w:p w14:paraId="722F6186" w14:textId="77777777" w:rsidR="00510B45" w:rsidRDefault="00510B45" w:rsidP="00133040">
      <w:r w:rsidRPr="00510B45">
        <w:rPr>
          <w:noProof/>
        </w:rPr>
        <w:lastRenderedPageBreak/>
        <w:drawing>
          <wp:anchor distT="0" distB="0" distL="114300" distR="114300" simplePos="0" relativeHeight="251687936" behindDoc="0" locked="0" layoutInCell="1" allowOverlap="1" wp14:anchorId="6CFF5B98" wp14:editId="20A72017">
            <wp:simplePos x="0" y="0"/>
            <wp:positionH relativeFrom="margin">
              <wp:posOffset>-1189355</wp:posOffset>
            </wp:positionH>
            <wp:positionV relativeFrom="page">
              <wp:posOffset>4655820</wp:posOffset>
            </wp:positionV>
            <wp:extent cx="7579360" cy="2629535"/>
            <wp:effectExtent l="0" t="1588" r="953" b="952"/>
            <wp:wrapTopAndBottom/>
            <wp:docPr id="124537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0" name="Immagine 1" descr="Immagine che contiene testo, schermata, line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7579360" cy="2629535"/>
                    </a:xfrm>
                    <a:prstGeom prst="rect">
                      <a:avLst/>
                    </a:prstGeom>
                  </pic:spPr>
                </pic:pic>
              </a:graphicData>
            </a:graphic>
            <wp14:sizeRelH relativeFrom="margin">
              <wp14:pctWidth>0</wp14:pctWidth>
            </wp14:sizeRelH>
            <wp14:sizeRelV relativeFrom="margin">
              <wp14:pctHeight>0</wp14:pctHeight>
            </wp14:sizeRelV>
          </wp:anchor>
        </w:drawing>
      </w:r>
      <w:proofErr w:type="spellStart"/>
      <w:r>
        <w:t>ASBCheckTask</w:t>
      </w:r>
      <w:proofErr w:type="spellEnd"/>
      <w:r>
        <w:t xml:space="preserve">: si tratta del task che gestisce l’ASB, o </w:t>
      </w:r>
      <w:proofErr w:type="spellStart"/>
      <w:r>
        <w:t>Autonomous</w:t>
      </w:r>
      <w:proofErr w:type="spellEnd"/>
      <w:r>
        <w:t xml:space="preserve"> System </w:t>
      </w:r>
      <w:proofErr w:type="spellStart"/>
      <w:r>
        <w:t>Brake</w:t>
      </w:r>
      <w:proofErr w:type="spellEnd"/>
      <w:r>
        <w:t xml:space="preserve">. Essendo l’impianto frenante un dispositivo di sicurezza, il regolamento ci impone un controllo sequenziale di tutti i sensori di pressione riguardanti il suddetto impianto. In caso non sia tutto ok, il task va in errore e spegne il motore, non permettendo di fatti che la vettura possa procedere con le operazioni. Inoltre, manda anche un messaggio di errore a display. Nel caso vada tutto bene invece, </w:t>
      </w:r>
      <w:proofErr w:type="gramStart"/>
      <w:r>
        <w:t>da il</w:t>
      </w:r>
      <w:proofErr w:type="gramEnd"/>
      <w:r>
        <w:t xml:space="preserve"> via libera al PC per la modalità di guida.</w:t>
      </w:r>
      <w:r w:rsidRPr="00510B45">
        <w:rPr>
          <w:noProof/>
        </w:rPr>
        <w:t xml:space="preserve"> </w:t>
      </w:r>
    </w:p>
    <w:p w14:paraId="41D45DA4" w14:textId="77777777" w:rsidR="00510B45" w:rsidRDefault="00510B45" w:rsidP="00133040"/>
    <w:p w14:paraId="5E3B9BB8" w14:textId="4CD2D899" w:rsidR="00510B45" w:rsidRDefault="00510B45">
      <w:r w:rsidRPr="00510B45">
        <w:rPr>
          <w:noProof/>
        </w:rPr>
        <w:lastRenderedPageBreak/>
        <w:drawing>
          <wp:anchor distT="0" distB="0" distL="114300" distR="114300" simplePos="0" relativeHeight="251686912" behindDoc="0" locked="0" layoutInCell="1" allowOverlap="1" wp14:anchorId="5779FF6E" wp14:editId="1B157145">
            <wp:simplePos x="0" y="0"/>
            <wp:positionH relativeFrom="column">
              <wp:posOffset>657860</wp:posOffset>
            </wp:positionH>
            <wp:positionV relativeFrom="margin">
              <wp:align>top</wp:align>
            </wp:positionV>
            <wp:extent cx="4033520" cy="9072245"/>
            <wp:effectExtent l="0" t="0" r="5080" b="0"/>
            <wp:wrapTopAndBottom/>
            <wp:docPr id="203992812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8126" name="Immagine 1" descr="Immagine che contiene testo, diagramma, linea, Paralle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33520" cy="9072245"/>
                    </a:xfrm>
                    <a:prstGeom prst="rect">
                      <a:avLst/>
                    </a:prstGeom>
                  </pic:spPr>
                </pic:pic>
              </a:graphicData>
            </a:graphic>
          </wp:anchor>
        </w:drawing>
      </w:r>
      <w:r>
        <w:br w:type="page"/>
      </w:r>
    </w:p>
    <w:p w14:paraId="2D8DF8A9" w14:textId="7F2AF452" w:rsidR="00510B45" w:rsidRDefault="003F7CA7" w:rsidP="00133040">
      <w:pPr>
        <w:rPr>
          <w:sz w:val="36"/>
          <w:szCs w:val="36"/>
        </w:rPr>
      </w:pPr>
      <w:r>
        <w:rPr>
          <w:sz w:val="36"/>
          <w:szCs w:val="36"/>
        </w:rPr>
        <w:lastRenderedPageBreak/>
        <w:t>Timelines e PTPN</w:t>
      </w:r>
    </w:p>
    <w:p w14:paraId="63154081" w14:textId="77777777" w:rsidR="00976DE8" w:rsidRDefault="00976DE8" w:rsidP="00133040">
      <w:pPr>
        <w:rPr>
          <w:sz w:val="36"/>
          <w:szCs w:val="36"/>
        </w:rPr>
      </w:pPr>
    </w:p>
    <w:p w14:paraId="7DEB514D" w14:textId="7D118A22" w:rsidR="00976DE8" w:rsidRPr="00976DE8" w:rsidRDefault="00976DE8" w:rsidP="00133040">
      <w:r>
        <w:t xml:space="preserve">Dopo aver completato Activity </w:t>
      </w:r>
      <w:proofErr w:type="spellStart"/>
      <w:r>
        <w:t>Diagram</w:t>
      </w:r>
      <w:proofErr w:type="spellEnd"/>
      <w:r>
        <w:t xml:space="preserve"> e Object </w:t>
      </w:r>
      <w:proofErr w:type="spellStart"/>
      <w:r>
        <w:t>Diagram</w:t>
      </w:r>
      <w:proofErr w:type="spellEnd"/>
      <w:r>
        <w:t>, abbiamo scritto il codice in C e abbiamo misurato i tempi di esecuzione dei vari task. Sorprendentemente, alcuni task hanno tempi di esecuzione di qualche microsecondo, data la frequenza di clock di 216MHz del nostro microcontrollore.</w:t>
      </w:r>
    </w:p>
    <w:sectPr w:rsidR="00976DE8" w:rsidRPr="00976DE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B6365" w14:textId="77777777" w:rsidR="00392230" w:rsidRDefault="00392230" w:rsidP="000B3506">
      <w:r>
        <w:separator/>
      </w:r>
    </w:p>
  </w:endnote>
  <w:endnote w:type="continuationSeparator" w:id="0">
    <w:p w14:paraId="29524F6F" w14:textId="77777777" w:rsidR="00392230" w:rsidRDefault="00392230" w:rsidP="000B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Formula1 Display Bold">
    <w:panose1 w:val="02000000000000000000"/>
    <w:charset w:val="00"/>
    <w:family w:val="auto"/>
    <w:pitch w:val="variable"/>
    <w:sig w:usb0="00000007" w:usb1="00000000" w:usb2="00000000" w:usb3="00000000" w:csb0="00000003" w:csb1="00000000"/>
  </w:font>
  <w:font w:name="Formula1 Display Regular">
    <w:panose1 w:val="02000000000000000000"/>
    <w:charset w:val="00"/>
    <w:family w:val="auto"/>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CB43F" w14:textId="77777777" w:rsidR="00392230" w:rsidRDefault="00392230" w:rsidP="000B3506">
      <w:r>
        <w:separator/>
      </w:r>
    </w:p>
  </w:footnote>
  <w:footnote w:type="continuationSeparator" w:id="0">
    <w:p w14:paraId="28CDF2A0" w14:textId="77777777" w:rsidR="00392230" w:rsidRDefault="00392230" w:rsidP="000B35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06FFB"/>
    <w:multiLevelType w:val="hybridMultilevel"/>
    <w:tmpl w:val="9C92F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1"/>
  </w:num>
  <w:num w:numId="2" w16cid:durableId="905261423">
    <w:abstractNumId w:val="0"/>
  </w:num>
  <w:num w:numId="3" w16cid:durableId="1568759953">
    <w:abstractNumId w:val="3"/>
  </w:num>
  <w:num w:numId="4" w16cid:durableId="948314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31F14"/>
    <w:rsid w:val="000B3506"/>
    <w:rsid w:val="00112763"/>
    <w:rsid w:val="00126FC6"/>
    <w:rsid w:val="001273D9"/>
    <w:rsid w:val="00133040"/>
    <w:rsid w:val="001B0F07"/>
    <w:rsid w:val="001D3341"/>
    <w:rsid w:val="00216DB1"/>
    <w:rsid w:val="002510A3"/>
    <w:rsid w:val="002A11BC"/>
    <w:rsid w:val="002F7F3D"/>
    <w:rsid w:val="00392230"/>
    <w:rsid w:val="003F7CA7"/>
    <w:rsid w:val="0042042B"/>
    <w:rsid w:val="00510B45"/>
    <w:rsid w:val="00530ADC"/>
    <w:rsid w:val="0054329B"/>
    <w:rsid w:val="00595CE0"/>
    <w:rsid w:val="005B7586"/>
    <w:rsid w:val="00630DAE"/>
    <w:rsid w:val="00674356"/>
    <w:rsid w:val="006B2BD0"/>
    <w:rsid w:val="00725659"/>
    <w:rsid w:val="00743E49"/>
    <w:rsid w:val="008142A2"/>
    <w:rsid w:val="00834028"/>
    <w:rsid w:val="008835CA"/>
    <w:rsid w:val="008D7DFC"/>
    <w:rsid w:val="00974A09"/>
    <w:rsid w:val="00976DE8"/>
    <w:rsid w:val="009C1A29"/>
    <w:rsid w:val="009C2844"/>
    <w:rsid w:val="00A21F12"/>
    <w:rsid w:val="00A44714"/>
    <w:rsid w:val="00A5229F"/>
    <w:rsid w:val="00A86F54"/>
    <w:rsid w:val="00CA62D6"/>
    <w:rsid w:val="00D03A65"/>
    <w:rsid w:val="00DC3793"/>
    <w:rsid w:val="00DD5E26"/>
    <w:rsid w:val="00E14D09"/>
    <w:rsid w:val="00E62A8F"/>
    <w:rsid w:val="00EA49F2"/>
    <w:rsid w:val="00EC2DE1"/>
    <w:rsid w:val="00F0776E"/>
    <w:rsid w:val="00F33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51497BDF-37F1-1449-B69C-4D5850CD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21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21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1F12"/>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21F12"/>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21F1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21F1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21F1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21F1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21F1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21F1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21F12"/>
    <w:rPr>
      <w:rFonts w:eastAsiaTheme="majorEastAsia" w:cstheme="majorBidi"/>
      <w:color w:val="272727" w:themeColor="text1" w:themeTint="D8"/>
    </w:rPr>
  </w:style>
  <w:style w:type="paragraph" w:styleId="Titolo">
    <w:name w:val="Title"/>
    <w:basedOn w:val="Normale"/>
    <w:next w:val="Normale"/>
    <w:link w:val="TitoloCarattere"/>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1F1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21F1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21F1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21F12"/>
    <w:rPr>
      <w:i/>
      <w:iCs/>
      <w:color w:val="404040" w:themeColor="text1" w:themeTint="BF"/>
    </w:rPr>
  </w:style>
  <w:style w:type="paragraph" w:styleId="Paragrafoelenco">
    <w:name w:val="List Paragraph"/>
    <w:basedOn w:val="Normale"/>
    <w:uiPriority w:val="34"/>
    <w:qFormat/>
    <w:rsid w:val="00A21F12"/>
    <w:pPr>
      <w:ind w:left="720"/>
      <w:contextualSpacing/>
    </w:pPr>
  </w:style>
  <w:style w:type="character" w:styleId="Enfasiintensa">
    <w:name w:val="Intense Emphasis"/>
    <w:basedOn w:val="Carpredefinitoparagrafo"/>
    <w:uiPriority w:val="21"/>
    <w:qFormat/>
    <w:rsid w:val="00A21F12"/>
    <w:rPr>
      <w:i/>
      <w:iCs/>
      <w:color w:val="0F4761" w:themeColor="accent1" w:themeShade="BF"/>
    </w:rPr>
  </w:style>
  <w:style w:type="paragraph" w:styleId="Citazioneintensa">
    <w:name w:val="Intense Quote"/>
    <w:basedOn w:val="Normale"/>
    <w:next w:val="Normale"/>
    <w:link w:val="CitazioneintensaCarattere"/>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21F12"/>
    <w:rPr>
      <w:i/>
      <w:iCs/>
      <w:color w:val="0F4761" w:themeColor="accent1" w:themeShade="BF"/>
    </w:rPr>
  </w:style>
  <w:style w:type="character" w:styleId="Riferimentointenso">
    <w:name w:val="Intense Reference"/>
    <w:basedOn w:val="Carpredefinitoparagrafo"/>
    <w:uiPriority w:val="32"/>
    <w:qFormat/>
    <w:rsid w:val="00A21F12"/>
    <w:rPr>
      <w:b/>
      <w:bCs/>
      <w:smallCaps/>
      <w:color w:val="0F4761" w:themeColor="accent1" w:themeShade="BF"/>
      <w:spacing w:val="5"/>
    </w:rPr>
  </w:style>
  <w:style w:type="paragraph" w:styleId="Intestazione">
    <w:name w:val="header"/>
    <w:basedOn w:val="Normale"/>
    <w:link w:val="IntestazioneCarattere"/>
    <w:uiPriority w:val="99"/>
    <w:unhideWhenUsed/>
    <w:rsid w:val="000B3506"/>
    <w:pPr>
      <w:tabs>
        <w:tab w:val="center" w:pos="4819"/>
        <w:tab w:val="right" w:pos="9638"/>
      </w:tabs>
    </w:pPr>
  </w:style>
  <w:style w:type="character" w:customStyle="1" w:styleId="IntestazioneCarattere">
    <w:name w:val="Intestazione Carattere"/>
    <w:basedOn w:val="Carpredefinitoparagrafo"/>
    <w:link w:val="Intestazione"/>
    <w:uiPriority w:val="99"/>
    <w:rsid w:val="000B3506"/>
  </w:style>
  <w:style w:type="paragraph" w:styleId="Pidipagina">
    <w:name w:val="footer"/>
    <w:basedOn w:val="Normale"/>
    <w:link w:val="PidipaginaCarattere"/>
    <w:uiPriority w:val="99"/>
    <w:unhideWhenUsed/>
    <w:rsid w:val="000B3506"/>
    <w:pPr>
      <w:tabs>
        <w:tab w:val="center" w:pos="4819"/>
        <w:tab w:val="right" w:pos="9638"/>
      </w:tabs>
    </w:pPr>
  </w:style>
  <w:style w:type="character" w:customStyle="1" w:styleId="PidipaginaCarattere">
    <w:name w:val="Piè di pagina Carattere"/>
    <w:basedOn w:val="Carpredefinitoparagrafo"/>
    <w:link w:val="Pidipagina"/>
    <w:uiPriority w:val="99"/>
    <w:rsid w:val="000B3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0D4-86C5-4A7B-B274-09539E20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18</Pages>
  <Words>2023</Words>
  <Characters>11537</Characters>
  <Application>Microsoft Office Word</Application>
  <DocSecurity>0</DocSecurity>
  <Lines>96</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Lorenzo Porcheddu</cp:lastModifiedBy>
  <cp:revision>18</cp:revision>
  <dcterms:created xsi:type="dcterms:W3CDTF">2024-03-08T15:15:00Z</dcterms:created>
  <dcterms:modified xsi:type="dcterms:W3CDTF">2024-03-12T07:38:00Z</dcterms:modified>
</cp:coreProperties>
</file>