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A2EF5B" w:rsidP="0DEC6F29" w:rsidRDefault="22A2EF5B" w14:paraId="06D603FF" w14:textId="64C15ED2">
      <w:pPr>
        <w:pStyle w:val="Ttulo"/>
        <w:tabs>
          <w:tab w:val="right" w:pos="10776"/>
        </w:tabs>
      </w:pPr>
      <w:r>
        <w:t>API</w:t>
      </w:r>
      <w:r>
        <w:t>’</w:t>
      </w:r>
      <w:r>
        <w:t>s REST</w:t>
      </w:r>
    </w:p>
    <w:p w:rsidR="45305169" w:rsidP="0DEC6F29" w:rsidRDefault="45305169" w14:paraId="463DB10B" w14:textId="7E611521">
      <w:pPr>
        <w:pStyle w:val="Subttulo"/>
      </w:pPr>
      <w:r w:rsidR="45305169">
        <w:rPr/>
        <w:t>Padr</w:t>
      </w:r>
      <w:r w:rsidR="45305169">
        <w:rPr/>
        <w:t>õ</w:t>
      </w:r>
      <w:r w:rsidR="45305169">
        <w:rPr/>
        <w:t>es, Boas Pr</w:t>
      </w:r>
      <w:r w:rsidR="45305169">
        <w:rPr/>
        <w:t>á</w:t>
      </w:r>
      <w:r w:rsidR="45305169">
        <w:rPr/>
        <w:t>ticas e Instru</w:t>
      </w:r>
      <w:r w:rsidR="45305169">
        <w:rPr/>
        <w:t>çõ</w:t>
      </w:r>
      <w:r w:rsidR="45305169">
        <w:rPr/>
        <w:t>es</w:t>
      </w:r>
    </w:p>
    <w:sdt>
      <w:sdtPr>
        <w:rPr>
          <w:color w:val="2B579A"/>
          <w:shd w:val="clear" w:color="auto" w:fill="E6E6E6"/>
        </w:rPr>
        <w:id w:val="139066774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:rsidR="003158DB" w:rsidP="4106570C" w:rsidRDefault="00660496" w14:paraId="09644F6A" w14:textId="13EB8FC6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r w:rsidRPr="06C508BD"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\h \u \z </w:instrText>
          </w:r>
          <w:r w:rsidRPr="06C508BD">
            <w:rPr>
              <w:color w:val="2B579A"/>
              <w:shd w:val="clear" w:color="auto" w:fill="E6E6E6"/>
            </w:rPr>
            <w:fldChar w:fldCharType="separate"/>
          </w:r>
          <w:hyperlink w:history="1" w:anchor="_Toc77831264">
            <w:r w:rsidRPr="00BB7C2D" w:rsidR="003158DB">
              <w:rPr>
                <w:rStyle w:val="Hyperlink"/>
                <w:noProof/>
              </w:rPr>
              <w:t>Vers</w:t>
            </w:r>
            <w:r w:rsidRPr="00BB7C2D" w:rsidR="003158DB">
              <w:rPr>
                <w:rStyle w:val="Hyperlink"/>
                <w:noProof/>
              </w:rPr>
              <w:t>ã</w:t>
            </w:r>
            <w:r w:rsidRPr="00BB7C2D" w:rsidR="003158DB">
              <w:rPr>
                <w:rStyle w:val="Hyperlink"/>
                <w:noProof/>
              </w:rPr>
              <w:t>o do documento</w:t>
            </w:r>
            <w:r w:rsidR="003158DB">
              <w:rPr>
                <w:noProof/>
                <w:webHidden/>
              </w:rPr>
              <w:tab/>
            </w:r>
            <w:r w:rsidR="003158DB">
              <w:rPr>
                <w:noProof/>
                <w:webHidden/>
              </w:rPr>
              <w:fldChar w:fldCharType="begin"/>
            </w:r>
            <w:r w:rsidR="003158DB">
              <w:rPr>
                <w:noProof/>
                <w:webHidden/>
              </w:rPr>
              <w:instrText xml:space="preserve"> PAGEREF _Toc77831264 \h </w:instrText>
            </w:r>
            <w:r w:rsidR="003158DB">
              <w:rPr>
                <w:noProof/>
                <w:webHidden/>
              </w:rPr>
            </w:r>
            <w:r w:rsidR="003158DB"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4</w:t>
            </w:r>
            <w:r w:rsidR="003158DB"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8475B0A" w14:textId="788E8F7D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65">
            <w:r w:rsidRPr="00BB7C2D" w:rsidR="003158D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47C7E0E" w14:textId="6E6DA05F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66">
            <w:r w:rsidRPr="00BB7C2D" w:rsidR="003158DB">
              <w:rPr>
                <w:rStyle w:val="Hyperlink"/>
                <w:noProof/>
              </w:rPr>
              <w:t>Observa</w:t>
            </w:r>
            <w:r w:rsidRPr="00BB7C2D" w:rsidR="003158DB">
              <w:rPr>
                <w:rStyle w:val="Hyperlink"/>
                <w:noProof/>
              </w:rPr>
              <w:t>çõ</w:t>
            </w:r>
            <w:r w:rsidRPr="00BB7C2D" w:rsidR="003158DB">
              <w:rPr>
                <w:rStyle w:val="Hyperlink"/>
                <w:noProof/>
              </w:rPr>
              <w:t>es sobre especificidades por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6FC9663" w14:textId="7334C868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67">
            <w:r w:rsidRPr="00BB7C2D" w:rsidR="003158DB">
              <w:rPr>
                <w:rStyle w:val="Hyperlink"/>
                <w:noProof/>
              </w:rPr>
              <w:t>Verbos por 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3220964" w14:textId="55E5FA9E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68">
            <w:r w:rsidRPr="00BB7C2D" w:rsidR="003158DB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BCF085C" w14:textId="0B10ACAD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69">
            <w:r w:rsidRPr="00BB7C2D" w:rsidR="003158DB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08092C2" w14:textId="4CADFF57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0">
            <w:r w:rsidRPr="00BB7C2D" w:rsidR="003158DB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F8ACE27" w14:textId="32A581FE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1">
            <w:r w:rsidRPr="00BB7C2D" w:rsidR="003158DB">
              <w:rPr>
                <w:rStyle w:val="Hyperlink"/>
                <w:noProof/>
              </w:rPr>
              <w:t>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B13986A" w14:textId="0B0E0E8F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2">
            <w:r w:rsidRPr="00BB7C2D" w:rsidR="003158DB">
              <w:rPr>
                <w:rStyle w:val="Hyperlink"/>
                <w:noProof/>
              </w:rPr>
              <w:t>PUT ou PATCH?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9CB158A" w14:textId="76496E2A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3">
            <w:r w:rsidRPr="00BB7C2D" w:rsidR="003158DB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F0632DD" w14:textId="23D3DC79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4">
            <w:r w:rsidRPr="00BB7C2D" w:rsidR="003158DB">
              <w:rPr>
                <w:rStyle w:val="Hyperlink"/>
                <w:noProof/>
              </w:rPr>
              <w:t>HEAD 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BDA190F" w14:textId="3181F801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5">
            <w:r w:rsidRPr="00BB7C2D" w:rsidR="003158DB">
              <w:rPr>
                <w:rStyle w:val="Hyperlink"/>
                <w:noProof/>
              </w:rPr>
              <w:t>Respostas HTTP (</w:t>
            </w:r>
            <w:r w:rsidRPr="4106570C" w:rsidR="003158DB">
              <w:rPr>
                <w:rStyle w:val="Hyperlink"/>
                <w:i w:val="1"/>
                <w:iCs w:val="1"/>
                <w:noProof/>
              </w:rPr>
              <w:t>HTTP</w:t>
            </w:r>
            <w:r w:rsidRPr="00BB7C2D" w:rsidR="003158DB">
              <w:rPr>
                <w:rStyle w:val="Hyperlink"/>
                <w:noProof/>
              </w:rPr>
              <w:t xml:space="preserve"> </w:t>
            </w:r>
            <w:r w:rsidRPr="4106570C" w:rsidR="003158DB">
              <w:rPr>
                <w:rStyle w:val="Hyperlink"/>
                <w:i w:val="1"/>
                <w:iCs w:val="1"/>
                <w:noProof/>
              </w:rPr>
              <w:t>responses</w:t>
            </w:r>
            <w:r w:rsidRPr="00BB7C2D" w:rsidR="003158DB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90026F3" w14:textId="4759C4A3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6">
            <w:r w:rsidRPr="00BB7C2D" w:rsidR="003158DB">
              <w:rPr>
                <w:rStyle w:val="Hyperlink"/>
                <w:noProof/>
              </w:rPr>
              <w:t>Http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5E2EB3B" w14:textId="570BC994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7">
            <w:r w:rsidRPr="00BB7C2D" w:rsidR="003158DB">
              <w:rPr>
                <w:rStyle w:val="Hyperlink"/>
                <w:noProof/>
              </w:rPr>
              <w:t>Respostas de sucesso (2XX)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D66FDB0" w14:textId="6F82DAF6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8">
            <w:r w:rsidRPr="00BB7C2D" w:rsidR="003158DB">
              <w:rPr>
                <w:rStyle w:val="Hyperlink"/>
                <w:noProof/>
              </w:rPr>
              <w:t xml:space="preserve">200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31F3F2C" w14:textId="486F9973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79">
            <w:r w:rsidRPr="00BB7C2D" w:rsidR="003158DB">
              <w:rPr>
                <w:rStyle w:val="Hyperlink"/>
                <w:noProof/>
                <w:lang w:val="en-US"/>
              </w:rPr>
              <w:t>201 -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0C76CF3" w14:textId="6137D447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0">
            <w:r w:rsidRPr="00BB7C2D" w:rsidR="003158DB">
              <w:rPr>
                <w:rStyle w:val="Hyperlink"/>
                <w:noProof/>
              </w:rPr>
              <w:t xml:space="preserve">202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Accepted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DAB8AAF" w14:textId="1A54A487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1">
            <w:r w:rsidRPr="00BB7C2D" w:rsidR="003158DB">
              <w:rPr>
                <w:rStyle w:val="Hyperlink"/>
                <w:noProof/>
              </w:rPr>
              <w:t xml:space="preserve">204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No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8F41E56" w14:textId="6AEA147C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2">
            <w:r w:rsidRPr="00BB7C2D" w:rsidR="003158DB">
              <w:rPr>
                <w:rStyle w:val="Hyperlink"/>
                <w:noProof/>
              </w:rPr>
              <w:t>Mensagens de redirecionamento (3XX)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83C9D03" w14:textId="53EBAF71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3">
            <w:r w:rsidRPr="00BB7C2D" w:rsidR="003158DB">
              <w:rPr>
                <w:rStyle w:val="Hyperlink"/>
                <w:noProof/>
              </w:rPr>
              <w:t xml:space="preserve">302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86058C8" w14:textId="4CEDDFF8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4">
            <w:r w:rsidRPr="00BB7C2D" w:rsidR="003158DB">
              <w:rPr>
                <w:rStyle w:val="Hyperlink"/>
                <w:noProof/>
              </w:rPr>
              <w:t>Respostas de erro do cliente (4XX)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33A9837" w14:textId="2646AF66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5">
            <w:r w:rsidRPr="00BB7C2D" w:rsidR="003158DB">
              <w:rPr>
                <w:rStyle w:val="Hyperlink"/>
                <w:noProof/>
              </w:rPr>
              <w:t>400 - Bad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9EE7297" w14:textId="0BC38955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6">
            <w:r w:rsidRPr="00BB7C2D" w:rsidR="003158DB">
              <w:rPr>
                <w:rStyle w:val="Hyperlink"/>
                <w:noProof/>
              </w:rPr>
              <w:t xml:space="preserve">401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Unauthorized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BAEC107" w14:textId="31CD9C63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7">
            <w:r w:rsidRPr="00BB7C2D" w:rsidR="003158DB">
              <w:rPr>
                <w:rStyle w:val="Hyperlink"/>
                <w:noProof/>
              </w:rPr>
              <w:t xml:space="preserve">403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Forbidden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A300FE5" w14:textId="5452C4EC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8">
            <w:r w:rsidRPr="00BB7C2D" w:rsidR="003158DB">
              <w:rPr>
                <w:rStyle w:val="Hyperlink"/>
                <w:noProof/>
              </w:rPr>
              <w:t xml:space="preserve">404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0DEA2AD" w14:textId="57CD5AA7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89">
            <w:r w:rsidRPr="00BB7C2D" w:rsidR="003158DB">
              <w:rPr>
                <w:rStyle w:val="Hyperlink"/>
                <w:noProof/>
              </w:rPr>
              <w:t xml:space="preserve">409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Conflict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813A28F" w14:textId="76341638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0">
            <w:r w:rsidRPr="00BB7C2D" w:rsidR="003158DB">
              <w:rPr>
                <w:rStyle w:val="Hyperlink"/>
                <w:noProof/>
              </w:rPr>
              <w:t xml:space="preserve">410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Gone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4502E61" w14:textId="13181FDC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1">
            <w:r w:rsidRPr="00BB7C2D" w:rsidR="003158DB">
              <w:rPr>
                <w:rStyle w:val="Hyperlink"/>
                <w:noProof/>
              </w:rPr>
              <w:t>422 - Unprocessable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30FFE55" w14:textId="7661C1A1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2">
            <w:r w:rsidRPr="00BB7C2D" w:rsidR="003158DB">
              <w:rPr>
                <w:rStyle w:val="Hyperlink"/>
                <w:noProof/>
              </w:rPr>
              <w:t>Respostas de erro do servidor (5XX)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79CB41B" w14:textId="762FBF71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3">
            <w:r w:rsidRPr="00BB7C2D" w:rsidR="003158DB">
              <w:rPr>
                <w:rStyle w:val="Hyperlink"/>
                <w:noProof/>
              </w:rPr>
              <w:t xml:space="preserve">500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Internal server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1B6569D" w14:textId="08A7C427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4">
            <w:r w:rsidRPr="00BB7C2D" w:rsidR="003158DB">
              <w:rPr>
                <w:rStyle w:val="Hyperlink"/>
                <w:noProof/>
              </w:rPr>
              <w:t xml:space="preserve">510 </w:t>
            </w:r>
            <w:r w:rsidRPr="00BB7C2D" w:rsidR="003158DB">
              <w:rPr>
                <w:rStyle w:val="Hyperlink"/>
                <w:noProof/>
              </w:rPr>
              <w:t>–</w:t>
            </w:r>
            <w:r w:rsidRPr="00BB7C2D" w:rsidR="003158DB">
              <w:rPr>
                <w:rStyle w:val="Hyperlink"/>
                <w:noProof/>
              </w:rPr>
              <w:t xml:space="preserve"> Not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B25809A" w14:textId="07AECA6D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5">
            <w:r w:rsidRPr="00BB7C2D" w:rsidR="003158DB">
              <w:rPr>
                <w:rStyle w:val="Hyperlink"/>
                <w:noProof/>
              </w:rPr>
              <w:t>Corpo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8C37D4B" w14:textId="24885252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6">
            <w:r w:rsidRPr="00BB7C2D" w:rsidR="003158DB">
              <w:rPr>
                <w:rStyle w:val="Hyperlink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EAAA5EC" w14:textId="14C7C620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7">
            <w:r w:rsidRPr="00BB7C2D" w:rsidR="003158DB">
              <w:rPr>
                <w:rStyle w:val="Hyperlink"/>
                <w:noProof/>
              </w:rPr>
              <w:t>Autentica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vs. Autoriza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3AC3C5A" w14:textId="3F6BCA38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8">
            <w:r w:rsidRPr="00BB7C2D" w:rsidR="003158DB">
              <w:rPr>
                <w:rStyle w:val="Hyperlink"/>
                <w:noProof/>
              </w:rPr>
              <w:t>Documenta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do LoginService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1943F02" w14:textId="164B9BB2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299">
            <w:r w:rsidRPr="00BB7C2D" w:rsidR="003158DB">
              <w:rPr>
                <w:rStyle w:val="Hyperlink"/>
                <w:noProof/>
              </w:rPr>
              <w:t>Autentica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por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F420260" w14:textId="12D2D3C1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0">
            <w:r w:rsidRPr="00BB7C2D" w:rsidR="003158DB">
              <w:rPr>
                <w:rStyle w:val="Hyperlink"/>
                <w:noProof/>
              </w:rPr>
              <w:t>Autoriza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261DDC3" w14:textId="11D511B2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1">
            <w:r w:rsidRPr="00BB7C2D" w:rsidR="003158DB">
              <w:rPr>
                <w:rStyle w:val="Hyperlink"/>
                <w:noProof/>
              </w:rPr>
              <w:t>Padr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 ass</w:t>
            </w:r>
            <w:r w:rsidRPr="00BB7C2D" w:rsidR="003158DB">
              <w:rPr>
                <w:rStyle w:val="Hyperlink"/>
                <w:noProof/>
              </w:rPr>
              <w:t>í</w:t>
            </w:r>
            <w:r w:rsidRPr="00BB7C2D" w:rsidR="003158DB">
              <w:rPr>
                <w:rStyle w:val="Hyperlink"/>
                <w:noProof/>
              </w:rPr>
              <w:t>ncronos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F856738" w14:textId="46C7AB1C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2">
            <w:r w:rsidRPr="00BB7C2D" w:rsidR="003158DB">
              <w:rPr>
                <w:rStyle w:val="Hyperlink"/>
                <w:noProof/>
                <w:lang w:val="en-US"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BD59FF7" w14:textId="5A929C6B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3">
            <w:r w:rsidRPr="00BB7C2D" w:rsidR="003158DB">
              <w:rPr>
                <w:rStyle w:val="Hyperlink"/>
                <w:noProof/>
                <w:lang w:val="en-US"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D66B1A7" w14:textId="7D3A140F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4">
            <w:r w:rsidRPr="00BB7C2D" w:rsidR="003158DB">
              <w:rPr>
                <w:rStyle w:val="Hyperlink"/>
                <w:noProof/>
                <w:lang w:val="en-US"/>
              </w:rPr>
              <w:t>Templates x attribute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7BA354C" w14:textId="7FA45337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5">
            <w:r w:rsidRPr="00BB7C2D" w:rsidR="003158DB">
              <w:rPr>
                <w:rStyle w:val="Hyperlink"/>
                <w:noProof/>
              </w:rPr>
              <w:t>Combina</w:t>
            </w:r>
            <w:r w:rsidRPr="00BB7C2D" w:rsidR="003158DB">
              <w:rPr>
                <w:rStyle w:val="Hyperlink"/>
                <w:noProof/>
              </w:rPr>
              <w:t>çõ</w:t>
            </w:r>
            <w:r w:rsidRPr="00BB7C2D" w:rsidR="003158DB">
              <w:rPr>
                <w:rStyle w:val="Hyperlink"/>
                <w:noProof/>
              </w:rPr>
              <w:t>es de templates REST vs. templates com actions vs. attribute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D9B9873" w14:textId="419FA127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6">
            <w:r w:rsidRPr="00BB7C2D" w:rsidR="003158DB">
              <w:rPr>
                <w:rStyle w:val="Hyperlink"/>
                <w:noProof/>
              </w:rPr>
              <w:t>Usar ou n</w:t>
            </w:r>
            <w:r w:rsidRPr="00BB7C2D" w:rsidR="003158DB">
              <w:rPr>
                <w:rStyle w:val="Hyperlink"/>
                <w:noProof/>
              </w:rPr>
              <w:t>ã</w:t>
            </w:r>
            <w:r w:rsidRPr="00BB7C2D" w:rsidR="003158DB">
              <w:rPr>
                <w:rStyle w:val="Hyperlink"/>
                <w:noProof/>
              </w:rPr>
              <w:t>o um literal no template?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53446BA" w14:textId="6B56F7F6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7">
            <w:r w:rsidRPr="00BB7C2D" w:rsidR="003158DB">
              <w:rPr>
                <w:rStyle w:val="Hyperlink"/>
                <w:noProof/>
                <w:lang w:val="en-US"/>
              </w:rPr>
              <w:t>Attribute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18A03F9" w14:textId="32F78160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8">
            <w:r w:rsidRPr="00BB7C2D" w:rsidR="003158DB">
              <w:rPr>
                <w:rStyle w:val="Hyperlink"/>
                <w:noProof/>
              </w:rPr>
              <w:t>Padr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 de tipo no retorno dos m</w:t>
            </w:r>
            <w:r w:rsidRPr="00BB7C2D" w:rsidR="003158DB">
              <w:rPr>
                <w:rStyle w:val="Hyperlink"/>
                <w:noProof/>
              </w:rPr>
              <w:t>é</w:t>
            </w:r>
            <w:r w:rsidRPr="00BB7C2D" w:rsidR="003158DB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6C715FC" w14:textId="31E61F34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09">
            <w:r w:rsidRPr="00BB7C2D" w:rsidR="003158DB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EA35D08" w14:textId="193E0865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0">
            <w:r w:rsidRPr="00BB7C2D" w:rsidR="003158DB">
              <w:rPr>
                <w:rStyle w:val="Hyperlink"/>
                <w:noProof/>
              </w:rPr>
              <w:t>IHttpActionResult x HttpResponseMessage x classes de dom</w:t>
            </w:r>
            <w:r w:rsidRPr="00BB7C2D" w:rsidR="003158DB">
              <w:rPr>
                <w:rStyle w:val="Hyperlink"/>
                <w:noProof/>
              </w:rPr>
              <w:t>í</w:t>
            </w:r>
            <w:r w:rsidRPr="00BB7C2D" w:rsidR="003158DB">
              <w:rPr>
                <w:rStyle w:val="Hyperlink"/>
                <w:noProof/>
              </w:rPr>
              <w:t>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C34D8BD" w14:textId="37E22F02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1">
            <w:r w:rsidRPr="00BB7C2D" w:rsidR="003158DB">
              <w:rPr>
                <w:rStyle w:val="Hyperlink"/>
                <w:noProof/>
              </w:rPr>
              <w:t>Padr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 de par</w:t>
            </w:r>
            <w:r w:rsidRPr="00BB7C2D" w:rsidR="003158DB">
              <w:rPr>
                <w:rStyle w:val="Hyperlink"/>
                <w:noProof/>
              </w:rPr>
              <w:t>â</w:t>
            </w:r>
            <w:r w:rsidRPr="00BB7C2D" w:rsidR="003158DB">
              <w:rPr>
                <w:rStyle w:val="Hyperlink"/>
                <w:noProof/>
              </w:rPr>
              <w:t>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26BCCE3" w14:textId="71AA9C1C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2">
            <w:r w:rsidRPr="00BB7C2D" w:rsidR="003158DB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C9FEE9E" w14:textId="26FDC250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3">
            <w:r w:rsidRPr="00BB7C2D" w:rsidR="003158DB">
              <w:rPr>
                <w:rStyle w:val="Hyperlink"/>
                <w:noProof/>
              </w:rPr>
              <w:t>Tratamento de tipos espec</w:t>
            </w:r>
            <w:r w:rsidRPr="00BB7C2D" w:rsidR="003158DB">
              <w:rPr>
                <w:rStyle w:val="Hyperlink"/>
                <w:noProof/>
              </w:rPr>
              <w:t>í</w:t>
            </w:r>
            <w:r w:rsidRPr="00BB7C2D" w:rsidR="003158DB">
              <w:rPr>
                <w:rStyle w:val="Hyperlink"/>
                <w:noProof/>
              </w:rPr>
              <w:t>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E91E82E" w14:textId="27096422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4">
            <w:r w:rsidRPr="00BB7C2D" w:rsidR="003158DB">
              <w:rPr>
                <w:rStyle w:val="Hyperlink"/>
                <w:noProof/>
              </w:rPr>
              <w:t>Datas, datas com horas, 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E85232D" w14:textId="3923ABB6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5">
            <w:r w:rsidRPr="00BB7C2D" w:rsidR="003158DB">
              <w:rPr>
                <w:rStyle w:val="Hyperlink"/>
                <w:noProof/>
              </w:rPr>
              <w:t>Tratamento de erros/valida</w:t>
            </w:r>
            <w:r w:rsidRPr="00BB7C2D" w:rsidR="003158DB">
              <w:rPr>
                <w:rStyle w:val="Hyperlink"/>
                <w:noProof/>
              </w:rPr>
              <w:t>çõ</w:t>
            </w:r>
            <w:r w:rsidRPr="00BB7C2D" w:rsidR="003158DB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4A32F7D" w14:textId="168325D5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6">
            <w:r w:rsidRPr="00BB7C2D" w:rsidR="003158DB">
              <w:rPr>
                <w:rStyle w:val="Hyperlink"/>
                <w:noProof/>
              </w:rPr>
              <w:t>Versionamento de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361CCD1" w14:textId="2CAF6309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7">
            <w:r w:rsidRPr="00BB7C2D" w:rsidR="003158DB">
              <w:rPr>
                <w:rStyle w:val="Hyperlink"/>
                <w:noProof/>
              </w:rPr>
              <w:t>Regras para cria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ou n</w:t>
            </w:r>
            <w:r w:rsidRPr="00BB7C2D" w:rsidR="003158DB">
              <w:rPr>
                <w:rStyle w:val="Hyperlink"/>
                <w:noProof/>
              </w:rPr>
              <w:t>ã</w:t>
            </w:r>
            <w:r w:rsidRPr="00BB7C2D" w:rsidR="003158DB">
              <w:rPr>
                <w:rStyle w:val="Hyperlink"/>
                <w:noProof/>
              </w:rPr>
              <w:t>o de novas vers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9FB31E3" w14:textId="6D6E1C30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8">
            <w:r w:rsidRPr="00BB7C2D" w:rsidR="003158DB">
              <w:rPr>
                <w:rStyle w:val="Hyperlink"/>
                <w:noProof/>
              </w:rPr>
              <w:t>Diretrizes para manter vers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 compat</w:t>
            </w:r>
            <w:r w:rsidRPr="00BB7C2D" w:rsidR="003158DB">
              <w:rPr>
                <w:rStyle w:val="Hyperlink"/>
                <w:noProof/>
              </w:rPr>
              <w:t>í</w:t>
            </w:r>
            <w:r w:rsidRPr="00BB7C2D" w:rsidR="003158DB">
              <w:rPr>
                <w:rStyle w:val="Hyperlink"/>
                <w:noProof/>
              </w:rPr>
              <w:t>veis do c</w:t>
            </w:r>
            <w:r w:rsidRPr="00BB7C2D" w:rsidR="003158DB">
              <w:rPr>
                <w:rStyle w:val="Hyperlink"/>
                <w:noProof/>
              </w:rPr>
              <w:t>ó</w:t>
            </w:r>
            <w:r w:rsidRPr="00BB7C2D" w:rsidR="003158DB">
              <w:rPr>
                <w:rStyle w:val="Hyperlink"/>
                <w:noProof/>
              </w:rPr>
              <w:t>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4B5A1A3" w14:textId="0BF30814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19">
            <w:r w:rsidRPr="00BB7C2D" w:rsidR="003158DB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706D1B2" w14:textId="484742EE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0">
            <w:r w:rsidRPr="00BB7C2D" w:rsidR="003158DB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BA74739" w14:textId="6022C7BB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1">
            <w:r w:rsidRPr="00BB7C2D" w:rsidR="003158DB">
              <w:rPr>
                <w:rStyle w:val="Hyperlink"/>
                <w:noProof/>
              </w:rPr>
              <w:t>Camada de neg</w:t>
            </w:r>
            <w:r w:rsidRPr="00BB7C2D" w:rsidR="003158DB">
              <w:rPr>
                <w:rStyle w:val="Hyperlink"/>
                <w:noProof/>
              </w:rPr>
              <w:t>ó</w:t>
            </w:r>
            <w:r w:rsidRPr="00BB7C2D" w:rsidR="003158DB">
              <w:rPr>
                <w:rStyle w:val="Hyperlink"/>
                <w:noProof/>
              </w:rPr>
              <w:t>cio 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4B6419F7" w14:textId="6EB5C968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2">
            <w:r w:rsidRPr="00BB7C2D" w:rsidR="003158DB">
              <w:rPr>
                <w:rStyle w:val="Hyperlink"/>
                <w:noProof/>
              </w:rPr>
              <w:t>DTO</w:t>
            </w:r>
            <w:r w:rsidRPr="00BB7C2D" w:rsidR="003158DB">
              <w:rPr>
                <w:rStyle w:val="Hyperlink"/>
                <w:noProof/>
              </w:rPr>
              <w:t>’</w:t>
            </w:r>
            <w:r w:rsidRPr="00BB7C2D" w:rsidR="003158DB">
              <w:rPr>
                <w:rStyle w:val="Hyperlink"/>
                <w:noProof/>
              </w:rPr>
              <w:t>s, Proje</w:t>
            </w:r>
            <w:r w:rsidRPr="00BB7C2D" w:rsidR="003158DB">
              <w:rPr>
                <w:rStyle w:val="Hyperlink"/>
                <w:noProof/>
              </w:rPr>
              <w:t>çõ</w:t>
            </w:r>
            <w:r w:rsidRPr="00BB7C2D" w:rsidR="003158DB">
              <w:rPr>
                <w:rStyle w:val="Hyperlink"/>
                <w:noProof/>
              </w:rPr>
              <w:t>es 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A4504C7" w14:textId="47F69A97">
          <w:pPr>
            <w:pStyle w:val="Sumrio3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3">
            <w:r w:rsidRPr="00BB7C2D" w:rsidR="003158DB">
              <w:rPr>
                <w:rStyle w:val="Hyperlink"/>
                <w:noProof/>
              </w:rPr>
              <w:t>Mapeadores de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4D51D49" w14:textId="306BD364">
          <w:pPr>
            <w:pStyle w:val="Sumrio4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4">
            <w:r w:rsidRPr="00BB7C2D" w:rsidR="003158DB">
              <w:rPr>
                <w:rStyle w:val="Hyperlink"/>
                <w:noProof/>
              </w:rPr>
              <w:t xml:space="preserve">Como definir o fim do suporte </w:t>
            </w:r>
            <w:r w:rsidRPr="00BB7C2D" w:rsidR="003158DB">
              <w:rPr>
                <w:rStyle w:val="Hyperlink"/>
                <w:noProof/>
              </w:rPr>
              <w:t>à</w:t>
            </w:r>
            <w:r w:rsidRPr="00BB7C2D" w:rsidR="003158DB">
              <w:rPr>
                <w:rStyle w:val="Hyperlink"/>
                <w:noProof/>
              </w:rPr>
              <w:t xml:space="preserve"> uma determinada vers</w:t>
            </w:r>
            <w:r w:rsidRPr="00BB7C2D" w:rsidR="003158DB">
              <w:rPr>
                <w:rStyle w:val="Hyperlink"/>
                <w:noProof/>
              </w:rPr>
              <w:t>ã</w:t>
            </w:r>
            <w:r w:rsidRPr="00BB7C2D" w:rsidR="003158DB">
              <w:rPr>
                <w:rStyle w:val="Hyperlink"/>
                <w:noProof/>
              </w:rPr>
              <w:t>o da API na evolu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ED14EF1" w14:textId="4A2E40F7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5">
            <w:r w:rsidRPr="00BB7C2D" w:rsidR="003158DB">
              <w:rPr>
                <w:rStyle w:val="Hyperlink"/>
                <w:noProof/>
              </w:rPr>
              <w:t>Documenta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5ECE29B9" w14:textId="1AF1CC6E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6">
            <w:r w:rsidRPr="00BB7C2D" w:rsidR="003158DB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26238490" w14:textId="2912E502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7">
            <w:r w:rsidRPr="00BB7C2D" w:rsidR="003158DB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BA1406F" w14:textId="205D06B1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8">
            <w:r w:rsidRPr="00BB7C2D" w:rsidR="003158DB">
              <w:rPr>
                <w:rStyle w:val="Hyperlink"/>
                <w:noProof/>
              </w:rPr>
              <w:t>Configura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431BE0A" w14:textId="5C791E62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29">
            <w:r w:rsidRPr="00BB7C2D" w:rsidR="003158DB">
              <w:rPr>
                <w:rStyle w:val="Hyperlink"/>
                <w:noProof/>
              </w:rPr>
              <w:t>Filtros/restri</w:t>
            </w:r>
            <w:r w:rsidRPr="00BB7C2D" w:rsidR="003158DB">
              <w:rPr>
                <w:rStyle w:val="Hyperlink"/>
                <w:noProof/>
              </w:rPr>
              <w:t>çõ</w:t>
            </w:r>
            <w:r w:rsidRPr="00BB7C2D" w:rsidR="003158DB">
              <w:rPr>
                <w:rStyle w:val="Hyperlink"/>
                <w:noProof/>
              </w:rPr>
              <w:t>es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735445B2" w14:textId="735E9590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30">
            <w:r w:rsidRPr="00BB7C2D" w:rsidR="003158DB">
              <w:rPr>
                <w:rStyle w:val="Hyperlink"/>
                <w:noProof/>
              </w:rPr>
              <w:t>Obrigatoriedade para TLS/HTTPS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0302A31F" w14:textId="0EDABA52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31">
            <w:r w:rsidRPr="00BB7C2D" w:rsidR="003158DB">
              <w:rPr>
                <w:rStyle w:val="Hyperlink"/>
                <w:noProof/>
              </w:rPr>
              <w:t>N</w:t>
            </w:r>
            <w:r w:rsidRPr="00BB7C2D" w:rsidR="003158DB">
              <w:rPr>
                <w:rStyle w:val="Hyperlink"/>
                <w:noProof/>
              </w:rPr>
              <w:t>í</w:t>
            </w:r>
            <w:r w:rsidRPr="00BB7C2D" w:rsidR="003158DB">
              <w:rPr>
                <w:rStyle w:val="Hyperlink"/>
                <w:noProof/>
              </w:rPr>
              <w:t>vel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17388DA4" w14:textId="45A86C9D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32">
            <w:r w:rsidRPr="00BB7C2D" w:rsidR="003158DB">
              <w:rPr>
                <w:rStyle w:val="Hyperlink"/>
                <w:noProof/>
              </w:rPr>
              <w:t>Refer</w:t>
            </w:r>
            <w:r w:rsidRPr="00BB7C2D" w:rsidR="003158DB">
              <w:rPr>
                <w:rStyle w:val="Hyperlink"/>
                <w:noProof/>
              </w:rPr>
              <w:t>ê</w:t>
            </w:r>
            <w:r w:rsidRPr="00BB7C2D" w:rsidR="003158DB">
              <w:rPr>
                <w:rStyle w:val="Hyperlink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6F9E9AF4" w14:textId="0552B3B2">
          <w:pPr>
            <w:pStyle w:val="Sumrio1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33">
            <w:r w:rsidRPr="00BB7C2D" w:rsidR="003158DB">
              <w:rPr>
                <w:rStyle w:val="Hyperlink"/>
                <w:noProof/>
              </w:rPr>
              <w:t>Discuss</w:t>
            </w:r>
            <w:r w:rsidRPr="00BB7C2D" w:rsidR="003158DB">
              <w:rPr>
                <w:rStyle w:val="Hyperlink"/>
                <w:noProof/>
              </w:rPr>
              <w:t>õ</w:t>
            </w:r>
            <w:r w:rsidRPr="00BB7C2D" w:rsidR="003158DB">
              <w:rPr>
                <w:rStyle w:val="Hyperlink"/>
                <w:noProof/>
              </w:rPr>
              <w:t>es/Pend</w:t>
            </w:r>
            <w:r w:rsidRPr="00BB7C2D" w:rsidR="003158DB">
              <w:rPr>
                <w:rStyle w:val="Hyperlink"/>
                <w:noProof/>
              </w:rPr>
              <w:t>ê</w:t>
            </w:r>
            <w:r w:rsidRPr="00BB7C2D" w:rsidR="003158DB">
              <w:rPr>
                <w:rStyle w:val="Hyperlink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8DB" w:rsidP="4106570C" w:rsidRDefault="003158DB" w14:paraId="32AB7355" w14:textId="579B0BCB">
          <w:pPr>
            <w:pStyle w:val="Sumrio2"/>
            <w:tabs>
              <w:tab w:val="right" w:pos="10767"/>
            </w:tabs>
            <w:rPr>
              <w:rFonts w:ascii="Cambria" w:hAnsi="Cambria" w:eastAsia="ＭＳ 明朝" w:cs="Arial" w:asciiTheme="minorAscii" w:hAnsiTheme="minorAsci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77831334">
            <w:r w:rsidRPr="00BB7C2D" w:rsidR="003158DB">
              <w:rPr>
                <w:rStyle w:val="Hyperlink"/>
                <w:noProof/>
              </w:rPr>
              <w:t>Pensar em orientar que uma atualiza</w:t>
            </w:r>
            <w:r w:rsidRPr="00BB7C2D" w:rsidR="003158DB">
              <w:rPr>
                <w:rStyle w:val="Hyperlink"/>
                <w:noProof/>
              </w:rPr>
              <w:t>çã</w:t>
            </w:r>
            <w:r w:rsidRPr="00BB7C2D" w:rsidR="003158DB">
              <w:rPr>
                <w:rStyle w:val="Hyperlink"/>
                <w:noProof/>
              </w:rPr>
              <w:t>o completa de CRUD seja precedida de um GET e seja validada a concorr</w:t>
            </w:r>
            <w:r w:rsidRPr="00BB7C2D" w:rsidR="003158DB">
              <w:rPr>
                <w:rStyle w:val="Hyperlink"/>
                <w:noProof/>
              </w:rPr>
              <w:t>ê</w:t>
            </w:r>
            <w:r w:rsidRPr="00BB7C2D" w:rsidR="003158DB">
              <w:rPr>
                <w:rStyle w:val="Hyperlink"/>
                <w:noProof/>
              </w:rPr>
              <w:t>ncia otimista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8D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43" w:rsidP="5F7AE00F" w:rsidRDefault="00660496" w14:paraId="0000005A" w14:textId="767464E8">
          <w:pPr>
            <w:tabs>
              <w:tab w:val="right" w:pos="10776"/>
            </w:tabs>
            <w:spacing w:before="200" w:after="80" w:line="240" w:lineRule="auto"/>
            <w:rPr>
              <w:b/>
              <w:bCs/>
              <w:color w:val="93C47D"/>
            </w:rPr>
          </w:pPr>
          <w:r w:rsidRPr="06C508BD">
            <w:rPr>
              <w:color w:val="2B579A"/>
            </w:rPr>
            <w:fldChar w:fldCharType="end"/>
          </w:r>
        </w:p>
      </w:sdtContent>
    </w:sdt>
    <w:p w:rsidR="000E2843" w:rsidRDefault="00660496" w14:paraId="0000005B" w14:textId="77777777">
      <w:pPr>
        <w:pStyle w:val="Ttulo1"/>
        <w:spacing w:before="480"/>
        <w:rPr>
          <w:sz w:val="46"/>
          <w:szCs w:val="46"/>
        </w:rPr>
      </w:pPr>
      <w:bookmarkStart w:name="_7jykj2wzmxit" w:id="0"/>
      <w:bookmarkEnd w:id="0"/>
      <w:r>
        <w:br w:type="page"/>
      </w:r>
    </w:p>
    <w:p w:rsidR="00C24E13" w:rsidP="0DEC6F29" w:rsidRDefault="4D9A427A" w14:paraId="7A3219C6" w14:textId="0F6C0EC0">
      <w:pPr>
        <w:pStyle w:val="Ttulo1"/>
      </w:pPr>
      <w:bookmarkStart w:name="_Toc77831264" w:id="1"/>
      <w:r>
        <w:lastRenderedPageBreak/>
        <w:t>Vers</w:t>
      </w:r>
      <w:r>
        <w:t>ã</w:t>
      </w:r>
      <w:r>
        <w:t>o do documento</w:t>
      </w:r>
      <w:bookmarkEnd w:id="1"/>
    </w:p>
    <w:tbl>
      <w:tblPr>
        <w:tblStyle w:val="TabeladeGrade2-nfase3"/>
        <w:tblW w:w="10777" w:type="dxa"/>
        <w:tblLook w:val="04A0" w:firstRow="1" w:lastRow="0" w:firstColumn="1" w:lastColumn="0" w:noHBand="0" w:noVBand="1"/>
      </w:tblPr>
      <w:tblGrid>
        <w:gridCol w:w="1152"/>
        <w:gridCol w:w="1929"/>
        <w:gridCol w:w="1771"/>
        <w:gridCol w:w="5925"/>
      </w:tblGrid>
      <w:tr w:rsidR="00C24E13" w:rsidTr="4290551E" w14:paraId="0FAF52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C24E13" w:rsidP="00C24E13" w:rsidRDefault="00C24E13" w14:paraId="29BD21BB" w14:textId="25C34025">
            <w:r>
              <w:t>Vers</w:t>
            </w:r>
            <w:r>
              <w:t>ã</w:t>
            </w:r>
            <w:r>
              <w:t>o</w:t>
            </w:r>
          </w:p>
        </w:tc>
        <w:tc>
          <w:tcPr>
            <w:tcW w:w="1963" w:type="dxa"/>
          </w:tcPr>
          <w:p w:rsidR="00C24E13" w:rsidP="00C24E13" w:rsidRDefault="00C24E13" w14:paraId="5B6FF035" w14:textId="1079B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807" w:type="dxa"/>
          </w:tcPr>
          <w:p w:rsidR="00C24E13" w:rsidP="00C24E13" w:rsidRDefault="00C24E13" w14:paraId="705F183D" w14:textId="48A98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6272" w:type="dxa"/>
          </w:tcPr>
          <w:p w:rsidR="00C24E13" w:rsidP="00C24E13" w:rsidRDefault="00C24E13" w14:paraId="0B31C716" w14:textId="0B84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</w:t>
            </w:r>
            <w:r>
              <w:t>çõ</w:t>
            </w:r>
            <w:r>
              <w:t>es</w:t>
            </w:r>
          </w:p>
        </w:tc>
      </w:tr>
      <w:tr w:rsidR="00C24E13" w:rsidTr="4290551E" w14:paraId="0FB3B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C24E13" w:rsidP="00C24E13" w:rsidRDefault="00C24E13" w14:paraId="5549C383" w14:textId="7D13DD7C">
            <w:r>
              <w:t>1</w:t>
            </w:r>
          </w:p>
        </w:tc>
        <w:tc>
          <w:tcPr>
            <w:tcW w:w="1963" w:type="dxa"/>
          </w:tcPr>
          <w:p w:rsidR="00C24E13" w:rsidP="00C24E13" w:rsidRDefault="00C24E13" w14:paraId="09DE6550" w14:textId="7E24E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807" w:type="dxa"/>
          </w:tcPr>
          <w:p w:rsidR="00C24E13" w:rsidP="00C24E13" w:rsidRDefault="00C24E13" w14:paraId="33E1770B" w14:textId="269B4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á</w:t>
            </w:r>
            <w:r>
              <w:t>rcio Fonseca</w:t>
            </w:r>
          </w:p>
        </w:tc>
        <w:tc>
          <w:tcPr>
            <w:tcW w:w="6272" w:type="dxa"/>
          </w:tcPr>
          <w:p w:rsidR="00C24E13" w:rsidP="00C24E13" w:rsidRDefault="00C24E13" w14:paraId="6BA0B7B0" w14:textId="3A602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</w:t>
            </w:r>
            <w:r>
              <w:t>ã</w:t>
            </w:r>
            <w:r>
              <w:t>o inicial</w:t>
            </w:r>
          </w:p>
        </w:tc>
      </w:tr>
      <w:tr w:rsidR="00C24E13" w:rsidTr="4290551E" w14:paraId="71BDE1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C24E13" w:rsidP="00C24E13" w:rsidRDefault="00C24E13" w14:paraId="3A627A9F" w14:textId="73CF902F">
            <w:r>
              <w:t>2</w:t>
            </w:r>
          </w:p>
        </w:tc>
        <w:tc>
          <w:tcPr>
            <w:tcW w:w="1963" w:type="dxa"/>
          </w:tcPr>
          <w:p w:rsidR="00C24E13" w:rsidP="00C24E13" w:rsidRDefault="00C24E13" w14:paraId="53F3A1D1" w14:textId="0BC6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11/6/2021</w:t>
            </w:r>
          </w:p>
        </w:tc>
        <w:tc>
          <w:tcPr>
            <w:tcW w:w="1807" w:type="dxa"/>
          </w:tcPr>
          <w:p w:rsidR="00C24E13" w:rsidP="00C24E13" w:rsidRDefault="00C24E13" w14:paraId="4493A1B9" w14:textId="0C83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Gustavo Regal</w:t>
            </w:r>
          </w:p>
        </w:tc>
        <w:tc>
          <w:tcPr>
            <w:tcW w:w="6272" w:type="dxa"/>
          </w:tcPr>
          <w:p w:rsidR="00C24E13" w:rsidP="00C24E13" w:rsidRDefault="00C24E13" w14:paraId="46B0AD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Removidas men</w:t>
            </w:r>
            <w:r>
              <w:t>çõ</w:t>
            </w:r>
            <w:r>
              <w:t>es a OutSystems.</w:t>
            </w:r>
          </w:p>
          <w:p w:rsidR="00C24E13" w:rsidP="00C24E13" w:rsidRDefault="00C24E13" w14:paraId="1CAE5A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Removidas v</w:t>
            </w:r>
            <w:r>
              <w:t>á</w:t>
            </w:r>
            <w:r>
              <w:t>rias se</w:t>
            </w:r>
            <w:r>
              <w:t>çõ</w:t>
            </w:r>
            <w:r>
              <w:t>es incompletas.</w:t>
            </w:r>
          </w:p>
          <w:p w:rsidR="00C24E13" w:rsidP="00C24E13" w:rsidRDefault="00C24E13" w14:paraId="368523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Alteradas defini</w:t>
            </w:r>
            <w:r>
              <w:t>çõ</w:t>
            </w:r>
            <w:r>
              <w:t>es sobre HTTP Status Codes.</w:t>
            </w:r>
          </w:p>
          <w:p w:rsidR="00C24E13" w:rsidP="00C24E13" w:rsidRDefault="00C24E13" w14:paraId="6EB00507" w14:textId="4A53B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Alterada defini</w:t>
            </w:r>
            <w:r>
              <w:t>çã</w:t>
            </w:r>
            <w:r>
              <w:t>o sobre corpo padr</w:t>
            </w:r>
            <w:r>
              <w:t>ã</w:t>
            </w:r>
            <w:r>
              <w:t>o de resposta.</w:t>
            </w:r>
          </w:p>
        </w:tc>
      </w:tr>
      <w:tr w:rsidR="4290551E" w:rsidTr="4290551E" w14:paraId="5D94EE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163F9B62" w:rsidP="4290551E" w:rsidRDefault="163F9B62" w14:paraId="65853201" w14:textId="67572405">
            <w:r w:rsidRPr="4290551E">
              <w:t>3</w:t>
            </w:r>
          </w:p>
        </w:tc>
        <w:tc>
          <w:tcPr>
            <w:tcW w:w="1963" w:type="dxa"/>
          </w:tcPr>
          <w:p w:rsidR="163F9B62" w:rsidP="4290551E" w:rsidRDefault="163F9B62" w14:paraId="7C1A3D28" w14:textId="47D5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90551E">
              <w:t>22/7/2021</w:t>
            </w:r>
          </w:p>
        </w:tc>
        <w:tc>
          <w:tcPr>
            <w:tcW w:w="1807" w:type="dxa"/>
          </w:tcPr>
          <w:p w:rsidR="163F9B62" w:rsidP="4290551E" w:rsidRDefault="163F9B62" w14:paraId="67DFD12B" w14:textId="37CDB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90551E">
              <w:t>Gustavo Regal</w:t>
            </w:r>
          </w:p>
        </w:tc>
        <w:tc>
          <w:tcPr>
            <w:tcW w:w="6272" w:type="dxa"/>
          </w:tcPr>
          <w:p w:rsidR="163F9B62" w:rsidP="4290551E" w:rsidRDefault="163F9B62" w14:paraId="7BFF56FE" w14:textId="07C37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90551E">
              <w:t>Adicionada se</w:t>
            </w:r>
            <w:r w:rsidRPr="4290551E">
              <w:t>çã</w:t>
            </w:r>
            <w:r w:rsidRPr="4290551E">
              <w:t>o sobre autentica</w:t>
            </w:r>
            <w:r w:rsidRPr="4290551E">
              <w:t>çã</w:t>
            </w:r>
            <w:r w:rsidRPr="4290551E">
              <w:t>o e autoriza</w:t>
            </w:r>
            <w:r w:rsidRPr="4290551E">
              <w:t>çã</w:t>
            </w:r>
            <w:r w:rsidRPr="4290551E">
              <w:t>o.</w:t>
            </w:r>
          </w:p>
        </w:tc>
      </w:tr>
    </w:tbl>
    <w:p w:rsidR="00C24E13" w:rsidP="0DEC6F29" w:rsidRDefault="00C24E13" w14:paraId="41483896" w14:textId="77777777"/>
    <w:p w:rsidR="00C24E13" w:rsidRDefault="00C24E13" w14:paraId="12787346" w14:textId="77777777">
      <w:pPr>
        <w:rPr>
          <w:color w:val="93C47D"/>
          <w:sz w:val="36"/>
          <w:szCs w:val="36"/>
        </w:rPr>
      </w:pPr>
      <w:r>
        <w:br w:type="page"/>
      </w:r>
    </w:p>
    <w:p w:rsidR="000E2843" w:rsidP="0DEC6F29" w:rsidRDefault="45305169" w14:paraId="0000005C" w14:textId="0AAFB9D2">
      <w:pPr>
        <w:pStyle w:val="Ttulo1"/>
      </w:pPr>
      <w:bookmarkStart w:name="_Toc77831265" w:id="2"/>
      <w:r>
        <w:lastRenderedPageBreak/>
        <w:t>Objetivos</w:t>
      </w:r>
      <w:bookmarkEnd w:id="2"/>
    </w:p>
    <w:p w:rsidR="000E2843" w:rsidRDefault="00660496" w14:paraId="0000005D" w14:textId="77777777">
      <w:r>
        <w:t>Este documento, bem como as iniciativas de padroniza</w:t>
      </w:r>
      <w:r>
        <w:t>çã</w:t>
      </w:r>
      <w:r>
        <w:t>o, tem como objetivos:</w:t>
      </w:r>
    </w:p>
    <w:p w:rsidR="000E2843" w:rsidP="0DEC6F29" w:rsidRDefault="45305169" w14:paraId="0000005E" w14:textId="77777777">
      <w:pPr>
        <w:pStyle w:val="PargrafodaLista"/>
        <w:numPr>
          <w:ilvl w:val="0"/>
          <w:numId w:val="11"/>
        </w:numPr>
      </w:pPr>
      <w:r>
        <w:t>Seguir melhores pr</w:t>
      </w:r>
      <w:r>
        <w:t>á</w:t>
      </w:r>
      <w:r>
        <w:t>ticas na cria</w:t>
      </w:r>
      <w:r>
        <w:t>çã</w:t>
      </w:r>
      <w:r>
        <w:t>o de APIs escal</w:t>
      </w:r>
      <w:r>
        <w:t>á</w:t>
      </w:r>
      <w:r>
        <w:t>veis, limpas e de f</w:t>
      </w:r>
      <w:r>
        <w:t>á</w:t>
      </w:r>
      <w:r>
        <w:t>cil manuten</w:t>
      </w:r>
      <w:r>
        <w:t>çã</w:t>
      </w:r>
      <w:r>
        <w:t>o;</w:t>
      </w:r>
    </w:p>
    <w:p w:rsidR="000E2843" w:rsidP="0DEC6F29" w:rsidRDefault="45305169" w14:paraId="0000005F" w14:textId="415F1AB4">
      <w:pPr>
        <w:pStyle w:val="PargrafodaLista"/>
        <w:numPr>
          <w:ilvl w:val="0"/>
          <w:numId w:val="11"/>
        </w:numPr>
      </w:pPr>
      <w:r>
        <w:t>Evitar padr</w:t>
      </w:r>
      <w:r>
        <w:t>õ</w:t>
      </w:r>
      <w:r>
        <w:t>es que, mesmo "funcionais", levam a problemas futuros de evolu</w:t>
      </w:r>
      <w:r>
        <w:t>çã</w:t>
      </w:r>
      <w:r>
        <w:t>o dos produtos, causem problemas de entendimento, dificultem o uso e, principalmente, que possam causar impactos em atualiza</w:t>
      </w:r>
      <w:r>
        <w:t>çõ</w:t>
      </w:r>
      <w:r>
        <w:t>es.</w:t>
      </w:r>
    </w:p>
    <w:p w:rsidR="00C24E13" w:rsidRDefault="00C24E13" w14:paraId="0FF2F3D3" w14:textId="77777777">
      <w:pPr>
        <w:rPr>
          <w:color w:val="93C47D"/>
          <w:sz w:val="36"/>
          <w:szCs w:val="36"/>
        </w:rPr>
      </w:pPr>
      <w:r>
        <w:br w:type="page"/>
      </w:r>
    </w:p>
    <w:p w:rsidR="000E2843" w:rsidP="0DEC6F29" w:rsidRDefault="45305169" w14:paraId="00000060" w14:textId="7E68A79B">
      <w:pPr>
        <w:pStyle w:val="Ttulo1"/>
      </w:pPr>
      <w:bookmarkStart w:name="_Toc77831266" w:id="3"/>
      <w:r>
        <w:lastRenderedPageBreak/>
        <w:t>Observa</w:t>
      </w:r>
      <w:r>
        <w:t>çõ</w:t>
      </w:r>
      <w:r>
        <w:t>es sobre especificidades por tecnologia</w:t>
      </w:r>
      <w:bookmarkEnd w:id="3"/>
    </w:p>
    <w:p w:rsidR="000E2843" w:rsidP="0DEC6F29" w:rsidRDefault="45305169" w14:paraId="00000061" w14:textId="1152C2C9">
      <w:r>
        <w:t xml:space="preserve">Para facilitar a leitura e o acesso </w:t>
      </w:r>
      <w:r>
        <w:t>à</w:t>
      </w:r>
      <w:r>
        <w:t>s informa</w:t>
      </w:r>
      <w:r>
        <w:t>çõ</w:t>
      </w:r>
      <w:r>
        <w:t>es contidas neste documento, cada t</w:t>
      </w:r>
      <w:r>
        <w:t>ó</w:t>
      </w:r>
      <w:r>
        <w:t>pico que possuir alguma especializa</w:t>
      </w:r>
      <w:r>
        <w:t>çã</w:t>
      </w:r>
      <w:r>
        <w:t>o conforme a tecnologia ser</w:t>
      </w:r>
      <w:r>
        <w:t>á</w:t>
      </w:r>
      <w:r>
        <w:t xml:space="preserve"> dividido em novos t</w:t>
      </w:r>
      <w:r>
        <w:t>ó</w:t>
      </w:r>
      <w:r>
        <w:t>picos. Desta forma a documenta</w:t>
      </w:r>
      <w:r>
        <w:t>çã</w:t>
      </w:r>
      <w:r>
        <w:t>o permite uma leitura semelhante para todos os times e, quando houver alguma diferencia</w:t>
      </w:r>
      <w:r>
        <w:t>çã</w:t>
      </w:r>
      <w:r>
        <w:t xml:space="preserve">o, basta seguir a leitura apenas do </w:t>
      </w:r>
      <w:r w:rsidR="43911370">
        <w:t>subt</w:t>
      </w:r>
      <w:r w:rsidR="43911370">
        <w:t>ó</w:t>
      </w:r>
      <w:r w:rsidR="43911370">
        <w:t>pico</w:t>
      </w:r>
      <w:r>
        <w:t xml:space="preserve"> da tecnologia que estiver sendo utilizada pelo desenvolvedor. Um exemplo pode ser visto abaixo:</w:t>
      </w:r>
    </w:p>
    <w:p w:rsidR="000E2843" w:rsidRDefault="00660496" w14:paraId="00000062" w14:textId="77777777">
      <w:r>
        <w:t>Nomenclatura</w:t>
      </w:r>
    </w:p>
    <w:p w:rsidR="000E2843" w:rsidP="0DEC6F29" w:rsidRDefault="45305169" w14:paraId="00000063" w14:textId="77777777">
      <w:pPr>
        <w:pStyle w:val="PargrafodaLista"/>
        <w:numPr>
          <w:ilvl w:val="0"/>
          <w:numId w:val="3"/>
        </w:numPr>
      </w:pPr>
      <w:r>
        <w:t>Descri</w:t>
      </w:r>
      <w:r>
        <w:t>çã</w:t>
      </w:r>
      <w:r>
        <w:t>o geral das regras sobre nomenclatura.</w:t>
      </w:r>
    </w:p>
    <w:p w:rsidR="00107938" w:rsidP="0DEC6F29" w:rsidRDefault="622F4C01" w14:paraId="68DDF6FC" w14:textId="77777777">
      <w:pPr>
        <w:pStyle w:val="PargrafodaLista"/>
        <w:numPr>
          <w:ilvl w:val="0"/>
          <w:numId w:val="3"/>
        </w:numPr>
      </w:pPr>
      <w:r>
        <w:t>.NET</w:t>
      </w:r>
    </w:p>
    <w:p w:rsidR="00107938" w:rsidP="0DEC6F29" w:rsidRDefault="622F4C01" w14:paraId="303F0802" w14:textId="77777777">
      <w:pPr>
        <w:pStyle w:val="PargrafodaLista"/>
        <w:numPr>
          <w:ilvl w:val="0"/>
          <w:numId w:val="3"/>
        </w:numPr>
      </w:pPr>
      <w:r>
        <w:t>Descri</w:t>
      </w:r>
      <w:r>
        <w:t>çã</w:t>
      </w:r>
      <w:r>
        <w:t>o espec</w:t>
      </w:r>
      <w:r>
        <w:t>í</w:t>
      </w:r>
      <w:r>
        <w:t>fica para implementa</w:t>
      </w:r>
      <w:r>
        <w:t>çõ</w:t>
      </w:r>
      <w:r>
        <w:t>es em .NET.</w:t>
      </w:r>
    </w:p>
    <w:p w:rsidR="000E2843" w:rsidP="0DEC6F29" w:rsidRDefault="622F4C01" w14:paraId="00000064" w14:textId="42A788FC">
      <w:pPr>
        <w:pStyle w:val="PargrafodaLista"/>
        <w:numPr>
          <w:ilvl w:val="0"/>
          <w:numId w:val="3"/>
        </w:numPr>
      </w:pPr>
      <w:r>
        <w:t>PHP</w:t>
      </w:r>
    </w:p>
    <w:p w:rsidR="000E2843" w:rsidP="0DEC6F29" w:rsidRDefault="45305169" w14:paraId="00000067" w14:textId="4E44C01B">
      <w:pPr>
        <w:pStyle w:val="PargrafodaLista"/>
        <w:numPr>
          <w:ilvl w:val="0"/>
          <w:numId w:val="3"/>
        </w:numPr>
      </w:pPr>
      <w:r>
        <w:t>Descri</w:t>
      </w:r>
      <w:r>
        <w:t>çã</w:t>
      </w:r>
      <w:r>
        <w:t>o espec</w:t>
      </w:r>
      <w:r>
        <w:t>í</w:t>
      </w:r>
      <w:r>
        <w:t xml:space="preserve">fica para o caso do </w:t>
      </w:r>
      <w:r w:rsidR="622F4C01">
        <w:t>PHP</w:t>
      </w:r>
      <w:r>
        <w:t>.</w:t>
      </w:r>
    </w:p>
    <w:p w:rsidR="00107938" w:rsidP="0DEC6F29" w:rsidRDefault="00107938" w14:paraId="3E8AA1D4" w14:textId="77777777"/>
    <w:p w:rsidR="000E2843" w:rsidP="0DEC6F29" w:rsidRDefault="45305169" w14:paraId="00000068" w14:textId="03CAB340">
      <w:r>
        <w:t>Nesse sentido</w:t>
      </w:r>
      <w:r w:rsidR="622F4C01">
        <w:t>,</w:t>
      </w:r>
      <w:r>
        <w:t xml:space="preserve"> o fluxo de leitura para um desenvolvedor do </w:t>
      </w:r>
      <w:r w:rsidR="622F4C01">
        <w:t xml:space="preserve">.NET </w:t>
      </w:r>
      <w:r>
        <w:t>seria de ler o t</w:t>
      </w:r>
      <w:r>
        <w:t>ó</w:t>
      </w:r>
      <w:r>
        <w:t>pico principal e, ap</w:t>
      </w:r>
      <w:r>
        <w:t>ó</w:t>
      </w:r>
      <w:r>
        <w:t>s ele, o t</w:t>
      </w:r>
      <w:r>
        <w:t>ó</w:t>
      </w:r>
      <w:r>
        <w:t>pico espec</w:t>
      </w:r>
      <w:r>
        <w:t>í</w:t>
      </w:r>
      <w:r>
        <w:t xml:space="preserve">fico de </w:t>
      </w:r>
      <w:r w:rsidR="622F4C01">
        <w:t>.NET</w:t>
      </w:r>
      <w:r>
        <w:t xml:space="preserve">, enquanto que um desenvolvedor do </w:t>
      </w:r>
      <w:r w:rsidR="622F4C01">
        <w:t>GVcollege</w:t>
      </w:r>
      <w:r>
        <w:t xml:space="preserve"> ou outro time que utilize </w:t>
      </w:r>
      <w:r w:rsidR="622F4C01">
        <w:t>PHP</w:t>
      </w:r>
      <w:r>
        <w:t xml:space="preserve"> puro leria o t</w:t>
      </w:r>
      <w:r>
        <w:t>ó</w:t>
      </w:r>
      <w:r>
        <w:t xml:space="preserve">pico principal e o de </w:t>
      </w:r>
      <w:r w:rsidR="622F4C01">
        <w:t>PHP</w:t>
      </w:r>
      <w:r>
        <w:t>. Por fim, alguns casos podem possuir uma especifica</w:t>
      </w:r>
      <w:r>
        <w:t>çã</w:t>
      </w:r>
      <w:r>
        <w:t>o compartilhada, como no exemplo abaixo:</w:t>
      </w:r>
    </w:p>
    <w:p w:rsidR="000E2843" w:rsidRDefault="00660496" w14:paraId="00000069" w14:textId="77777777">
      <w:r>
        <w:t>Documenta</w:t>
      </w:r>
      <w:r>
        <w:t>çã</w:t>
      </w:r>
      <w:r>
        <w:t>o</w:t>
      </w:r>
    </w:p>
    <w:p w:rsidR="000E2843" w:rsidP="0DEC6F29" w:rsidRDefault="45305169" w14:paraId="0000006A" w14:textId="77777777">
      <w:pPr>
        <w:pStyle w:val="PargrafodaLista"/>
        <w:numPr>
          <w:ilvl w:val="0"/>
          <w:numId w:val="20"/>
        </w:numPr>
      </w:pPr>
      <w:r>
        <w:t>Sem regras gerais.</w:t>
      </w:r>
    </w:p>
    <w:p w:rsidR="000E2843" w:rsidP="0DEC6F29" w:rsidRDefault="45305169" w14:paraId="0000006B" w14:textId="1347FBCB">
      <w:pPr>
        <w:pStyle w:val="PargrafodaLista"/>
        <w:numPr>
          <w:ilvl w:val="0"/>
          <w:numId w:val="20"/>
        </w:numPr>
      </w:pPr>
      <w:r>
        <w:t xml:space="preserve">.NET e </w:t>
      </w:r>
      <w:r w:rsidR="622F4C01">
        <w:t>PHP</w:t>
      </w:r>
    </w:p>
    <w:p w:rsidRPr="006916B1" w:rsidR="006916B1" w:rsidP="0DEC6F29" w:rsidRDefault="45305169" w14:paraId="762FC88F" w14:textId="4DFA5003">
      <w:pPr>
        <w:pStyle w:val="PargrafodaLista"/>
        <w:numPr>
          <w:ilvl w:val="0"/>
          <w:numId w:val="20"/>
        </w:numPr>
      </w:pPr>
      <w:r>
        <w:t>Regras de documenta</w:t>
      </w:r>
      <w:r>
        <w:t>çã</w:t>
      </w:r>
      <w:r>
        <w:t>o compartilhadas entre as duas tecnologias.</w:t>
      </w:r>
      <w:r w:rsidR="00660496">
        <w:br w:type="page"/>
      </w:r>
    </w:p>
    <w:p w:rsidR="006916B1" w:rsidP="0DEC6F29" w:rsidRDefault="332BA898" w14:paraId="21DE463F" w14:textId="7DD52D17">
      <w:pPr>
        <w:pStyle w:val="Ttulo1"/>
      </w:pPr>
      <w:bookmarkStart w:name="_Toc77831267" w:id="4"/>
      <w:r>
        <w:lastRenderedPageBreak/>
        <w:t>Verbos por a</w:t>
      </w:r>
      <w:r>
        <w:t>çã</w:t>
      </w:r>
      <w:r>
        <w:t>o</w:t>
      </w:r>
      <w:bookmarkEnd w:id="4"/>
    </w:p>
    <w:p w:rsidR="006916B1" w:rsidP="0DEC6F29" w:rsidRDefault="332BA898" w14:paraId="6739A145" w14:textId="77777777">
      <w:r>
        <w:t>É</w:t>
      </w:r>
      <w:r>
        <w:t xml:space="preserve"> necess</w:t>
      </w:r>
      <w:r>
        <w:t>á</w:t>
      </w:r>
      <w:r>
        <w:t>rio termos alguns padr</w:t>
      </w:r>
      <w:r>
        <w:t>õ</w:t>
      </w:r>
      <w:r>
        <w:t>es para uso das rotas e padroniza</w:t>
      </w:r>
      <w:r>
        <w:t>çã</w:t>
      </w:r>
      <w:r>
        <w:t>o das requests para API. A abordagem mais completa e menos sens</w:t>
      </w:r>
      <w:r>
        <w:t>í</w:t>
      </w:r>
      <w:r>
        <w:t xml:space="preserve">vel </w:t>
      </w:r>
      <w:r>
        <w:t>é</w:t>
      </w:r>
      <w:r>
        <w:t xml:space="preserve"> uma combina</w:t>
      </w:r>
      <w:r>
        <w:t>çã</w:t>
      </w:r>
      <w:r>
        <w:t>o das tr</w:t>
      </w:r>
      <w:r>
        <w:t>ê</w:t>
      </w:r>
      <w:r>
        <w:t>s possibilidades de uso de rotas na web api:</w:t>
      </w:r>
    </w:p>
    <w:p w:rsidR="006916B1" w:rsidP="0DEC6F29" w:rsidRDefault="332BA898" w14:paraId="28ECD1B9" w14:textId="77777777">
      <w:pPr>
        <w:pStyle w:val="PargrafodaLista"/>
        <w:numPr>
          <w:ilvl w:val="0"/>
          <w:numId w:val="10"/>
        </w:numPr>
      </w:pPr>
      <w:r>
        <w:t>Usar padr</w:t>
      </w:r>
      <w:r>
        <w:t>ã</w:t>
      </w:r>
      <w:r>
        <w:t>o REST para o CRUD sempre, ou seja, n</w:t>
      </w:r>
      <w:r>
        <w:t>ã</w:t>
      </w:r>
      <w:r>
        <w:t>o incluir nomes de actions nas requests, reservar as actions para exce</w:t>
      </w:r>
      <w:r>
        <w:t>çõ</w:t>
      </w:r>
      <w:r>
        <w:t>es e n</w:t>
      </w:r>
      <w:r>
        <w:t>ã</w:t>
      </w:r>
      <w:r>
        <w:t>o para o padr</w:t>
      </w:r>
      <w:r>
        <w:t>ã</w:t>
      </w:r>
      <w:r>
        <w:t>o;</w:t>
      </w:r>
    </w:p>
    <w:p w:rsidR="006916B1" w:rsidP="0DEC6F29" w:rsidRDefault="332BA898" w14:paraId="20367123" w14:textId="77777777">
      <w:pPr>
        <w:pStyle w:val="PargrafodaLista"/>
        <w:numPr>
          <w:ilvl w:val="0"/>
          <w:numId w:val="10"/>
        </w:numPr>
      </w:pPr>
      <w:r>
        <w:t>Demais padr</w:t>
      </w:r>
      <w:r>
        <w:t>õ</w:t>
      </w:r>
      <w:r>
        <w:t>es complexos como associa</w:t>
      </w:r>
      <w:r>
        <w:t>çõ</w:t>
      </w:r>
      <w:r>
        <w:t>es da entidadeOuDto/Detalhes usar attribute routing.</w:t>
      </w:r>
    </w:p>
    <w:p w:rsidR="006916B1" w:rsidP="0DEC6F29" w:rsidRDefault="332BA898" w14:paraId="639F17C4" w14:textId="77777777">
      <w:pPr>
        <w:pStyle w:val="Ttulo2"/>
      </w:pPr>
      <w:bookmarkStart w:name="_Toc77831268" w:id="5"/>
      <w:r>
        <w:t>GET</w:t>
      </w:r>
      <w:bookmarkEnd w:id="5"/>
    </w:p>
    <w:p w:rsidR="006916B1" w:rsidP="006916B1" w:rsidRDefault="006916B1" w14:paraId="695FA20D" w14:textId="77777777">
      <w:pPr>
        <w:ind w:left="720"/>
      </w:pPr>
      <w:r>
        <w:t>Usado para todos os cen</w:t>
      </w:r>
      <w:r>
        <w:t>á</w:t>
      </w:r>
      <w:r>
        <w:t>rios comuns de busca por recursos.</w:t>
      </w:r>
    </w:p>
    <w:p w:rsidR="006916B1" w:rsidP="0DEC6F29" w:rsidRDefault="332BA898" w14:paraId="14D8C37D" w14:textId="77777777">
      <w:pPr>
        <w:pStyle w:val="Ttulo2"/>
      </w:pPr>
      <w:bookmarkStart w:name="_Toc77831269" w:id="6"/>
      <w:r>
        <w:t>POST</w:t>
      </w:r>
      <w:bookmarkEnd w:id="6"/>
    </w:p>
    <w:p w:rsidR="006916B1" w:rsidP="006916B1" w:rsidRDefault="006916B1" w14:paraId="5AD04210" w14:textId="77777777">
      <w:pPr>
        <w:ind w:left="720"/>
      </w:pPr>
      <w:r>
        <w:t>Reservar preferencialmente para o Incluir do CRUD.</w:t>
      </w:r>
    </w:p>
    <w:p w:rsidR="006916B1" w:rsidP="0DEC6F29" w:rsidRDefault="332BA898" w14:paraId="02834DBD" w14:textId="77777777">
      <w:r>
        <w:t>Recomenda-se usar o padr</w:t>
      </w:r>
      <w:r>
        <w:t>ã</w:t>
      </w:r>
      <w:r>
        <w:t>o correto no retorno da inclus</w:t>
      </w:r>
      <w:r>
        <w:t>ã</w:t>
      </w:r>
      <w:r>
        <w:t>o, o HTTP Code 201 (created) e n</w:t>
      </w:r>
      <w:r>
        <w:t>ã</w:t>
      </w:r>
      <w:r>
        <w:t>o 200, bem como incluir um cabe</w:t>
      </w:r>
      <w:r>
        <w:t>ç</w:t>
      </w:r>
      <w:r>
        <w:t>alho HTTP Location, como na especifica</w:t>
      </w:r>
      <w:r>
        <w:t>çã</w:t>
      </w:r>
      <w:r>
        <w:t>o do protocolo HTTP. As controllers de projeto</w:t>
      </w:r>
      <w:hyperlink r:id="rId11">
        <w:r>
          <w:t xml:space="preserve"> </w:t>
        </w:r>
      </w:hyperlink>
      <w:hyperlink r:id="rId12">
        <w:r w:rsidRPr="0DEC6F29">
          <w:rPr>
            <w:color w:val="1155CC"/>
            <w:u w:val="single"/>
          </w:rPr>
          <w:t>ASP.NET</w:t>
        </w:r>
      </w:hyperlink>
      <w:r>
        <w:t xml:space="preserve"> j</w:t>
      </w:r>
      <w:r>
        <w:t>á</w:t>
      </w:r>
      <w:r>
        <w:t xml:space="preserve"> tem helpers para esse caso, como nos exemplos dados na se</w:t>
      </w:r>
      <w:r>
        <w:t>çã</w:t>
      </w:r>
      <w:r>
        <w:t>o de padr</w:t>
      </w:r>
      <w:r>
        <w:t>õ</w:t>
      </w:r>
      <w:r>
        <w:t>es de retorno. Alguns exemplos de helpers s</w:t>
      </w:r>
      <w:r>
        <w:t>ã</w:t>
      </w:r>
      <w:r>
        <w:t>o o Created e o CreatedAtRoute.</w:t>
      </w:r>
    </w:p>
    <w:p w:rsidR="006916B1" w:rsidP="0DEC6F29" w:rsidRDefault="332BA898" w14:paraId="0249EAAF" w14:textId="77777777">
      <w:pPr>
        <w:pStyle w:val="Ttulo2"/>
      </w:pPr>
      <w:bookmarkStart w:name="_Toc77831270" w:id="7"/>
      <w:r>
        <w:t>PUT</w:t>
      </w:r>
      <w:bookmarkEnd w:id="7"/>
    </w:p>
    <w:p w:rsidR="006916B1" w:rsidP="006916B1" w:rsidRDefault="006916B1" w14:paraId="68BCF6B1" w14:textId="77777777">
      <w:pPr>
        <w:spacing w:before="280"/>
        <w:ind w:left="720"/>
      </w:pPr>
      <w:r>
        <w:t>Usado para atualiza</w:t>
      </w:r>
      <w:r>
        <w:t>çõ</w:t>
      </w:r>
      <w:r>
        <w:t>es de recursos/entidades.</w:t>
      </w:r>
    </w:p>
    <w:p w:rsidR="006916B1" w:rsidP="006916B1" w:rsidRDefault="006916B1" w14:paraId="3450E134" w14:textId="77777777">
      <w:pPr>
        <w:ind w:left="720"/>
      </w:pPr>
      <w:r>
        <w:t>O identificador do recurso/entidade deve ser passado sempre na URL como par</w:t>
      </w:r>
      <w:r>
        <w:t>â</w:t>
      </w:r>
      <w:r>
        <w:t>metro.</w:t>
      </w:r>
    </w:p>
    <w:p w:rsidR="006916B1" w:rsidP="006916B1" w:rsidRDefault="006916B1" w14:paraId="1DDC5239" w14:textId="77777777">
      <w:pPr>
        <w:ind w:left="720"/>
      </w:pPr>
      <w:r>
        <w:t>O retorno da request n</w:t>
      </w:r>
      <w:r>
        <w:t>ã</w:t>
      </w:r>
      <w:r>
        <w:t>o deve conter o recurso/entidade no body depois de processada no servidor.</w:t>
      </w:r>
    </w:p>
    <w:p w:rsidR="006916B1" w:rsidP="006916B1" w:rsidRDefault="006916B1" w14:paraId="284B0F61" w14:textId="77777777">
      <w:pPr>
        <w:ind w:left="720"/>
      </w:pPr>
      <w:r>
        <w:lastRenderedPageBreak/>
        <w:t>Definimos n</w:t>
      </w:r>
      <w:r>
        <w:t>ã</w:t>
      </w:r>
      <w:r>
        <w:t>o seguir essa parte da especifica</w:t>
      </w:r>
      <w:r>
        <w:t>çã</w:t>
      </w:r>
      <w:r>
        <w:t xml:space="preserve">o e retornar </w:t>
      </w:r>
      <w:r>
        <w:rPr>
          <w:b/>
        </w:rPr>
        <w:t>404 - Not Found:</w:t>
      </w:r>
    </w:p>
    <w:p w:rsidR="006916B1" w:rsidP="006916B1" w:rsidRDefault="006916B1" w14:paraId="6299B854" w14:textId="77777777">
      <w:pPr>
        <w:ind w:left="1440"/>
      </w:pPr>
      <w:r>
        <w:t>Algumas considera</w:t>
      </w:r>
      <w:r>
        <w:t>çõ</w:t>
      </w:r>
      <w:r>
        <w:t xml:space="preserve">es da </w:t>
      </w:r>
      <w:hyperlink w:anchor="section-4.3.4" r:id="rId13">
        <w:r>
          <w:rPr>
            <w:color w:val="1155CC"/>
            <w:u w:val="single"/>
          </w:rPr>
          <w:t>RFC7231</w:t>
        </w:r>
      </w:hyperlink>
    </w:p>
    <w:p w:rsidR="006916B1" w:rsidP="0DEC6F29" w:rsidRDefault="332BA898" w14:paraId="3E416248" w14:textId="77777777">
      <w:pPr>
        <w:rPr>
          <w:i/>
          <w:iCs/>
        </w:rPr>
      </w:pPr>
      <w:r w:rsidRPr="0DEC6F29">
        <w:rPr>
          <w:i/>
          <w:iCs/>
        </w:rPr>
        <w:t>A especifica</w:t>
      </w:r>
      <w:r w:rsidRPr="0DEC6F29">
        <w:rPr>
          <w:i/>
          <w:iCs/>
        </w:rPr>
        <w:t>çã</w:t>
      </w:r>
      <w:r w:rsidRPr="0DEC6F29">
        <w:rPr>
          <w:i/>
          <w:iCs/>
        </w:rPr>
        <w:t>o trata o PUT com sentido de CreateOrUpdate, ou seja se o recurso especificado n</w:t>
      </w:r>
      <w:r w:rsidRPr="0DEC6F29">
        <w:rPr>
          <w:i/>
          <w:iCs/>
        </w:rPr>
        <w:t>ã</w:t>
      </w:r>
      <w:r w:rsidRPr="0DEC6F29">
        <w:rPr>
          <w:i/>
          <w:iCs/>
        </w:rPr>
        <w:t>o existir ele deveria ser criado e o retorno deveria ser o mesmo do Create, 201 - Created com Location header incluindo a url para acessar o recurso, por</w:t>
      </w:r>
      <w:r w:rsidRPr="0DEC6F29">
        <w:rPr>
          <w:i/>
          <w:iCs/>
        </w:rPr>
        <w:t>é</w:t>
      </w:r>
      <w:r w:rsidRPr="0DEC6F29">
        <w:rPr>
          <w:i/>
          <w:iCs/>
        </w:rPr>
        <w:t xml:space="preserve">m como o identificador na grande maioria dos casos </w:t>
      </w:r>
      <w:r w:rsidRPr="0DEC6F29">
        <w:rPr>
          <w:i/>
          <w:iCs/>
        </w:rPr>
        <w:t>é</w:t>
      </w:r>
      <w:r w:rsidRPr="0DEC6F29">
        <w:rPr>
          <w:i/>
          <w:iCs/>
        </w:rPr>
        <w:t xml:space="preserve"> din</w:t>
      </w:r>
      <w:r w:rsidRPr="0DEC6F29">
        <w:rPr>
          <w:i/>
          <w:iCs/>
        </w:rPr>
        <w:t>â</w:t>
      </w:r>
      <w:r w:rsidRPr="0DEC6F29">
        <w:rPr>
          <w:i/>
          <w:iCs/>
        </w:rPr>
        <w:t>mico na cria</w:t>
      </w:r>
      <w:r w:rsidRPr="0DEC6F29">
        <w:rPr>
          <w:i/>
          <w:iCs/>
        </w:rPr>
        <w:t>çã</w:t>
      </w:r>
      <w:r w:rsidRPr="0DEC6F29">
        <w:rPr>
          <w:i/>
          <w:iCs/>
        </w:rPr>
        <w:t>o, seria estranho criar o recurso com outro id. Neste caso o cliente da api pode cometer erros de associa</w:t>
      </w:r>
      <w:r w:rsidRPr="0DEC6F29">
        <w:rPr>
          <w:i/>
          <w:iCs/>
        </w:rPr>
        <w:t>çã</w:t>
      </w:r>
      <w:r w:rsidRPr="0DEC6F29">
        <w:rPr>
          <w:i/>
          <w:iCs/>
        </w:rPr>
        <w:t>o do dado pelo id que ele forneceu e n</w:t>
      </w:r>
      <w:r w:rsidRPr="0DEC6F29">
        <w:rPr>
          <w:i/>
          <w:iCs/>
        </w:rPr>
        <w:t>ã</w:t>
      </w:r>
      <w:r w:rsidRPr="0DEC6F29">
        <w:rPr>
          <w:i/>
          <w:iCs/>
        </w:rPr>
        <w:t>o pelo real do recurso.</w:t>
      </w:r>
    </w:p>
    <w:p w:rsidR="006916B1" w:rsidP="0DEC6F29" w:rsidRDefault="332BA898" w14:paraId="6D642FFB" w14:textId="77777777">
      <w:pPr>
        <w:pStyle w:val="Ttulo2"/>
      </w:pPr>
      <w:bookmarkStart w:name="_Toc77831271" w:id="8"/>
      <w:r>
        <w:t>PATCH</w:t>
      </w:r>
      <w:bookmarkEnd w:id="8"/>
    </w:p>
    <w:p w:rsidR="006916B1" w:rsidP="006916B1" w:rsidRDefault="006916B1" w14:paraId="3791A97E" w14:textId="77777777">
      <w:pPr>
        <w:spacing w:before="280"/>
        <w:ind w:left="720"/>
      </w:pPr>
      <w:r>
        <w:t>Usado para atualiza</w:t>
      </w:r>
      <w:r>
        <w:t>çõ</w:t>
      </w:r>
      <w:r>
        <w:t xml:space="preserve">es </w:t>
      </w:r>
      <w:r>
        <w:rPr>
          <w:b/>
        </w:rPr>
        <w:t>PARCIAIS</w:t>
      </w:r>
      <w:r>
        <w:t xml:space="preserve"> de recursos/entidades.</w:t>
      </w:r>
    </w:p>
    <w:p w:rsidR="006916B1" w:rsidP="006916B1" w:rsidRDefault="006916B1" w14:paraId="6A20239B" w14:textId="77777777">
      <w:pPr>
        <w:ind w:left="720"/>
      </w:pPr>
      <w:r>
        <w:t>Cen</w:t>
      </w:r>
      <w:r>
        <w:t>á</w:t>
      </w:r>
      <w:r>
        <w:t>rios mais comuns aplicado a a</w:t>
      </w:r>
      <w:r>
        <w:t>çõ</w:t>
      </w:r>
      <w:r>
        <w:t>es de processos como:</w:t>
      </w:r>
    </w:p>
    <w:p w:rsidR="006916B1" w:rsidP="0DEC6F29" w:rsidRDefault="332BA898" w14:paraId="6E02F388" w14:textId="77777777">
      <w:pPr>
        <w:pStyle w:val="PargrafodaLista"/>
        <w:numPr>
          <w:ilvl w:val="0"/>
          <w:numId w:val="17"/>
        </w:numPr>
      </w:pPr>
      <w:r>
        <w:t>Aprova</w:t>
      </w:r>
      <w:r>
        <w:t>çõ</w:t>
      </w:r>
      <w:r>
        <w:t>es;</w:t>
      </w:r>
    </w:p>
    <w:p w:rsidR="006916B1" w:rsidP="0DEC6F29" w:rsidRDefault="332BA898" w14:paraId="02459CC6" w14:textId="77777777">
      <w:pPr>
        <w:pStyle w:val="PargrafodaLista"/>
        <w:numPr>
          <w:ilvl w:val="0"/>
          <w:numId w:val="17"/>
        </w:numPr>
      </w:pPr>
      <w:r>
        <w:t>Cancelamentos;</w:t>
      </w:r>
    </w:p>
    <w:p w:rsidR="006916B1" w:rsidP="0DEC6F29" w:rsidRDefault="332BA898" w14:paraId="439C0EDA" w14:textId="77777777">
      <w:pPr>
        <w:pStyle w:val="PargrafodaLista"/>
        <w:numPr>
          <w:ilvl w:val="0"/>
          <w:numId w:val="17"/>
        </w:numPr>
      </w:pPr>
      <w:r>
        <w:t>Mudan</w:t>
      </w:r>
      <w:r>
        <w:t>ç</w:t>
      </w:r>
      <w:r>
        <w:t>as de estado quaisquer que n</w:t>
      </w:r>
      <w:r>
        <w:t>ã</w:t>
      </w:r>
      <w:r>
        <w:t>o impliquem o processamento total do recurso/entidade.</w:t>
      </w:r>
    </w:p>
    <w:p w:rsidR="006916B1" w:rsidP="0DEC6F29" w:rsidRDefault="332BA898" w14:paraId="54F2A081" w14:textId="77777777">
      <w:pPr>
        <w:pStyle w:val="PargrafodaLista"/>
        <w:numPr>
          <w:ilvl w:val="0"/>
          <w:numId w:val="17"/>
        </w:numPr>
      </w:pPr>
      <w:r>
        <w:t>Inativa</w:t>
      </w:r>
      <w:r>
        <w:t>çã</w:t>
      </w:r>
      <w:r>
        <w:t>o em entidades com conceito de Ativo/Inativo;</w:t>
      </w:r>
    </w:p>
    <w:p w:rsidR="006916B1" w:rsidP="006916B1" w:rsidRDefault="006916B1" w14:paraId="7B046780" w14:textId="77777777">
      <w:pPr>
        <w:ind w:left="720"/>
      </w:pPr>
      <w:r>
        <w:t>Considerar ambiguidade com entidades com exclus</w:t>
      </w:r>
      <w:r>
        <w:t>ã</w:t>
      </w:r>
      <w:r>
        <w:t>o l</w:t>
      </w:r>
      <w:r>
        <w:t>ó</w:t>
      </w:r>
      <w:r>
        <w:t>gica combinada.</w:t>
      </w:r>
    </w:p>
    <w:p w:rsidR="006916B1" w:rsidP="006916B1" w:rsidRDefault="006916B1" w14:paraId="73039641" w14:textId="77777777">
      <w:pPr>
        <w:ind w:left="720"/>
      </w:pPr>
      <w:r>
        <w:t>Se poss</w:t>
      </w:r>
      <w:r>
        <w:t>í</w:t>
      </w:r>
      <w:r>
        <w:t xml:space="preserve">vel padronizar o nome da Action para </w:t>
      </w:r>
      <w:r>
        <w:t>“</w:t>
      </w:r>
      <w:r>
        <w:t>AlternarAtivacao</w:t>
      </w:r>
      <w:r>
        <w:t>”</w:t>
      </w:r>
      <w:r>
        <w:t xml:space="preserve"> ou outro nome que contemple as duas a</w:t>
      </w:r>
      <w:r>
        <w:t>çõ</w:t>
      </w:r>
      <w:r>
        <w:t>es conforme o par</w:t>
      </w:r>
      <w:r>
        <w:t>â</w:t>
      </w:r>
      <w:r>
        <w:t>metro de ativo.</w:t>
      </w:r>
    </w:p>
    <w:p w:rsidR="006916B1" w:rsidP="0DEC6F29" w:rsidRDefault="332BA898" w14:paraId="6BA82616" w14:textId="77777777">
      <w:pPr>
        <w:pStyle w:val="Ttulo2"/>
      </w:pPr>
      <w:bookmarkStart w:name="_Toc77831272" w:id="9"/>
      <w:r>
        <w:t>PUT ou PATCH?</w:t>
      </w:r>
      <w:bookmarkEnd w:id="9"/>
    </w:p>
    <w:p w:rsidR="006916B1" w:rsidP="006916B1" w:rsidRDefault="006916B1" w14:paraId="2CC9F82E" w14:textId="77777777">
      <w:pPr>
        <w:ind w:left="720"/>
      </w:pPr>
      <w:r>
        <w:t>Ambos t</w:t>
      </w:r>
      <w:r>
        <w:t>ê</w:t>
      </w:r>
      <w:r>
        <w:t>m basicamente o mesmo significado sem</w:t>
      </w:r>
      <w:r>
        <w:t>â</w:t>
      </w:r>
      <w:r>
        <w:t>ntico, sendo o PATCH indicado para atualiza</w:t>
      </w:r>
      <w:r>
        <w:t>çõ</w:t>
      </w:r>
      <w:r>
        <w:t>es parciais, ent</w:t>
      </w:r>
      <w:r>
        <w:t>ã</w:t>
      </w:r>
      <w:r>
        <w:t>o para evitar v</w:t>
      </w:r>
      <w:r>
        <w:t>á</w:t>
      </w:r>
      <w:r>
        <w:t>rios padr</w:t>
      </w:r>
      <w:r>
        <w:t>õ</w:t>
      </w:r>
      <w:r>
        <w:t>es daremos a seguinte recomenda</w:t>
      </w:r>
      <w:r>
        <w:t>çã</w:t>
      </w:r>
      <w:r>
        <w:t>o de padr</w:t>
      </w:r>
      <w:r>
        <w:t>ã</w:t>
      </w:r>
      <w:r>
        <w:t>o:</w:t>
      </w:r>
    </w:p>
    <w:p w:rsidR="006916B1" w:rsidP="006916B1" w:rsidRDefault="006916B1" w14:paraId="5B42BCA0" w14:textId="77777777">
      <w:pPr>
        <w:ind w:left="720"/>
      </w:pPr>
      <w:r>
        <w:lastRenderedPageBreak/>
        <w:t>Deixaremos o PUT para os casos de Edi</w:t>
      </w:r>
      <w:r>
        <w:t>çã</w:t>
      </w:r>
      <w:r>
        <w:t>o de recursos e PATCH para as altera</w:t>
      </w:r>
      <w:r>
        <w:t>çõ</w:t>
      </w:r>
      <w:r>
        <w:t>es parciais como rotinas de troca de estado ou evolu</w:t>
      </w:r>
      <w:r>
        <w:t>çã</w:t>
      </w:r>
      <w:r>
        <w:t>o via processo e n</w:t>
      </w:r>
      <w:r>
        <w:t>ã</w:t>
      </w:r>
      <w:r>
        <w:t>o via CRUD simples.</w:t>
      </w:r>
    </w:p>
    <w:p w:rsidR="006916B1" w:rsidP="0DEC6F29" w:rsidRDefault="332BA898" w14:paraId="2A4B1DA5" w14:textId="77777777">
      <w:pPr>
        <w:pStyle w:val="Ttulo2"/>
      </w:pPr>
      <w:bookmarkStart w:name="_Toc77831273" w:id="10"/>
      <w:r>
        <w:t>DELETE</w:t>
      </w:r>
      <w:bookmarkEnd w:id="10"/>
    </w:p>
    <w:p w:rsidR="006916B1" w:rsidP="006916B1" w:rsidRDefault="006916B1" w14:paraId="1EBCFC6A" w14:textId="77777777">
      <w:pPr>
        <w:spacing w:line="240" w:lineRule="auto"/>
        <w:ind w:left="720"/>
      </w:pPr>
      <w:r>
        <w:t>Usado sobretudo no cen</w:t>
      </w:r>
      <w:r>
        <w:t>á</w:t>
      </w:r>
      <w:r>
        <w:t>rio de exclus</w:t>
      </w:r>
      <w:r>
        <w:t>ã</w:t>
      </w:r>
      <w:r>
        <w:t>o nos CRUDs.</w:t>
      </w:r>
    </w:p>
    <w:p w:rsidR="006916B1" w:rsidP="006916B1" w:rsidRDefault="003158DB" w14:paraId="532C2E32" w14:textId="77777777">
      <w:pPr>
        <w:shd w:val="clear" w:color="auto" w:fill="FFFFFF"/>
        <w:spacing w:after="480" w:line="240" w:lineRule="auto"/>
        <w:ind w:left="720"/>
      </w:pPr>
      <w:hyperlink w:anchor="section-4.3.5" r:id="rId14">
        <w:r w:rsidR="006916B1">
          <w:rPr>
            <w:color w:val="1155CC"/>
            <w:u w:val="single"/>
          </w:rPr>
          <w:t>RFC 7231 - 4.3.5. DELETE</w:t>
        </w:r>
      </w:hyperlink>
    </w:p>
    <w:p w:rsidR="006916B1" w:rsidP="006916B1" w:rsidRDefault="006916B1" w14:paraId="60F51D23" w14:textId="77777777">
      <w:pPr>
        <w:shd w:val="clear" w:color="auto" w:fill="FFFFFF"/>
        <w:spacing w:after="0"/>
        <w:ind w:left="720"/>
      </w:pPr>
      <w:r>
        <w:t>A especifica</w:t>
      </w:r>
      <w:r>
        <w:t>çã</w:t>
      </w:r>
      <w:r>
        <w:t>o acima prev</w:t>
      </w:r>
      <w:r>
        <w:t>ê</w:t>
      </w:r>
      <w:r>
        <w:t xml:space="preserve"> 3 possibilidades de retorno para uma a</w:t>
      </w:r>
      <w:r>
        <w:t>çã</w:t>
      </w:r>
      <w:r>
        <w:t>o de delete:</w:t>
      </w:r>
    </w:p>
    <w:p w:rsidR="006916B1" w:rsidP="006916B1" w:rsidRDefault="006916B1" w14:paraId="366BB3EA" w14:textId="77777777">
      <w:pPr>
        <w:shd w:val="clear" w:color="auto" w:fill="FFFFFF"/>
        <w:spacing w:after="0" w:line="240" w:lineRule="auto"/>
        <w:ind w:left="1440"/>
      </w:pPr>
      <w:r>
        <w:rPr>
          <w:b/>
        </w:rPr>
        <w:t>204 - No Content</w:t>
      </w:r>
      <w:r>
        <w:t>: Quando a a</w:t>
      </w:r>
      <w:r>
        <w:t>çã</w:t>
      </w:r>
      <w:r>
        <w:t>o n</w:t>
      </w:r>
      <w:r>
        <w:t>ã</w:t>
      </w:r>
      <w:r>
        <w:t>o tiver conte</w:t>
      </w:r>
      <w:r>
        <w:t>ú</w:t>
      </w:r>
      <w:r>
        <w:t>do na response.</w:t>
      </w:r>
    </w:p>
    <w:p w:rsidR="006916B1" w:rsidP="006916B1" w:rsidRDefault="006916B1" w14:paraId="5CE1D692" w14:textId="77777777">
      <w:pPr>
        <w:shd w:val="clear" w:color="auto" w:fill="FFFFFF"/>
        <w:spacing w:after="0" w:line="240" w:lineRule="auto"/>
        <w:ind w:left="2160"/>
      </w:pPr>
      <w:r>
        <w:t>Mais adequado na maioria dos cen</w:t>
      </w:r>
      <w:r>
        <w:t>á</w:t>
      </w:r>
      <w:r>
        <w:t>rios.</w:t>
      </w:r>
    </w:p>
    <w:p w:rsidR="006916B1" w:rsidP="006916B1" w:rsidRDefault="006916B1" w14:paraId="5EF19294" w14:textId="77777777">
      <w:pPr>
        <w:shd w:val="clear" w:color="auto" w:fill="FFFFFF"/>
        <w:spacing w:after="0" w:line="240" w:lineRule="auto"/>
        <w:ind w:left="1440"/>
      </w:pPr>
      <w:r>
        <w:t>200 - Ok: Se a response contiver algum conte</w:t>
      </w:r>
      <w:r>
        <w:t>ú</w:t>
      </w:r>
      <w:r>
        <w:t>do.</w:t>
      </w:r>
    </w:p>
    <w:p w:rsidR="006916B1" w:rsidP="006916B1" w:rsidRDefault="006916B1" w14:paraId="7491150C" w14:textId="77777777">
      <w:pPr>
        <w:shd w:val="clear" w:color="auto" w:fill="FFFFFF"/>
        <w:spacing w:after="0" w:line="240" w:lineRule="auto"/>
        <w:ind w:left="1440"/>
      </w:pPr>
      <w:r>
        <w:t>202 - Accepted: Quando a requisi</w:t>
      </w:r>
      <w:r>
        <w:t>çã</w:t>
      </w:r>
      <w:r>
        <w:t>o foi aceita e ser</w:t>
      </w:r>
      <w:r>
        <w:t>á</w:t>
      </w:r>
      <w:r>
        <w:t xml:space="preserve"> processada, seja por ser ass</w:t>
      </w:r>
      <w:r>
        <w:t>í</w:t>
      </w:r>
      <w:r>
        <w:t>ncrona ou por ser processada/analisada em fila ou mesmo analisada por al</w:t>
      </w:r>
      <w:r>
        <w:t>ç</w:t>
      </w:r>
      <w:r>
        <w:t>ada para aprova</w:t>
      </w:r>
      <w:r>
        <w:t>çã</w:t>
      </w:r>
      <w:r>
        <w:t>o.</w:t>
      </w:r>
    </w:p>
    <w:p w:rsidR="006916B1" w:rsidP="0DEC6F29" w:rsidRDefault="332BA898" w14:paraId="7CE17307" w14:textId="77777777">
      <w:pPr>
        <w:pStyle w:val="Ttulo2"/>
      </w:pPr>
      <w:bookmarkStart w:name="_Toc77831274" w:id="11"/>
      <w:r>
        <w:t>HEAD e OPTIONS</w:t>
      </w:r>
      <w:bookmarkEnd w:id="11"/>
    </w:p>
    <w:p w:rsidR="006916B1" w:rsidP="006916B1" w:rsidRDefault="006916B1" w14:paraId="7006D58A" w14:textId="77777777">
      <w:pPr>
        <w:ind w:left="720"/>
      </w:pPr>
      <w:r>
        <w:t>Neste momento n</w:t>
      </w:r>
      <w:r>
        <w:t>ã</w:t>
      </w:r>
      <w:r>
        <w:t>o ser</w:t>
      </w:r>
      <w:r>
        <w:t>ã</w:t>
      </w:r>
      <w:r>
        <w:t>o usados, apesar de termos cen</w:t>
      </w:r>
      <w:r>
        <w:t>á</w:t>
      </w:r>
      <w:r>
        <w:t>rios onde hajam benef</w:t>
      </w:r>
      <w:r>
        <w:t>í</w:t>
      </w:r>
      <w:r>
        <w:t>cios.</w:t>
      </w:r>
    </w:p>
    <w:p w:rsidR="006916B1" w:rsidP="006916B1" w:rsidRDefault="006916B1" w14:paraId="513B1507" w14:textId="77777777">
      <w:pPr>
        <w:pStyle w:val="Ttulo1"/>
      </w:pPr>
      <w:bookmarkStart w:name="_dgu91nbi8gyz" w:id="12"/>
      <w:bookmarkEnd w:id="12"/>
      <w:r>
        <w:br w:type="page"/>
      </w:r>
    </w:p>
    <w:p w:rsidR="006916B1" w:rsidP="0DEC6F29" w:rsidRDefault="622F4C01" w14:paraId="39AE159E" w14:textId="4624D484">
      <w:pPr>
        <w:pStyle w:val="Ttulo1"/>
      </w:pPr>
      <w:bookmarkStart w:name="_Toc77831275" w:id="13"/>
      <w:r>
        <w:lastRenderedPageBreak/>
        <w:t>Respostas HTTP (</w:t>
      </w:r>
      <w:r w:rsidRPr="0DEC6F29">
        <w:rPr>
          <w:i/>
          <w:iCs/>
        </w:rPr>
        <w:t>HTTP</w:t>
      </w:r>
      <w:r>
        <w:t xml:space="preserve"> </w:t>
      </w:r>
      <w:r w:rsidRPr="0DEC6F29">
        <w:rPr>
          <w:i/>
          <w:iCs/>
        </w:rPr>
        <w:t>responses</w:t>
      </w:r>
      <w:r>
        <w:t>)</w:t>
      </w:r>
      <w:bookmarkEnd w:id="13"/>
    </w:p>
    <w:p w:rsidR="006916B1" w:rsidP="0DEC6F29" w:rsidRDefault="332BA898" w14:paraId="66802B02" w14:textId="77777777">
      <w:r>
        <w:t>Este t</w:t>
      </w:r>
      <w:r>
        <w:t>ó</w:t>
      </w:r>
      <w:r>
        <w:t>pico cobre alguns cen</w:t>
      </w:r>
      <w:r>
        <w:t>á</w:t>
      </w:r>
      <w:r>
        <w:t xml:space="preserve">rios padronizados para que tenhamos como diretriz as RFCs do </w:t>
      </w:r>
      <w:hyperlink r:id="rId15">
        <w:r w:rsidRPr="0DEC6F29">
          <w:rPr>
            <w:color w:val="1155CC"/>
            <w:u w:val="single"/>
          </w:rPr>
          <w:t>Internet Engineering Task Force</w:t>
        </w:r>
      </w:hyperlink>
      <w:r>
        <w:t>, na sua maioria quanto a casos de sucesso, c</w:t>
      </w:r>
      <w:r>
        <w:t>ó</w:t>
      </w:r>
      <w:r>
        <w:t>digos HTTP, etc...</w:t>
      </w:r>
    </w:p>
    <w:p w:rsidR="006916B1" w:rsidP="0DEC6F29" w:rsidRDefault="332BA898" w14:paraId="5DFED90C" w14:textId="77777777">
      <w:pPr>
        <w:pStyle w:val="Ttulo2"/>
      </w:pPr>
      <w:bookmarkStart w:name="_Toc77831276" w:id="14"/>
      <w:r>
        <w:t>Http Status Codes</w:t>
      </w:r>
      <w:bookmarkEnd w:id="14"/>
    </w:p>
    <w:p w:rsidR="006916B1" w:rsidP="0DEC6F29" w:rsidRDefault="332BA898" w14:paraId="14D97BBA" w14:textId="77777777">
      <w:r>
        <w:t>Este t</w:t>
      </w:r>
      <w:r>
        <w:t>ó</w:t>
      </w:r>
      <w:r>
        <w:t xml:space="preserve">pico </w:t>
      </w:r>
      <w:r>
        <w:t>é</w:t>
      </w:r>
      <w:r>
        <w:t xml:space="preserve"> bem longo e sempre seguiu uma especifica</w:t>
      </w:r>
      <w:r>
        <w:t>çã</w:t>
      </w:r>
      <w:r>
        <w:t>o formal dada ainda pela antiga RFC2616. Sua evolu</w:t>
      </w:r>
      <w:r>
        <w:t>çã</w:t>
      </w:r>
      <w:r>
        <w:t>o ficou mais est</w:t>
      </w:r>
      <w:r>
        <w:t>á</w:t>
      </w:r>
      <w:r>
        <w:t>vel nas especifica</w:t>
      </w:r>
      <w:r>
        <w:t>çõ</w:t>
      </w:r>
      <w:r>
        <w:t xml:space="preserve">es  </w:t>
      </w:r>
      <w:hyperlink r:id="rId16">
        <w:r w:rsidRPr="0DEC6F29">
          <w:rPr>
            <w:color w:val="1155CC"/>
            <w:u w:val="single"/>
          </w:rPr>
          <w:t>RFC7230</w:t>
        </w:r>
      </w:hyperlink>
      <w:r>
        <w:t xml:space="preserve">, </w:t>
      </w:r>
      <w:hyperlink r:id="rId17">
        <w:r w:rsidRPr="0DEC6F29">
          <w:rPr>
            <w:color w:val="1155CC"/>
            <w:u w:val="single"/>
          </w:rPr>
          <w:t>RFC7231</w:t>
        </w:r>
      </w:hyperlink>
      <w:r>
        <w:t>,</w:t>
      </w:r>
      <w:hyperlink r:id="rId18">
        <w:r w:rsidRPr="0DEC6F29">
          <w:rPr>
            <w:color w:val="1155CC"/>
            <w:u w:val="single"/>
          </w:rPr>
          <w:t>RFC7232</w:t>
        </w:r>
      </w:hyperlink>
      <w:r>
        <w:t xml:space="preserve"> e depois houve segmenta</w:t>
      </w:r>
      <w:r>
        <w:t>çõ</w:t>
      </w:r>
      <w:r>
        <w:t>es espec</w:t>
      </w:r>
      <w:r>
        <w:t>í</w:t>
      </w:r>
      <w:r>
        <w:t xml:space="preserve">ficas do protocolo http/1.1 para </w:t>
      </w:r>
      <w:hyperlink r:id="rId19">
        <w:r w:rsidRPr="0DEC6F29">
          <w:rPr>
            <w:color w:val="1155CC"/>
            <w:u w:val="single"/>
          </w:rPr>
          <w:t>cache/RFC7234</w:t>
        </w:r>
      </w:hyperlink>
      <w:r>
        <w:t xml:space="preserve">, </w:t>
      </w:r>
      <w:hyperlink r:id="rId20">
        <w:r w:rsidRPr="0DEC6F29">
          <w:rPr>
            <w:color w:val="1155CC"/>
            <w:u w:val="single"/>
          </w:rPr>
          <w:t>seguran</w:t>
        </w:r>
        <w:r w:rsidRPr="0DEC6F29">
          <w:rPr>
            <w:color w:val="1155CC"/>
            <w:u w:val="single"/>
          </w:rPr>
          <w:t>ç</w:t>
        </w:r>
        <w:r w:rsidRPr="0DEC6F29">
          <w:rPr>
            <w:color w:val="1155CC"/>
            <w:u w:val="single"/>
          </w:rPr>
          <w:t>a/RFC7235</w:t>
        </w:r>
      </w:hyperlink>
      <w:r>
        <w:t>, etc..</w:t>
      </w:r>
    </w:p>
    <w:p w:rsidRPr="00420E78" w:rsidR="006916B1" w:rsidP="0DEC6F29" w:rsidRDefault="332BA898" w14:paraId="766C444A" w14:textId="5BD0AFC7">
      <w:pPr>
        <w:pStyle w:val="Ttulo3"/>
      </w:pPr>
      <w:bookmarkStart w:name="_Toc77831277" w:id="15"/>
      <w:r>
        <w:t>Respostas de sucesso (2XX)</w:t>
      </w:r>
      <w:bookmarkEnd w:id="15"/>
    </w:p>
    <w:p w:rsidR="006916B1" w:rsidP="006916B1" w:rsidRDefault="006916B1" w14:paraId="3284D427" w14:textId="77777777">
      <w:pPr>
        <w:ind w:left="1440"/>
      </w:pPr>
      <w:r>
        <w:t>S</w:t>
      </w:r>
      <w:r>
        <w:t>ã</w:t>
      </w:r>
      <w:r>
        <w:t>o os status da classe 2XX, que sempre indicam que a requisi</w:t>
      </w:r>
      <w:r>
        <w:t>çã</w:t>
      </w:r>
      <w:r>
        <w:t>o teve sucesso.</w:t>
      </w:r>
    </w:p>
    <w:p w:rsidR="006916B1" w:rsidP="0DEC6F29" w:rsidRDefault="332BA898" w14:paraId="2CCBAD04" w14:textId="77777777">
      <w:pPr>
        <w:pStyle w:val="PargrafodaLista"/>
        <w:numPr>
          <w:ilvl w:val="0"/>
          <w:numId w:val="22"/>
        </w:numPr>
      </w:pPr>
      <w:r>
        <w:t>GET: o recurso foi buscado e transmitido no corpo da mensagem.</w:t>
      </w:r>
    </w:p>
    <w:p w:rsidR="006916B1" w:rsidP="0DEC6F29" w:rsidRDefault="332BA898" w14:paraId="1CB94BEC" w14:textId="77777777">
      <w:pPr>
        <w:pStyle w:val="PargrafodaLista"/>
        <w:numPr>
          <w:ilvl w:val="0"/>
          <w:numId w:val="22"/>
        </w:numPr>
      </w:pPr>
      <w:r>
        <w:t>PUT ou POST: o resultado da a</w:t>
      </w:r>
      <w:r>
        <w:t>çã</w:t>
      </w:r>
      <w:r>
        <w:t xml:space="preserve">o </w:t>
      </w:r>
      <w:r>
        <w:t>é</w:t>
      </w:r>
      <w:r>
        <w:t xml:space="preserve"> transmitido no corpo da mensagem.</w:t>
      </w:r>
    </w:p>
    <w:p w:rsidRPr="00420E78" w:rsidR="006916B1" w:rsidP="0DEC6F29" w:rsidRDefault="332BA898" w14:paraId="0BA24B91" w14:textId="77777777">
      <w:pPr>
        <w:pStyle w:val="PargrafodaLista"/>
        <w:numPr>
          <w:ilvl w:val="0"/>
          <w:numId w:val="22"/>
        </w:numPr>
      </w:pPr>
      <w:r>
        <w:t>DELETE: a exclus</w:t>
      </w:r>
      <w:r>
        <w:t>ã</w:t>
      </w:r>
      <w:r>
        <w:t>o teve sucesso.</w:t>
      </w:r>
    </w:p>
    <w:p w:rsidR="006916B1" w:rsidP="0DEC6F29" w:rsidRDefault="332BA898" w14:paraId="6C39C14E" w14:textId="77777777">
      <w:pPr>
        <w:pStyle w:val="Ttulo4"/>
      </w:pPr>
      <w:bookmarkStart w:name="_Toc77831278" w:id="16"/>
      <w:r>
        <w:t xml:space="preserve">200 </w:t>
      </w:r>
      <w:r>
        <w:t>–</w:t>
      </w:r>
      <w:r>
        <w:t xml:space="preserve"> Success</w:t>
      </w:r>
      <w:bookmarkEnd w:id="16"/>
    </w:p>
    <w:p w:rsidR="006916B1" w:rsidP="006916B1" w:rsidRDefault="006916B1" w14:paraId="7EB9C00C" w14:textId="77777777">
      <w:pPr>
        <w:ind w:left="1440"/>
      </w:pPr>
      <w:r>
        <w:t>A requisi</w:t>
      </w:r>
      <w:r>
        <w:t>çã</w:t>
      </w:r>
      <w:r>
        <w:t xml:space="preserve">o foi processada com sucesso </w:t>
      </w:r>
      <w:r w:rsidRPr="00A34312">
        <w:rPr>
          <w:b/>
        </w:rPr>
        <w:t>e o retorno (body) cont</w:t>
      </w:r>
      <w:r w:rsidRPr="00A34312">
        <w:rPr>
          <w:b/>
        </w:rPr>
        <w:t>é</w:t>
      </w:r>
      <w:r w:rsidRPr="00A34312">
        <w:rPr>
          <w:b/>
        </w:rPr>
        <w:t>m dados</w:t>
      </w:r>
      <w:r>
        <w:t>.</w:t>
      </w:r>
    </w:p>
    <w:p w:rsidRPr="008342F1" w:rsidR="006916B1" w:rsidP="006916B1" w:rsidRDefault="006916B1" w14:paraId="37099029" w14:textId="77777777">
      <w:pPr>
        <w:ind w:left="1440"/>
        <w:rPr>
          <w:lang w:val="en-US"/>
        </w:rPr>
      </w:pPr>
      <w:r w:rsidRPr="008342F1">
        <w:rPr>
          <w:lang w:val="en-US"/>
        </w:rPr>
        <w:t>Pode ser usado em GET, PUT, POST, DELETE, ...</w:t>
      </w:r>
    </w:p>
    <w:p w:rsidRPr="008342F1" w:rsidR="006916B1" w:rsidP="0DEC6F29" w:rsidRDefault="332BA898" w14:paraId="04EC3BDB" w14:textId="77777777">
      <w:pPr>
        <w:pStyle w:val="Ttulo4"/>
        <w:rPr>
          <w:lang w:val="en-US"/>
        </w:rPr>
      </w:pPr>
      <w:bookmarkStart w:name="_Toc77831279" w:id="17"/>
      <w:r w:rsidRPr="0DEC6F29">
        <w:rPr>
          <w:lang w:val="en-US"/>
        </w:rPr>
        <w:t>201 - Created</w:t>
      </w:r>
      <w:bookmarkEnd w:id="17"/>
    </w:p>
    <w:p w:rsidR="006916B1" w:rsidP="006916B1" w:rsidRDefault="006916B1" w14:paraId="75C0F48E" w14:textId="77777777">
      <w:pPr>
        <w:ind w:left="720" w:firstLine="720"/>
      </w:pPr>
      <w:r>
        <w:t>A requisi</w:t>
      </w:r>
      <w:r>
        <w:t>çã</w:t>
      </w:r>
      <w:r>
        <w:t xml:space="preserve">o foi processada com sucesso </w:t>
      </w:r>
      <w:r w:rsidRPr="00A34312">
        <w:rPr>
          <w:b/>
        </w:rPr>
        <w:t>e uma entidade foi criada</w:t>
      </w:r>
      <w:r>
        <w:t>.</w:t>
      </w:r>
    </w:p>
    <w:p w:rsidR="006916B1" w:rsidP="006916B1" w:rsidRDefault="006916B1" w14:paraId="0672EE0A" w14:textId="77777777">
      <w:pPr>
        <w:ind w:left="720" w:firstLine="720"/>
      </w:pPr>
      <w:r>
        <w:t>S</w:t>
      </w:r>
      <w:r>
        <w:t>ó</w:t>
      </w:r>
      <w:r>
        <w:t xml:space="preserve"> faz sentido para POST.</w:t>
      </w:r>
    </w:p>
    <w:p w:rsidR="006916B1" w:rsidP="0DEC6F29" w:rsidRDefault="332BA898" w14:paraId="0222B241" w14:textId="77777777">
      <w:r>
        <w:t>Incluir no header da response um link para o item rec</w:t>
      </w:r>
      <w:r>
        <w:t>é</w:t>
      </w:r>
      <w:r>
        <w:t>m criado, como manda a especifica</w:t>
      </w:r>
      <w:r>
        <w:t>çã</w:t>
      </w:r>
      <w:r>
        <w:t xml:space="preserve">o. O link deve ser passado no header </w:t>
      </w:r>
      <w:r w:rsidRPr="0DEC6F29">
        <w:rPr>
          <w:i/>
          <w:iCs/>
        </w:rPr>
        <w:t>Location</w:t>
      </w:r>
      <w:r>
        <w:t xml:space="preserve">. Verifique na </w:t>
      </w:r>
      <w:r>
        <w:lastRenderedPageBreak/>
        <w:t>se</w:t>
      </w:r>
      <w:r>
        <w:t>çã</w:t>
      </w:r>
      <w:r>
        <w:t xml:space="preserve">o de </w:t>
      </w:r>
      <w:hyperlink w:anchor="_belstsiue5ps">
        <w:r w:rsidRPr="0DEC6F29">
          <w:rPr>
            <w:color w:val="1155CC"/>
            <w:u w:val="single"/>
          </w:rPr>
          <w:t>Helpers</w:t>
        </w:r>
      </w:hyperlink>
      <w:r>
        <w:t xml:space="preserve"> se a tecnologia/framework utilizado j</w:t>
      </w:r>
      <w:r>
        <w:t>á</w:t>
      </w:r>
      <w:r>
        <w:t xml:space="preserve"> n</w:t>
      </w:r>
      <w:r>
        <w:t>ã</w:t>
      </w:r>
      <w:r>
        <w:t>o tem um helper facilitando isso.</w:t>
      </w:r>
    </w:p>
    <w:p w:rsidR="006916B1" w:rsidP="0DEC6F29" w:rsidRDefault="332BA898" w14:paraId="081D1912" w14:textId="77777777">
      <w:pPr>
        <w:pStyle w:val="Ttulo4"/>
      </w:pPr>
      <w:bookmarkStart w:name="_Toc77831280" w:id="18"/>
      <w:r>
        <w:t xml:space="preserve">202 </w:t>
      </w:r>
      <w:r>
        <w:t>–</w:t>
      </w:r>
      <w:r>
        <w:t xml:space="preserve"> Accepted</w:t>
      </w:r>
      <w:bookmarkEnd w:id="18"/>
    </w:p>
    <w:p w:rsidR="006916B1" w:rsidP="006916B1" w:rsidRDefault="006916B1" w14:paraId="5F577685" w14:textId="77777777">
      <w:pPr>
        <w:ind w:left="720" w:firstLine="720"/>
        <w:rPr>
          <w:b/>
        </w:rPr>
      </w:pPr>
      <w:r>
        <w:t>A requisi</w:t>
      </w:r>
      <w:r>
        <w:t>çã</w:t>
      </w:r>
      <w:r>
        <w:t xml:space="preserve">o foi </w:t>
      </w:r>
      <w:r w:rsidRPr="00A97705">
        <w:rPr>
          <w:b/>
        </w:rPr>
        <w:t>recebida</w:t>
      </w:r>
      <w:r>
        <w:t xml:space="preserve"> com sucesso </w:t>
      </w:r>
      <w:r w:rsidRPr="00A97705">
        <w:rPr>
          <w:b/>
        </w:rPr>
        <w:t>e ser</w:t>
      </w:r>
      <w:r w:rsidRPr="00A97705">
        <w:rPr>
          <w:b/>
        </w:rPr>
        <w:t>á</w:t>
      </w:r>
      <w:r w:rsidRPr="00A97705">
        <w:rPr>
          <w:b/>
        </w:rPr>
        <w:t xml:space="preserve"> processada posteriormente.</w:t>
      </w:r>
    </w:p>
    <w:p w:rsidR="006916B1" w:rsidP="006916B1" w:rsidRDefault="006916B1" w14:paraId="396AB8E1" w14:textId="77777777">
      <w:pPr>
        <w:ind w:left="720" w:firstLine="720"/>
      </w:pPr>
      <w:r>
        <w:t>Usado em comunica</w:t>
      </w:r>
      <w:r>
        <w:t>çã</w:t>
      </w:r>
      <w:r>
        <w:t>o ass</w:t>
      </w:r>
      <w:r>
        <w:t>í</w:t>
      </w:r>
      <w:r>
        <w:t>ncrona. O cliente n</w:t>
      </w:r>
      <w:r>
        <w:t>ã</w:t>
      </w:r>
      <w:r>
        <w:t xml:space="preserve">o espera o processamento. Apenas </w:t>
      </w:r>
      <w:r>
        <w:t>é</w:t>
      </w:r>
      <w:r>
        <w:t xml:space="preserve"> notificado de que ele ser</w:t>
      </w:r>
      <w:r>
        <w:t>á</w:t>
      </w:r>
      <w:r>
        <w:t xml:space="preserve"> iniciado.</w:t>
      </w:r>
    </w:p>
    <w:p w:rsidR="006916B1" w:rsidP="006916B1" w:rsidRDefault="006916B1" w14:paraId="4E4361DC" w14:textId="77777777">
      <w:pPr>
        <w:ind w:left="720" w:firstLine="720"/>
      </w:pPr>
      <w:r>
        <w:t>Faz sentido para POST, PUT, DELETE.</w:t>
      </w:r>
    </w:p>
    <w:p w:rsidR="006916B1" w:rsidP="0DEC6F29" w:rsidRDefault="332BA898" w14:paraId="0A0E11C3" w14:textId="77777777">
      <w:pPr>
        <w:pStyle w:val="Ttulo4"/>
      </w:pPr>
      <w:bookmarkStart w:name="_Toc77831281" w:id="19"/>
      <w:r>
        <w:t xml:space="preserve">204 </w:t>
      </w:r>
      <w:r>
        <w:t>–</w:t>
      </w:r>
      <w:r>
        <w:t xml:space="preserve"> No Content</w:t>
      </w:r>
      <w:bookmarkEnd w:id="19"/>
    </w:p>
    <w:p w:rsidR="006916B1" w:rsidP="006916B1" w:rsidRDefault="006916B1" w14:paraId="58CC1B56" w14:textId="77777777">
      <w:pPr>
        <w:ind w:left="1440"/>
      </w:pPr>
      <w:r>
        <w:t>A requisi</w:t>
      </w:r>
      <w:r>
        <w:t>çã</w:t>
      </w:r>
      <w:r>
        <w:t xml:space="preserve">o foi processada com sucesso </w:t>
      </w:r>
      <w:r w:rsidRPr="00A34312">
        <w:rPr>
          <w:b/>
        </w:rPr>
        <w:t xml:space="preserve">e o retorno (body) </w:t>
      </w:r>
      <w:r w:rsidRPr="006A06CC">
        <w:rPr>
          <w:b/>
          <w:u w:val="single"/>
        </w:rPr>
        <w:t>n</w:t>
      </w:r>
      <w:r w:rsidRPr="006A06CC">
        <w:rPr>
          <w:b/>
          <w:u w:val="single"/>
        </w:rPr>
        <w:t>ã</w:t>
      </w:r>
      <w:r w:rsidRPr="006A06CC">
        <w:rPr>
          <w:b/>
          <w:u w:val="single"/>
        </w:rPr>
        <w:t>o</w:t>
      </w:r>
      <w:r>
        <w:rPr>
          <w:b/>
        </w:rPr>
        <w:t xml:space="preserve"> </w:t>
      </w:r>
      <w:r w:rsidRPr="00A34312">
        <w:rPr>
          <w:b/>
        </w:rPr>
        <w:t>cont</w:t>
      </w:r>
      <w:r w:rsidRPr="00A34312">
        <w:rPr>
          <w:b/>
        </w:rPr>
        <w:t>é</w:t>
      </w:r>
      <w:r w:rsidRPr="00A34312">
        <w:rPr>
          <w:b/>
        </w:rPr>
        <w:t>m dados</w:t>
      </w:r>
      <w:r>
        <w:t>.</w:t>
      </w:r>
    </w:p>
    <w:p w:rsidR="006916B1" w:rsidP="006916B1" w:rsidRDefault="006916B1" w14:paraId="2941A69C" w14:textId="77777777">
      <w:pPr>
        <w:ind w:left="1440"/>
      </w:pPr>
      <w:r>
        <w:t>Pode ser usado em POST, PUT, DELETE, ...</w:t>
      </w:r>
    </w:p>
    <w:p w:rsidR="006916B1" w:rsidP="006916B1" w:rsidRDefault="006916B1" w14:paraId="56A16585" w14:textId="77777777">
      <w:pPr>
        <w:ind w:left="1440"/>
      </w:pPr>
      <w:r>
        <w:t>Para GET, n</w:t>
      </w:r>
      <w:r>
        <w:t>ã</w:t>
      </w:r>
      <w:r>
        <w:t>o faz sentido. Se n</w:t>
      </w:r>
      <w:r>
        <w:t>ã</w:t>
      </w:r>
      <w:r>
        <w:t>o h</w:t>
      </w:r>
      <w:r>
        <w:t>á</w:t>
      </w:r>
      <w:r>
        <w:t xml:space="preserve"> dados a retornar, considerar 404 ou 410.</w:t>
      </w:r>
    </w:p>
    <w:p w:rsidR="006916B1" w:rsidP="0DEC6F29" w:rsidRDefault="332BA898" w14:paraId="08C077A9" w14:textId="3E241208">
      <w:pPr>
        <w:pStyle w:val="Ttulo3"/>
      </w:pPr>
      <w:bookmarkStart w:name="_Toc77831282" w:id="20"/>
      <w:r>
        <w:t>Mensagens de redirecionamento (3XX)</w:t>
      </w:r>
      <w:bookmarkEnd w:id="20"/>
    </w:p>
    <w:p w:rsidR="006916B1" w:rsidP="0DEC6F29" w:rsidRDefault="332BA898" w14:paraId="5ABB47CA" w14:textId="77777777">
      <w:pPr>
        <w:pStyle w:val="Ttulo4"/>
      </w:pPr>
      <w:bookmarkStart w:name="_Toc77831283" w:id="21"/>
      <w:r>
        <w:t xml:space="preserve">302 </w:t>
      </w:r>
      <w:r>
        <w:t>–</w:t>
      </w:r>
      <w:r>
        <w:t xml:space="preserve"> Found</w:t>
      </w:r>
      <w:bookmarkEnd w:id="21"/>
    </w:p>
    <w:p w:rsidR="006916B1" w:rsidP="006916B1" w:rsidRDefault="006916B1" w14:paraId="5DBDEF77" w14:textId="77777777">
      <w:pPr>
        <w:ind w:left="1440"/>
      </w:pPr>
      <w:r>
        <w:t>Significava originalmente que o recurso solicitado foi temporariamente movido para outro endere</w:t>
      </w:r>
      <w:r>
        <w:t>ç</w:t>
      </w:r>
      <w:r>
        <w:t>o. Na pr</w:t>
      </w:r>
      <w:r>
        <w:t>á</w:t>
      </w:r>
      <w:r>
        <w:t>tica, por</w:t>
      </w:r>
      <w:r>
        <w:t>é</w:t>
      </w:r>
      <w:r>
        <w:t xml:space="preserve">m, </w:t>
      </w:r>
      <w:r>
        <w:t>é</w:t>
      </w:r>
      <w:r>
        <w:t xml:space="preserve"> utilizado de uma forma geral para for</w:t>
      </w:r>
      <w:r>
        <w:t>ç</w:t>
      </w:r>
      <w:r>
        <w:t>ar o redirecionamento do cliente para outra URL.</w:t>
      </w:r>
    </w:p>
    <w:p w:rsidR="006916B1" w:rsidP="0DEC6F29" w:rsidRDefault="006916B1" w14:paraId="5A989553" w14:textId="77777777">
      <w:r>
        <w:tab/>
      </w:r>
      <w:r>
        <w:tab/>
      </w:r>
      <w:r w:rsidR="332BA898">
        <w:t xml:space="preserve">O header da resposta deve conter o campo </w:t>
      </w:r>
      <w:r w:rsidRPr="0DEC6F29" w:rsidR="332BA898">
        <w:rPr>
          <w:i/>
          <w:iCs/>
        </w:rPr>
        <w:t>Location</w:t>
      </w:r>
      <w:r w:rsidR="332BA898">
        <w:t xml:space="preserve"> indicando a URL a ser consultada.</w:t>
      </w:r>
    </w:p>
    <w:p w:rsidRPr="00EE0EC2" w:rsidR="006916B1" w:rsidP="0DEC6F29" w:rsidRDefault="006916B1" w14:paraId="2AA57CFA" w14:textId="77777777">
      <w:r>
        <w:tab/>
      </w:r>
      <w:r>
        <w:tab/>
      </w:r>
      <w:r w:rsidR="332BA898">
        <w:t>Navegadores obedecem automaticamente ao 302, sem envolvimento do c</w:t>
      </w:r>
      <w:r w:rsidR="332BA898">
        <w:t>ó</w:t>
      </w:r>
      <w:r w:rsidR="332BA898">
        <w:t>digo Javascript.</w:t>
      </w:r>
    </w:p>
    <w:p w:rsidR="006916B1" w:rsidP="0DEC6F29" w:rsidRDefault="332BA898" w14:paraId="29B844E9" w14:textId="644AA8A4">
      <w:pPr>
        <w:pStyle w:val="Ttulo3"/>
      </w:pPr>
      <w:bookmarkStart w:name="_Toc77831284" w:id="22"/>
      <w:r>
        <w:t>Respostas de erro do cliente (4XX)</w:t>
      </w:r>
      <w:bookmarkEnd w:id="22"/>
    </w:p>
    <w:p w:rsidR="006916B1" w:rsidP="0DEC6F29" w:rsidRDefault="332BA898" w14:paraId="1D385A11" w14:textId="77777777">
      <w:pPr>
        <w:pStyle w:val="Ttulo4"/>
      </w:pPr>
      <w:bookmarkStart w:name="_Toc77831285" w:id="23"/>
      <w:r>
        <w:lastRenderedPageBreak/>
        <w:t>400 - Bad Request</w:t>
      </w:r>
      <w:bookmarkEnd w:id="23"/>
    </w:p>
    <w:p w:rsidR="006916B1" w:rsidP="006916B1" w:rsidRDefault="006916B1" w14:paraId="15E3F33A" w14:textId="77777777">
      <w:pPr>
        <w:ind w:left="1440"/>
      </w:pPr>
      <w:r>
        <w:t>A requisi</w:t>
      </w:r>
      <w:r>
        <w:t>çã</w:t>
      </w:r>
      <w:r>
        <w:t xml:space="preserve">o falhou porque </w:t>
      </w:r>
      <w:r w:rsidRPr="00E124CB">
        <w:rPr>
          <w:b/>
        </w:rPr>
        <w:t>o cliente n</w:t>
      </w:r>
      <w:r w:rsidRPr="00E124CB">
        <w:rPr>
          <w:b/>
        </w:rPr>
        <w:t>ã</w:t>
      </w:r>
      <w:r w:rsidRPr="00E124CB">
        <w:rPr>
          <w:b/>
        </w:rPr>
        <w:t xml:space="preserve">o obedeceu </w:t>
      </w:r>
      <w:r w:rsidRPr="00E124CB">
        <w:rPr>
          <w:b/>
        </w:rPr>
        <w:t>à</w:t>
      </w:r>
      <w:r w:rsidRPr="00E124CB">
        <w:rPr>
          <w:b/>
        </w:rPr>
        <w:t xml:space="preserve"> sintaxe esperada</w:t>
      </w:r>
      <w:r>
        <w:t>.</w:t>
      </w:r>
    </w:p>
    <w:p w:rsidR="006916B1" w:rsidP="006916B1" w:rsidRDefault="006916B1" w14:paraId="64F6C29F" w14:textId="77777777">
      <w:pPr>
        <w:ind w:left="1440"/>
      </w:pPr>
      <w:r>
        <w:t>Exemplo: par</w:t>
      </w:r>
      <w:r>
        <w:t>â</w:t>
      </w:r>
      <w:r>
        <w:t>metro na URL com grafia incorreta ou JSON no corpo da requisi</w:t>
      </w:r>
      <w:r>
        <w:t>çã</w:t>
      </w:r>
      <w:r>
        <w:t>o com estrutura incorreta/inesperada.</w:t>
      </w:r>
    </w:p>
    <w:p w:rsidR="006916B1" w:rsidP="006916B1" w:rsidRDefault="006916B1" w14:paraId="699543B2" w14:textId="77777777">
      <w:pPr>
        <w:ind w:left="1440"/>
      </w:pPr>
      <w:r w:rsidRPr="00745475">
        <w:t>Reparar na diferen</w:t>
      </w:r>
      <w:r w:rsidRPr="00745475">
        <w:t>ç</w:t>
      </w:r>
      <w:r w:rsidRPr="00745475">
        <w:t>a para o</w:t>
      </w:r>
      <w:r>
        <w:t xml:space="preserve"> 422.</w:t>
      </w:r>
    </w:p>
    <w:p w:rsidR="006916B1" w:rsidP="0DEC6F29" w:rsidRDefault="332BA898" w14:paraId="1E53001F" w14:textId="77777777">
      <w:pPr>
        <w:pStyle w:val="Ttulo4"/>
      </w:pPr>
      <w:bookmarkStart w:name="_Toc77831286" w:id="24"/>
      <w:r>
        <w:t xml:space="preserve">401 </w:t>
      </w:r>
      <w:r>
        <w:t>–</w:t>
      </w:r>
      <w:r>
        <w:t xml:space="preserve"> Unauthorized</w:t>
      </w:r>
      <w:bookmarkEnd w:id="24"/>
    </w:p>
    <w:p w:rsidR="006916B1" w:rsidP="006916B1" w:rsidRDefault="006916B1" w14:paraId="713873C9" w14:textId="77777777">
      <w:pPr>
        <w:ind w:left="1440"/>
      </w:pPr>
      <w:r>
        <w:t>A requisi</w:t>
      </w:r>
      <w:r>
        <w:t>çã</w:t>
      </w:r>
      <w:r>
        <w:t xml:space="preserve">o </w:t>
      </w:r>
      <w:r w:rsidRPr="008758B0">
        <w:rPr>
          <w:b/>
        </w:rPr>
        <w:t>n</w:t>
      </w:r>
      <w:r w:rsidRPr="008758B0">
        <w:rPr>
          <w:b/>
        </w:rPr>
        <w:t>ã</w:t>
      </w:r>
      <w:r w:rsidRPr="008758B0">
        <w:rPr>
          <w:b/>
        </w:rPr>
        <w:t>o est</w:t>
      </w:r>
      <w:r w:rsidRPr="008758B0">
        <w:rPr>
          <w:b/>
        </w:rPr>
        <w:t>á</w:t>
      </w:r>
      <w:r w:rsidRPr="008758B0">
        <w:rPr>
          <w:b/>
        </w:rPr>
        <w:t xml:space="preserve"> autenticada</w:t>
      </w:r>
      <w:r>
        <w:t>.</w:t>
      </w:r>
    </w:p>
    <w:p w:rsidR="006916B1" w:rsidP="006916B1" w:rsidRDefault="006916B1" w14:paraId="1DBECDA6" w14:textId="77777777">
      <w:pPr>
        <w:ind w:left="1440"/>
      </w:pPr>
      <w:r>
        <w:t>Exemplos: usu</w:t>
      </w:r>
      <w:r>
        <w:t>á</w:t>
      </w:r>
      <w:r>
        <w:t>rio n</w:t>
      </w:r>
      <w:r>
        <w:t>ã</w:t>
      </w:r>
      <w:r>
        <w:t>o fez login, portanto n</w:t>
      </w:r>
      <w:r>
        <w:t>ã</w:t>
      </w:r>
      <w:r>
        <w:t>o tem cookie de sess</w:t>
      </w:r>
      <w:r>
        <w:t>ã</w:t>
      </w:r>
      <w:r>
        <w:t>o; token ausente; token presente por</w:t>
      </w:r>
      <w:r>
        <w:t>é</w:t>
      </w:r>
      <w:r>
        <w:t>m inv</w:t>
      </w:r>
      <w:r>
        <w:t>á</w:t>
      </w:r>
      <w:r>
        <w:t>lido.</w:t>
      </w:r>
    </w:p>
    <w:p w:rsidR="006916B1" w:rsidP="006916B1" w:rsidRDefault="006916B1" w14:paraId="3BE414E0" w14:textId="77777777">
      <w:pPr>
        <w:ind w:left="1440"/>
      </w:pPr>
      <w:r>
        <w:t>Reparar na diferen</w:t>
      </w:r>
      <w:r>
        <w:t>ç</w:t>
      </w:r>
      <w:r>
        <w:t>a para o 403.</w:t>
      </w:r>
    </w:p>
    <w:p w:rsidR="006916B1" w:rsidP="0DEC6F29" w:rsidRDefault="332BA898" w14:paraId="3801985D" w14:textId="77777777">
      <w:pPr>
        <w:pStyle w:val="Ttulo4"/>
      </w:pPr>
      <w:bookmarkStart w:name="_Toc77831287" w:id="25"/>
      <w:r>
        <w:t xml:space="preserve">403 </w:t>
      </w:r>
      <w:r>
        <w:t>–</w:t>
      </w:r>
      <w:r>
        <w:t xml:space="preserve"> Forbidden</w:t>
      </w:r>
      <w:bookmarkEnd w:id="25"/>
    </w:p>
    <w:p w:rsidR="006916B1" w:rsidP="0DEC6F29" w:rsidRDefault="006916B1" w14:paraId="303EEA19" w14:textId="77777777">
      <w:r>
        <w:tab/>
      </w:r>
      <w:r>
        <w:tab/>
      </w:r>
      <w:r w:rsidRPr="008758B0" w:rsidR="332BA898">
        <w:t>A requisi</w:t>
      </w:r>
      <w:r w:rsidRPr="008758B0" w:rsidR="332BA898">
        <w:t>çã</w:t>
      </w:r>
      <w:r w:rsidRPr="008758B0" w:rsidR="332BA898">
        <w:t>o est</w:t>
      </w:r>
      <w:r w:rsidRPr="008758B0" w:rsidR="332BA898">
        <w:t>á</w:t>
      </w:r>
      <w:r w:rsidRPr="008758B0" w:rsidR="332BA898">
        <w:t xml:space="preserve"> autenticada p</w:t>
      </w:r>
      <w:r w:rsidR="332BA898">
        <w:t>or</w:t>
      </w:r>
      <w:r w:rsidR="332BA898">
        <w:t>é</w:t>
      </w:r>
      <w:r w:rsidR="332BA898">
        <w:t xml:space="preserve">m </w:t>
      </w:r>
      <w:r w:rsidRPr="0DEC6F29" w:rsidR="332BA898">
        <w:rPr>
          <w:b/>
          <w:bCs/>
        </w:rPr>
        <w:t>a opera</w:t>
      </w:r>
      <w:r w:rsidRPr="0DEC6F29" w:rsidR="332BA898">
        <w:rPr>
          <w:b/>
          <w:bCs/>
        </w:rPr>
        <w:t>çã</w:t>
      </w:r>
      <w:r w:rsidRPr="0DEC6F29" w:rsidR="332BA898">
        <w:rPr>
          <w:b/>
          <w:bCs/>
        </w:rPr>
        <w:t>o n</w:t>
      </w:r>
      <w:r w:rsidRPr="0DEC6F29" w:rsidR="332BA898">
        <w:rPr>
          <w:b/>
          <w:bCs/>
        </w:rPr>
        <w:t>ã</w:t>
      </w:r>
      <w:r w:rsidRPr="0DEC6F29" w:rsidR="332BA898">
        <w:rPr>
          <w:b/>
          <w:bCs/>
        </w:rPr>
        <w:t xml:space="preserve">o </w:t>
      </w:r>
      <w:r w:rsidRPr="0DEC6F29" w:rsidR="332BA898">
        <w:rPr>
          <w:b/>
          <w:bCs/>
        </w:rPr>
        <w:t>é</w:t>
      </w:r>
      <w:r w:rsidRPr="0DEC6F29" w:rsidR="332BA898">
        <w:rPr>
          <w:b/>
          <w:bCs/>
        </w:rPr>
        <w:t xml:space="preserve"> permitida</w:t>
      </w:r>
      <w:r w:rsidR="332BA898">
        <w:t>.</w:t>
      </w:r>
    </w:p>
    <w:p w:rsidR="006916B1" w:rsidP="006916B1" w:rsidRDefault="006916B1" w14:paraId="78A79167" w14:textId="77777777">
      <w:pPr>
        <w:ind w:left="720" w:firstLine="720"/>
      </w:pPr>
      <w:r>
        <w:t>Exemplo: usu</w:t>
      </w:r>
      <w:r>
        <w:t>á</w:t>
      </w:r>
      <w:r>
        <w:t>rio tem perfil que n</w:t>
      </w:r>
      <w:r>
        <w:t>ã</w:t>
      </w:r>
      <w:r>
        <w:t>o lhe permite aquela transa</w:t>
      </w:r>
      <w:r>
        <w:t>çã</w:t>
      </w:r>
      <w:r>
        <w:t>o.</w:t>
      </w:r>
    </w:p>
    <w:p w:rsidRPr="008758B0" w:rsidR="006916B1" w:rsidP="006916B1" w:rsidRDefault="006916B1" w14:paraId="4F8211D4" w14:textId="77777777">
      <w:pPr>
        <w:ind w:left="1440"/>
      </w:pPr>
      <w:r>
        <w:t>Reparar na diferen</w:t>
      </w:r>
      <w:r>
        <w:t>ç</w:t>
      </w:r>
      <w:r>
        <w:t>a para o 401.</w:t>
      </w:r>
    </w:p>
    <w:p w:rsidRPr="008758B0" w:rsidR="006916B1" w:rsidP="0DEC6F29" w:rsidRDefault="332BA898" w14:paraId="4BF2E422" w14:textId="77777777">
      <w:pPr>
        <w:pStyle w:val="Ttulo4"/>
      </w:pPr>
      <w:bookmarkStart w:name="_Toc77831288" w:id="26"/>
      <w:r>
        <w:t xml:space="preserve">404 </w:t>
      </w:r>
      <w:r>
        <w:t>–</w:t>
      </w:r>
      <w:r>
        <w:t xml:space="preserve"> Not found</w:t>
      </w:r>
      <w:bookmarkEnd w:id="26"/>
    </w:p>
    <w:p w:rsidR="006916B1" w:rsidP="0DEC6F29" w:rsidRDefault="006916B1" w14:paraId="4026B854" w14:textId="77777777">
      <w:r w:rsidRPr="008758B0">
        <w:tab/>
      </w:r>
      <w:r w:rsidRPr="008758B0">
        <w:tab/>
      </w:r>
      <w:r w:rsidRPr="00745475" w:rsidR="332BA898">
        <w:t xml:space="preserve">O recurso requisitado </w:t>
      </w:r>
      <w:r w:rsidRPr="0DEC6F29" w:rsidR="332BA898">
        <w:rPr>
          <w:b/>
          <w:bCs/>
        </w:rPr>
        <w:t>n</w:t>
      </w:r>
      <w:r w:rsidRPr="0DEC6F29" w:rsidR="332BA898">
        <w:rPr>
          <w:b/>
          <w:bCs/>
        </w:rPr>
        <w:t>ã</w:t>
      </w:r>
      <w:r w:rsidRPr="0DEC6F29" w:rsidR="332BA898">
        <w:rPr>
          <w:b/>
          <w:bCs/>
        </w:rPr>
        <w:t>o foi encontrado</w:t>
      </w:r>
      <w:r w:rsidR="332BA898">
        <w:t>.</w:t>
      </w:r>
    </w:p>
    <w:p w:rsidR="006916B1" w:rsidP="006916B1" w:rsidRDefault="006916B1" w14:paraId="287A4F66" w14:textId="77777777">
      <w:pPr>
        <w:ind w:left="1440"/>
      </w:pPr>
      <w:r>
        <w:t>Pode ser retornado quando foi consultada uma rota que n</w:t>
      </w:r>
      <w:r>
        <w:t>ã</w:t>
      </w:r>
      <w:r>
        <w:t>o existe. Ou uma rota v</w:t>
      </w:r>
      <w:r>
        <w:t>á</w:t>
      </w:r>
      <w:r>
        <w:t>lida, por</w:t>
      </w:r>
      <w:r>
        <w:t>é</w:t>
      </w:r>
      <w:r>
        <w:t>m n</w:t>
      </w:r>
      <w:r>
        <w:t>ã</w:t>
      </w:r>
      <w:r>
        <w:t>o existe a entidade com o ID especificado, por exemplo.</w:t>
      </w:r>
    </w:p>
    <w:p w:rsidR="006916B1" w:rsidP="006916B1" w:rsidRDefault="006916B1" w14:paraId="7744D092" w14:textId="77777777">
      <w:pPr>
        <w:ind w:left="1440"/>
      </w:pPr>
      <w:r>
        <w:t>Reparar na diferen</w:t>
      </w:r>
      <w:r>
        <w:t>ç</w:t>
      </w:r>
      <w:r>
        <w:t>a para o 410.</w:t>
      </w:r>
    </w:p>
    <w:p w:rsidR="006916B1" w:rsidP="0DEC6F29" w:rsidRDefault="332BA898" w14:paraId="26026D0C" w14:textId="77777777">
      <w:pPr>
        <w:pStyle w:val="Ttulo4"/>
      </w:pPr>
      <w:bookmarkStart w:name="_Toc77831289" w:id="27"/>
      <w:r>
        <w:t xml:space="preserve">409 </w:t>
      </w:r>
      <w:r>
        <w:t>–</w:t>
      </w:r>
      <w:r>
        <w:t xml:space="preserve"> Conflict</w:t>
      </w:r>
      <w:bookmarkEnd w:id="27"/>
    </w:p>
    <w:p w:rsidR="006916B1" w:rsidP="006916B1" w:rsidRDefault="006916B1" w14:paraId="461E3083" w14:textId="77777777">
      <w:pPr>
        <w:ind w:left="1440"/>
      </w:pPr>
      <w:r>
        <w:lastRenderedPageBreak/>
        <w:t>Sintaxe e sem</w:t>
      </w:r>
      <w:r>
        <w:t>â</w:t>
      </w:r>
      <w:r>
        <w:t>ntica est</w:t>
      </w:r>
      <w:r>
        <w:t>ã</w:t>
      </w:r>
      <w:r>
        <w:t>o OK, por</w:t>
      </w:r>
      <w:r>
        <w:t>é</w:t>
      </w:r>
      <w:r>
        <w:t xml:space="preserve">m </w:t>
      </w:r>
      <w:r w:rsidRPr="00745475">
        <w:rPr>
          <w:b/>
        </w:rPr>
        <w:t>a requisi</w:t>
      </w:r>
      <w:r w:rsidRPr="00745475">
        <w:rPr>
          <w:b/>
        </w:rPr>
        <w:t>çã</w:t>
      </w:r>
      <w:r w:rsidRPr="00745475">
        <w:rPr>
          <w:b/>
        </w:rPr>
        <w:t>o encontrou algum conflito</w:t>
      </w:r>
      <w:r>
        <w:t>. T</w:t>
      </w:r>
      <w:r>
        <w:t>í</w:t>
      </w:r>
      <w:r>
        <w:t xml:space="preserve">pico de quando alguma </w:t>
      </w:r>
      <w:r w:rsidRPr="00745475">
        <w:rPr>
          <w:b/>
        </w:rPr>
        <w:t>regra de neg</w:t>
      </w:r>
      <w:r w:rsidRPr="00745475">
        <w:rPr>
          <w:b/>
        </w:rPr>
        <w:t>ó</w:t>
      </w:r>
      <w:r w:rsidRPr="00745475">
        <w:rPr>
          <w:b/>
        </w:rPr>
        <w:t>cio</w:t>
      </w:r>
      <w:r>
        <w:t xml:space="preserve"> n</w:t>
      </w:r>
      <w:r>
        <w:t>ã</w:t>
      </w:r>
      <w:r>
        <w:t>o foi obedecida.</w:t>
      </w:r>
    </w:p>
    <w:p w:rsidR="006916B1" w:rsidP="006916B1" w:rsidRDefault="006916B1" w14:paraId="0F37F28D" w14:textId="77777777">
      <w:pPr>
        <w:ind w:left="1440"/>
      </w:pPr>
      <w:r>
        <w:t>É</w:t>
      </w:r>
      <w:r>
        <w:t xml:space="preserve"> uma op</w:t>
      </w:r>
      <w:r>
        <w:t>çã</w:t>
      </w:r>
      <w:r>
        <w:t>o para os casos de tentativa de inclus</w:t>
      </w:r>
      <w:r>
        <w:t>ã</w:t>
      </w:r>
      <w:r>
        <w:t>o de registro duplicado, por exemplo, ou registro que viola alguma consist</w:t>
      </w:r>
      <w:r>
        <w:t>ê</w:t>
      </w:r>
      <w:r>
        <w:t>ncia.</w:t>
      </w:r>
    </w:p>
    <w:p w:rsidR="006916B1" w:rsidP="006916B1" w:rsidRDefault="006916B1" w14:paraId="7060C058" w14:textId="77777777">
      <w:pPr>
        <w:ind w:left="1440"/>
      </w:pPr>
      <w:r>
        <w:t>Reparar na diferen</w:t>
      </w:r>
      <w:r>
        <w:t>ç</w:t>
      </w:r>
      <w:r>
        <w:t>a para o 422 (s</w:t>
      </w:r>
      <w:r>
        <w:t>ã</w:t>
      </w:r>
      <w:r>
        <w:t>o facilmente confundidos).</w:t>
      </w:r>
    </w:p>
    <w:p w:rsidR="006916B1" w:rsidP="0DEC6F29" w:rsidRDefault="332BA898" w14:paraId="4ABFE7DB" w14:textId="77777777">
      <w:pPr>
        <w:pStyle w:val="Ttulo4"/>
      </w:pPr>
      <w:bookmarkStart w:name="_Toc77831290" w:id="28"/>
      <w:r>
        <w:t xml:space="preserve">410 </w:t>
      </w:r>
      <w:r>
        <w:t>–</w:t>
      </w:r>
      <w:r>
        <w:t xml:space="preserve"> Gone</w:t>
      </w:r>
      <w:bookmarkEnd w:id="28"/>
    </w:p>
    <w:p w:rsidR="006916B1" w:rsidP="006916B1" w:rsidRDefault="006916B1" w14:paraId="3F2E8803" w14:textId="77777777">
      <w:pPr>
        <w:ind w:left="720" w:firstLine="720"/>
      </w:pPr>
      <w:r w:rsidRPr="00745475">
        <w:t xml:space="preserve">O recurso requisitado </w:t>
      </w:r>
      <w:r w:rsidRPr="00745475">
        <w:rPr>
          <w:b/>
        </w:rPr>
        <w:t>n</w:t>
      </w:r>
      <w:r w:rsidRPr="00745475">
        <w:rPr>
          <w:b/>
        </w:rPr>
        <w:t>ã</w:t>
      </w:r>
      <w:r w:rsidRPr="00745475">
        <w:rPr>
          <w:b/>
        </w:rPr>
        <w:t>o foi encontrado</w:t>
      </w:r>
      <w:r>
        <w:rPr>
          <w:b/>
        </w:rPr>
        <w:t>, embora previamente estivesse presente</w:t>
      </w:r>
      <w:r>
        <w:t>.</w:t>
      </w:r>
    </w:p>
    <w:p w:rsidRPr="00745475" w:rsidR="006916B1" w:rsidP="006916B1" w:rsidRDefault="006916B1" w14:paraId="7724B18E" w14:textId="77777777">
      <w:pPr>
        <w:ind w:left="1440"/>
      </w:pPr>
      <w:r>
        <w:t>Parecido com o 404, por</w:t>
      </w:r>
      <w:r>
        <w:t>é</w:t>
      </w:r>
      <w:r>
        <w:t>m deixa claro que a entidade um dia existiu. Foi exclu</w:t>
      </w:r>
      <w:r>
        <w:t>í</w:t>
      </w:r>
      <w:r>
        <w:t>da, n</w:t>
      </w:r>
      <w:r>
        <w:t>ã</w:t>
      </w:r>
      <w:r>
        <w:t>o est</w:t>
      </w:r>
      <w:r>
        <w:t>á</w:t>
      </w:r>
      <w:r>
        <w:t xml:space="preserve"> mais dispon</w:t>
      </w:r>
      <w:r>
        <w:t>í</w:t>
      </w:r>
      <w:r>
        <w:t>vel.</w:t>
      </w:r>
    </w:p>
    <w:p w:rsidRPr="00745475" w:rsidR="006916B1" w:rsidP="0DEC6F29" w:rsidRDefault="332BA898" w14:paraId="55BC85F4" w14:textId="77777777">
      <w:pPr>
        <w:pStyle w:val="Ttulo4"/>
      </w:pPr>
      <w:bookmarkStart w:name="_Toc77831291" w:id="29"/>
      <w:r>
        <w:t>422 - Unprocessable Entity</w:t>
      </w:r>
      <w:bookmarkEnd w:id="29"/>
    </w:p>
    <w:p w:rsidR="006916B1" w:rsidP="006916B1" w:rsidRDefault="006916B1" w14:paraId="3C6BB4BD" w14:textId="77777777">
      <w:pPr>
        <w:ind w:left="1440"/>
      </w:pPr>
      <w:r>
        <w:t>A requisi</w:t>
      </w:r>
      <w:r>
        <w:t>çã</w:t>
      </w:r>
      <w:r>
        <w:t xml:space="preserve">o falhou porque </w:t>
      </w:r>
      <w:r w:rsidRPr="00E124CB">
        <w:rPr>
          <w:b/>
        </w:rPr>
        <w:t>o cliente n</w:t>
      </w:r>
      <w:r w:rsidRPr="00E124CB">
        <w:rPr>
          <w:b/>
        </w:rPr>
        <w:t>ã</w:t>
      </w:r>
      <w:r w:rsidRPr="00E124CB">
        <w:rPr>
          <w:b/>
        </w:rPr>
        <w:t xml:space="preserve">o obedeceu </w:t>
      </w:r>
      <w:r w:rsidRPr="00E124CB">
        <w:rPr>
          <w:b/>
        </w:rPr>
        <w:t>à</w:t>
      </w:r>
      <w:r w:rsidRPr="00E124CB">
        <w:rPr>
          <w:b/>
        </w:rPr>
        <w:t xml:space="preserve"> </w:t>
      </w:r>
      <w:r>
        <w:rPr>
          <w:b/>
        </w:rPr>
        <w:t>sem</w:t>
      </w:r>
      <w:r>
        <w:rPr>
          <w:b/>
        </w:rPr>
        <w:t>â</w:t>
      </w:r>
      <w:r>
        <w:rPr>
          <w:b/>
        </w:rPr>
        <w:t>ntica</w:t>
      </w:r>
      <w:r w:rsidRPr="00E124CB">
        <w:rPr>
          <w:b/>
        </w:rPr>
        <w:t xml:space="preserve"> esperada</w:t>
      </w:r>
      <w:r>
        <w:t>.</w:t>
      </w:r>
    </w:p>
    <w:p w:rsidR="006916B1" w:rsidP="006916B1" w:rsidRDefault="006916B1" w14:paraId="0B017B00" w14:textId="77777777">
      <w:pPr>
        <w:ind w:left="1440"/>
      </w:pPr>
      <w:r>
        <w:t>Indica que o servidor entende o tipo de conte</w:t>
      </w:r>
      <w:r>
        <w:t>ú</w:t>
      </w:r>
      <w:r>
        <w:t>do da entidade da requisi</w:t>
      </w:r>
      <w:r>
        <w:t>çã</w:t>
      </w:r>
      <w:r>
        <w:t>o, e a sintaxe da requisi</w:t>
      </w:r>
      <w:r>
        <w:t>çã</w:t>
      </w:r>
      <w:r>
        <w:t>o est</w:t>
      </w:r>
      <w:r>
        <w:t>á</w:t>
      </w:r>
      <w:r>
        <w:t xml:space="preserve"> correta, mas n</w:t>
      </w:r>
      <w:r>
        <w:t>ã</w:t>
      </w:r>
      <w:r>
        <w:t>o foi poss</w:t>
      </w:r>
      <w:r>
        <w:t>í</w:t>
      </w:r>
      <w:r>
        <w:t>vel processar as instru</w:t>
      </w:r>
      <w:r>
        <w:t>çõ</w:t>
      </w:r>
      <w:r>
        <w:t>es presentes.</w:t>
      </w:r>
    </w:p>
    <w:p w:rsidRPr="00775D61" w:rsidR="006916B1" w:rsidP="006916B1" w:rsidRDefault="006916B1" w14:paraId="52D8554A" w14:textId="77777777">
      <w:pPr>
        <w:ind w:left="1440"/>
      </w:pPr>
      <w:r>
        <w:t>Reparar na diferen</w:t>
      </w:r>
      <w:r>
        <w:t>ç</w:t>
      </w:r>
      <w:r>
        <w:t>a para o 400 e para o 409.</w:t>
      </w:r>
    </w:p>
    <w:p w:rsidR="006916B1" w:rsidP="0DEC6F29" w:rsidRDefault="332BA898" w14:paraId="504CCAC1" w14:textId="065D4AEE">
      <w:pPr>
        <w:pStyle w:val="Ttulo3"/>
      </w:pPr>
      <w:bookmarkStart w:name="_Toc77831292" w:id="30"/>
      <w:r>
        <w:t>Respostas de erro do servidor (5XX)</w:t>
      </w:r>
      <w:bookmarkEnd w:id="30"/>
    </w:p>
    <w:p w:rsidR="006916B1" w:rsidP="0DEC6F29" w:rsidRDefault="332BA898" w14:paraId="2D0B23E8" w14:textId="77777777">
      <w:pPr>
        <w:pStyle w:val="Ttulo4"/>
      </w:pPr>
      <w:bookmarkStart w:name="_Toc77831293" w:id="31"/>
      <w:r>
        <w:t xml:space="preserve">500 </w:t>
      </w:r>
      <w:r>
        <w:t>–</w:t>
      </w:r>
      <w:r>
        <w:t xml:space="preserve"> Internal server error</w:t>
      </w:r>
      <w:bookmarkEnd w:id="31"/>
    </w:p>
    <w:p w:rsidR="006916B1" w:rsidP="0DEC6F29" w:rsidRDefault="006916B1" w14:paraId="1F6D544C" w14:textId="77777777">
      <w:r>
        <w:tab/>
      </w:r>
      <w:r>
        <w:tab/>
      </w:r>
      <w:r w:rsidR="332BA898">
        <w:t xml:space="preserve">O servidor encontrou um </w:t>
      </w:r>
      <w:r w:rsidRPr="0DEC6F29" w:rsidR="332BA898">
        <w:rPr>
          <w:b/>
          <w:bCs/>
        </w:rPr>
        <w:t>erro inesperado</w:t>
      </w:r>
      <w:r w:rsidR="332BA898">
        <w:t>, um erro com o qual n</w:t>
      </w:r>
      <w:r w:rsidR="332BA898">
        <w:t>ã</w:t>
      </w:r>
      <w:r w:rsidR="332BA898">
        <w:t>o sabe lidar.</w:t>
      </w:r>
    </w:p>
    <w:p w:rsidR="006916B1" w:rsidP="006916B1" w:rsidRDefault="006916B1" w14:paraId="4047B95B" w14:textId="77777777">
      <w:pPr>
        <w:ind w:left="1440"/>
      </w:pPr>
      <w:r>
        <w:t>T</w:t>
      </w:r>
      <w:r>
        <w:t>í</w:t>
      </w:r>
      <w:r>
        <w:t>pico de exce</w:t>
      </w:r>
      <w:r>
        <w:t>çã</w:t>
      </w:r>
      <w:r>
        <w:t>o tratada mas sem sa</w:t>
      </w:r>
      <w:r>
        <w:t>í</w:t>
      </w:r>
      <w:r>
        <w:t xml:space="preserve">da de contorno, sem </w:t>
      </w:r>
      <w:r w:rsidRPr="008758B0">
        <w:rPr>
          <w:i/>
        </w:rPr>
        <w:t>fallback</w:t>
      </w:r>
      <w:r>
        <w:t>. O IIS e outros servidores web tamb</w:t>
      </w:r>
      <w:r>
        <w:t>é</w:t>
      </w:r>
      <w:r>
        <w:t>m costumam devolver erro 500 quando a aplica</w:t>
      </w:r>
      <w:r>
        <w:t>çã</w:t>
      </w:r>
      <w:r>
        <w:t>o n</w:t>
      </w:r>
      <w:r>
        <w:t>ã</w:t>
      </w:r>
      <w:r>
        <w:t>o tratou alguma exce</w:t>
      </w:r>
      <w:r>
        <w:t>çã</w:t>
      </w:r>
      <w:r>
        <w:t>o.</w:t>
      </w:r>
    </w:p>
    <w:p w:rsidR="006916B1" w:rsidP="0DEC6F29" w:rsidRDefault="332BA898" w14:paraId="1A9EB86B" w14:textId="77777777">
      <w:pPr>
        <w:pStyle w:val="Ttulo4"/>
      </w:pPr>
      <w:bookmarkStart w:name="_Toc77831294" w:id="32"/>
      <w:r>
        <w:lastRenderedPageBreak/>
        <w:t xml:space="preserve">510 </w:t>
      </w:r>
      <w:r>
        <w:t>–</w:t>
      </w:r>
      <w:r>
        <w:t xml:space="preserve"> Not implemented</w:t>
      </w:r>
      <w:bookmarkEnd w:id="32"/>
    </w:p>
    <w:p w:rsidR="006916B1" w:rsidP="0DEC6F29" w:rsidRDefault="006916B1" w14:paraId="5615AAF9" w14:textId="77777777">
      <w:r>
        <w:tab/>
      </w:r>
      <w:r>
        <w:tab/>
      </w:r>
      <w:r w:rsidR="332BA898">
        <w:t>A opera</w:t>
      </w:r>
      <w:r w:rsidR="332BA898">
        <w:t>çã</w:t>
      </w:r>
      <w:r w:rsidR="332BA898">
        <w:t>o ainda n</w:t>
      </w:r>
      <w:r w:rsidR="332BA898">
        <w:t>ã</w:t>
      </w:r>
      <w:r w:rsidR="332BA898">
        <w:t>o foi implementada.</w:t>
      </w:r>
    </w:p>
    <w:p w:rsidRPr="008758B0" w:rsidR="006916B1" w:rsidP="006916B1" w:rsidRDefault="006916B1" w14:paraId="184D04F3" w14:textId="77777777">
      <w:pPr>
        <w:ind w:left="1440"/>
      </w:pPr>
      <w:r>
        <w:t>É</w:t>
      </w:r>
      <w:r>
        <w:t xml:space="preserve"> </w:t>
      </w:r>
      <w:r>
        <w:t>ú</w:t>
      </w:r>
      <w:r>
        <w:t>til quando o servi</w:t>
      </w:r>
      <w:r>
        <w:t>ç</w:t>
      </w:r>
      <w:r>
        <w:t>o ainda est</w:t>
      </w:r>
      <w:r>
        <w:t>á</w:t>
      </w:r>
      <w:r>
        <w:t xml:space="preserve"> em desenvolvimento. Criam-se todas as rotas inicialmente sem implementa</w:t>
      </w:r>
      <w:r>
        <w:t>çã</w:t>
      </w:r>
      <w:r>
        <w:t>o. Depois, implementa-se uma a uma.</w:t>
      </w:r>
    </w:p>
    <w:p w:rsidR="006916B1" w:rsidP="0DEC6F29" w:rsidRDefault="332BA898" w14:paraId="5DC3A6BB" w14:textId="77777777">
      <w:pPr>
        <w:pStyle w:val="Ttulo2"/>
      </w:pPr>
      <w:bookmarkStart w:name="_Toc77831295" w:id="33"/>
      <w:r>
        <w:t>Corpo da resposta</w:t>
      </w:r>
      <w:bookmarkEnd w:id="33"/>
    </w:p>
    <w:p w:rsidR="006916B1" w:rsidP="0DEC6F29" w:rsidRDefault="332BA898" w14:paraId="35E04693" w14:textId="77777777">
      <w:r>
        <w:t>Quando poss</w:t>
      </w:r>
      <w:r>
        <w:t>í</w:t>
      </w:r>
      <w:r>
        <w:t>vel, o padr</w:t>
      </w:r>
      <w:r>
        <w:t>ã</w:t>
      </w:r>
      <w:r>
        <w:t xml:space="preserve">o </w:t>
      </w:r>
      <w:r>
        <w:t>é</w:t>
      </w:r>
      <w:r>
        <w:t xml:space="preserve"> suportar retornos em formato preferencialmente JSON, ou ent</w:t>
      </w:r>
      <w:r>
        <w:t>ã</w:t>
      </w:r>
      <w:r>
        <w:t>o XML, alterando conforme o header de Accept recebido.  O encoding a ser utilizado deve ser o UTF-8, visto que algumas tecnologias n</w:t>
      </w:r>
      <w:r>
        <w:t>ã</w:t>
      </w:r>
      <w:r>
        <w:t>o possuem suporte direto ao ISO 8859-1.</w:t>
      </w:r>
    </w:p>
    <w:p w:rsidR="006916B1" w:rsidP="0DEC6F29" w:rsidRDefault="332BA898" w14:paraId="78004BCB" w14:textId="77777777">
      <w:r>
        <w:t>N</w:t>
      </w:r>
      <w:r>
        <w:t>ã</w:t>
      </w:r>
      <w:r>
        <w:t>o existe estrutura (schemas) de resposta padr</w:t>
      </w:r>
      <w:r>
        <w:t>ã</w:t>
      </w:r>
      <w:r>
        <w:t>o.</w:t>
      </w:r>
    </w:p>
    <w:p w:rsidR="006916B1" w:rsidP="006916B1" w:rsidRDefault="006916B1" w14:paraId="3E689525" w14:textId="77777777">
      <w:r>
        <w:t>Sugere apenas o seguinte:</w:t>
      </w:r>
    </w:p>
    <w:p w:rsidR="006916B1" w:rsidP="0DEC6F29" w:rsidRDefault="332BA898" w14:paraId="4D2E8395" w14:textId="77777777">
      <w:pPr>
        <w:pStyle w:val="PargrafodaLista"/>
        <w:numPr>
          <w:ilvl w:val="0"/>
          <w:numId w:val="23"/>
        </w:numPr>
      </w:pPr>
      <w:r>
        <w:t>Procure manter o corpo da resposta o mais enxuto poss</w:t>
      </w:r>
      <w:r>
        <w:t>í</w:t>
      </w:r>
      <w:r>
        <w:t>vel. Quanto menor o payload, melhor desempenho da comunica</w:t>
      </w:r>
      <w:r>
        <w:t>çã</w:t>
      </w:r>
      <w:r>
        <w:t>o via rede. Tamb</w:t>
      </w:r>
      <w:r>
        <w:t>é</w:t>
      </w:r>
      <w:r>
        <w:t>m se observa o princ</w:t>
      </w:r>
      <w:r>
        <w:t>í</w:t>
      </w:r>
      <w:r>
        <w:t xml:space="preserve">pio de </w:t>
      </w:r>
      <w:r>
        <w:t>“</w:t>
      </w:r>
      <w:r>
        <w:t>oculta</w:t>
      </w:r>
      <w:r>
        <w:t>çã</w:t>
      </w:r>
      <w:r>
        <w:t>o de informa</w:t>
      </w:r>
      <w:r>
        <w:t>çã</w:t>
      </w:r>
      <w:r>
        <w:t>o</w:t>
      </w:r>
      <w:r>
        <w:t>”</w:t>
      </w:r>
      <w:r>
        <w:t>, ou seja, n</w:t>
      </w:r>
      <w:r>
        <w:t>ã</w:t>
      </w:r>
      <w:r>
        <w:t>o exponha mais dados do que o necess</w:t>
      </w:r>
      <w:r>
        <w:t>á</w:t>
      </w:r>
      <w:r>
        <w:t>rio.</w:t>
      </w:r>
    </w:p>
    <w:p w:rsidR="006916B1" w:rsidP="0DEC6F29" w:rsidRDefault="332BA898" w14:paraId="0C7ACE7D" w14:textId="77777777">
      <w:pPr>
        <w:pStyle w:val="PargrafodaLista"/>
        <w:numPr>
          <w:ilvl w:val="0"/>
          <w:numId w:val="23"/>
        </w:numPr>
      </w:pPr>
      <w:r>
        <w:t xml:space="preserve">Evite incluir no corpo campos como </w:t>
      </w:r>
      <w:r>
        <w:t>“</w:t>
      </w:r>
      <w:r>
        <w:t>status</w:t>
      </w:r>
      <w:r>
        <w:t>”</w:t>
      </w:r>
      <w:r>
        <w:t>, ou seja, flags que indiquem o sucesso sim/n</w:t>
      </w:r>
      <w:r>
        <w:t>ã</w:t>
      </w:r>
      <w:r>
        <w:t>o, ou qualquer campo que esteja indicando um dado que j</w:t>
      </w:r>
      <w:r>
        <w:t>á</w:t>
      </w:r>
      <w:r>
        <w:t xml:space="preserve"> esteja impl</w:t>
      </w:r>
      <w:r>
        <w:t>í</w:t>
      </w:r>
      <w:r>
        <w:t>cito atrav</w:t>
      </w:r>
      <w:r>
        <w:t>é</w:t>
      </w:r>
      <w:r>
        <w:t xml:space="preserve">s do status HTTP retornado. Exemplo: se o status </w:t>
      </w:r>
      <w:r>
        <w:t>é</w:t>
      </w:r>
      <w:r>
        <w:t xml:space="preserve"> 200, ent</w:t>
      </w:r>
      <w:r>
        <w:t>ã</w:t>
      </w:r>
      <w:r>
        <w:t xml:space="preserve">o </w:t>
      </w:r>
      <w:r>
        <w:t>é</w:t>
      </w:r>
      <w:r>
        <w:t xml:space="preserve"> sucesso. Se o status </w:t>
      </w:r>
      <w:r>
        <w:t>é</w:t>
      </w:r>
      <w:r>
        <w:t xml:space="preserve"> 400, ent</w:t>
      </w:r>
      <w:r>
        <w:t>ã</w:t>
      </w:r>
      <w:r>
        <w:t xml:space="preserve">o </w:t>
      </w:r>
      <w:r>
        <w:t>é</w:t>
      </w:r>
      <w:r>
        <w:t xml:space="preserve"> falha.</w:t>
      </w:r>
    </w:p>
    <w:p w:rsidR="006916B1" w:rsidP="0DEC6F29" w:rsidRDefault="332BA898" w14:paraId="5E503F57" w14:textId="77777777">
      <w:pPr>
        <w:pStyle w:val="PargrafodaLista"/>
        <w:numPr>
          <w:ilvl w:val="0"/>
          <w:numId w:val="23"/>
        </w:numPr>
      </w:pPr>
      <w:r>
        <w:t xml:space="preserve">Procure seguir regras de nomenclatura dos campos conforme </w:t>
      </w:r>
      <w:hyperlink r:id="rId21">
        <w:r w:rsidRPr="0DEC6F29">
          <w:rPr>
            <w:color w:val="1155CC"/>
            <w:u w:val="single"/>
          </w:rPr>
          <w:t>Wiki - Nomenclatura de entidades e campos</w:t>
        </w:r>
      </w:hyperlink>
      <w:r>
        <w:t>.</w:t>
      </w:r>
    </w:p>
    <w:p w:rsidR="006916B1" w:rsidP="0DEC6F29" w:rsidRDefault="332BA898" w14:paraId="16DC6FD0" w14:textId="77777777">
      <w:pPr>
        <w:pStyle w:val="Ttulo1"/>
      </w:pPr>
      <w:bookmarkStart w:name="_Toc77831296" w:id="34"/>
      <w:r>
        <w:t>Nomenclatura</w:t>
      </w:r>
      <w:bookmarkEnd w:id="34"/>
    </w:p>
    <w:p w:rsidR="006916B1" w:rsidP="0DEC6F29" w:rsidRDefault="332BA898" w14:paraId="21BA478B" w14:textId="77777777">
      <w:r>
        <w:t>Procure manter um padr</w:t>
      </w:r>
      <w:r>
        <w:t>ã</w:t>
      </w:r>
      <w:r>
        <w:t>o consistente para as URL</w:t>
      </w:r>
      <w:r>
        <w:t>´</w:t>
      </w:r>
      <w:r>
        <w:t>s dos recursos disponibilizados na api.</w:t>
      </w:r>
    </w:p>
    <w:p w:rsidR="006916B1" w:rsidP="006916B1" w:rsidRDefault="006916B1" w14:paraId="02577631" w14:textId="77777777">
      <w:r>
        <w:t>Par</w:t>
      </w:r>
      <w:r>
        <w:t>â</w:t>
      </w:r>
      <w:r>
        <w:t>metros de m</w:t>
      </w:r>
      <w:r>
        <w:t>é</w:t>
      </w:r>
      <w:r>
        <w:t>todos:</w:t>
      </w:r>
    </w:p>
    <w:p w:rsidR="006916B1" w:rsidP="006916B1" w:rsidRDefault="006916B1" w14:paraId="705DEF58" w14:textId="77777777">
      <w:pPr>
        <w:ind w:left="720"/>
      </w:pPr>
      <w:r>
        <w:lastRenderedPageBreak/>
        <w:t xml:space="preserve">Usar sempre </w:t>
      </w:r>
      <w:r>
        <w:rPr>
          <w:b/>
        </w:rPr>
        <w:t>camelCase</w:t>
      </w:r>
      <w:r>
        <w:t>;</w:t>
      </w:r>
    </w:p>
    <w:p w:rsidR="006916B1" w:rsidP="006916B1" w:rsidRDefault="006916B1" w14:paraId="5EB3EFFD" w14:textId="77777777">
      <w:r>
        <w:t>Demais nomes de objetos/entidades, etc:</w:t>
      </w:r>
    </w:p>
    <w:p w:rsidR="006916B1" w:rsidP="006916B1" w:rsidRDefault="006916B1" w14:paraId="380AB8C4" w14:textId="77777777">
      <w:pPr>
        <w:ind w:left="720"/>
      </w:pPr>
      <w:r>
        <w:t xml:space="preserve">Usar sempre </w:t>
      </w:r>
      <w:r>
        <w:rPr>
          <w:b/>
        </w:rPr>
        <w:t>PascalCase</w:t>
      </w:r>
      <w:r>
        <w:t>;</w:t>
      </w:r>
    </w:p>
    <w:p w:rsidR="006916B1" w:rsidP="0DEC6F29" w:rsidRDefault="332BA898" w14:paraId="0E5F1AB6" w14:textId="77777777">
      <w:r>
        <w:t>É</w:t>
      </w:r>
      <w:r>
        <w:t xml:space="preserve"> um bom padr</w:t>
      </w:r>
      <w:r>
        <w:t>ã</w:t>
      </w:r>
      <w:r>
        <w:t>o usar o plural para acesso a entidades da API bem como o acesso a cole</w:t>
      </w:r>
      <w:r>
        <w:t>çõ</w:t>
      </w:r>
      <w:r>
        <w:t>es dentro destas entidades expostas.</w:t>
      </w:r>
    </w:p>
    <w:p w:rsidR="006916B1" w:rsidP="006916B1" w:rsidRDefault="006916B1" w14:paraId="719073FB" w14:textId="77777777">
      <w:r>
        <w:t>Padr</w:t>
      </w:r>
      <w:r>
        <w:t>ã</w:t>
      </w:r>
      <w:r>
        <w:t>o em nomes compostos (/ProcessosAdministrativos).</w:t>
      </w:r>
    </w:p>
    <w:p w:rsidR="006916B1" w:rsidP="006916B1" w:rsidRDefault="006916B1" w14:paraId="4DBE6968" w14:textId="77777777">
      <w:r>
        <w:t>Relacionamentos</w:t>
      </w:r>
    </w:p>
    <w:p w:rsidR="006916B1" w:rsidP="006916B1" w:rsidRDefault="006916B1" w14:paraId="1CDE9320" w14:textId="77777777">
      <w:pPr>
        <w:ind w:left="720"/>
      </w:pPr>
      <w:r>
        <w:t>Evitar mais de um n</w:t>
      </w:r>
      <w:r>
        <w:t>í</w:t>
      </w:r>
      <w:r>
        <w:t>vel de detalhe para evitar problemas de manuten</w:t>
      </w:r>
      <w:r>
        <w:t>çã</w:t>
      </w:r>
      <w:r>
        <w:t>o e rotas</w:t>
      </w:r>
    </w:p>
    <w:p w:rsidR="006916B1" w:rsidP="006916B1" w:rsidRDefault="006916B1" w14:paraId="21BEEC06" w14:textId="77777777">
      <w:pPr>
        <w:ind w:left="1440"/>
      </w:pPr>
      <w:r>
        <w:t>Ex: /Estabelecimentos/1/Funcionarios/5</w:t>
      </w:r>
    </w:p>
    <w:p w:rsidR="006916B1" w:rsidP="006916B1" w:rsidRDefault="006916B1" w14:paraId="34715AE7" w14:textId="77777777">
      <w:pPr>
        <w:rPr>
          <w:color w:val="93C47D"/>
          <w:sz w:val="36"/>
          <w:szCs w:val="36"/>
        </w:rPr>
      </w:pPr>
      <w:r>
        <w:br w:type="page"/>
      </w:r>
    </w:p>
    <w:p w:rsidR="09432EFB" w:rsidP="06C508BD" w:rsidRDefault="09432EFB" w14:paraId="5D3E5EC8" w14:textId="7455F198">
      <w:pPr>
        <w:pStyle w:val="Ttulo1"/>
      </w:pPr>
      <w:bookmarkStart w:name="_Toc77831297" w:id="35"/>
      <w:r>
        <w:lastRenderedPageBreak/>
        <w:t>Autentica</w:t>
      </w:r>
      <w:r>
        <w:t>çã</w:t>
      </w:r>
      <w:r>
        <w:t>o vs. Autoriza</w:t>
      </w:r>
      <w:r>
        <w:t>çã</w:t>
      </w:r>
      <w:r>
        <w:t>o</w:t>
      </w:r>
      <w:bookmarkEnd w:id="35"/>
    </w:p>
    <w:p w:rsidR="09432EFB" w:rsidP="06C508BD" w:rsidRDefault="09432EFB" w14:paraId="06AF842D" w14:textId="5AED646E">
      <w:r w:rsidRPr="06C508BD">
        <w:t>S</w:t>
      </w:r>
      <w:r w:rsidRPr="06C508BD">
        <w:t>ã</w:t>
      </w:r>
      <w:r w:rsidRPr="06C508BD">
        <w:t>o 2 conceitos frequentemente confundidos.</w:t>
      </w:r>
    </w:p>
    <w:p w:rsidR="09432EFB" w:rsidP="06C508BD" w:rsidRDefault="09432EFB" w14:paraId="3B6F8704" w14:textId="74483D83">
      <w:pPr>
        <w:pStyle w:val="PargrafodaLista"/>
        <w:numPr>
          <w:ilvl w:val="0"/>
          <w:numId w:val="2"/>
        </w:numPr>
        <w:rPr>
          <w:rFonts w:ascii="Calibri" w:hAnsi="Calibri" w:eastAsia="Calibri" w:cs="Calibri"/>
        </w:rPr>
      </w:pPr>
      <w:r w:rsidRPr="06C508BD">
        <w:t>Autentica</w:t>
      </w:r>
      <w:r w:rsidRPr="06C508BD">
        <w:t>çã</w:t>
      </w:r>
      <w:r w:rsidRPr="06C508BD">
        <w:t>o: identificar quem est</w:t>
      </w:r>
      <w:r w:rsidRPr="06C508BD">
        <w:t>á</w:t>
      </w:r>
      <w:r w:rsidRPr="06C508BD">
        <w:t xml:space="preserve"> fazendo a requisi</w:t>
      </w:r>
      <w:r w:rsidRPr="06C508BD">
        <w:t>çã</w:t>
      </w:r>
      <w:r w:rsidRPr="06C508BD">
        <w:t>o (qual usu</w:t>
      </w:r>
      <w:r w:rsidRPr="06C508BD">
        <w:t>á</w:t>
      </w:r>
      <w:r w:rsidRPr="06C508BD">
        <w:t xml:space="preserve">rio ou </w:t>
      </w:r>
      <w:r w:rsidRPr="06C508BD">
        <w:rPr>
          <w:i/>
          <w:iCs/>
        </w:rPr>
        <w:t>client</w:t>
      </w:r>
      <w:r w:rsidRPr="06C508BD">
        <w:t>)</w:t>
      </w:r>
      <w:r w:rsidRPr="06C508BD" w:rsidR="2C674DA0">
        <w:t>;</w:t>
      </w:r>
    </w:p>
    <w:p w:rsidR="09432EFB" w:rsidP="06C508BD" w:rsidRDefault="09432EFB" w14:paraId="23F9BC71" w14:textId="0AB6AA1A">
      <w:pPr>
        <w:pStyle w:val="PargrafodaLista"/>
        <w:numPr>
          <w:ilvl w:val="0"/>
          <w:numId w:val="2"/>
        </w:numPr>
      </w:pPr>
      <w:r w:rsidRPr="06C508BD">
        <w:t>Autoriza</w:t>
      </w:r>
      <w:r w:rsidRPr="06C508BD">
        <w:t>çã</w:t>
      </w:r>
      <w:r w:rsidRPr="06C508BD">
        <w:t>o: dado que o requisitante est</w:t>
      </w:r>
      <w:r w:rsidRPr="06C508BD">
        <w:t>á</w:t>
      </w:r>
      <w:r w:rsidRPr="06C508BD">
        <w:t xml:space="preserve"> autenticado, verificar se ele tem permiss</w:t>
      </w:r>
      <w:r w:rsidRPr="06C508BD">
        <w:t>ã</w:t>
      </w:r>
      <w:r w:rsidRPr="06C508BD">
        <w:t>o para executar aquela opera</w:t>
      </w:r>
      <w:r w:rsidRPr="06C508BD">
        <w:t>çã</w:t>
      </w:r>
      <w:r w:rsidRPr="06C508BD">
        <w:t>o.</w:t>
      </w:r>
    </w:p>
    <w:p w:rsidR="09432EFB" w:rsidP="06C508BD" w:rsidRDefault="09432EFB" w14:paraId="51207590" w14:textId="6EDE981C">
      <w:r w:rsidRPr="06C508BD">
        <w:t>É</w:t>
      </w:r>
      <w:r w:rsidRPr="06C508BD">
        <w:t xml:space="preserve"> important</w:t>
      </w:r>
      <w:r w:rsidRPr="06C508BD">
        <w:t>í</w:t>
      </w:r>
      <w:r w:rsidRPr="06C508BD">
        <w:t>ssimo que as API</w:t>
      </w:r>
      <w:r w:rsidRPr="06C508BD">
        <w:t>’</w:t>
      </w:r>
      <w:r w:rsidRPr="06C508BD">
        <w:t>s REST implementem ambas as preocupa</w:t>
      </w:r>
      <w:r w:rsidRPr="06C508BD">
        <w:t>çõ</w:t>
      </w:r>
      <w:r w:rsidRPr="06C508BD">
        <w:t>es.</w:t>
      </w:r>
    </w:p>
    <w:p w:rsidR="09432EFB" w:rsidP="06C508BD" w:rsidRDefault="09432EFB" w14:paraId="453A99CE" w14:textId="09B6E1BE">
      <w:r>
        <w:t>Para ambas, indica-se como primeira op</w:t>
      </w:r>
      <w:r>
        <w:t>çã</w:t>
      </w:r>
      <w:r>
        <w:t>o basear-se no JWT emitido pelo LoginService.</w:t>
      </w:r>
    </w:p>
    <w:p w:rsidR="14449F91" w:rsidP="75BABB3D" w:rsidRDefault="14449F91" w14:paraId="53A58BF9" w14:textId="44C6715F">
      <w:pPr>
        <w:pStyle w:val="Ttulo2"/>
      </w:pPr>
      <w:bookmarkStart w:name="_Toc77831298" w:id="36"/>
      <w:r>
        <w:t>Documenta</w:t>
      </w:r>
      <w:r>
        <w:t>çã</w:t>
      </w:r>
      <w:r>
        <w:t>o do LoginService</w:t>
      </w:r>
      <w:bookmarkEnd w:id="36"/>
    </w:p>
    <w:p w:rsidR="14449F91" w:rsidP="234BB512" w:rsidRDefault="003158DB" w14:paraId="55C9D197" w14:textId="6D9E5AD8">
      <w:pPr>
        <w:rPr>
          <w:color w:val="1155CC"/>
          <w:u w:val="single"/>
        </w:rPr>
      </w:pPr>
      <w:hyperlink r:id="rId22">
        <w:r w:rsidRPr="234BB512" w:rsidR="14449F91">
          <w:rPr>
            <w:color w:val="1155CC"/>
            <w:u w:val="single"/>
          </w:rPr>
          <w:t>LoginService - Wiki</w:t>
        </w:r>
      </w:hyperlink>
      <w:r w:rsidRPr="234BB512" w:rsidR="14449F91">
        <w:rPr>
          <w:color w:val="1155CC"/>
          <w:u w:val="single"/>
        </w:rPr>
        <w:t xml:space="preserve"> nova</w:t>
      </w:r>
    </w:p>
    <w:commentRangeStart w:id="37"/>
    <w:p w:rsidR="00660496" w:rsidP="234BB512" w:rsidRDefault="00660496" w14:paraId="6124DB85" w14:textId="2952D173">
      <w:pPr>
        <w:rPr>
          <w:color w:val="1155CC"/>
          <w:u w:val="single"/>
        </w:rPr>
      </w:pPr>
      <w:r w:rsidRPr="234BB512">
        <w:rPr>
          <w:color w:val="2B579A"/>
        </w:rPr>
        <w:fldChar w:fldCharType="begin"/>
      </w:r>
      <w:r>
        <w:instrText xml:space="preserve"> HYPERLINK "https://gvdasa.visualstudio.com/GVcentris/_wiki/wikis/GVcentris.wiki/63/Sistema-de-Autentica%C3%A7%C3%A3o" \h </w:instrText>
      </w:r>
      <w:r w:rsidRPr="234BB512">
        <w:rPr>
          <w:color w:val="2B579A"/>
        </w:rPr>
        <w:fldChar w:fldCharType="separate"/>
      </w:r>
      <w:r w:rsidRPr="234BB512" w:rsidR="14449F91">
        <w:rPr>
          <w:color w:val="1155CC"/>
          <w:u w:val="single"/>
        </w:rPr>
        <w:t>Sistema de Autentica</w:t>
      </w:r>
      <w:r w:rsidRPr="234BB512" w:rsidR="14449F91">
        <w:rPr>
          <w:color w:val="1155CC"/>
          <w:u w:val="single"/>
        </w:rPr>
        <w:t>çã</w:t>
      </w:r>
      <w:r w:rsidRPr="234BB512" w:rsidR="14449F91">
        <w:rPr>
          <w:color w:val="1155CC"/>
          <w:u w:val="single"/>
        </w:rPr>
        <w:t>o - Wiki Azure DevOps</w:t>
      </w:r>
      <w:r w:rsidRPr="234BB512">
        <w:rPr>
          <w:color w:val="1155CC"/>
          <w:u w:val="single"/>
        </w:rPr>
        <w:fldChar w:fldCharType="end"/>
      </w:r>
      <w:commentRangeEnd w:id="37"/>
      <w:r>
        <w:commentReference w:id="37"/>
      </w:r>
      <w:r w:rsidRPr="234BB512" w:rsidR="14449F91">
        <w:rPr>
          <w:color w:val="1155CC"/>
          <w:u w:val="single"/>
        </w:rPr>
        <w:t xml:space="preserve"> (p</w:t>
      </w:r>
      <w:r w:rsidRPr="234BB512" w:rsidR="14449F91">
        <w:rPr>
          <w:color w:val="1155CC"/>
          <w:u w:val="single"/>
        </w:rPr>
        <w:t>á</w:t>
      </w:r>
      <w:r w:rsidRPr="234BB512" w:rsidR="14449F91">
        <w:rPr>
          <w:color w:val="1155CC"/>
          <w:u w:val="single"/>
        </w:rPr>
        <w:t>gina antiga mantida pelo GVcentris)</w:t>
      </w:r>
    </w:p>
    <w:p w:rsidR="09432EFB" w:rsidP="06C508BD" w:rsidRDefault="09432EFB" w14:paraId="141461CE" w14:textId="00AF9340">
      <w:pPr>
        <w:pStyle w:val="Ttulo2"/>
      </w:pPr>
      <w:bookmarkStart w:name="_Toc77831299" w:id="38"/>
      <w:r>
        <w:t>Autentica</w:t>
      </w:r>
      <w:r>
        <w:t>çã</w:t>
      </w:r>
      <w:r>
        <w:t>o</w:t>
      </w:r>
      <w:r w:rsidR="2FD89D33">
        <w:t xml:space="preserve"> por JWT</w:t>
      </w:r>
      <w:bookmarkEnd w:id="38"/>
    </w:p>
    <w:p w:rsidR="2FD89D33" w:rsidP="06C508BD" w:rsidRDefault="2FD89D33" w14:paraId="565CFCAC" w14:textId="1266341D">
      <w:r w:rsidRPr="06C508BD">
        <w:t xml:space="preserve">O JWT pode ser recebido via </w:t>
      </w:r>
      <w:r w:rsidRPr="06C508BD">
        <w:rPr>
          <w:i/>
          <w:iCs/>
        </w:rPr>
        <w:t>header</w:t>
      </w:r>
      <w:r w:rsidRPr="06C508BD">
        <w:t xml:space="preserve"> ou via </w:t>
      </w:r>
      <w:r w:rsidRPr="06C508BD">
        <w:rPr>
          <w:i/>
          <w:iCs/>
        </w:rPr>
        <w:t>cookie</w:t>
      </w:r>
      <w:r w:rsidRPr="06C508BD">
        <w:t>.</w:t>
      </w:r>
    </w:p>
    <w:p w:rsidR="06C508BD" w:rsidP="06C508BD" w:rsidRDefault="06C508BD" w14:paraId="01A89602" w14:textId="4A235BB4">
      <w:r>
        <w:br/>
      </w:r>
      <w:r w:rsidRPr="06C508BD" w:rsidR="37404BB6">
        <w:t>Para API</w:t>
      </w:r>
      <w:r w:rsidRPr="06C508BD" w:rsidR="37404BB6">
        <w:t>’</w:t>
      </w:r>
      <w:r w:rsidRPr="06C508BD" w:rsidR="37404BB6">
        <w:t>s que atendam exclusivamente a uma aplica</w:t>
      </w:r>
      <w:r w:rsidRPr="06C508BD" w:rsidR="37404BB6">
        <w:t>çã</w:t>
      </w:r>
      <w:r w:rsidRPr="06C508BD" w:rsidR="37404BB6">
        <w:t xml:space="preserve">o web (como um </w:t>
      </w:r>
      <w:r w:rsidRPr="06C508BD" w:rsidR="37404BB6">
        <w:rPr>
          <w:i/>
          <w:iCs/>
        </w:rPr>
        <w:t>frontend SPA</w:t>
      </w:r>
      <w:r w:rsidRPr="06C508BD" w:rsidR="37404BB6">
        <w:t xml:space="preserve">), recomenda-se trafegar o token como um </w:t>
      </w:r>
      <w:r w:rsidRPr="06C508BD" w:rsidR="37404BB6">
        <w:rPr>
          <w:i/>
          <w:iCs/>
        </w:rPr>
        <w:t>cookie</w:t>
      </w:r>
      <w:r w:rsidRPr="06C508BD" w:rsidR="37404BB6">
        <w:t xml:space="preserve"> com as </w:t>
      </w:r>
      <w:r w:rsidRPr="06C508BD" w:rsidR="37404BB6">
        <w:rPr>
          <w:i/>
          <w:iCs/>
        </w:rPr>
        <w:t>flags</w:t>
      </w:r>
      <w:r w:rsidRPr="06C508BD" w:rsidR="37404BB6">
        <w:t xml:space="preserve"> </w:t>
      </w:r>
      <w:r w:rsidRPr="06C508BD" w:rsidR="04675F67">
        <w:rPr>
          <w:i/>
          <w:iCs/>
        </w:rPr>
        <w:t>Secure</w:t>
      </w:r>
      <w:r w:rsidRPr="06C508BD" w:rsidR="04675F67">
        <w:t xml:space="preserve"> + </w:t>
      </w:r>
      <w:r w:rsidRPr="06C508BD" w:rsidR="04675F67">
        <w:rPr>
          <w:i/>
          <w:iCs/>
        </w:rPr>
        <w:t>HttpOnly</w:t>
      </w:r>
      <w:r w:rsidRPr="06C508BD" w:rsidR="04675F67">
        <w:t>, pois isto aumenta os n</w:t>
      </w:r>
      <w:r w:rsidRPr="06C508BD" w:rsidR="04675F67">
        <w:t>í</w:t>
      </w:r>
      <w:r w:rsidRPr="06C508BD" w:rsidR="04675F67">
        <w:t>veis de seguran</w:t>
      </w:r>
      <w:r w:rsidRPr="06C508BD" w:rsidR="04675F67">
        <w:t>ç</w:t>
      </w:r>
      <w:r w:rsidRPr="06C508BD" w:rsidR="04675F67">
        <w:t>a.</w:t>
      </w:r>
    </w:p>
    <w:p w:rsidR="04675F67" w:rsidP="06C508BD" w:rsidRDefault="04675F67" w14:paraId="39E49100" w14:textId="12669FE0">
      <w:pPr>
        <w:pStyle w:val="PargrafodaLista"/>
        <w:numPr>
          <w:ilvl w:val="0"/>
          <w:numId w:val="1"/>
        </w:numPr>
        <w:rPr>
          <w:rFonts w:ascii="Calibri" w:hAnsi="Calibri" w:eastAsia="Calibri" w:cs="Calibri"/>
        </w:rPr>
      </w:pPr>
      <w:r w:rsidRPr="06C508BD">
        <w:rPr>
          <w:i/>
          <w:iCs/>
        </w:rPr>
        <w:t>Secure</w:t>
      </w:r>
      <w:r w:rsidRPr="06C508BD">
        <w:t>: o navegador s</w:t>
      </w:r>
      <w:r w:rsidRPr="06C508BD">
        <w:t>ó</w:t>
      </w:r>
      <w:r w:rsidRPr="06C508BD">
        <w:t xml:space="preserve"> via enviar este cookie em conex</w:t>
      </w:r>
      <w:r w:rsidRPr="06C508BD">
        <w:t>õ</w:t>
      </w:r>
      <w:r w:rsidRPr="06C508BD">
        <w:t>es HTTPS;</w:t>
      </w:r>
    </w:p>
    <w:p w:rsidR="04675F67" w:rsidP="06C508BD" w:rsidRDefault="04675F67" w14:paraId="6C7562B2" w14:textId="19B3C457">
      <w:pPr>
        <w:pStyle w:val="PargrafodaLista"/>
        <w:numPr>
          <w:ilvl w:val="0"/>
          <w:numId w:val="1"/>
        </w:numPr>
      </w:pPr>
      <w:r w:rsidRPr="06C508BD">
        <w:rPr>
          <w:i/>
          <w:iCs/>
        </w:rPr>
        <w:t>HttpOnly</w:t>
      </w:r>
      <w:r w:rsidRPr="06C508BD">
        <w:t>: o navegador n</w:t>
      </w:r>
      <w:r w:rsidRPr="06C508BD">
        <w:t>ã</w:t>
      </w:r>
      <w:r w:rsidRPr="06C508BD">
        <w:t>o vai expor esse cookie a c</w:t>
      </w:r>
      <w:r w:rsidRPr="06C508BD">
        <w:t>ó</w:t>
      </w:r>
      <w:r w:rsidRPr="06C508BD">
        <w:t>digos Javascript.</w:t>
      </w:r>
    </w:p>
    <w:p w:rsidR="04675F67" w:rsidP="06C508BD" w:rsidRDefault="04675F67" w14:paraId="7239936F" w14:textId="4271EB76">
      <w:pPr>
        <w:rPr>
          <w:i/>
          <w:iCs/>
        </w:rPr>
      </w:pPr>
      <w:r w:rsidRPr="06C508BD">
        <w:t>Para API</w:t>
      </w:r>
      <w:r w:rsidRPr="06C508BD">
        <w:t>’</w:t>
      </w:r>
      <w:r w:rsidRPr="06C508BD">
        <w:t>s que estar</w:t>
      </w:r>
      <w:r w:rsidRPr="06C508BD">
        <w:t>ã</w:t>
      </w:r>
      <w:r w:rsidRPr="06C508BD">
        <w:t xml:space="preserve">o atendendo a diferentes clients, </w:t>
      </w:r>
      <w:r w:rsidRPr="06C508BD">
        <w:t>é</w:t>
      </w:r>
      <w:r w:rsidRPr="06C508BD">
        <w:t xml:space="preserve"> melhor optar por trafegar o token no </w:t>
      </w:r>
      <w:r w:rsidRPr="06C508BD">
        <w:rPr>
          <w:i/>
          <w:iCs/>
        </w:rPr>
        <w:t>header Authorization Bearer</w:t>
      </w:r>
      <w:r w:rsidRPr="06C508BD">
        <w:t>, como no exemplo a seguir no Postman:</w:t>
      </w:r>
    </w:p>
    <w:p w:rsidR="6DCEAA50" w:rsidP="06C508BD" w:rsidRDefault="6DCEAA50" w14:paraId="51ECA877" w14:textId="548EFFCC">
      <w:r>
        <w:rPr>
          <w:noProof/>
        </w:rPr>
        <w:lastRenderedPageBreak/>
        <w:drawing>
          <wp:inline distT="0" distB="0" distL="0" distR="0" wp14:anchorId="108A80FD" wp14:editId="0A0BF336">
            <wp:extent cx="4572000" cy="828675"/>
            <wp:effectExtent l="0" t="0" r="0" b="0"/>
            <wp:docPr id="1902511017" name="Imagem 190251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32EFB" w:rsidP="06C508BD" w:rsidRDefault="09432EFB" w14:paraId="0AAE077F" w14:textId="5AE89777">
      <w:pPr>
        <w:pStyle w:val="Ttulo2"/>
      </w:pPr>
      <w:bookmarkStart w:name="_Toc77831300" w:id="39"/>
      <w:r>
        <w:t>Autoriza</w:t>
      </w:r>
      <w:r>
        <w:t>çã</w:t>
      </w:r>
      <w:r>
        <w:t>o</w:t>
      </w:r>
      <w:bookmarkEnd w:id="39"/>
    </w:p>
    <w:p w:rsidR="407DF1B3" w:rsidP="06C508BD" w:rsidRDefault="407DF1B3" w14:paraId="57D84EF6" w14:textId="391F92CD">
      <w:r>
        <w:t>O JWT padr</w:t>
      </w:r>
      <w:r>
        <w:t>ã</w:t>
      </w:r>
      <w:r>
        <w:t>o LoginService, a partir da vers</w:t>
      </w:r>
      <w:r>
        <w:t>ã</w:t>
      </w:r>
      <w:r>
        <w:t>o 4, conter</w:t>
      </w:r>
      <w:r>
        <w:t>á</w:t>
      </w:r>
      <w:r>
        <w:t xml:space="preserve"> </w:t>
      </w:r>
      <w:r w:rsidRPr="7102060E">
        <w:rPr>
          <w:i/>
          <w:iCs/>
        </w:rPr>
        <w:t xml:space="preserve">claims </w:t>
      </w:r>
      <w:r>
        <w:t>que facilitar</w:t>
      </w:r>
      <w:r>
        <w:t>ã</w:t>
      </w:r>
      <w:r>
        <w:t>o a autentica</w:t>
      </w:r>
      <w:r>
        <w:t>çã</w:t>
      </w:r>
      <w:r>
        <w:t>o e tamb</w:t>
      </w:r>
      <w:r>
        <w:t>é</w:t>
      </w:r>
      <w:r>
        <w:t>m a autoriza</w:t>
      </w:r>
      <w:r>
        <w:t>çã</w:t>
      </w:r>
      <w:r>
        <w:t>o.</w:t>
      </w:r>
    </w:p>
    <w:p w:rsidR="407DF1B3" w:rsidP="06C508BD" w:rsidRDefault="3BD8B7CA" w14:paraId="40611691" w14:textId="1F9AD17D">
      <w:r>
        <w:t xml:space="preserve">A primeira </w:t>
      </w:r>
      <w:r w:rsidRPr="7102060E">
        <w:rPr>
          <w:i/>
          <w:iCs/>
        </w:rPr>
        <w:t>claim</w:t>
      </w:r>
      <w:r>
        <w:t xml:space="preserve">, </w:t>
      </w:r>
      <w:r w:rsidR="407DF1B3">
        <w:t xml:space="preserve">chamada </w:t>
      </w:r>
      <w:r w:rsidRPr="7102060E" w:rsidR="407DF1B3">
        <w:rPr>
          <w:b/>
          <w:bCs/>
          <w:i/>
          <w:iCs/>
        </w:rPr>
        <w:t>sub</w:t>
      </w:r>
      <w:r w:rsidRPr="7102060E" w:rsidR="38089C0E">
        <w:rPr>
          <w:b/>
          <w:bCs/>
          <w:i/>
          <w:iCs/>
        </w:rPr>
        <w:t xml:space="preserve"> </w:t>
      </w:r>
      <w:r w:rsidR="38089C0E">
        <w:t>(em vers</w:t>
      </w:r>
      <w:r w:rsidR="38089C0E">
        <w:t>õ</w:t>
      </w:r>
      <w:r w:rsidR="38089C0E">
        <w:t xml:space="preserve">es anteriores esta </w:t>
      </w:r>
      <w:r w:rsidRPr="7102060E" w:rsidR="38089C0E">
        <w:rPr>
          <w:i/>
          <w:iCs/>
        </w:rPr>
        <w:t xml:space="preserve">claim </w:t>
      </w:r>
      <w:r w:rsidR="38089C0E">
        <w:t xml:space="preserve">se chamava </w:t>
      </w:r>
      <w:r w:rsidRPr="7102060E" w:rsidR="38089C0E">
        <w:rPr>
          <w:b/>
          <w:bCs/>
          <w:i/>
          <w:iCs/>
        </w:rPr>
        <w:t>uid</w:t>
      </w:r>
      <w:r w:rsidR="38089C0E">
        <w:t>),</w:t>
      </w:r>
      <w:r w:rsidR="407DF1B3">
        <w:t xml:space="preserve"> indica o id</w:t>
      </w:r>
      <w:r w:rsidR="6DC5D9AB">
        <w:t xml:space="preserve"> do usu</w:t>
      </w:r>
      <w:r w:rsidR="6DC5D9AB">
        <w:t>á</w:t>
      </w:r>
      <w:r w:rsidR="6DC5D9AB">
        <w:t>rio no LoginService. Qualquer aplica</w:t>
      </w:r>
      <w:r w:rsidR="6DC5D9AB">
        <w:t>çã</w:t>
      </w:r>
      <w:r w:rsidR="6DC5D9AB">
        <w:t>o de posse do token pode, portanto, identific</w:t>
      </w:r>
      <w:r w:rsidR="6DC5D9AB">
        <w:t>á</w:t>
      </w:r>
      <w:r w:rsidR="6DC5D9AB">
        <w:t>-lo. Necessitando de dados como nome, e-mail, ..., do usu</w:t>
      </w:r>
      <w:r w:rsidR="6DC5D9AB">
        <w:t>á</w:t>
      </w:r>
      <w:r w:rsidR="6DC5D9AB">
        <w:t>rio, a aplica</w:t>
      </w:r>
      <w:r w:rsidR="6DC5D9AB">
        <w:t>çã</w:t>
      </w:r>
      <w:r w:rsidR="6DC5D9AB">
        <w:t>o pode fazer uma requisi</w:t>
      </w:r>
      <w:r w:rsidR="6DC5D9AB">
        <w:t>çã</w:t>
      </w:r>
      <w:r w:rsidR="6DC5D9AB">
        <w:t xml:space="preserve">o </w:t>
      </w:r>
      <w:r w:rsidR="6DC5D9AB">
        <w:t>à</w:t>
      </w:r>
      <w:r w:rsidR="6DC5D9AB">
        <w:t xml:space="preserve"> API do </w:t>
      </w:r>
      <w:r w:rsidR="348656F8">
        <w:t>LoginService ou a alguma outra API que contenha cadastro de pessoas (como as do GVcollege e GVcentris).</w:t>
      </w:r>
    </w:p>
    <w:p w:rsidR="348656F8" w:rsidP="7102060E" w:rsidRDefault="348656F8" w14:paraId="7D5D3CAF" w14:textId="288EDE5D">
      <w:r w:rsidRPr="7102060E">
        <w:t>Em vers</w:t>
      </w:r>
      <w:r w:rsidRPr="7102060E">
        <w:t>ã</w:t>
      </w:r>
      <w:r w:rsidRPr="7102060E">
        <w:t>o ainda a definir, o LoginService emitir</w:t>
      </w:r>
      <w:r w:rsidRPr="7102060E">
        <w:t>á</w:t>
      </w:r>
      <w:r w:rsidRPr="7102060E">
        <w:t xml:space="preserve"> tokens com uma </w:t>
      </w:r>
      <w:r w:rsidRPr="7102060E">
        <w:rPr>
          <w:i/>
          <w:iCs/>
        </w:rPr>
        <w:t>claim</w:t>
      </w:r>
      <w:r w:rsidRPr="7102060E">
        <w:t xml:space="preserve"> objeto, chamada </w:t>
      </w:r>
      <w:r w:rsidRPr="7102060E">
        <w:rPr>
          <w:b/>
          <w:bCs/>
          <w:i/>
          <w:iCs/>
        </w:rPr>
        <w:t>prf</w:t>
      </w:r>
      <w:r w:rsidRPr="7102060E" w:rsidR="40A8664B">
        <w:t>, cuja inten</w:t>
      </w:r>
      <w:r w:rsidRPr="7102060E" w:rsidR="40A8664B">
        <w:t>çã</w:t>
      </w:r>
      <w:r w:rsidRPr="7102060E" w:rsidR="40A8664B">
        <w:t xml:space="preserve">o </w:t>
      </w:r>
      <w:r w:rsidRPr="7102060E" w:rsidR="40A8664B">
        <w:t>é</w:t>
      </w:r>
      <w:r w:rsidRPr="7102060E" w:rsidR="40A8664B">
        <w:t xml:space="preserve"> expor quais s</w:t>
      </w:r>
      <w:r w:rsidRPr="7102060E" w:rsidR="40A8664B">
        <w:t>ã</w:t>
      </w:r>
      <w:r w:rsidRPr="7102060E" w:rsidR="40A8664B">
        <w:t>o os perfis atribu</w:t>
      </w:r>
      <w:r w:rsidRPr="7102060E" w:rsidR="40A8664B">
        <w:t>í</w:t>
      </w:r>
      <w:r w:rsidRPr="7102060E" w:rsidR="40A8664B">
        <w:t xml:space="preserve">dos </w:t>
      </w:r>
      <w:r w:rsidRPr="7102060E" w:rsidR="40A8664B">
        <w:t>à</w:t>
      </w:r>
      <w:r w:rsidRPr="7102060E" w:rsidR="40A8664B">
        <w:t>quele usu</w:t>
      </w:r>
      <w:r w:rsidRPr="7102060E" w:rsidR="40A8664B">
        <w:t>á</w:t>
      </w:r>
      <w:r w:rsidRPr="7102060E" w:rsidR="40A8664B">
        <w:t>rio por estabelecimento.</w:t>
      </w:r>
    </w:p>
    <w:p w:rsidR="0B964623" w:rsidP="7102060E" w:rsidRDefault="0B964623" w14:paraId="1831E682" w14:textId="12475F42">
      <w:r w:rsidRPr="7102060E">
        <w:t>Exemplo:</w:t>
      </w:r>
    </w:p>
    <w:p w:rsidR="0B964623" w:rsidP="7102060E" w:rsidRDefault="0B964623" w14:paraId="6545239E" w14:textId="3858AD30">
      <w:pPr>
        <w:jc w:val="center"/>
      </w:pPr>
      <w:r>
        <w:rPr>
          <w:noProof/>
        </w:rPr>
        <w:drawing>
          <wp:inline distT="0" distB="0" distL="0" distR="0" wp14:anchorId="0F1A76BC" wp14:editId="730EF1F3">
            <wp:extent cx="3714750" cy="2200275"/>
            <wp:effectExtent l="0" t="0" r="0" b="0"/>
            <wp:docPr id="1125845847" name="Imagem 112584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B1" w:rsidP="0DEC6F29" w:rsidRDefault="332BA898" w14:paraId="7BB916A6" w14:textId="77777777">
      <w:pPr>
        <w:pStyle w:val="Ttulo1"/>
      </w:pPr>
      <w:bookmarkStart w:name="_Toc77831301" w:id="40"/>
      <w:r>
        <w:t>Padr</w:t>
      </w:r>
      <w:r>
        <w:t>õ</w:t>
      </w:r>
      <w:r>
        <w:t>es ass</w:t>
      </w:r>
      <w:r>
        <w:t>í</w:t>
      </w:r>
      <w:r>
        <w:t>ncronos</w:t>
      </w:r>
      <w:bookmarkEnd w:id="40"/>
    </w:p>
    <w:p w:rsidR="006916B1" w:rsidP="006916B1" w:rsidRDefault="006916B1" w14:paraId="06A6CA21" w14:textId="77777777">
      <w:r>
        <w:lastRenderedPageBreak/>
        <w:t>Sempre que poss</w:t>
      </w:r>
      <w:r>
        <w:t>í</w:t>
      </w:r>
      <w:r>
        <w:t>vel se sua API e seu backend suportam padr</w:t>
      </w:r>
      <w:r>
        <w:t>õ</w:t>
      </w:r>
      <w:r>
        <w:t>es ass</w:t>
      </w:r>
      <w:r>
        <w:t>í</w:t>
      </w:r>
      <w:r>
        <w:t>ncronos, d</w:t>
      </w:r>
      <w:r>
        <w:t>ê</w:t>
      </w:r>
      <w:r>
        <w:t xml:space="preserve"> prefer</w:t>
      </w:r>
      <w:r>
        <w:t>ê</w:t>
      </w:r>
      <w:r>
        <w:t>ncia para eles. Basicamente temos somente vantagens:</w:t>
      </w:r>
    </w:p>
    <w:p w:rsidR="006916B1" w:rsidP="0DEC6F29" w:rsidRDefault="332BA898" w14:paraId="47A51626" w14:textId="77777777">
      <w:pPr>
        <w:pStyle w:val="PargrafodaLista"/>
        <w:numPr>
          <w:ilvl w:val="0"/>
          <w:numId w:val="19"/>
        </w:numPr>
      </w:pPr>
      <w:r>
        <w:t>Diminui</w:t>
      </w:r>
      <w:r>
        <w:t>çã</w:t>
      </w:r>
      <w:r>
        <w:t>o da conten</w:t>
      </w:r>
      <w:r>
        <w:t>çã</w:t>
      </w:r>
      <w:r>
        <w:t>o de recursos em opera</w:t>
      </w:r>
      <w:r>
        <w:t>çõ</w:t>
      </w:r>
      <w:r>
        <w:t>es mais demoradas;</w:t>
      </w:r>
    </w:p>
    <w:p w:rsidR="006916B1" w:rsidP="0DEC6F29" w:rsidRDefault="332BA898" w14:paraId="234F988E" w14:textId="77777777">
      <w:pPr>
        <w:pStyle w:val="PargrafodaLista"/>
        <w:numPr>
          <w:ilvl w:val="0"/>
          <w:numId w:val="19"/>
        </w:numPr>
      </w:pPr>
      <w:r>
        <w:t>A diminui</w:t>
      </w:r>
      <w:r>
        <w:t>çã</w:t>
      </w:r>
      <w:r>
        <w:t>o da conten</w:t>
      </w:r>
      <w:r>
        <w:t>çã</w:t>
      </w:r>
      <w:r>
        <w:t>o contribui diretamente para a escalabilidade da aplica</w:t>
      </w:r>
      <w:r>
        <w:t>çã</w:t>
      </w:r>
      <w:r>
        <w:t>o quando atendida por um pool de threads de tamanho fixo (padr</w:t>
      </w:r>
      <w:r>
        <w:t>ã</w:t>
      </w:r>
      <w:r>
        <w:t>o .NET), pois ao encontrar uma diretiva de execu</w:t>
      </w:r>
      <w:r>
        <w:t>çã</w:t>
      </w:r>
      <w:r>
        <w:t>o ass</w:t>
      </w:r>
      <w:r>
        <w:t>í</w:t>
      </w:r>
      <w:r>
        <w:t>ncrona o .NET libera o thread para processar outra requisi</w:t>
      </w:r>
      <w:r>
        <w:t>çã</w:t>
      </w:r>
      <w:r>
        <w:t>o web no servidor enquanto aguarda o retorno da opera</w:t>
      </w:r>
      <w:r>
        <w:t>çã</w:t>
      </w:r>
      <w:r>
        <w:t>o ass</w:t>
      </w:r>
      <w:r>
        <w:t>í</w:t>
      </w:r>
      <w:r>
        <w:t>ncrona.</w:t>
      </w:r>
    </w:p>
    <w:p w:rsidR="006916B1" w:rsidP="006916B1" w:rsidRDefault="006916B1" w14:paraId="3F9C56E1" w14:textId="77777777">
      <w:pPr>
        <w:ind w:left="720"/>
        <w:rPr>
          <w:b/>
          <w:bCs/>
        </w:rPr>
      </w:pPr>
      <w:r>
        <w:t xml:space="preserve">O retorno das requests deve ser </w:t>
      </w:r>
      <w:r w:rsidRPr="5564932D">
        <w:rPr>
          <w:b/>
          <w:bCs/>
        </w:rPr>
        <w:t>202, Accepted.</w:t>
      </w:r>
    </w:p>
    <w:p w:rsidR="006916B1" w:rsidP="006916B1" w:rsidRDefault="006916B1" w14:paraId="6BBDC0AA" w14:textId="77777777">
      <w:pPr>
        <w:ind w:left="720"/>
      </w:pPr>
      <w:r>
        <w:t>O conte</w:t>
      </w:r>
      <w:r>
        <w:t>ú</w:t>
      </w:r>
      <w:r>
        <w:t>do da response deve indicar onde/como o usu</w:t>
      </w:r>
      <w:r>
        <w:t>á</w:t>
      </w:r>
      <w:r>
        <w:t>rio poder</w:t>
      </w:r>
      <w:r>
        <w:t>á</w:t>
      </w:r>
      <w:r>
        <w:t xml:space="preserve"> ver o resultado final quando processado pelo servidor, por exemplo, processos que terminam no servi</w:t>
      </w:r>
      <w:r>
        <w:t>ç</w:t>
      </w:r>
      <w:r>
        <w:t>o de tarefas ass</w:t>
      </w:r>
      <w:r>
        <w:t>í</w:t>
      </w:r>
      <w:r>
        <w:t>ncronas que podem ser acompanhados com a devida permiss</w:t>
      </w:r>
      <w:r>
        <w:t>ã</w:t>
      </w:r>
      <w:r>
        <w:t>o.</w:t>
      </w:r>
    </w:p>
    <w:p w:rsidR="006916B1" w:rsidP="0DEC6F29" w:rsidRDefault="332BA898" w14:paraId="69952C2C" w14:textId="77777777">
      <w:r>
        <w:t>Observa</w:t>
      </w:r>
      <w:r>
        <w:t>çã</w:t>
      </w:r>
      <w:r>
        <w:t>o: Cuide para n</w:t>
      </w:r>
      <w:r>
        <w:t>ã</w:t>
      </w:r>
      <w:r>
        <w:t>o confundir com padr</w:t>
      </w:r>
      <w:r>
        <w:t>õ</w:t>
      </w:r>
      <w:r>
        <w:t>es de processamento paralelo, tipicamente n</w:t>
      </w:r>
      <w:r>
        <w:t>ã</w:t>
      </w:r>
      <w:r>
        <w:t>o suportado por frameworks de ORM como Entity Framework.</w:t>
      </w:r>
    </w:p>
    <w:p w:rsidR="006916B1" w:rsidRDefault="006916B1" w14:paraId="31BA7103" w14:textId="77777777">
      <w:pPr>
        <w:rPr>
          <w:color w:val="93C47D"/>
          <w:sz w:val="36"/>
          <w:szCs w:val="36"/>
        </w:rPr>
      </w:pPr>
      <w:r>
        <w:br w:type="page"/>
      </w:r>
    </w:p>
    <w:p w:rsidRPr="006916B1" w:rsidR="000E2843" w:rsidP="0DEC6F29" w:rsidRDefault="45305169" w14:paraId="0000006D" w14:textId="1ACC7BEA">
      <w:pPr>
        <w:pStyle w:val="Ttulo1"/>
        <w:rPr>
          <w:lang w:val="en-US"/>
        </w:rPr>
      </w:pPr>
      <w:bookmarkStart w:name="_Toc77831302" w:id="41"/>
      <w:r w:rsidRPr="0DEC6F29">
        <w:rPr>
          <w:lang w:val="en-US"/>
        </w:rPr>
        <w:lastRenderedPageBreak/>
        <w:t>Rotas</w:t>
      </w:r>
      <w:bookmarkEnd w:id="41"/>
    </w:p>
    <w:p w:rsidRPr="006916B1" w:rsidR="006916B1" w:rsidP="0DEC6F29" w:rsidRDefault="332BA898" w14:paraId="7683B025" w14:textId="77777777">
      <w:pPr>
        <w:pStyle w:val="Ttulo2"/>
        <w:rPr>
          <w:lang w:val="en-US"/>
        </w:rPr>
      </w:pPr>
      <w:bookmarkStart w:name="_Toc77831303" w:id="42"/>
      <w:r w:rsidRPr="0DEC6F29">
        <w:rPr>
          <w:lang w:val="en-US"/>
        </w:rPr>
        <w:t>.NET</w:t>
      </w:r>
      <w:bookmarkEnd w:id="42"/>
    </w:p>
    <w:p w:rsidRPr="006916B1" w:rsidR="000E2843" w:rsidP="0DEC6F29" w:rsidRDefault="45305169" w14:paraId="0000006E" w14:textId="77777777">
      <w:pPr>
        <w:pStyle w:val="Ttulo3"/>
        <w:rPr>
          <w:lang w:val="en-US"/>
        </w:rPr>
      </w:pPr>
      <w:bookmarkStart w:name="_Toc77831304" w:id="43"/>
      <w:r w:rsidRPr="0DEC6F29">
        <w:rPr>
          <w:lang w:val="en-US"/>
        </w:rPr>
        <w:t>Templates x attribute routing</w:t>
      </w:r>
      <w:bookmarkEnd w:id="43"/>
    </w:p>
    <w:p w:rsidR="000E2843" w:rsidP="0DEC6F29" w:rsidRDefault="45305169" w14:paraId="00000070" w14:textId="78688DD6">
      <w:r>
        <w:t xml:space="preserve">Normalmente o uso de attribute routing </w:t>
      </w:r>
      <w:r>
        <w:t>é</w:t>
      </w:r>
      <w:r>
        <w:t xml:space="preserve"> mais recomendado para exce</w:t>
      </w:r>
      <w:r>
        <w:t>çõ</w:t>
      </w:r>
      <w:r>
        <w:t>es do que padr</w:t>
      </w:r>
      <w:r>
        <w:t>õ</w:t>
      </w:r>
      <w:r>
        <w:t xml:space="preserve">es. Sua principal vantagem </w:t>
      </w:r>
      <w:r>
        <w:t>é</w:t>
      </w:r>
      <w:r>
        <w:t xml:space="preserve"> construir rotas complexas como no caso de associa</w:t>
      </w:r>
      <w:r>
        <w:t>çõ</w:t>
      </w:r>
      <w:r>
        <w:t>es/relacionamentos de entidades n</w:t>
      </w:r>
      <w:r>
        <w:t>ã</w:t>
      </w:r>
      <w:r>
        <w:t xml:space="preserve">o representados com templates globais. A principal desvantagem </w:t>
      </w:r>
      <w:r>
        <w:t>é</w:t>
      </w:r>
      <w:r>
        <w:t xml:space="preserve"> que se espalham as chamadas </w:t>
      </w:r>
      <w:r w:rsidRPr="0DEC6F29">
        <w:rPr>
          <w:i/>
          <w:iCs/>
        </w:rPr>
        <w:t>"magic strings"</w:t>
      </w:r>
      <w:r>
        <w:t xml:space="preserve"> que sempre acabam gerando problemas nas refatora</w:t>
      </w:r>
      <w:r>
        <w:t>çõ</w:t>
      </w:r>
      <w:r>
        <w:t>es ou ao se fazer mudan</w:t>
      </w:r>
      <w:r>
        <w:t>ç</w:t>
      </w:r>
      <w:r>
        <w:t>as globais acabam requerendo ajustes em todas as controllers.</w:t>
      </w:r>
    </w:p>
    <w:p w:rsidR="000E2843" w:rsidP="0DEC6F29" w:rsidRDefault="45305169" w14:paraId="00000071" w14:textId="77777777">
      <w:pPr>
        <w:pStyle w:val="Ttulo3"/>
      </w:pPr>
      <w:bookmarkStart w:name="_Toc77831305" w:id="44"/>
      <w:r>
        <w:t>Combina</w:t>
      </w:r>
      <w:r>
        <w:t>çõ</w:t>
      </w:r>
      <w:r>
        <w:t>es de templates REST vs. templates com actions vs. attribute routing</w:t>
      </w:r>
      <w:bookmarkEnd w:id="44"/>
    </w:p>
    <w:p w:rsidR="000E2843" w:rsidRDefault="00660496" w14:paraId="00000072" w14:textId="77777777">
      <w:r>
        <w:t>Essas combina</w:t>
      </w:r>
      <w:r>
        <w:t>çõ</w:t>
      </w:r>
      <w:r>
        <w:t>es globais ou somadas a attribute routing causam alguns problemas no roteamento, necessitando que o desenvolvedor siga alguns passos para n</w:t>
      </w:r>
      <w:r>
        <w:t>ã</w:t>
      </w:r>
      <w:r>
        <w:t>o quebrar suas rotas ao incluir novas actions na controller:</w:t>
      </w:r>
    </w:p>
    <w:p w:rsidR="000E2843" w:rsidP="0DEC6F29" w:rsidRDefault="45305169" w14:paraId="00000073" w14:textId="77777777">
      <w:pPr>
        <w:pStyle w:val="PargrafodaLista"/>
        <w:numPr>
          <w:ilvl w:val="0"/>
          <w:numId w:val="15"/>
        </w:numPr>
      </w:pPr>
      <w:r>
        <w:t>Aqui se obt</w:t>
      </w:r>
      <w:r>
        <w:t>é</w:t>
      </w:r>
      <w:r>
        <w:t>m a maior flexibilidade e padroniza</w:t>
      </w:r>
      <w:r>
        <w:t>çã</w:t>
      </w:r>
      <w:r>
        <w:t>o, se respeitadas algumas regras e tamb</w:t>
      </w:r>
      <w:r>
        <w:t>é</w:t>
      </w:r>
      <w:r>
        <w:t xml:space="preserve">m </w:t>
      </w:r>
      <w:r>
        <w:t>é</w:t>
      </w:r>
      <w:r>
        <w:t xml:space="preserve"> onde temos mais problemas com rotas.</w:t>
      </w:r>
    </w:p>
    <w:p w:rsidR="000E2843" w:rsidRDefault="00660496" w14:paraId="00000074" w14:textId="77777777">
      <w:r>
        <w:t>Como contornar essa situa</w:t>
      </w:r>
      <w:r>
        <w:t>çã</w:t>
      </w:r>
      <w:r>
        <w:t>o:</w:t>
      </w:r>
    </w:p>
    <w:p w:rsidR="000E2843" w:rsidRDefault="00660496" w14:paraId="00000075" w14:textId="77777777">
      <w:r>
        <w:t>Se sua controller tiver exce</w:t>
      </w:r>
      <w:r>
        <w:t>çõ</w:t>
      </w:r>
      <w:r>
        <w:t>es ao padr</w:t>
      </w:r>
      <w:r>
        <w:t>ã</w:t>
      </w:r>
      <w:r>
        <w:t>o REST definido aqui e voc</w:t>
      </w:r>
      <w:r>
        <w:t>ê</w:t>
      </w:r>
      <w:r>
        <w:t xml:space="preserve"> precisar mais actions com o mesmo verbo HTTP siga os seguintes passos:</w:t>
      </w:r>
    </w:p>
    <w:p w:rsidR="000E2843" w:rsidP="0DEC6F29" w:rsidRDefault="45305169" w14:paraId="00000076" w14:textId="77777777">
      <w:pPr>
        <w:pStyle w:val="PargrafodaLista"/>
        <w:numPr>
          <w:ilvl w:val="0"/>
          <w:numId w:val="9"/>
        </w:numPr>
      </w:pPr>
      <w:r>
        <w:t>Inclua um atributo [RoutePrefix] na controller incluindo o literal do template de rota se tiver definido na configura</w:t>
      </w:r>
      <w:r>
        <w:t>çã</w:t>
      </w:r>
      <w:r>
        <w:t xml:space="preserve">o da API (geralmente o literal </w:t>
      </w:r>
      <w:r>
        <w:t>é</w:t>
      </w:r>
      <w:r>
        <w:t xml:space="preserve"> api/);</w:t>
      </w:r>
    </w:p>
    <w:p w:rsidR="000E2843" w:rsidP="0DEC6F29" w:rsidRDefault="45305169" w14:paraId="00000077" w14:textId="77777777">
      <w:pPr>
        <w:pStyle w:val="PargrafodaLista"/>
        <w:numPr>
          <w:ilvl w:val="0"/>
          <w:numId w:val="9"/>
        </w:numPr>
      </w:pPr>
      <w:r>
        <w:t xml:space="preserve">Inclua um atributo </w:t>
      </w:r>
      <w:r w:rsidRPr="0DEC6F29">
        <w:rPr>
          <w:b/>
          <w:bCs/>
        </w:rPr>
        <w:t xml:space="preserve">[Route("")] </w:t>
      </w:r>
      <w:r>
        <w:t>em cada action do REST que n</w:t>
      </w:r>
      <w:r>
        <w:t>ã</w:t>
      </w:r>
      <w:r>
        <w:t>o tiver par</w:t>
      </w:r>
      <w:r>
        <w:t>â</w:t>
      </w:r>
      <w:r>
        <w:t>metro;</w:t>
      </w:r>
    </w:p>
    <w:p w:rsidR="000E2843" w:rsidP="0DEC6F29" w:rsidRDefault="45305169" w14:paraId="00000078" w14:textId="77777777">
      <w:pPr>
        <w:pStyle w:val="PargrafodaLista"/>
        <w:numPr>
          <w:ilvl w:val="0"/>
          <w:numId w:val="9"/>
        </w:numPr>
      </w:pPr>
      <w:r>
        <w:lastRenderedPageBreak/>
        <w:t xml:space="preserve">Inclua um atributo </w:t>
      </w:r>
      <w:r w:rsidRPr="0DEC6F29">
        <w:rPr>
          <w:b/>
          <w:bCs/>
        </w:rPr>
        <w:t>[Route("{param}")]</w:t>
      </w:r>
      <w:r>
        <w:t xml:space="preserve"> em cada action do REST com par</w:t>
      </w:r>
      <w:r>
        <w:t>â</w:t>
      </w:r>
      <w:r>
        <w:t>metros, se tiver ambiguidade com outra rota da controller. Ex: Obter/ObterTodos, ambos com HttpGet;</w:t>
      </w:r>
    </w:p>
    <w:p w:rsidR="000E2843" w:rsidP="0DEC6F29" w:rsidRDefault="45305169" w14:paraId="00000079" w14:textId="77777777">
      <w:pPr>
        <w:pStyle w:val="PargrafodaLista"/>
        <w:numPr>
          <w:ilvl w:val="0"/>
          <w:numId w:val="9"/>
        </w:numPr>
      </w:pPr>
      <w:r>
        <w:t>Inclua em cada action que for exce</w:t>
      </w:r>
      <w:r>
        <w:t>çã</w:t>
      </w:r>
      <w:r>
        <w:t>o ao padr</w:t>
      </w:r>
      <w:r>
        <w:t>ã</w:t>
      </w:r>
      <w:r>
        <w:t>o um atributo [Route("TokenDoFinalDaRota")] o nome que voc</w:t>
      </w:r>
      <w:r>
        <w:t>ê</w:t>
      </w:r>
      <w:r>
        <w:t xml:space="preserve"> quer para o final da rota. Ex: Cancelar, Estornar, Ativar, etc..</w:t>
      </w:r>
    </w:p>
    <w:p w:rsidR="000E2843" w:rsidP="0DEC6F29" w:rsidRDefault="45305169" w14:paraId="0000007A" w14:textId="77777777">
      <w:r>
        <w:t>Quais as vantagens de manter um padr</w:t>
      </w:r>
      <w:r>
        <w:t>ã</w:t>
      </w:r>
      <w:r>
        <w:t>o REST para o CRUD com verbos HTTP x route ao inv</w:t>
      </w:r>
      <w:r>
        <w:t>é</w:t>
      </w:r>
      <w:r>
        <w:t>s de simplesmente usar os nomes das actions?</w:t>
      </w:r>
    </w:p>
    <w:p w:rsidR="000E2843" w:rsidP="0DEC6F29" w:rsidRDefault="45305169" w14:paraId="0000007B" w14:textId="77777777">
      <w:pPr>
        <w:pStyle w:val="PargrafodaLista"/>
        <w:numPr>
          <w:ilvl w:val="0"/>
          <w:numId w:val="5"/>
        </w:numPr>
      </w:pPr>
      <w:r>
        <w:t>Se voc</w:t>
      </w:r>
      <w:r>
        <w:t>ê</w:t>
      </w:r>
      <w:r>
        <w:t xml:space="preserve"> resolver alterar toda a sua API para ass</w:t>
      </w:r>
      <w:r>
        <w:t>í</w:t>
      </w:r>
      <w:r>
        <w:t>ncrona, por exemplo, n</w:t>
      </w:r>
      <w:r>
        <w:t>ã</w:t>
      </w:r>
      <w:r>
        <w:t>o vai precisar ajustar as rotas, nem deixar a nomenclatura inadequada depois da mudan</w:t>
      </w:r>
      <w:r>
        <w:t>ç</w:t>
      </w:r>
      <w:r>
        <w:t>a;</w:t>
      </w:r>
    </w:p>
    <w:p w:rsidR="000E2843" w:rsidP="0DEC6F29" w:rsidRDefault="45305169" w14:paraId="0000007C" w14:textId="77777777">
      <w:pPr>
        <w:pStyle w:val="PargrafodaLista"/>
        <w:numPr>
          <w:ilvl w:val="0"/>
          <w:numId w:val="5"/>
        </w:numPr>
      </w:pPr>
      <w:r>
        <w:t>Se voc</w:t>
      </w:r>
      <w:r>
        <w:t>ê</w:t>
      </w:r>
      <w:r>
        <w:t xml:space="preserve"> estabelecer novos padr</w:t>
      </w:r>
      <w:r>
        <w:t>õ</w:t>
      </w:r>
      <w:r>
        <w:t>es de consumo da API, como em um front-end espec</w:t>
      </w:r>
      <w:r>
        <w:t>í</w:t>
      </w:r>
      <w:r>
        <w:t>fico, voc</w:t>
      </w:r>
      <w:r>
        <w:t>ê</w:t>
      </w:r>
      <w:r>
        <w:t xml:space="preserve"> tem menos impacto de refatora</w:t>
      </w:r>
      <w:r>
        <w:t>çã</w:t>
      </w:r>
      <w:r>
        <w:t>o nesse front-end se seguir estes passos.</w:t>
      </w:r>
    </w:p>
    <w:p w:rsidR="000E2843" w:rsidP="0DEC6F29" w:rsidRDefault="45305169" w14:paraId="0000007D" w14:textId="77777777">
      <w:pPr>
        <w:pStyle w:val="Ttulo4"/>
      </w:pPr>
      <w:bookmarkStart w:name="_Toc77831306" w:id="45"/>
      <w:r>
        <w:t>Usar ou n</w:t>
      </w:r>
      <w:r>
        <w:t>ã</w:t>
      </w:r>
      <w:r>
        <w:t>o um literal no template?</w:t>
      </w:r>
      <w:bookmarkEnd w:id="45"/>
    </w:p>
    <w:p w:rsidR="000E2843" w:rsidP="0DEC6F29" w:rsidRDefault="45305169" w14:paraId="0000007E" w14:textId="77777777">
      <w:pPr>
        <w:pStyle w:val="PargrafodaLista"/>
        <w:numPr>
          <w:ilvl w:val="0"/>
          <w:numId w:val="16"/>
        </w:numPr>
      </w:pPr>
      <w:r>
        <w:t>É</w:t>
      </w:r>
      <w:r>
        <w:t xml:space="preserve"> uma boa pr</w:t>
      </w:r>
      <w:r>
        <w:t>á</w:t>
      </w:r>
      <w:r>
        <w:t>tica para evitar impacto com necessidades futuras, como a inclus</w:t>
      </w:r>
      <w:r>
        <w:t>ã</w:t>
      </w:r>
      <w:r>
        <w:t>o de um projeto MVC;</w:t>
      </w:r>
    </w:p>
    <w:p w:rsidR="000E2843" w:rsidP="0DEC6F29" w:rsidRDefault="45305169" w14:paraId="0000007F" w14:textId="77777777">
      <w:pPr>
        <w:pStyle w:val="PargrafodaLista"/>
        <w:numPr>
          <w:ilvl w:val="0"/>
          <w:numId w:val="16"/>
        </w:numPr>
      </w:pPr>
      <w:r>
        <w:t>O template de projetos de Web API do Visual Studio tamb</w:t>
      </w:r>
      <w:r>
        <w:t>é</w:t>
      </w:r>
      <w:r>
        <w:t>m usa um literal como api/* para todas as rotas da API e assim podemos ter acesso a rotas no MVC sem colis</w:t>
      </w:r>
      <w:r>
        <w:t>ã</w:t>
      </w:r>
      <w:r>
        <w:t>o;</w:t>
      </w:r>
    </w:p>
    <w:p w:rsidR="000E2843" w:rsidP="0DEC6F29" w:rsidRDefault="45305169" w14:paraId="00000080" w14:textId="77777777">
      <w:pPr>
        <w:pStyle w:val="PargrafodaLista"/>
        <w:numPr>
          <w:ilvl w:val="0"/>
          <w:numId w:val="16"/>
        </w:numPr>
      </w:pPr>
      <w:r>
        <w:t xml:space="preserve">A </w:t>
      </w:r>
      <w:r>
        <w:t>ú</w:t>
      </w:r>
      <w:r>
        <w:t xml:space="preserve">nica desvantagem pequena </w:t>
      </w:r>
      <w:r>
        <w:t>é</w:t>
      </w:r>
      <w:r>
        <w:t xml:space="preserve"> no uso de attribute routing usar um RoutePrefix tendo que repetir o mesmo literal do template geral em cada controller.</w:t>
      </w:r>
    </w:p>
    <w:p w:rsidRPr="00B80300" w:rsidR="000E2843" w:rsidP="0DEC6F29" w:rsidRDefault="45305169" w14:paraId="00000081" w14:textId="77777777">
      <w:pPr>
        <w:pStyle w:val="Ttulo3"/>
        <w:rPr>
          <w:lang w:val="en-US"/>
        </w:rPr>
      </w:pPr>
      <w:bookmarkStart w:name="_Toc77831307" w:id="46"/>
      <w:r w:rsidRPr="0DEC6F29">
        <w:rPr>
          <w:lang w:val="en-US"/>
        </w:rPr>
        <w:t>Attribute Routing</w:t>
      </w:r>
      <w:bookmarkEnd w:id="46"/>
    </w:p>
    <w:p w:rsidRPr="00B80300" w:rsidR="000E2843" w:rsidP="006916B1" w:rsidRDefault="00660496" w14:paraId="00000083" w14:textId="2BE3FFC5">
      <w:pPr>
        <w:ind w:left="720"/>
        <w:rPr>
          <w:lang w:val="en-US"/>
        </w:rPr>
      </w:pPr>
      <w:r w:rsidRPr="00B80300">
        <w:rPr>
          <w:lang w:val="en-US"/>
        </w:rPr>
        <w:t>Para mais informa</w:t>
      </w:r>
      <w:r w:rsidRPr="00B80300">
        <w:rPr>
          <w:lang w:val="en-US"/>
        </w:rPr>
        <w:t>çõ</w:t>
      </w:r>
      <w:r w:rsidRPr="00B80300">
        <w:rPr>
          <w:lang w:val="en-US"/>
        </w:rPr>
        <w:t>es veja</w:t>
      </w:r>
      <w:hyperlink r:id="rId28">
        <w:r w:rsidRPr="00B80300">
          <w:rPr>
            <w:lang w:val="en-US"/>
          </w:rPr>
          <w:t xml:space="preserve"> </w:t>
        </w:r>
      </w:hyperlink>
      <w:hyperlink r:id="rId29">
        <w:r w:rsidRPr="00B80300">
          <w:rPr>
            <w:color w:val="1155CC"/>
            <w:u w:val="single"/>
            <w:lang w:val="en-US"/>
          </w:rPr>
          <w:t>Attribute Routing in ASP.NET Web API 2</w:t>
        </w:r>
      </w:hyperlink>
      <w:bookmarkStart w:name="_lb0zgt96zeu" w:colFirst="0" w:colLast="0" w:id="47"/>
      <w:bookmarkEnd w:id="47"/>
      <w:r w:rsidRPr="00B80300">
        <w:rPr>
          <w:lang w:val="en-US"/>
        </w:rPr>
        <w:br w:type="page"/>
      </w:r>
    </w:p>
    <w:p w:rsidR="000E2843" w:rsidP="0DEC6F29" w:rsidRDefault="45305169" w14:paraId="0000008C" w14:textId="77777777">
      <w:pPr>
        <w:pStyle w:val="Ttulo1"/>
      </w:pPr>
      <w:bookmarkStart w:name="_Toc77831308" w:id="48"/>
      <w:r>
        <w:lastRenderedPageBreak/>
        <w:t>Padr</w:t>
      </w:r>
      <w:r>
        <w:t>õ</w:t>
      </w:r>
      <w:r>
        <w:t>es de tipo no retorno dos m</w:t>
      </w:r>
      <w:r>
        <w:t>é</w:t>
      </w:r>
      <w:r>
        <w:t>todos</w:t>
      </w:r>
      <w:bookmarkEnd w:id="48"/>
    </w:p>
    <w:p w:rsidR="000E2843" w:rsidP="0DEC6F29" w:rsidRDefault="45305169" w14:paraId="0000008D" w14:textId="77777777">
      <w:r>
        <w:t>Se</w:t>
      </w:r>
      <w:r>
        <w:t>çã</w:t>
      </w:r>
      <w:r>
        <w:t>o que visa a padroniza</w:t>
      </w:r>
      <w:r>
        <w:t>çã</w:t>
      </w:r>
      <w:r>
        <w:t>o dos poss</w:t>
      </w:r>
      <w:r>
        <w:t>í</w:t>
      </w:r>
      <w:r>
        <w:t>veis retornos das actions conforme cada tecnologia.</w:t>
      </w:r>
    </w:p>
    <w:p w:rsidR="000E2843" w:rsidP="0DEC6F29" w:rsidRDefault="45305169" w14:paraId="0000008E" w14:textId="77777777">
      <w:pPr>
        <w:pStyle w:val="Ttulo2"/>
      </w:pPr>
      <w:bookmarkStart w:name="_Toc77831309" w:id="49"/>
      <w:r>
        <w:t>.NET</w:t>
      </w:r>
      <w:bookmarkEnd w:id="49"/>
    </w:p>
    <w:p w:rsidR="000E2843" w:rsidP="0DEC6F29" w:rsidRDefault="45305169" w14:paraId="0000008F" w14:textId="77777777">
      <w:pPr>
        <w:pStyle w:val="Ttulo3"/>
      </w:pPr>
      <w:bookmarkStart w:name="_Toc77831310" w:id="50"/>
      <w:r>
        <w:t>IHttpActionResult x HttpResponseMessage x classes de dom</w:t>
      </w:r>
      <w:r>
        <w:t>í</w:t>
      </w:r>
      <w:r>
        <w:t>nio</w:t>
      </w:r>
      <w:bookmarkEnd w:id="50"/>
    </w:p>
    <w:p w:rsidR="000E2843" w:rsidP="0DEC6F29" w:rsidRDefault="45305169" w14:paraId="00000090" w14:textId="77777777">
      <w:r>
        <w:t>A vers</w:t>
      </w:r>
      <w:r>
        <w:t>ã</w:t>
      </w:r>
      <w:r>
        <w:t>o atual da Web API suporta v</w:t>
      </w:r>
      <w:r>
        <w:t>á</w:t>
      </w:r>
      <w:r>
        <w:t xml:space="preserve">rias formas de retorno como as citadas acima. Cada uma tem vantagens e desvantagens, mas no geral a indicada para uso atual pela Microsoft </w:t>
      </w:r>
      <w:r>
        <w:t>é</w:t>
      </w:r>
      <w:r>
        <w:t>:</w:t>
      </w:r>
    </w:p>
    <w:p w:rsidR="000E2843" w:rsidRDefault="00660496" w14:paraId="00000091" w14:textId="77777777">
      <w:pPr>
        <w:ind w:left="720"/>
      </w:pPr>
      <w:r>
        <w:rPr>
          <w:rFonts w:ascii="Courier New" w:hAnsi="Courier New" w:eastAsia="Courier New" w:cs="Courier New"/>
        </w:rPr>
        <w:t>IHttpActionResult</w:t>
      </w:r>
      <w:r>
        <w:t xml:space="preserve"> e a varia</w:t>
      </w:r>
      <w:r>
        <w:t>çã</w:t>
      </w:r>
      <w:r>
        <w:t>o ass</w:t>
      </w:r>
      <w:r>
        <w:t>í</w:t>
      </w:r>
      <w:r>
        <w:t xml:space="preserve">ncrona </w:t>
      </w:r>
      <w:r>
        <w:rPr>
          <w:rFonts w:ascii="Courier New" w:hAnsi="Courier New" w:eastAsia="Courier New" w:cs="Courier New"/>
        </w:rPr>
        <w:t>Task&lt;IHttpActionResult&gt;</w:t>
      </w:r>
      <w:r>
        <w:t>.</w:t>
      </w:r>
    </w:p>
    <w:p w:rsidR="000E2843" w:rsidRDefault="00660496" w14:paraId="00000092" w14:textId="77777777">
      <w:pPr>
        <w:ind w:left="720"/>
      </w:pPr>
      <w:r>
        <w:t>Vantagens:</w:t>
      </w:r>
    </w:p>
    <w:p w:rsidR="000E2843" w:rsidP="0DEC6F29" w:rsidRDefault="45305169" w14:paraId="00000093" w14:textId="77777777">
      <w:pPr>
        <w:pStyle w:val="PargrafodaLista"/>
        <w:numPr>
          <w:ilvl w:val="0"/>
          <w:numId w:val="13"/>
        </w:numPr>
      </w:pPr>
      <w:r>
        <w:t>Seguir uma orienta</w:t>
      </w:r>
      <w:r>
        <w:t>çã</w:t>
      </w:r>
      <w:r>
        <w:t>o da Microsoft e n</w:t>
      </w:r>
      <w:r>
        <w:t>ã</w:t>
      </w:r>
      <w:r>
        <w:t>o usar as formas mais antigas como HttpResponseMessage;</w:t>
      </w:r>
    </w:p>
    <w:p w:rsidR="000E2843" w:rsidP="0DEC6F29" w:rsidRDefault="45305169" w14:paraId="00000094" w14:textId="77777777">
      <w:pPr>
        <w:pStyle w:val="PargrafodaLista"/>
        <w:numPr>
          <w:ilvl w:val="0"/>
          <w:numId w:val="13"/>
        </w:numPr>
      </w:pPr>
      <w:r>
        <w:t>Voc</w:t>
      </w:r>
      <w:r>
        <w:t>ê</w:t>
      </w:r>
      <w:r>
        <w:t xml:space="preserve"> n</w:t>
      </w:r>
      <w:r>
        <w:t>ã</w:t>
      </w:r>
      <w:r>
        <w:t>o precisa construir a response do m</w:t>
      </w:r>
      <w:r>
        <w:t>é</w:t>
      </w:r>
      <w:r>
        <w:t>todo e pode usar helpers da classe base da controller da API:</w:t>
      </w:r>
    </w:p>
    <w:p w:rsidRPr="00B80300" w:rsidR="000E2843" w:rsidRDefault="00660496" w14:paraId="00000095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Ok();</w:t>
      </w:r>
    </w:p>
    <w:p w:rsidRPr="00B80300" w:rsidR="000E2843" w:rsidRDefault="00660496" w14:paraId="00000096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Ok&lt;T&gt;();</w:t>
      </w:r>
    </w:p>
    <w:p w:rsidRPr="00B80300" w:rsidR="000E2843" w:rsidRDefault="00660496" w14:paraId="00000097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BadRequest();</w:t>
      </w:r>
    </w:p>
    <w:p w:rsidRPr="00B80300" w:rsidR="000E2843" w:rsidRDefault="00660496" w14:paraId="00000098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BadRequest(modelState);</w:t>
      </w:r>
    </w:p>
    <w:p w:rsidRPr="00B80300" w:rsidR="000E2843" w:rsidRDefault="00660496" w14:paraId="00000099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BadRequest(mensagem);</w:t>
      </w:r>
    </w:p>
    <w:p w:rsidRPr="00B80300" w:rsidR="000E2843" w:rsidRDefault="00660496" w14:paraId="0000009A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NotFound();</w:t>
      </w:r>
    </w:p>
    <w:p w:rsidRPr="00B80300" w:rsidR="000E2843" w:rsidRDefault="00660496" w14:paraId="0000009B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Conflict();</w:t>
      </w:r>
    </w:p>
    <w:p w:rsidRPr="00B80300" w:rsidR="000E2843" w:rsidRDefault="00660496" w14:paraId="0000009C" w14:textId="77777777">
      <w:pPr>
        <w:ind w:left="2160" w:firstLine="72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lastRenderedPageBreak/>
        <w:t>return StatusCode(System.Net.HttpStatusCode.NoContent);</w:t>
      </w:r>
    </w:p>
    <w:p w:rsidRPr="00B80300" w:rsidR="000E2843" w:rsidRDefault="00660496" w14:paraId="0000009D" w14:textId="77777777">
      <w:pPr>
        <w:ind w:left="2880"/>
        <w:rPr>
          <w:rFonts w:ascii="Courier New" w:hAnsi="Courier New" w:eastAsia="Courier New" w:cs="Courier New"/>
          <w:lang w:val="en-US"/>
        </w:rPr>
      </w:pPr>
      <w:r w:rsidRPr="00B80300">
        <w:rPr>
          <w:rFonts w:ascii="Courier New" w:hAnsi="Courier New" w:eastAsia="Courier New" w:cs="Courier New"/>
          <w:lang w:val="en-US"/>
        </w:rPr>
        <w:t>return CreatedAtRoute("DefaultApi", new { id = Entidade.Id }, EntidadeOuDto);</w:t>
      </w:r>
    </w:p>
    <w:p w:rsidR="000E2843" w:rsidRDefault="00660496" w14:paraId="0000009E" w14:textId="77777777">
      <w:pPr>
        <w:ind w:left="2160" w:firstLine="720"/>
      </w:pPr>
      <w:r>
        <w:rPr>
          <w:rFonts w:ascii="Courier New" w:hAnsi="Courier New" w:eastAsia="Courier New" w:cs="Courier New"/>
        </w:rPr>
        <w:t>return Created("Location", T);</w:t>
      </w:r>
    </w:p>
    <w:p w:rsidR="000E2843" w:rsidRDefault="00660496" w14:paraId="0000009F" w14:textId="77777777">
      <w:pPr>
        <w:ind w:left="720"/>
        <w:rPr>
          <w:color w:val="1155CC"/>
          <w:u w:val="single"/>
        </w:rPr>
      </w:pPr>
      <w:r>
        <w:t>Para mais informa</w:t>
      </w:r>
      <w:r>
        <w:t>çõ</w:t>
      </w:r>
      <w:r>
        <w:t>es sobre retorno de conte</w:t>
      </w:r>
      <w:r>
        <w:t>ú</w:t>
      </w:r>
      <w:r>
        <w:t>do em Web Api veja: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>Action Results in Web API 2</w:t>
        </w:r>
      </w:hyperlink>
    </w:p>
    <w:p w:rsidR="00E72F68" w:rsidRDefault="00E72F68" w14:paraId="187E5F07" w14:textId="77777777">
      <w:pPr>
        <w:rPr>
          <w:color w:val="93C47D"/>
          <w:sz w:val="36"/>
          <w:szCs w:val="36"/>
        </w:rPr>
      </w:pPr>
      <w:r>
        <w:br w:type="page"/>
      </w:r>
    </w:p>
    <w:p w:rsidR="006916B1" w:rsidP="0DEC6F29" w:rsidRDefault="332BA898" w14:paraId="2EE793CA" w14:textId="77777777">
      <w:pPr>
        <w:pStyle w:val="Ttulo1"/>
      </w:pPr>
      <w:bookmarkStart w:name="_Toc77831311" w:id="51"/>
      <w:r>
        <w:lastRenderedPageBreak/>
        <w:t>Padr</w:t>
      </w:r>
      <w:r>
        <w:t>õ</w:t>
      </w:r>
      <w:r>
        <w:t>es de par</w:t>
      </w:r>
      <w:r>
        <w:t>â</w:t>
      </w:r>
      <w:r>
        <w:t>metros</w:t>
      </w:r>
      <w:bookmarkEnd w:id="51"/>
    </w:p>
    <w:p w:rsidR="006916B1" w:rsidP="0DEC6F29" w:rsidRDefault="006916B1" w14:paraId="051D87A6" w14:textId="77777777">
      <w:r>
        <w:tab/>
      </w:r>
      <w:r w:rsidR="332BA898">
        <w:t>Tipos simples devem ser passados na URL e tipos complexos devem ser passados no body da requisi</w:t>
      </w:r>
      <w:r w:rsidR="332BA898">
        <w:t>çã</w:t>
      </w:r>
      <w:r w:rsidR="332BA898">
        <w:t>o.</w:t>
      </w:r>
    </w:p>
    <w:p w:rsidR="006916B1" w:rsidP="0DEC6F29" w:rsidRDefault="006916B1" w14:paraId="58E9A7EC" w14:textId="77777777">
      <w:pPr>
        <w:pStyle w:val="Ttulo2"/>
      </w:pPr>
      <w:r>
        <w:tab/>
      </w:r>
      <w:bookmarkStart w:name="_Toc77831312" w:id="52"/>
      <w:r w:rsidR="332BA898">
        <w:t>.NET</w:t>
      </w:r>
      <w:bookmarkEnd w:id="52"/>
    </w:p>
    <w:p w:rsidR="006916B1" w:rsidP="0DEC6F29" w:rsidRDefault="006916B1" w14:paraId="16DBE08E" w14:textId="77777777">
      <w:r>
        <w:tab/>
      </w:r>
      <w:r>
        <w:tab/>
      </w:r>
      <w:r w:rsidR="332BA898">
        <w:t>Para receber par</w:t>
      </w:r>
      <w:r w:rsidR="332BA898">
        <w:t>â</w:t>
      </w:r>
      <w:r w:rsidR="332BA898">
        <w:t xml:space="preserve">metros complexos deve ser utilizado o atributo </w:t>
      </w:r>
      <w:r w:rsidRPr="0DEC6F29" w:rsidR="332BA898">
        <w:rPr>
          <w:i/>
          <w:iCs/>
        </w:rPr>
        <w:t>FromBody</w:t>
      </w:r>
      <w:r w:rsidR="332BA898">
        <w:t>.</w:t>
      </w:r>
    </w:p>
    <w:p w:rsidR="000E2843" w:rsidRDefault="00660496" w14:paraId="00000110" w14:textId="77777777">
      <w:pPr>
        <w:pStyle w:val="Ttulo1"/>
      </w:pPr>
      <w:bookmarkStart w:name="_hzhe87i24ola" w:id="53"/>
      <w:bookmarkEnd w:id="53"/>
      <w:r>
        <w:br w:type="page"/>
      </w:r>
    </w:p>
    <w:p w:rsidR="000E2843" w:rsidP="0DEC6F29" w:rsidRDefault="45305169" w14:paraId="00000111" w14:textId="77777777">
      <w:pPr>
        <w:pStyle w:val="Ttulo1"/>
      </w:pPr>
      <w:bookmarkStart w:name="_Toc77831313" w:id="54"/>
      <w:r>
        <w:lastRenderedPageBreak/>
        <w:t>Tratamento de tipos espec</w:t>
      </w:r>
      <w:r>
        <w:t>í</w:t>
      </w:r>
      <w:r>
        <w:t>ficos</w:t>
      </w:r>
      <w:bookmarkEnd w:id="54"/>
    </w:p>
    <w:p w:rsidR="000E2843" w:rsidP="0DEC6F29" w:rsidRDefault="45305169" w14:paraId="00000112" w14:textId="77777777">
      <w:pPr>
        <w:pStyle w:val="Ttulo2"/>
      </w:pPr>
      <w:bookmarkStart w:name="_Toc77831314" w:id="55"/>
      <w:r>
        <w:t>Datas, datas com horas, timezones</w:t>
      </w:r>
      <w:bookmarkEnd w:id="55"/>
    </w:p>
    <w:p w:rsidR="000E2843" w:rsidP="0DEC6F29" w:rsidRDefault="45305169" w14:paraId="00000113" w14:textId="77777777">
      <w:commentRangeStart w:id="56"/>
      <w:r>
        <w:t>De maneira geral deve-se procurar sempre trabalhar com UTC, tanto para datas e horas recebidas quanto para as retornadas pela API.</w:t>
      </w:r>
      <w:commentRangeEnd w:id="56"/>
      <w:r w:rsidR="00660496">
        <w:commentReference w:id="56"/>
      </w:r>
    </w:p>
    <w:p w:rsidR="00E72F68" w:rsidRDefault="00E72F68" w14:paraId="2A41CCB5" w14:textId="77777777">
      <w:pPr>
        <w:rPr>
          <w:color w:val="93C47D"/>
          <w:sz w:val="36"/>
          <w:szCs w:val="36"/>
        </w:rPr>
      </w:pPr>
      <w:r>
        <w:br w:type="page"/>
      </w:r>
    </w:p>
    <w:p w:rsidR="000E2843" w:rsidP="0DEC6F29" w:rsidRDefault="45305169" w14:paraId="00000132" w14:textId="3E977DF6">
      <w:pPr>
        <w:pStyle w:val="Ttulo1"/>
      </w:pPr>
      <w:bookmarkStart w:name="_Toc77831315" w:id="57"/>
      <w:r>
        <w:lastRenderedPageBreak/>
        <w:t>Tratamento de erros/valida</w:t>
      </w:r>
      <w:r>
        <w:t>çõ</w:t>
      </w:r>
      <w:r>
        <w:t>es</w:t>
      </w:r>
      <w:bookmarkEnd w:id="57"/>
    </w:p>
    <w:p w:rsidR="00DC5EF2" w:rsidP="0DEC6F29" w:rsidRDefault="332BA898" w14:paraId="54C822AE" w14:textId="465BF94A">
      <w:r>
        <w:t>Sempre conduzir, no cliente, o tratamento dos retornos em primeiro lugar conforme o status HTTP recebido.</w:t>
      </w:r>
    </w:p>
    <w:p w:rsidR="006916B1" w:rsidP="0DEC6F29" w:rsidRDefault="332BA898" w14:paraId="517772C2" w14:textId="6F8A1577">
      <w:r>
        <w:t>Dependendo do status, seguir um fluxo de tratamento diferente.</w:t>
      </w:r>
    </w:p>
    <w:p w:rsidRPr="006916B1" w:rsidR="006916B1" w:rsidP="0DEC6F29" w:rsidRDefault="332BA898" w14:paraId="1F666FB1" w14:textId="08BB0875">
      <w:r>
        <w:t>Exemplo: para uma determinada opera</w:t>
      </w:r>
      <w:r>
        <w:t>çã</w:t>
      </w:r>
      <w:r>
        <w:t xml:space="preserve">o, o corpo de respostas 200 pode ter um </w:t>
      </w:r>
      <w:r w:rsidRPr="0DEC6F29">
        <w:rPr>
          <w:i/>
          <w:iCs/>
        </w:rPr>
        <w:t>schema</w:t>
      </w:r>
      <w:r>
        <w:t>, j</w:t>
      </w:r>
      <w:r>
        <w:t>á</w:t>
      </w:r>
      <w:r>
        <w:t xml:space="preserve"> o corpo da resposta para status 400 pode ter outro </w:t>
      </w:r>
      <w:r w:rsidRPr="0DEC6F29">
        <w:rPr>
          <w:i/>
          <w:iCs/>
        </w:rPr>
        <w:t>schema</w:t>
      </w:r>
      <w:r>
        <w:t>.</w:t>
      </w:r>
    </w:p>
    <w:p w:rsidR="000E2843" w:rsidP="0DEC6F29" w:rsidRDefault="45305169" w14:paraId="000001E4" w14:textId="77777777">
      <w:pPr>
        <w:pStyle w:val="Ttulo1"/>
      </w:pPr>
      <w:bookmarkStart w:name="_oja1fd6ls6ty" w:id="58"/>
      <w:bookmarkStart w:name="_Toc77831316" w:id="59"/>
      <w:bookmarkEnd w:id="58"/>
      <w:r>
        <w:t>Versionamento de APIs</w:t>
      </w:r>
      <w:bookmarkEnd w:id="59"/>
    </w:p>
    <w:p w:rsidR="000E2843" w:rsidP="0DEC6F29" w:rsidRDefault="45305169" w14:paraId="000001E5" w14:textId="77777777">
      <w:r>
        <w:t>Entre as diversas op</w:t>
      </w:r>
      <w:r>
        <w:t>çõ</w:t>
      </w:r>
      <w:r>
        <w:t>es de versionamento de APIs escolhemos a que deixa mais claro o seu uso, n</w:t>
      </w:r>
      <w:r>
        <w:t>ã</w:t>
      </w:r>
      <w:r>
        <w:t>o cria cen</w:t>
      </w:r>
      <w:r>
        <w:t>á</w:t>
      </w:r>
      <w:r>
        <w:t>rios de ambiguidade ou onde a requisi</w:t>
      </w:r>
      <w:r>
        <w:t>çã</w:t>
      </w:r>
      <w:r>
        <w:t>o inspecionada ou parcialmente exposta j</w:t>
      </w:r>
      <w:r>
        <w:t>á</w:t>
      </w:r>
      <w:r>
        <w:t xml:space="preserve"> deixa clara a vers</w:t>
      </w:r>
      <w:r>
        <w:t>ã</w:t>
      </w:r>
      <w:r>
        <w:t>o, assim como n</w:t>
      </w:r>
      <w:r>
        <w:t>ã</w:t>
      </w:r>
      <w:r>
        <w:t>o impede seu uso mesmo em tecnologias com maiores limita</w:t>
      </w:r>
      <w:r>
        <w:t>çõ</w:t>
      </w:r>
      <w:r>
        <w:t>es como frameworks de front-end.</w:t>
      </w:r>
    </w:p>
    <w:p w:rsidR="000E2843" w:rsidRDefault="00660496" w14:paraId="000001E6" w14:textId="77777777">
      <w:pPr>
        <w:ind w:left="720"/>
        <w:rPr>
          <w:b/>
          <w:i/>
        </w:rPr>
      </w:pPr>
      <w:r>
        <w:rPr>
          <w:b/>
          <w:i/>
        </w:rPr>
        <w:t>O padr</w:t>
      </w:r>
      <w:r>
        <w:rPr>
          <w:b/>
          <w:i/>
        </w:rPr>
        <w:t>ã</w:t>
      </w:r>
      <w:r>
        <w:rPr>
          <w:b/>
          <w:i/>
        </w:rPr>
        <w:t xml:space="preserve">o escolhido </w:t>
      </w:r>
      <w:r>
        <w:rPr>
          <w:b/>
          <w:i/>
        </w:rPr>
        <w:t>é</w:t>
      </w:r>
      <w:r>
        <w:rPr>
          <w:b/>
          <w:i/>
        </w:rPr>
        <w:t xml:space="preserve"> de incluir a vers</w:t>
      </w:r>
      <w:r>
        <w:rPr>
          <w:b/>
          <w:i/>
        </w:rPr>
        <w:t>ã</w:t>
      </w:r>
      <w:r>
        <w:rPr>
          <w:b/>
          <w:i/>
        </w:rPr>
        <w:t>o da API na pr</w:t>
      </w:r>
      <w:r>
        <w:rPr>
          <w:b/>
          <w:i/>
        </w:rPr>
        <w:t>ó</w:t>
      </w:r>
      <w:r>
        <w:rPr>
          <w:b/>
          <w:i/>
        </w:rPr>
        <w:t>pria url, no componente path.</w:t>
      </w:r>
    </w:p>
    <w:p w:rsidR="000E2843" w:rsidRDefault="00660496" w14:paraId="000001E7" w14:textId="77777777">
      <w:pPr>
        <w:ind w:left="720"/>
      </w:pPr>
      <w:r>
        <w:t xml:space="preserve">Exemplos: </w:t>
      </w:r>
    </w:p>
    <w:p w:rsidR="000E2843" w:rsidRDefault="003158DB" w14:paraId="000001E8" w14:textId="77777777">
      <w:pPr>
        <w:ind w:left="1440"/>
      </w:pPr>
      <w:hyperlink r:id="rId32">
        <w:r w:rsidR="00660496">
          <w:rPr>
            <w:color w:val="1155CC"/>
            <w:u w:val="single"/>
          </w:rPr>
          <w:t>https://MeuDominio/api/versao/Rota</w:t>
        </w:r>
      </w:hyperlink>
    </w:p>
    <w:p w:rsidR="000E2843" w:rsidRDefault="003158DB" w14:paraId="000001E9" w14:textId="77777777">
      <w:pPr>
        <w:ind w:left="1440"/>
      </w:pPr>
      <w:hyperlink r:id="rId33">
        <w:r w:rsidR="00660496">
          <w:rPr>
            <w:color w:val="1155CC"/>
            <w:u w:val="single"/>
          </w:rPr>
          <w:t>https://outsystemsdev.gvdasa.com.br/Usuarios/api/</w:t>
        </w:r>
      </w:hyperlink>
      <w:hyperlink r:id="rId34">
        <w:r w:rsidR="00660496">
          <w:rPr>
            <w:b/>
            <w:color w:val="1155CC"/>
            <w:u w:val="single"/>
          </w:rPr>
          <w:t>v1</w:t>
        </w:r>
      </w:hyperlink>
      <w:hyperlink r:id="rId35">
        <w:r w:rsidR="00660496">
          <w:rPr>
            <w:color w:val="1155CC"/>
            <w:u w:val="single"/>
          </w:rPr>
          <w:t>/Grupos/{id</w:t>
        </w:r>
      </w:hyperlink>
      <w:r w:rsidR="00660496">
        <w:t>}</w:t>
      </w:r>
    </w:p>
    <w:p w:rsidR="000E2843" w:rsidP="0DEC6F29" w:rsidRDefault="45305169" w14:paraId="000001EA" w14:textId="77777777">
      <w:pPr>
        <w:rPr>
          <w:i/>
          <w:iCs/>
        </w:rPr>
      </w:pPr>
      <w:r w:rsidRPr="0DEC6F29">
        <w:rPr>
          <w:i/>
          <w:iCs/>
        </w:rPr>
        <w:t>N</w:t>
      </w:r>
      <w:r w:rsidRPr="0DEC6F29">
        <w:rPr>
          <w:i/>
          <w:iCs/>
        </w:rPr>
        <w:t>ã</w:t>
      </w:r>
      <w:r w:rsidRPr="0DEC6F29">
        <w:rPr>
          <w:i/>
          <w:iCs/>
        </w:rPr>
        <w:t xml:space="preserve">o </w:t>
      </w:r>
      <w:r w:rsidRPr="0DEC6F29">
        <w:rPr>
          <w:i/>
          <w:iCs/>
        </w:rPr>
        <w:t>é</w:t>
      </w:r>
      <w:r w:rsidRPr="0DEC6F29">
        <w:rPr>
          <w:i/>
          <w:iCs/>
        </w:rPr>
        <w:t xml:space="preserve"> necess</w:t>
      </w:r>
      <w:r w:rsidRPr="0DEC6F29">
        <w:rPr>
          <w:i/>
          <w:iCs/>
        </w:rPr>
        <w:t>á</w:t>
      </w:r>
      <w:r w:rsidRPr="0DEC6F29">
        <w:rPr>
          <w:i/>
          <w:iCs/>
        </w:rPr>
        <w:t>rio usar versionamento x.y com a sem</w:t>
      </w:r>
      <w:r w:rsidRPr="0DEC6F29">
        <w:rPr>
          <w:i/>
          <w:iCs/>
        </w:rPr>
        <w:t>â</w:t>
      </w:r>
      <w:r w:rsidRPr="0DEC6F29">
        <w:rPr>
          <w:i/>
          <w:iCs/>
        </w:rPr>
        <w:t xml:space="preserve">ntica de </w:t>
      </w:r>
      <w:hyperlink r:id="rId36">
        <w:r w:rsidRPr="0DEC6F29">
          <w:rPr>
            <w:i/>
            <w:iCs/>
            <w:color w:val="1155CC"/>
            <w:u w:val="single"/>
          </w:rPr>
          <w:t>Semantic Versioning 2.0</w:t>
        </w:r>
      </w:hyperlink>
      <w:r w:rsidRPr="0DEC6F29">
        <w:rPr>
          <w:i/>
          <w:iCs/>
        </w:rPr>
        <w:t>, pois varia</w:t>
      </w:r>
      <w:r w:rsidRPr="0DEC6F29">
        <w:rPr>
          <w:i/>
          <w:iCs/>
        </w:rPr>
        <w:t>çõ</w:t>
      </w:r>
      <w:r w:rsidRPr="0DEC6F29">
        <w:rPr>
          <w:i/>
          <w:iCs/>
        </w:rPr>
        <w:t>es no segundo octeto nunca trazem breaking changes e assim n</w:t>
      </w:r>
      <w:r w:rsidRPr="0DEC6F29">
        <w:rPr>
          <w:i/>
          <w:iCs/>
        </w:rPr>
        <w:t>ã</w:t>
      </w:r>
      <w:r w:rsidRPr="0DEC6F29">
        <w:rPr>
          <w:i/>
          <w:iCs/>
        </w:rPr>
        <w:t>o precisaria usar o segundo octeto.</w:t>
      </w:r>
    </w:p>
    <w:p w:rsidR="000E2843" w:rsidRDefault="00660496" w14:paraId="000001EB" w14:textId="77777777">
      <w:pPr>
        <w:ind w:left="720"/>
        <w:rPr>
          <w:b/>
        </w:rPr>
      </w:pPr>
      <w:r>
        <w:t>Formas de controle descartadas</w:t>
      </w:r>
    </w:p>
    <w:p w:rsidR="000E2843" w:rsidRDefault="00660496" w14:paraId="000001EC" w14:textId="77777777">
      <w:pPr>
        <w:ind w:left="1440"/>
      </w:pPr>
      <w:r>
        <w:t>Versionamento pelo Header da requisi</w:t>
      </w:r>
      <w:r>
        <w:t>çã</w:t>
      </w:r>
      <w:r>
        <w:t>o</w:t>
      </w:r>
    </w:p>
    <w:p w:rsidR="000E2843" w:rsidRDefault="00660496" w14:paraId="000001ED" w14:textId="77777777">
      <w:pPr>
        <w:ind w:left="2125"/>
      </w:pPr>
      <w:r>
        <w:t>Os principais inconvenientes no uso da vers</w:t>
      </w:r>
      <w:r>
        <w:t>ã</w:t>
      </w:r>
      <w:r>
        <w:t>o em cabe</w:t>
      </w:r>
      <w:r>
        <w:t>ç</w:t>
      </w:r>
      <w:r>
        <w:t>alho da requisi</w:t>
      </w:r>
      <w:r>
        <w:t>çã</w:t>
      </w:r>
      <w:r>
        <w:t xml:space="preserve">o </w:t>
      </w:r>
      <w:r>
        <w:t>é</w:t>
      </w:r>
      <w:r>
        <w:t xml:space="preserve"> a fixa</w:t>
      </w:r>
      <w:r>
        <w:t>çã</w:t>
      </w:r>
      <w:r>
        <w:t>o/manuten</w:t>
      </w:r>
      <w:r>
        <w:t>çã</w:t>
      </w:r>
      <w:r>
        <w:t xml:space="preserve">o do valor, esta parte </w:t>
      </w:r>
      <w:r>
        <w:lastRenderedPageBreak/>
        <w:t>ficar</w:t>
      </w:r>
      <w:r>
        <w:t>á</w:t>
      </w:r>
      <w:r>
        <w:t xml:space="preserve"> oculta se apenas informada a url como em casos de suporte, imagens e traces parciais. Dificultando o aux</w:t>
      </w:r>
      <w:r>
        <w:t>í</w:t>
      </w:r>
      <w:r>
        <w:t>lio ao cliente em casos de suporte.</w:t>
      </w:r>
    </w:p>
    <w:p w:rsidR="000E2843" w:rsidRDefault="00660496" w14:paraId="000001EE" w14:textId="77777777">
      <w:pPr>
        <w:ind w:left="1440"/>
      </w:pPr>
      <w:r>
        <w:t>Versionamento via query string</w:t>
      </w:r>
    </w:p>
    <w:p w:rsidR="000E2843" w:rsidP="1866FA60" w:rsidRDefault="00660496" w14:paraId="000001EF" w14:textId="77777777">
      <w:pPr>
        <w:ind w:left="2125"/>
      </w:pPr>
      <w:r>
        <w:t>Os principais inconvenientes no uso da vers</w:t>
      </w:r>
      <w:r>
        <w:t>ã</w:t>
      </w:r>
      <w:r>
        <w:t>o na query string da requisi</w:t>
      </w:r>
      <w:r>
        <w:t>çã</w:t>
      </w:r>
      <w:r>
        <w:t xml:space="preserve">o </w:t>
      </w:r>
      <w:r>
        <w:t>é</w:t>
      </w:r>
      <w:r>
        <w:t xml:space="preserve"> a fixa</w:t>
      </w:r>
      <w:r>
        <w:t>çã</w:t>
      </w:r>
      <w:r>
        <w:t>o/manuten</w:t>
      </w:r>
      <w:r>
        <w:t>çã</w:t>
      </w:r>
      <w:r>
        <w:t>o a cada chamada, onde poderia estar fixa na maior parte dos casos na url base do componente para requisi</w:t>
      </w:r>
      <w:r>
        <w:t>çõ</w:t>
      </w:r>
      <w:r>
        <w:t>es ou montagem manual das requisi</w:t>
      </w:r>
      <w:r>
        <w:t>çõ</w:t>
      </w:r>
      <w:r>
        <w:t>es como no front-end.</w:t>
      </w:r>
    </w:p>
    <w:p w:rsidR="000E2843" w:rsidP="0DEC6F29" w:rsidRDefault="45305169" w14:paraId="000001F0" w14:textId="77777777">
      <w:pPr>
        <w:pStyle w:val="Ttulo2"/>
      </w:pPr>
      <w:bookmarkStart w:name="_Toc77831317" w:id="60"/>
      <w:r>
        <w:t>Regras para cria</w:t>
      </w:r>
      <w:r>
        <w:t>çã</w:t>
      </w:r>
      <w:r>
        <w:t>o ou n</w:t>
      </w:r>
      <w:r>
        <w:t>ã</w:t>
      </w:r>
      <w:r>
        <w:t>o de novas vers</w:t>
      </w:r>
      <w:r>
        <w:t>õ</w:t>
      </w:r>
      <w:r>
        <w:t>es</w:t>
      </w:r>
      <w:bookmarkEnd w:id="60"/>
    </w:p>
    <w:p w:rsidR="000E2843" w:rsidRDefault="00660496" w14:paraId="000001F1" w14:textId="77777777">
      <w:pPr>
        <w:ind w:left="1440" w:hanging="720"/>
      </w:pPr>
      <w:r>
        <w:t>N</w:t>
      </w:r>
      <w:r>
        <w:t>ã</w:t>
      </w:r>
      <w:r>
        <w:t xml:space="preserve">o </w:t>
      </w:r>
      <w:r>
        <w:t>é</w:t>
      </w:r>
      <w:r>
        <w:t xml:space="preserve"> necess</w:t>
      </w:r>
      <w:r>
        <w:t>á</w:t>
      </w:r>
      <w:r>
        <w:t>rio criar uma nova vers</w:t>
      </w:r>
      <w:r>
        <w:t>ã</w:t>
      </w:r>
      <w:r>
        <w:t>o quando:</w:t>
      </w:r>
    </w:p>
    <w:p w:rsidR="000E2843" w:rsidRDefault="00660496" w14:paraId="000001F2" w14:textId="77777777">
      <w:pPr>
        <w:ind w:left="720"/>
      </w:pPr>
      <w:r>
        <w:t>Pequenas mudan</w:t>
      </w:r>
      <w:r>
        <w:t>ç</w:t>
      </w:r>
      <w:r>
        <w:t>as que n</w:t>
      </w:r>
      <w:r>
        <w:t>ã</w:t>
      </w:r>
      <w:r>
        <w:t>o causam incompatibilidade com clientes da vers</w:t>
      </w:r>
      <w:r>
        <w:t>ã</w:t>
      </w:r>
      <w:r>
        <w:t>o atual da api</w:t>
      </w:r>
    </w:p>
    <w:p w:rsidR="000E2843" w:rsidRDefault="00660496" w14:paraId="000001F3" w14:textId="77777777">
      <w:pPr>
        <w:ind w:left="720"/>
      </w:pPr>
      <w:r>
        <w:t>Exemplos:</w:t>
      </w:r>
    </w:p>
    <w:p w:rsidR="000E2843" w:rsidP="0DEC6F29" w:rsidRDefault="45305169" w14:paraId="000001F4" w14:textId="77777777">
      <w:pPr>
        <w:pStyle w:val="PargrafodaLista"/>
        <w:numPr>
          <w:ilvl w:val="0"/>
          <w:numId w:val="7"/>
        </w:numPr>
      </w:pPr>
      <w:r>
        <w:t>Novo recurso;</w:t>
      </w:r>
    </w:p>
    <w:p w:rsidR="000E2843" w:rsidP="0DEC6F29" w:rsidRDefault="45305169" w14:paraId="000001F5" w14:textId="77777777">
      <w:pPr>
        <w:pStyle w:val="PargrafodaLista"/>
        <w:numPr>
          <w:ilvl w:val="0"/>
          <w:numId w:val="7"/>
        </w:numPr>
      </w:pPr>
      <w:r>
        <w:t>Novo par</w:t>
      </w:r>
      <w:r>
        <w:t>â</w:t>
      </w:r>
      <w:r>
        <w:t>metro opcional em rota existente;</w:t>
      </w:r>
    </w:p>
    <w:p w:rsidR="000E2843" w:rsidP="0DEC6F29" w:rsidRDefault="45305169" w14:paraId="000001F6" w14:textId="77777777">
      <w:pPr>
        <w:pStyle w:val="PargrafodaLista"/>
        <w:numPr>
          <w:ilvl w:val="0"/>
          <w:numId w:val="7"/>
        </w:numPr>
      </w:pPr>
      <w:r>
        <w:t>Altera</w:t>
      </w:r>
      <w:r>
        <w:t>çõ</w:t>
      </w:r>
      <w:r>
        <w:t>es de regras internas (n</w:t>
      </w:r>
      <w:r>
        <w:t>ã</w:t>
      </w:r>
      <w:r>
        <w:t>o p</w:t>
      </w:r>
      <w:r>
        <w:t>ú</w:t>
      </w:r>
      <w:r>
        <w:t>blicas), que n</w:t>
      </w:r>
      <w:r>
        <w:t>ã</w:t>
      </w:r>
      <w:r>
        <w:t>o mudem o conte</w:t>
      </w:r>
      <w:r>
        <w:t>ú</w:t>
      </w:r>
      <w:r>
        <w:t>do esperado;</w:t>
      </w:r>
    </w:p>
    <w:p w:rsidR="000E2843" w:rsidP="0DEC6F29" w:rsidRDefault="45305169" w14:paraId="000001F7" w14:textId="77777777">
      <w:pPr>
        <w:pStyle w:val="PargrafodaLista"/>
        <w:numPr>
          <w:ilvl w:val="0"/>
          <w:numId w:val="7"/>
        </w:numPr>
      </w:pPr>
      <w:r>
        <w:t>Novos atributos retornados em uma requisi</w:t>
      </w:r>
      <w:r>
        <w:t>çã</w:t>
      </w:r>
      <w:r>
        <w:t>o.</w:t>
      </w:r>
    </w:p>
    <w:p w:rsidR="000E2843" w:rsidP="0DEC6F29" w:rsidRDefault="45305169" w14:paraId="000001F8" w14:textId="77777777">
      <w:pPr>
        <w:pStyle w:val="PargrafodaLista"/>
        <w:numPr>
          <w:ilvl w:val="1"/>
          <w:numId w:val="7"/>
        </w:numPr>
      </w:pPr>
      <w:commentRangeStart w:id="61"/>
      <w:r>
        <w:t>Esse item precisa ser avaliado, pois se um ou mais atributos come</w:t>
      </w:r>
      <w:r>
        <w:t>ç</w:t>
      </w:r>
      <w:r>
        <w:t>arem a aparecer nos Gets, ao atualizar os dados via api nesta vers</w:t>
      </w:r>
      <w:r>
        <w:t>ã</w:t>
      </w:r>
      <w:r>
        <w:t>o os atributos n</w:t>
      </w:r>
      <w:r>
        <w:t>ã</w:t>
      </w:r>
      <w:r>
        <w:t>o ser</w:t>
      </w:r>
      <w:r>
        <w:t>ã</w:t>
      </w:r>
      <w:r>
        <w:t>o enviados, fazendo o servidor descartar dados j</w:t>
      </w:r>
      <w:r>
        <w:t>á</w:t>
      </w:r>
      <w:r>
        <w:t xml:space="preserve"> persistidos. </w:t>
      </w:r>
      <w:commentRangeEnd w:id="61"/>
      <w:r w:rsidR="00660496">
        <w:commentReference w:id="61"/>
      </w:r>
    </w:p>
    <w:p w:rsidR="000E2843" w:rsidP="0DEC6F29" w:rsidRDefault="45305169" w14:paraId="000001F9" w14:textId="77777777">
      <w:pPr>
        <w:pStyle w:val="PargrafodaLista"/>
      </w:pPr>
      <w:r>
        <w:t>É</w:t>
      </w:r>
      <w:r>
        <w:t xml:space="preserve"> necess</w:t>
      </w:r>
      <w:r>
        <w:t>á</w:t>
      </w:r>
      <w:r>
        <w:t>rio criar uma nova vers</w:t>
      </w:r>
      <w:r>
        <w:t>ã</w:t>
      </w:r>
      <w:r>
        <w:t>o quando:</w:t>
      </w:r>
    </w:p>
    <w:p w:rsidR="000E2843" w:rsidRDefault="00660496" w14:paraId="000001FA" w14:textId="77777777">
      <w:pPr>
        <w:ind w:left="720"/>
      </w:pPr>
      <w:r>
        <w:t>Mudan</w:t>
      </w:r>
      <w:r>
        <w:t>ç</w:t>
      </w:r>
      <w:r>
        <w:t>as que causam incompatibilidade ao cliente da api</w:t>
      </w:r>
    </w:p>
    <w:p w:rsidR="000E2843" w:rsidP="0DEC6F29" w:rsidRDefault="45305169" w14:paraId="000001FB" w14:textId="77777777">
      <w:pPr>
        <w:pStyle w:val="PargrafodaLista"/>
        <w:numPr>
          <w:ilvl w:val="0"/>
          <w:numId w:val="6"/>
        </w:numPr>
      </w:pPr>
      <w:r>
        <w:t>Novo par</w:t>
      </w:r>
      <w:r>
        <w:t>â</w:t>
      </w:r>
      <w:r>
        <w:t>metro obrigat</w:t>
      </w:r>
      <w:r>
        <w:t>ó</w:t>
      </w:r>
      <w:r>
        <w:t>rio em rota existente;</w:t>
      </w:r>
    </w:p>
    <w:p w:rsidR="000E2843" w:rsidP="0DEC6F29" w:rsidRDefault="45305169" w14:paraId="000001FC" w14:textId="77777777">
      <w:pPr>
        <w:pStyle w:val="PargrafodaLista"/>
        <w:numPr>
          <w:ilvl w:val="0"/>
          <w:numId w:val="6"/>
        </w:numPr>
      </w:pPr>
      <w:r>
        <w:t>Remo</w:t>
      </w:r>
      <w:r>
        <w:t>çã</w:t>
      </w:r>
      <w:r>
        <w:t>o de um recurso/endpoint;</w:t>
      </w:r>
    </w:p>
    <w:p w:rsidR="000E2843" w:rsidP="0DEC6F29" w:rsidRDefault="45305169" w14:paraId="000001FD" w14:textId="77777777">
      <w:pPr>
        <w:pStyle w:val="PargrafodaLista"/>
        <w:numPr>
          <w:ilvl w:val="0"/>
          <w:numId w:val="6"/>
        </w:numPr>
      </w:pPr>
      <w:r>
        <w:lastRenderedPageBreak/>
        <w:t>Mudan</w:t>
      </w:r>
      <w:r>
        <w:t>ç</w:t>
      </w:r>
      <w:r>
        <w:t>a de comportamento interno que afete o resultado da opera</w:t>
      </w:r>
      <w:r>
        <w:t>çã</w:t>
      </w:r>
      <w:r>
        <w:t>o.</w:t>
      </w:r>
    </w:p>
    <w:p w:rsidR="000E2843" w:rsidP="0DEC6F29" w:rsidRDefault="45305169" w14:paraId="000001FE" w14:textId="77777777">
      <w:pPr>
        <w:pStyle w:val="Ttulo2"/>
      </w:pPr>
      <w:bookmarkStart w:name="_Toc77831318" w:id="62"/>
      <w:r>
        <w:t>Diretrizes para manter vers</w:t>
      </w:r>
      <w:r>
        <w:t>õ</w:t>
      </w:r>
      <w:r>
        <w:t>es compat</w:t>
      </w:r>
      <w:r>
        <w:t>í</w:t>
      </w:r>
      <w:r>
        <w:t>veis do c</w:t>
      </w:r>
      <w:r>
        <w:t>ó</w:t>
      </w:r>
      <w:r>
        <w:t>digo</w:t>
      </w:r>
      <w:bookmarkEnd w:id="62"/>
    </w:p>
    <w:p w:rsidR="000E2843" w:rsidP="0DEC6F29" w:rsidRDefault="00660496" w14:paraId="000001FF" w14:textId="77777777">
      <w:r>
        <w:tab/>
      </w:r>
      <w:r w:rsidR="45305169">
        <w:t>Para o versionamento das APIs e manuten</w:t>
      </w:r>
      <w:r w:rsidR="45305169">
        <w:t>çã</w:t>
      </w:r>
      <w:r w:rsidR="45305169">
        <w:t>o do c</w:t>
      </w:r>
      <w:r w:rsidR="45305169">
        <w:t>ó</w:t>
      </w:r>
      <w:r w:rsidR="45305169">
        <w:t>digo do back-end da aplica</w:t>
      </w:r>
      <w:r w:rsidR="45305169">
        <w:t>çã</w:t>
      </w:r>
      <w:r w:rsidR="45305169">
        <w:t>o optamos por seguir um cen</w:t>
      </w:r>
      <w:r w:rsidR="45305169">
        <w:t>á</w:t>
      </w:r>
      <w:r w:rsidR="45305169">
        <w:t xml:space="preserve">rio de manter um </w:t>
      </w:r>
      <w:r w:rsidR="45305169">
        <w:t>ú</w:t>
      </w:r>
      <w:r w:rsidR="45305169">
        <w:t>nico projeto duplicando os m</w:t>
      </w:r>
      <w:r w:rsidR="45305169">
        <w:t>é</w:t>
      </w:r>
      <w:r w:rsidR="45305169">
        <w:t>todos e actions da controller, quando necess</w:t>
      </w:r>
      <w:r w:rsidR="45305169">
        <w:t>á</w:t>
      </w:r>
      <w:r w:rsidR="45305169">
        <w:t>rio. Em um primeiro momento n</w:t>
      </w:r>
      <w:r w:rsidR="45305169">
        <w:t>ã</w:t>
      </w:r>
      <w:r w:rsidR="45305169">
        <w:t>o seria necess</w:t>
      </w:r>
      <w:r w:rsidR="45305169">
        <w:t>á</w:t>
      </w:r>
      <w:r w:rsidR="45305169">
        <w:t>rio duplicar os objetos de dados, como DTO</w:t>
      </w:r>
      <w:r w:rsidR="45305169">
        <w:t>’</w:t>
      </w:r>
      <w:r w:rsidR="45305169">
        <w:t>s e Proje</w:t>
      </w:r>
      <w:r w:rsidR="45305169">
        <w:t>çõ</w:t>
      </w:r>
      <w:r w:rsidR="45305169">
        <w:t>es, mas deve-se atentar ao fato de que campos novos, se n</w:t>
      </w:r>
      <w:r w:rsidR="45305169">
        <w:t>ã</w:t>
      </w:r>
      <w:r w:rsidR="45305169">
        <w:t>o tomadas as devidas precau</w:t>
      </w:r>
      <w:r w:rsidR="45305169">
        <w:t>çõ</w:t>
      </w:r>
      <w:r w:rsidR="45305169">
        <w:t>es, podem ser removidos ao utilizar vers</w:t>
      </w:r>
      <w:r w:rsidR="45305169">
        <w:t>õ</w:t>
      </w:r>
      <w:r w:rsidR="45305169">
        <w:t>es antigas da API. A forma de como tratar a duplica</w:t>
      </w:r>
      <w:r w:rsidR="45305169">
        <w:t>çã</w:t>
      </w:r>
      <w:r w:rsidR="45305169">
        <w:t>o do c</w:t>
      </w:r>
      <w:r w:rsidR="45305169">
        <w:t>ó</w:t>
      </w:r>
      <w:r w:rsidR="45305169">
        <w:t>digo ter</w:t>
      </w:r>
      <w:r w:rsidR="45305169">
        <w:t>á</w:t>
      </w:r>
      <w:r w:rsidR="45305169">
        <w:t xml:space="preserve"> particularidades conforme a tecnologia, portanto a seguir ser</w:t>
      </w:r>
      <w:r w:rsidR="45305169">
        <w:t>ã</w:t>
      </w:r>
      <w:r w:rsidR="45305169">
        <w:t>o definidos padr</w:t>
      </w:r>
      <w:r w:rsidR="45305169">
        <w:t>õ</w:t>
      </w:r>
      <w:r w:rsidR="45305169">
        <w:t>es para cada uma.</w:t>
      </w:r>
    </w:p>
    <w:p w:rsidR="000E2843" w:rsidP="0DEC6F29" w:rsidRDefault="45305169" w14:paraId="0000021A" w14:textId="77777777">
      <w:pPr>
        <w:pStyle w:val="Ttulo2"/>
      </w:pPr>
      <w:bookmarkStart w:name="_y4b4ndi4afmr" w:id="63"/>
      <w:bookmarkStart w:name="_Toc77831319" w:id="64"/>
      <w:bookmarkEnd w:id="63"/>
      <w:r>
        <w:t>.NET</w:t>
      </w:r>
      <w:bookmarkEnd w:id="64"/>
    </w:p>
    <w:p w:rsidR="000E2843" w:rsidP="0DEC6F29" w:rsidRDefault="00660496" w14:paraId="0000021B" w14:textId="77777777">
      <w:r>
        <w:tab/>
      </w:r>
      <w:r w:rsidR="45305169">
        <w:t>Para o .NET teremos que optar por duplicar apenas m</w:t>
      </w:r>
      <w:r w:rsidR="45305169">
        <w:t>é</w:t>
      </w:r>
      <w:r w:rsidR="45305169">
        <w:t>todos nas classes de servi</w:t>
      </w:r>
      <w:r w:rsidR="45305169">
        <w:t>ç</w:t>
      </w:r>
      <w:r w:rsidR="45305169">
        <w:t>o e consultas, inserindo tamb</w:t>
      </w:r>
      <w:r w:rsidR="45305169">
        <w:t>é</w:t>
      </w:r>
      <w:r w:rsidR="45305169">
        <w:t>m actions de m</w:t>
      </w:r>
      <w:r w:rsidR="45305169">
        <w:t>ú</w:t>
      </w:r>
      <w:r w:rsidR="45305169">
        <w:t>ltiplas vers</w:t>
      </w:r>
      <w:r w:rsidR="45305169">
        <w:t>õ</w:t>
      </w:r>
      <w:r w:rsidR="45305169">
        <w:t>es nas controllers. A seguir cada cen</w:t>
      </w:r>
      <w:r w:rsidR="45305169">
        <w:t>á</w:t>
      </w:r>
      <w:r w:rsidR="45305169">
        <w:t>rio ser</w:t>
      </w:r>
      <w:r w:rsidR="45305169">
        <w:t>á</w:t>
      </w:r>
      <w:r w:rsidR="45305169">
        <w:t xml:space="preserve"> melhor detalhado com exemplos pr</w:t>
      </w:r>
      <w:r w:rsidR="45305169">
        <w:t>á</w:t>
      </w:r>
      <w:r w:rsidR="45305169">
        <w:t>ticos:</w:t>
      </w:r>
    </w:p>
    <w:p w:rsidR="000E2843" w:rsidP="0DEC6F29" w:rsidRDefault="45305169" w14:paraId="0000021D" w14:textId="77777777">
      <w:pPr>
        <w:pStyle w:val="Ttulo3"/>
      </w:pPr>
      <w:bookmarkStart w:name="_Toc77831320" w:id="65"/>
      <w:r>
        <w:t>Controller</w:t>
      </w:r>
      <w:bookmarkEnd w:id="65"/>
    </w:p>
    <w:p w:rsidR="000E2843" w:rsidP="0DEC6F29" w:rsidRDefault="45305169" w14:paraId="0000021E" w14:textId="77777777">
      <w:r>
        <w:t>Para as controllers, como j</w:t>
      </w:r>
      <w:r>
        <w:t>á</w:t>
      </w:r>
      <w:r>
        <w:t xml:space="preserve"> citado anteriormente, </w:t>
      </w:r>
      <w:r>
        <w:t>é</w:t>
      </w:r>
      <w:r>
        <w:t xml:space="preserve"> necess</w:t>
      </w:r>
      <w:r>
        <w:t>á</w:t>
      </w:r>
      <w:r>
        <w:t>rio sempre definir um RoutePrefix e utilizar o atributo Route em todas as actions de maneira que se evite conflitos de rota durante a evolu</w:t>
      </w:r>
      <w:r>
        <w:t>çã</w:t>
      </w:r>
      <w:r>
        <w:t>o da API. Em um cen</w:t>
      </w:r>
      <w:r>
        <w:t>á</w:t>
      </w:r>
      <w:r>
        <w:t xml:space="preserve">rio normal, o Route Prefix de uma controller poderia ser algo como </w:t>
      </w:r>
      <w:r w:rsidRPr="0DEC6F29">
        <w:rPr>
          <w:i/>
          <w:iCs/>
        </w:rPr>
        <w:t>api/v1</w:t>
      </w:r>
      <w:r>
        <w:t>. Entretanto, com a possibilidade de termos m</w:t>
      </w:r>
      <w:r>
        <w:t>ú</w:t>
      </w:r>
      <w:r>
        <w:t>ltiplas vers</w:t>
      </w:r>
      <w:r>
        <w:t>õ</w:t>
      </w:r>
      <w:r>
        <w:t>es, o mais correto seria termos as vers</w:t>
      </w:r>
      <w:r>
        <w:t>õ</w:t>
      </w:r>
      <w:r>
        <w:t xml:space="preserve">es diretamente nas actions, deixando o prefixo apenas como </w:t>
      </w:r>
      <w:r w:rsidRPr="0DEC6F29">
        <w:rPr>
          <w:i/>
          <w:iCs/>
        </w:rPr>
        <w:t>api</w:t>
      </w:r>
      <w:r>
        <w:t>. Abaixo pode ser visto um exemplo da forma correta a ser utilizada:</w:t>
      </w:r>
    </w:p>
    <w:p w:rsidR="000E2843" w:rsidRDefault="00660496" w14:paraId="0000021F" w14:textId="77777777">
      <w:pPr>
        <w:jc w:val="center"/>
      </w:pPr>
      <w:r>
        <w:tab/>
      </w:r>
      <w:r>
        <w:rPr>
          <w:noProof/>
          <w:color w:val="2B579A"/>
          <w:shd w:val="clear" w:color="auto" w:fill="E6E6E6"/>
        </w:rPr>
        <w:drawing>
          <wp:inline distT="114300" distB="114300" distL="114300" distR="114300" wp14:anchorId="22727646" wp14:editId="07777777">
            <wp:extent cx="4714875" cy="1028700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RDefault="00660496" w14:paraId="00000220" w14:textId="77777777">
      <w:pPr>
        <w:ind w:left="708"/>
      </w:pPr>
      <w:r>
        <w:lastRenderedPageBreak/>
        <w:tab/>
      </w:r>
      <w:r>
        <w:t xml:space="preserve">Para as actions das controllers </w:t>
      </w:r>
      <w:r>
        <w:t>é</w:t>
      </w:r>
      <w:r>
        <w:t xml:space="preserve"> necess</w:t>
      </w:r>
      <w:r>
        <w:t>á</w:t>
      </w:r>
      <w:r>
        <w:t>rio definir o atributo Route, mesmo para os casos padr</w:t>
      </w:r>
      <w:r>
        <w:t>ã</w:t>
      </w:r>
      <w:r>
        <w:t>o, como pode ser visto abaixo:</w:t>
      </w:r>
    </w:p>
    <w:p w:rsidR="000E2843" w:rsidRDefault="00660496" w14:paraId="00000221" w14:textId="77777777">
      <w:pPr>
        <w:jc w:val="center"/>
      </w:pPr>
      <w:r>
        <w:tab/>
      </w:r>
      <w:r>
        <w:rPr>
          <w:noProof/>
          <w:color w:val="2B579A"/>
          <w:shd w:val="clear" w:color="auto" w:fill="E6E6E6"/>
        </w:rPr>
        <w:drawing>
          <wp:inline distT="114300" distB="114300" distL="114300" distR="114300" wp14:anchorId="7CBF8317" wp14:editId="07777777">
            <wp:extent cx="3848100" cy="676275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45305169" w14:paraId="00000222" w14:textId="77777777">
      <w:pPr>
        <w:pStyle w:val="PargrafodaLista"/>
      </w:pPr>
      <w:r>
        <w:t>Caso uma action esteja disponibilizada em mais de uma vers</w:t>
      </w:r>
      <w:r>
        <w:t>ã</w:t>
      </w:r>
      <w:r>
        <w:t>o da API, basta definir dois atributos de Route, como no exemplo abaixo:</w:t>
      </w:r>
    </w:p>
    <w:p w:rsidR="000E2843" w:rsidRDefault="00660496" w14:paraId="00000223" w14:textId="77777777">
      <w:pPr>
        <w:jc w:val="center"/>
      </w:pPr>
      <w:r>
        <w:tab/>
      </w:r>
      <w:r>
        <w:rPr>
          <w:noProof/>
          <w:color w:val="2B579A"/>
          <w:shd w:val="clear" w:color="auto" w:fill="E6E6E6"/>
        </w:rPr>
        <w:drawing>
          <wp:inline distT="114300" distB="114300" distL="114300" distR="114300" wp14:anchorId="6B7C0CB5" wp14:editId="07777777">
            <wp:extent cx="6210300" cy="17430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00660496" w14:paraId="00000224" w14:textId="77777777">
      <w:r>
        <w:tab/>
      </w:r>
      <w:r w:rsidR="45305169">
        <w:t>Em um cen</w:t>
      </w:r>
      <w:r w:rsidR="45305169">
        <w:t>á</w:t>
      </w:r>
      <w:r w:rsidR="45305169">
        <w:t>rio onde seja necess</w:t>
      </w:r>
      <w:r w:rsidR="45305169">
        <w:t>á</w:t>
      </w:r>
      <w:r w:rsidR="45305169">
        <w:t>ria a duplica</w:t>
      </w:r>
      <w:r w:rsidR="45305169">
        <w:t>çã</w:t>
      </w:r>
      <w:r w:rsidR="45305169">
        <w:t>o, ter</w:t>
      </w:r>
      <w:r w:rsidR="45305169">
        <w:t>í</w:t>
      </w:r>
      <w:r w:rsidR="45305169">
        <w:t>amos dois endpoints diferentes da seguinte forma:</w:t>
      </w:r>
    </w:p>
    <w:p w:rsidR="000E2843" w:rsidRDefault="00660496" w14:paraId="00000225" w14:textId="77777777">
      <w:pPr>
        <w:jc w:val="center"/>
      </w:pPr>
      <w:r>
        <w:rPr>
          <w:noProof/>
          <w:color w:val="2B579A"/>
          <w:shd w:val="clear" w:color="auto" w:fill="E6E6E6"/>
        </w:rPr>
        <w:drawing>
          <wp:inline distT="114300" distB="114300" distL="114300" distR="114300" wp14:anchorId="37CCE6CC" wp14:editId="07777777">
            <wp:extent cx="6842850" cy="2489200"/>
            <wp:effectExtent l="0" t="0" r="0" b="0"/>
            <wp:docPr id="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RDefault="00660496" w14:paraId="00000226" w14:textId="77777777">
      <w:pPr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114300" distB="114300" distL="114300" distR="114300" wp14:anchorId="07FB3003" wp14:editId="07777777">
            <wp:extent cx="6705600" cy="2962275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000E2843" w14:paraId="00000227" w14:textId="77777777"/>
    <w:p w:rsidR="000E2843" w:rsidP="0DEC6F29" w:rsidRDefault="45305169" w14:paraId="00000228" w14:textId="77777777">
      <w:pPr>
        <w:pStyle w:val="Ttulo3"/>
      </w:pPr>
      <w:bookmarkStart w:name="_Toc77831321" w:id="66"/>
      <w:r>
        <w:t>Camada de neg</w:t>
      </w:r>
      <w:r>
        <w:t>ó</w:t>
      </w:r>
      <w:r>
        <w:t>cio e dados</w:t>
      </w:r>
      <w:bookmarkEnd w:id="66"/>
    </w:p>
    <w:p w:rsidR="000E2843" w:rsidP="0DEC6F29" w:rsidRDefault="02F9B611" w14:paraId="00000229" w14:textId="77777777">
      <w:r>
        <w:t>Nas camadas de neg</w:t>
      </w:r>
      <w:r>
        <w:t>ó</w:t>
      </w:r>
      <w:r>
        <w:t>cio e dados deve-se duplicar os m</w:t>
      </w:r>
      <w:r>
        <w:t>é</w:t>
      </w:r>
      <w:r>
        <w:t>todos que possuam retornos diferentes, tomando o cuidado de identificar a vers</w:t>
      </w:r>
      <w:r>
        <w:t>ã</w:t>
      </w:r>
      <w:r>
        <w:t>o com a qual eles s</w:t>
      </w:r>
      <w:r>
        <w:t>ã</w:t>
      </w:r>
      <w:r>
        <w:t>o compat</w:t>
      </w:r>
      <w:r>
        <w:t>í</w:t>
      </w:r>
      <w:r>
        <w:t>veis. Abaixo um exemplo de cen</w:t>
      </w:r>
      <w:r>
        <w:t>á</w:t>
      </w:r>
      <w:r>
        <w:t>rio onde isto foi implementado:</w:t>
      </w:r>
      <w:r w:rsidR="00660496">
        <w:tab/>
      </w:r>
      <w:r w:rsidR="00660496">
        <w:rPr>
          <w:noProof/>
          <w:color w:val="2B579A"/>
          <w:shd w:val="clear" w:color="auto" w:fill="E6E6E6"/>
        </w:rPr>
        <w:drawing>
          <wp:inline distT="114300" distB="114300" distL="114300" distR="114300" wp14:anchorId="1051D93D" wp14:editId="07777777">
            <wp:extent cx="6486525" cy="50482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45305169" w14:paraId="0000022A" w14:textId="77777777">
      <w:pPr>
        <w:pStyle w:val="Ttulo3"/>
      </w:pPr>
      <w:bookmarkStart w:name="_Toc77831322" w:id="67"/>
      <w:r>
        <w:t>DTO</w:t>
      </w:r>
      <w:r>
        <w:t>’</w:t>
      </w:r>
      <w:r>
        <w:t>s, Proje</w:t>
      </w:r>
      <w:r>
        <w:t>çõ</w:t>
      </w:r>
      <w:r>
        <w:t>es e Entidades</w:t>
      </w:r>
      <w:bookmarkEnd w:id="67"/>
    </w:p>
    <w:p w:rsidR="000E2843" w:rsidP="0DEC6F29" w:rsidRDefault="00660496" w14:paraId="0000022B" w14:textId="77777777">
      <w:r>
        <w:tab/>
      </w:r>
      <w:r w:rsidR="45305169">
        <w:t>Apesar de n</w:t>
      </w:r>
      <w:r w:rsidR="45305169">
        <w:t>ã</w:t>
      </w:r>
      <w:r w:rsidR="45305169">
        <w:t>o existirem grandes impactos para a aplica</w:t>
      </w:r>
      <w:r w:rsidR="45305169">
        <w:t>çã</w:t>
      </w:r>
      <w:r w:rsidR="45305169">
        <w:t>o em geral acaba se fazendo necess</w:t>
      </w:r>
      <w:r w:rsidR="45305169">
        <w:t>á</w:t>
      </w:r>
      <w:r w:rsidR="45305169">
        <w:t>rio a duplica</w:t>
      </w:r>
      <w:r w:rsidR="45305169">
        <w:t>çã</w:t>
      </w:r>
      <w:r w:rsidR="45305169">
        <w:t>o de Proje</w:t>
      </w:r>
      <w:r w:rsidR="45305169">
        <w:t>çõ</w:t>
      </w:r>
      <w:r w:rsidR="45305169">
        <w:t>es e DTO</w:t>
      </w:r>
      <w:r w:rsidR="45305169">
        <w:t>’</w:t>
      </w:r>
      <w:r w:rsidR="45305169">
        <w:t>s de forma que a documenta</w:t>
      </w:r>
      <w:r w:rsidR="45305169">
        <w:t>çã</w:t>
      </w:r>
      <w:r w:rsidR="45305169">
        <w:t>o de cada vers</w:t>
      </w:r>
      <w:r w:rsidR="45305169">
        <w:t>ã</w:t>
      </w:r>
      <w:r w:rsidR="45305169">
        <w:t>o possa ser corretamente isolada, do contr</w:t>
      </w:r>
      <w:r w:rsidR="45305169">
        <w:t>á</w:t>
      </w:r>
      <w:r w:rsidR="45305169">
        <w:t>rio propriedades novas acabariam aparecendo tamb</w:t>
      </w:r>
      <w:r w:rsidR="45305169">
        <w:t>é</w:t>
      </w:r>
      <w:r w:rsidR="45305169">
        <w:t>m na documenta</w:t>
      </w:r>
      <w:r w:rsidR="45305169">
        <w:t>çã</w:t>
      </w:r>
      <w:r w:rsidR="45305169">
        <w:t>o de vers</w:t>
      </w:r>
      <w:r w:rsidR="45305169">
        <w:t>õ</w:t>
      </w:r>
      <w:r w:rsidR="45305169">
        <w:t>es antigas, o que n</w:t>
      </w:r>
      <w:r w:rsidR="45305169">
        <w:t>ã</w:t>
      </w:r>
      <w:r w:rsidR="45305169">
        <w:t xml:space="preserve">o </w:t>
      </w:r>
      <w:r w:rsidR="45305169">
        <w:t>é</w:t>
      </w:r>
      <w:r w:rsidR="45305169">
        <w:t xml:space="preserve"> desejado. Com rela</w:t>
      </w:r>
      <w:r w:rsidR="45305169">
        <w:t>çã</w:t>
      </w:r>
      <w:r w:rsidR="45305169">
        <w:t xml:space="preserve">o </w:t>
      </w:r>
      <w:r w:rsidR="45305169">
        <w:t>à</w:t>
      </w:r>
      <w:r w:rsidR="45305169">
        <w:t>s entidades, n</w:t>
      </w:r>
      <w:r w:rsidR="45305169">
        <w:t>ã</w:t>
      </w:r>
      <w:r w:rsidR="45305169">
        <w:t>o se deve duplicar nada, ela deve ser h</w:t>
      </w:r>
      <w:r w:rsidR="45305169">
        <w:t>í</w:t>
      </w:r>
      <w:r w:rsidR="45305169">
        <w:t>brida em rela</w:t>
      </w:r>
      <w:r w:rsidR="45305169">
        <w:t>çã</w:t>
      </w:r>
      <w:r w:rsidR="45305169">
        <w:t xml:space="preserve">o </w:t>
      </w:r>
      <w:r w:rsidR="45305169">
        <w:t>à</w:t>
      </w:r>
      <w:r w:rsidR="45305169">
        <w:t xml:space="preserve"> todas as vers</w:t>
      </w:r>
      <w:r w:rsidR="45305169">
        <w:t>õ</w:t>
      </w:r>
      <w:r w:rsidR="45305169">
        <w:t>es suportadas.</w:t>
      </w:r>
    </w:p>
    <w:p w:rsidR="000E2843" w:rsidP="0DEC6F29" w:rsidRDefault="000E2843" w14:paraId="0000022C" w14:textId="77777777"/>
    <w:p w:rsidR="000E2843" w:rsidP="0DEC6F29" w:rsidRDefault="45305169" w14:paraId="0000022D" w14:textId="77777777">
      <w:pPr>
        <w:pStyle w:val="Ttulo3"/>
      </w:pPr>
      <w:bookmarkStart w:name="_Toc77831323" w:id="68"/>
      <w:r>
        <w:lastRenderedPageBreak/>
        <w:t>Mapeadores de DTO</w:t>
      </w:r>
      <w:bookmarkEnd w:id="68"/>
    </w:p>
    <w:p w:rsidR="000E2843" w:rsidP="0DEC6F29" w:rsidRDefault="00660496" w14:paraId="0000022E" w14:textId="77777777">
      <w:r>
        <w:tab/>
      </w:r>
      <w:r w:rsidR="45305169">
        <w:t>Como no caso de m</w:t>
      </w:r>
      <w:r w:rsidR="45305169">
        <w:t>ú</w:t>
      </w:r>
      <w:r w:rsidR="45305169">
        <w:t>ltiplas vers</w:t>
      </w:r>
      <w:r w:rsidR="45305169">
        <w:t>õ</w:t>
      </w:r>
      <w:r w:rsidR="45305169">
        <w:t>es existir</w:t>
      </w:r>
      <w:r w:rsidR="45305169">
        <w:t>á</w:t>
      </w:r>
      <w:r w:rsidR="45305169">
        <w:t xml:space="preserve"> mais de uma DTO </w:t>
      </w:r>
      <w:r w:rsidR="45305169">
        <w:t>é</w:t>
      </w:r>
      <w:r w:rsidR="45305169">
        <w:t xml:space="preserve"> necess</w:t>
      </w:r>
      <w:r w:rsidR="45305169">
        <w:t>á</w:t>
      </w:r>
      <w:r w:rsidR="45305169">
        <w:t>rio, tamb</w:t>
      </w:r>
      <w:r w:rsidR="45305169">
        <w:t>é</w:t>
      </w:r>
      <w:r w:rsidR="45305169">
        <w:t>m, criar um mapeador espec</w:t>
      </w:r>
      <w:r w:rsidR="45305169">
        <w:t>í</w:t>
      </w:r>
      <w:r w:rsidR="45305169">
        <w:t>fico pra cada varia</w:t>
      </w:r>
      <w:r w:rsidR="45305169">
        <w:t>çã</w:t>
      </w:r>
      <w:r w:rsidR="45305169">
        <w:t>o da DTO. Os m</w:t>
      </w:r>
      <w:r w:rsidR="45305169">
        <w:t>é</w:t>
      </w:r>
      <w:r w:rsidR="45305169">
        <w:t>todos de servi</w:t>
      </w:r>
      <w:r w:rsidR="45305169">
        <w:t>ç</w:t>
      </w:r>
      <w:r w:rsidR="45305169">
        <w:t>o e consultas duplicados devem chamar a vers</w:t>
      </w:r>
      <w:r w:rsidR="45305169">
        <w:t>ã</w:t>
      </w:r>
      <w:r w:rsidR="45305169">
        <w:t>o correspondente do seu mapeador. Isso resolver</w:t>
      </w:r>
      <w:r w:rsidR="45305169">
        <w:t>á</w:t>
      </w:r>
      <w:r w:rsidR="45305169">
        <w:t xml:space="preserve"> as quest</w:t>
      </w:r>
      <w:r w:rsidR="45305169">
        <w:t>õ</w:t>
      </w:r>
      <w:r w:rsidR="45305169">
        <w:t>es de mapeamento de propriedades que n</w:t>
      </w:r>
      <w:r w:rsidR="45305169">
        <w:t>ã</w:t>
      </w:r>
      <w:r w:rsidR="45305169">
        <w:t>o existem em vers</w:t>
      </w:r>
      <w:r w:rsidR="45305169">
        <w:t>õ</w:t>
      </w:r>
      <w:r w:rsidR="45305169">
        <w:t>es antigas, as quais dever</w:t>
      </w:r>
      <w:r w:rsidR="45305169">
        <w:t>ã</w:t>
      </w:r>
      <w:r w:rsidR="45305169">
        <w:t>o ignorar as propriedades novas.</w:t>
      </w:r>
    </w:p>
    <w:p w:rsidR="000E2843" w:rsidP="0DEC6F29" w:rsidRDefault="000E2843" w14:paraId="0000022F" w14:textId="77777777"/>
    <w:p w:rsidR="000E2843" w:rsidP="0DEC6F29" w:rsidRDefault="45305169" w14:paraId="00000230" w14:textId="77777777">
      <w:pPr>
        <w:rPr>
          <w:strike/>
        </w:rPr>
      </w:pPr>
      <w:r w:rsidRPr="0DEC6F29">
        <w:rPr>
          <w:strike/>
        </w:rPr>
        <w:t>Em qualquer op</w:t>
      </w:r>
      <w:r w:rsidRPr="0DEC6F29">
        <w:rPr>
          <w:strike/>
        </w:rPr>
        <w:t>çã</w:t>
      </w:r>
      <w:r w:rsidRPr="0DEC6F29">
        <w:rPr>
          <w:strike/>
        </w:rPr>
        <w:t>o que formos seguir de como compartilhar o c</w:t>
      </w:r>
      <w:r w:rsidRPr="0DEC6F29">
        <w:rPr>
          <w:strike/>
        </w:rPr>
        <w:t>ó</w:t>
      </w:r>
      <w:r w:rsidRPr="0DEC6F29">
        <w:rPr>
          <w:strike/>
        </w:rPr>
        <w:t>digo do back-end da aplica</w:t>
      </w:r>
      <w:r w:rsidRPr="0DEC6F29">
        <w:rPr>
          <w:strike/>
        </w:rPr>
        <w:t>çã</w:t>
      </w:r>
      <w:r w:rsidRPr="0DEC6F29">
        <w:rPr>
          <w:strike/>
        </w:rPr>
        <w:t>o, seja evitando duplica</w:t>
      </w:r>
      <w:r w:rsidRPr="0DEC6F29">
        <w:rPr>
          <w:strike/>
        </w:rPr>
        <w:t>çã</w:t>
      </w:r>
      <w:r w:rsidRPr="0DEC6F29">
        <w:rPr>
          <w:strike/>
        </w:rPr>
        <w:t>o, seja duplicando tudo ou at</w:t>
      </w:r>
      <w:r w:rsidRPr="0DEC6F29">
        <w:rPr>
          <w:strike/>
        </w:rPr>
        <w:t>é</w:t>
      </w:r>
      <w:r w:rsidRPr="0DEC6F29">
        <w:rPr>
          <w:strike/>
        </w:rPr>
        <w:t xml:space="preserve"> parcialmente duplicando, vamos ter que focar bastante em testes. Imagino que nenhum m</w:t>
      </w:r>
      <w:r w:rsidRPr="0DEC6F29">
        <w:rPr>
          <w:strike/>
        </w:rPr>
        <w:t>é</w:t>
      </w:r>
      <w:r w:rsidRPr="0DEC6F29">
        <w:rPr>
          <w:strike/>
        </w:rPr>
        <w:t>todo de nenhuma vers</w:t>
      </w:r>
      <w:r w:rsidRPr="0DEC6F29">
        <w:rPr>
          <w:strike/>
        </w:rPr>
        <w:t>ã</w:t>
      </w:r>
      <w:r w:rsidRPr="0DEC6F29">
        <w:rPr>
          <w:strike/>
        </w:rPr>
        <w:t>o da API poderia ser publicado sem um teste validando ele, para que, ao evoluirmos algo, possamos garantir que nada ir</w:t>
      </w:r>
      <w:r w:rsidRPr="0DEC6F29">
        <w:rPr>
          <w:strike/>
        </w:rPr>
        <w:t>á</w:t>
      </w:r>
      <w:r w:rsidRPr="0DEC6F29">
        <w:rPr>
          <w:strike/>
        </w:rPr>
        <w:t xml:space="preserve"> quebrar. Uma op</w:t>
      </w:r>
      <w:r w:rsidRPr="0DEC6F29">
        <w:rPr>
          <w:strike/>
        </w:rPr>
        <w:t>çã</w:t>
      </w:r>
      <w:r w:rsidRPr="0DEC6F29">
        <w:rPr>
          <w:strike/>
        </w:rPr>
        <w:t>o seria termos uma aplica</w:t>
      </w:r>
      <w:r w:rsidRPr="0DEC6F29">
        <w:rPr>
          <w:strike/>
        </w:rPr>
        <w:t>çã</w:t>
      </w:r>
      <w:r w:rsidRPr="0DEC6F29">
        <w:rPr>
          <w:strike/>
        </w:rPr>
        <w:t>o bem gen</w:t>
      </w:r>
      <w:r w:rsidRPr="0DEC6F29">
        <w:rPr>
          <w:strike/>
        </w:rPr>
        <w:t>é</w:t>
      </w:r>
      <w:r w:rsidRPr="0DEC6F29">
        <w:rPr>
          <w:strike/>
        </w:rPr>
        <w:t>rica, que permite inserir uma url em um campo na tela, fazer a chamada, construir os campos dinamicamente na tela e validar os resultados via automa</w:t>
      </w:r>
      <w:r w:rsidRPr="0DEC6F29">
        <w:rPr>
          <w:strike/>
        </w:rPr>
        <w:t>çã</w:t>
      </w:r>
      <w:r w:rsidRPr="0DEC6F29">
        <w:rPr>
          <w:strike/>
        </w:rPr>
        <w:t>o funcional, criando os campos dinamicamente na tela conforme a necessidade. Basicamente ter</w:t>
      </w:r>
      <w:r w:rsidRPr="0DEC6F29">
        <w:rPr>
          <w:strike/>
        </w:rPr>
        <w:t>í</w:t>
      </w:r>
      <w:r w:rsidRPr="0DEC6F29">
        <w:rPr>
          <w:strike/>
        </w:rPr>
        <w:t>amos que criar um Postman simplificado para testar todas as API</w:t>
      </w:r>
      <w:r w:rsidRPr="0DEC6F29">
        <w:rPr>
          <w:strike/>
        </w:rPr>
        <w:t>’</w:t>
      </w:r>
      <w:r w:rsidRPr="0DEC6F29">
        <w:rPr>
          <w:strike/>
        </w:rPr>
        <w:t>s.</w:t>
      </w:r>
    </w:p>
    <w:p w:rsidR="000E2843" w:rsidP="0DEC6F29" w:rsidRDefault="45305169" w14:paraId="00000231" w14:textId="77777777">
      <w:pPr>
        <w:pStyle w:val="Ttulo4"/>
      </w:pPr>
      <w:bookmarkStart w:name="_Toc77831324" w:id="69"/>
      <w:commentRangeStart w:id="70"/>
      <w:r>
        <w:t xml:space="preserve">Como definir o fim do suporte </w:t>
      </w:r>
      <w:r>
        <w:t>à</w:t>
      </w:r>
      <w:r>
        <w:t xml:space="preserve"> uma determinada vers</w:t>
      </w:r>
      <w:r>
        <w:t>ã</w:t>
      </w:r>
      <w:r>
        <w:t>o da API na evolu</w:t>
      </w:r>
      <w:r>
        <w:t>çã</w:t>
      </w:r>
      <w:r>
        <w:t>o do produto</w:t>
      </w:r>
      <w:commentRangeEnd w:id="70"/>
      <w:r w:rsidR="00660496">
        <w:commentReference w:id="70"/>
      </w:r>
      <w:bookmarkEnd w:id="69"/>
    </w:p>
    <w:p w:rsidR="000E2843" w:rsidRDefault="00660496" w14:paraId="00000232" w14:textId="77777777">
      <w:pPr>
        <w:pStyle w:val="Ttulo1"/>
      </w:pPr>
      <w:bookmarkStart w:name="_eks93zjcrv55" w:id="71"/>
      <w:bookmarkEnd w:id="71"/>
      <w:r>
        <w:br w:type="page"/>
      </w:r>
    </w:p>
    <w:p w:rsidR="000E2843" w:rsidP="0DEC6F29" w:rsidRDefault="45305169" w14:paraId="00000233" w14:textId="77777777">
      <w:pPr>
        <w:pStyle w:val="Ttulo1"/>
      </w:pPr>
      <w:bookmarkStart w:name="_Toc77831325" w:id="72"/>
      <w:r>
        <w:lastRenderedPageBreak/>
        <w:t>Documenta</w:t>
      </w:r>
      <w:r>
        <w:t>çã</w:t>
      </w:r>
      <w:r>
        <w:t>o</w:t>
      </w:r>
      <w:bookmarkEnd w:id="72"/>
    </w:p>
    <w:p w:rsidR="000E2843" w:rsidP="0DEC6F29" w:rsidRDefault="00660496" w14:paraId="00000234" w14:textId="77777777">
      <w:r>
        <w:tab/>
      </w:r>
      <w:r w:rsidR="45305169">
        <w:t>A documenta</w:t>
      </w:r>
      <w:r w:rsidR="45305169">
        <w:t>çã</w:t>
      </w:r>
      <w:r w:rsidR="45305169">
        <w:t>o de APIs deve sempre ser disponibilizada, facilitando para o usu</w:t>
      </w:r>
      <w:r w:rsidR="45305169">
        <w:t>á</w:t>
      </w:r>
      <w:r w:rsidR="45305169">
        <w:t>rio final o consumo. Cada tecnologia possui suas especificidades para documenta</w:t>
      </w:r>
      <w:r w:rsidR="45305169">
        <w:t>çã</w:t>
      </w:r>
      <w:r w:rsidR="45305169">
        <w:t>o, que ser</w:t>
      </w:r>
      <w:r w:rsidR="45305169">
        <w:t>ã</w:t>
      </w:r>
      <w:r w:rsidR="45305169">
        <w:t>o definidas abaixo.</w:t>
      </w:r>
    </w:p>
    <w:p w:rsidR="000E2843" w:rsidP="0DEC6F29" w:rsidRDefault="45305169" w14:paraId="00000235" w14:textId="2EC9A1F3">
      <w:pPr>
        <w:pStyle w:val="Ttulo2"/>
      </w:pPr>
      <w:bookmarkStart w:name="_Toc77831326" w:id="73"/>
      <w:r>
        <w:t>.NET</w:t>
      </w:r>
      <w:bookmarkEnd w:id="73"/>
    </w:p>
    <w:p w:rsidR="000E2843" w:rsidP="0DEC6F29" w:rsidRDefault="45305169" w14:paraId="00000236" w14:textId="77777777">
      <w:r>
        <w:t>Para estas tecnologias uma das op</w:t>
      </w:r>
      <w:r>
        <w:t>çõ</w:t>
      </w:r>
      <w:r>
        <w:t>es mais conhecidas para auto-documenta</w:t>
      </w:r>
      <w:r>
        <w:t>çã</w:t>
      </w:r>
      <w:r>
        <w:t>o ou mesmo documenta</w:t>
      </w:r>
      <w:r>
        <w:t>çã</w:t>
      </w:r>
      <w:r>
        <w:t xml:space="preserve">o guiada por atributos qualificadores </w:t>
      </w:r>
      <w:r>
        <w:t>é</w:t>
      </w:r>
      <w:r>
        <w:t xml:space="preserve"> o Swagger UI. Existe para .Net um pacote que simplifica o uso deste documentador, </w:t>
      </w:r>
      <w:r>
        <w:t>é</w:t>
      </w:r>
      <w:r>
        <w:t xml:space="preserve"> o </w:t>
      </w:r>
      <w:hyperlink r:id="rId43">
        <w:r w:rsidRPr="0DEC6F29">
          <w:rPr>
            <w:color w:val="1155CC"/>
            <w:u w:val="single"/>
          </w:rPr>
          <w:t>Swashbuckle</w:t>
        </w:r>
      </w:hyperlink>
      <w:r>
        <w:t>, que ap</w:t>
      </w:r>
      <w:r>
        <w:t>ó</w:t>
      </w:r>
      <w:r>
        <w:t>s inclu</w:t>
      </w:r>
      <w:r>
        <w:t>í</w:t>
      </w:r>
      <w:r>
        <w:t>do em um projeto de Web api permite, com configura</w:t>
      </w:r>
      <w:r>
        <w:t>çã</w:t>
      </w:r>
      <w:r>
        <w:t>o quase zero, a auto-documenta</w:t>
      </w:r>
      <w:r>
        <w:t>çã</w:t>
      </w:r>
      <w:r>
        <w:t>o, gerando, inclusive, um endpoint de exposi</w:t>
      </w:r>
      <w:r>
        <w:t>çã</w:t>
      </w:r>
      <w:r>
        <w:t>o. O c</w:t>
      </w:r>
      <w:r>
        <w:t>ó</w:t>
      </w:r>
      <w:r>
        <w:t>digo gerado a partir da vers</w:t>
      </w:r>
      <w:r>
        <w:t>ã</w:t>
      </w:r>
      <w:r>
        <w:t>o 5.0 j</w:t>
      </w:r>
      <w:r>
        <w:t>á</w:t>
      </w:r>
      <w:r>
        <w:t xml:space="preserve"> </w:t>
      </w:r>
      <w:r>
        <w:t>é</w:t>
      </w:r>
      <w:r>
        <w:t xml:space="preserve"> compat</w:t>
      </w:r>
      <w:r>
        <w:t>í</w:t>
      </w:r>
      <w:r>
        <w:t>vel com Swagger 2.0/OpenAPi 2.0, apesar de, at</w:t>
      </w:r>
      <w:r>
        <w:t>é</w:t>
      </w:r>
      <w:r>
        <w:t xml:space="preserve"> o presente momento, n</w:t>
      </w:r>
      <w:r>
        <w:t>ã</w:t>
      </w:r>
      <w:r>
        <w:t>o ter suporte para a vers</w:t>
      </w:r>
      <w:r>
        <w:t>ã</w:t>
      </w:r>
      <w:r>
        <w:t>o 3.0, visto que o pacote foi descontinuado para .NET Framework e o suporte mantido apenas para o .NET Core. Al</w:t>
      </w:r>
      <w:r>
        <w:t>é</w:t>
      </w:r>
      <w:r>
        <w:t>m dos benef</w:t>
      </w:r>
      <w:r>
        <w:t>í</w:t>
      </w:r>
      <w:r>
        <w:t>cios da documenta</w:t>
      </w:r>
      <w:r>
        <w:t>çã</w:t>
      </w:r>
      <w:r>
        <w:t>o ele permite integra</w:t>
      </w:r>
      <w:r>
        <w:t>çõ</w:t>
      </w:r>
      <w:r>
        <w:t xml:space="preserve">es/uso com outras ferramentas </w:t>
      </w:r>
      <w:hyperlink r:id="rId44">
        <w:r w:rsidRPr="0DEC6F29">
          <w:rPr>
            <w:color w:val="1155CC"/>
            <w:u w:val="single"/>
          </w:rPr>
          <w:t>Swagger/OpenAPI</w:t>
        </w:r>
      </w:hyperlink>
      <w:r>
        <w:t xml:space="preserve"> para gera</w:t>
      </w:r>
      <w:r>
        <w:t>çã</w:t>
      </w:r>
      <w:r>
        <w:t>o de clientes para api e outros benef</w:t>
      </w:r>
      <w:r>
        <w:t>í</w:t>
      </w:r>
      <w:r>
        <w:t>cios. A seguir os procedimentos para a configura</w:t>
      </w:r>
      <w:r>
        <w:t>çã</w:t>
      </w:r>
      <w:r>
        <w:t>o do Swashbuckle em um projeto em .NET Framework:</w:t>
      </w:r>
    </w:p>
    <w:p w:rsidR="000E2843" w:rsidP="0DEC6F29" w:rsidRDefault="45305169" w14:paraId="00000237" w14:textId="77777777">
      <w:pPr>
        <w:pStyle w:val="PargrafodaLista"/>
        <w:numPr>
          <w:ilvl w:val="0"/>
          <w:numId w:val="14"/>
        </w:numPr>
      </w:pPr>
      <w:r>
        <w:t xml:space="preserve">Ao ser instalado o pacote </w:t>
      </w:r>
      <w:hyperlink r:id="rId45">
        <w:r w:rsidRPr="0DEC6F29">
          <w:rPr>
            <w:color w:val="1155CC"/>
            <w:u w:val="single"/>
          </w:rPr>
          <w:t>SwashBuckle</w:t>
        </w:r>
      </w:hyperlink>
      <w:r>
        <w:t>, ele cria um registro autom</w:t>
      </w:r>
      <w:r>
        <w:t>á</w:t>
      </w:r>
      <w:r>
        <w:t>tico com configura</w:t>
      </w:r>
      <w:r>
        <w:t>çõ</w:t>
      </w:r>
      <w:r>
        <w:t>es padr</w:t>
      </w:r>
      <w:r>
        <w:t>ã</w:t>
      </w:r>
      <w:r>
        <w:t>o sob a pasta App_Start da web API;</w:t>
      </w:r>
    </w:p>
    <w:p w:rsidR="000E2843" w:rsidP="0DEC6F29" w:rsidRDefault="45305169" w14:paraId="00000238" w14:textId="77777777">
      <w:pPr>
        <w:pStyle w:val="PargrafodaLista"/>
        <w:numPr>
          <w:ilvl w:val="0"/>
          <w:numId w:val="14"/>
        </w:numPr>
      </w:pPr>
      <w:r>
        <w:t>As configura</w:t>
      </w:r>
      <w:r>
        <w:t>çõ</w:t>
      </w:r>
      <w:r>
        <w:t>es do arquivo SwaggerConfig.cs devem ser ajustadas;</w:t>
      </w:r>
    </w:p>
    <w:p w:rsidR="000E2843" w:rsidP="0DEC6F29" w:rsidRDefault="45305169" w14:paraId="00000239" w14:textId="77777777">
      <w:pPr>
        <w:pStyle w:val="PargrafodaLista"/>
        <w:numPr>
          <w:ilvl w:val="0"/>
          <w:numId w:val="14"/>
        </w:numPr>
      </w:pPr>
      <w:r>
        <w:t>Caso haja suporte a m</w:t>
      </w:r>
      <w:r>
        <w:t>ú</w:t>
      </w:r>
      <w:r>
        <w:t>ltiplas vers</w:t>
      </w:r>
      <w:r>
        <w:t>õ</w:t>
      </w:r>
      <w:r>
        <w:t xml:space="preserve">es </w:t>
      </w:r>
      <w:r>
        <w:t>é</w:t>
      </w:r>
      <w:r>
        <w:t xml:space="preserve"> necess</w:t>
      </w:r>
      <w:r>
        <w:t>á</w:t>
      </w:r>
      <w:r>
        <w:t>rio realizar a configura</w:t>
      </w:r>
      <w:r>
        <w:t>çã</w:t>
      </w:r>
      <w:r>
        <w:t>o do atributo MultipleApiVersions, como pode ser visto abaixo:</w:t>
      </w:r>
    </w:p>
    <w:p w:rsidR="000E2843" w:rsidRDefault="00660496" w14:paraId="0000023A" w14:textId="77777777">
      <w:pPr>
        <w:ind w:left="1440"/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114300" distB="114300" distL="114300" distR="114300" wp14:anchorId="2869C0BE" wp14:editId="07777777">
            <wp:extent cx="5143500" cy="1457325"/>
            <wp:effectExtent l="0" t="0" r="0" b="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45305169" w14:paraId="0000023B" w14:textId="77777777">
      <w:r>
        <w:t>A resolu</w:t>
      </w:r>
      <w:r>
        <w:t>çã</w:t>
      </w:r>
      <w:r>
        <w:t>o de como o Swagger ir</w:t>
      </w:r>
      <w:r>
        <w:t>á</w:t>
      </w:r>
      <w:r>
        <w:t xml:space="preserve"> tratar a diferencia</w:t>
      </w:r>
      <w:r>
        <w:t>çã</w:t>
      </w:r>
      <w:r>
        <w:t>o de vers</w:t>
      </w:r>
      <w:r>
        <w:t>õ</w:t>
      </w:r>
      <w:r>
        <w:t>es deve ser definida em um m</w:t>
      </w:r>
      <w:r>
        <w:t>é</w:t>
      </w:r>
      <w:r>
        <w:t>todo, como no caso do ResolveVersionSupportByRouteConstraints, que leva em considera</w:t>
      </w:r>
      <w:r>
        <w:t>çã</w:t>
      </w:r>
      <w:r>
        <w:t>o a vers</w:t>
      </w:r>
      <w:r>
        <w:t>ã</w:t>
      </w:r>
      <w:r>
        <w:t>o inclu</w:t>
      </w:r>
      <w:r>
        <w:t>í</w:t>
      </w:r>
      <w:r>
        <w:t>da na rota, nosso padr</w:t>
      </w:r>
      <w:r>
        <w:t>ã</w:t>
      </w:r>
      <w:r>
        <w:t>o. Tamb</w:t>
      </w:r>
      <w:r>
        <w:t>é</w:t>
      </w:r>
      <w:r>
        <w:t xml:space="preserve">m </w:t>
      </w:r>
      <w:r>
        <w:t>é</w:t>
      </w:r>
      <w:r>
        <w:t xml:space="preserve"> necess</w:t>
      </w:r>
      <w:r>
        <w:t>á</w:t>
      </w:r>
      <w:r>
        <w:t xml:space="preserve">rio estar atento </w:t>
      </w:r>
      <w:r>
        <w:t>à</w:t>
      </w:r>
      <w:r>
        <w:t>s diferentes possibilidades de atributos que auxiliam na documenta</w:t>
      </w:r>
      <w:r>
        <w:t>çã</w:t>
      </w:r>
      <w:r>
        <w:t xml:space="preserve">o, alguns atributos </w:t>
      </w:r>
      <w:r>
        <w:t>ú</w:t>
      </w:r>
      <w:r>
        <w:t>teis podem ser visto abaixo:</w:t>
      </w:r>
    </w:p>
    <w:p w:rsidR="000E2843" w:rsidP="0DEC6F29" w:rsidRDefault="45305169" w14:paraId="0000023C" w14:textId="77777777">
      <w:pPr>
        <w:pStyle w:val="PargrafodaLista"/>
        <w:numPr>
          <w:ilvl w:val="0"/>
          <w:numId w:val="4"/>
        </w:numPr>
      </w:pPr>
      <w:r>
        <w:t>SwaggerResponse - Permite identificar os poss</w:t>
      </w:r>
      <w:r>
        <w:t>í</w:t>
      </w:r>
      <w:r>
        <w:t>veis retornos das actions, com os diferentes c</w:t>
      </w:r>
      <w:r>
        <w:t>ó</w:t>
      </w:r>
      <w:r>
        <w:t>digos de status e o tipo de retorno, permitindo a padroniza</w:t>
      </w:r>
      <w:r>
        <w:t>çã</w:t>
      </w:r>
      <w:r>
        <w:t xml:space="preserve">o de uso do </w:t>
      </w:r>
      <w:r w:rsidRPr="0DEC6F29">
        <w:rPr>
          <w:i/>
          <w:iCs/>
        </w:rPr>
        <w:t xml:space="preserve">IHttpActionResult </w:t>
      </w:r>
      <w:r>
        <w:t>e a utiliza</w:t>
      </w:r>
      <w:r>
        <w:t>çã</w:t>
      </w:r>
      <w:r>
        <w:t>o dos helpers padr</w:t>
      </w:r>
      <w:r>
        <w:t>ã</w:t>
      </w:r>
      <w:r>
        <w:t>o:</w:t>
      </w:r>
    </w:p>
    <w:p w:rsidR="000E2843" w:rsidRDefault="00660496" w14:paraId="0000023D" w14:textId="77777777">
      <w:pPr>
        <w:jc w:val="center"/>
      </w:pPr>
      <w:r>
        <w:rPr>
          <w:noProof/>
          <w:color w:val="2B579A"/>
          <w:shd w:val="clear" w:color="auto" w:fill="E6E6E6"/>
        </w:rPr>
        <w:drawing>
          <wp:inline distT="114300" distB="114300" distL="114300" distR="114300" wp14:anchorId="7FAF3674" wp14:editId="07777777">
            <wp:extent cx="6038850" cy="257175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843" w:rsidP="0DEC6F29" w:rsidRDefault="45305169" w14:paraId="0000023E" w14:textId="77777777">
      <w:pPr>
        <w:pStyle w:val="PargrafodaLista"/>
      </w:pPr>
      <w:r>
        <w:t>No caso da OutSystems n</w:t>
      </w:r>
      <w:r>
        <w:t>ã</w:t>
      </w:r>
      <w:r>
        <w:t>o existem configura</w:t>
      </w:r>
      <w:r>
        <w:t>çõ</w:t>
      </w:r>
      <w:r>
        <w:t>es avan</w:t>
      </w:r>
      <w:r>
        <w:t>ç</w:t>
      </w:r>
      <w:r>
        <w:t>adas, apenas ligar ou desligar a documenta</w:t>
      </w:r>
      <w:r>
        <w:t>çã</w:t>
      </w:r>
      <w:r>
        <w:t>o. O JSON com a representa</w:t>
      </w:r>
      <w:r>
        <w:t>çã</w:t>
      </w:r>
      <w:r>
        <w:t xml:space="preserve">o OpenApi da api exposta em OutSystems pode ser baixado/visualizado na raiz da api incluindo /Swagger.json </w:t>
      </w:r>
      <w:commentRangeStart w:id="74"/>
      <w:r>
        <w:t>que pode ser usado para gera</w:t>
      </w:r>
      <w:r>
        <w:t>çã</w:t>
      </w:r>
      <w:r>
        <w:t>o de clientes para consumo da api.</w:t>
      </w:r>
      <w:commentRangeEnd w:id="74"/>
      <w:r w:rsidR="00660496">
        <w:commentReference w:id="74"/>
      </w:r>
    </w:p>
    <w:p w:rsidR="000E2843" w:rsidP="0DEC6F29" w:rsidRDefault="45305169" w14:paraId="0000023F" w14:textId="77777777">
      <w:pPr>
        <w:pStyle w:val="Ttulo2"/>
      </w:pPr>
      <w:bookmarkStart w:name="_Toc77831327" w:id="75"/>
      <w:r>
        <w:t>PHP</w:t>
      </w:r>
      <w:bookmarkEnd w:id="75"/>
    </w:p>
    <w:p w:rsidR="000E2843" w:rsidP="0DEC6F29" w:rsidRDefault="00660496" w14:paraId="00000240" w14:textId="77777777">
      <w:r>
        <w:tab/>
      </w:r>
      <w:r w:rsidR="45305169">
        <w:t xml:space="preserve">No caso do PHP a tecnologia mais indicada </w:t>
      </w:r>
      <w:r w:rsidR="45305169">
        <w:t>é</w:t>
      </w:r>
      <w:r w:rsidR="45305169">
        <w:t xml:space="preserve"> o swagger, o mesmo possui a biblioteca </w:t>
      </w:r>
      <w:r w:rsidRPr="0DEC6F29" w:rsidR="45305169">
        <w:rPr>
          <w:b/>
          <w:bCs/>
        </w:rPr>
        <w:t>darkaonline/l5-swagger</w:t>
      </w:r>
      <w:r w:rsidR="45305169">
        <w:t xml:space="preserve"> que integra nativamente com Laravel e PHP 5.4 ou superior.</w:t>
      </w:r>
    </w:p>
    <w:p w:rsidR="000E2843" w:rsidP="0DEC6F29" w:rsidRDefault="45305169" w14:paraId="00000241" w14:textId="77777777">
      <w:r>
        <w:t xml:space="preserve">   </w:t>
      </w:r>
      <w:r w:rsidR="00660496">
        <w:tab/>
      </w:r>
      <w:r>
        <w:t>A documenta</w:t>
      </w:r>
      <w:r>
        <w:t>çã</w:t>
      </w:r>
      <w:r>
        <w:t xml:space="preserve">o da Api </w:t>
      </w:r>
      <w:r>
        <w:t>é</w:t>
      </w:r>
      <w:r>
        <w:t xml:space="preserve"> realizada via annotations que podem ser colocadas nas Controllers, Models e demais entidades php pertinentes dentro da pasta App (o swagger realiza a varredura completa de todas entidades </w:t>
      </w:r>
      <w:r>
        <w:lastRenderedPageBreak/>
        <w:t>ao ser gerado a documeta</w:t>
      </w:r>
      <w:r>
        <w:t>çã</w:t>
      </w:r>
      <w:r>
        <w:t>o). Por padr</w:t>
      </w:r>
      <w:r>
        <w:t>ã</w:t>
      </w:r>
      <w:r>
        <w:t xml:space="preserve">o o ideal </w:t>
      </w:r>
      <w:r>
        <w:t>é</w:t>
      </w:r>
      <w:r>
        <w:t xml:space="preserve"> que essas annotations sejam realizadas nas Controllers idealmente.</w:t>
      </w:r>
    </w:p>
    <w:p w:rsidR="000E2843" w:rsidP="0DEC6F29" w:rsidRDefault="00660496" w14:paraId="00000242" w14:textId="77777777">
      <w:r>
        <w:tab/>
      </w:r>
      <w:r w:rsidR="45305169">
        <w:t>A documenta</w:t>
      </w:r>
      <w:r w:rsidR="45305169">
        <w:t>çã</w:t>
      </w:r>
      <w:r w:rsidR="45305169">
        <w:t xml:space="preserve">o </w:t>
      </w:r>
      <w:r w:rsidR="45305169">
        <w:t>é</w:t>
      </w:r>
      <w:r w:rsidR="45305169">
        <w:t xml:space="preserve"> gerada sob demanda via linha de comando, acessando o diret</w:t>
      </w:r>
      <w:r w:rsidR="45305169">
        <w:t>ó</w:t>
      </w:r>
      <w:r w:rsidR="45305169">
        <w:t xml:space="preserve">rio raiz do projeto Laravel e executando o comando </w:t>
      </w:r>
      <w:r w:rsidRPr="0DEC6F29" w:rsidR="45305169">
        <w:rPr>
          <w:b/>
          <w:bCs/>
        </w:rPr>
        <w:t>php artisan l5-swagger:generate</w:t>
      </w:r>
      <w:r w:rsidR="45305169">
        <w:t>.</w:t>
      </w:r>
    </w:p>
    <w:p w:rsidR="000E2843" w:rsidP="0DEC6F29" w:rsidRDefault="00660496" w14:paraId="00000243" w14:textId="77777777">
      <w:r>
        <w:tab/>
      </w:r>
      <w:r w:rsidR="45305169">
        <w:t>Durante a primeira execu</w:t>
      </w:r>
      <w:r w:rsidR="45305169">
        <w:t>çã</w:t>
      </w:r>
      <w:r w:rsidR="45305169">
        <w:t>o da gera</w:t>
      </w:r>
      <w:r w:rsidR="45305169">
        <w:t>çã</w:t>
      </w:r>
      <w:r w:rsidR="45305169">
        <w:t>o da documenta</w:t>
      </w:r>
      <w:r w:rsidR="45305169">
        <w:t>çã</w:t>
      </w:r>
      <w:r w:rsidR="45305169">
        <w:t xml:space="preserve">o, </w:t>
      </w:r>
      <w:r w:rsidR="45305169">
        <w:t>é</w:t>
      </w:r>
      <w:r w:rsidR="45305169">
        <w:t xml:space="preserve"> necess</w:t>
      </w:r>
      <w:r w:rsidR="45305169">
        <w:t>á</w:t>
      </w:r>
      <w:r w:rsidR="45305169">
        <w:t>rio realizar a publica</w:t>
      </w:r>
      <w:r w:rsidR="45305169">
        <w:t>çã</w:t>
      </w:r>
      <w:r w:rsidR="45305169">
        <w:t>o da mesma atrav</w:t>
      </w:r>
      <w:r w:rsidR="45305169">
        <w:t>é</w:t>
      </w:r>
      <w:r w:rsidR="45305169">
        <w:t xml:space="preserve">s do comando </w:t>
      </w:r>
      <w:r w:rsidRPr="0DEC6F29" w:rsidR="45305169">
        <w:rPr>
          <w:b/>
          <w:bCs/>
        </w:rPr>
        <w:t>php artisan l5-swagger:publish</w:t>
      </w:r>
      <w:r w:rsidR="45305169">
        <w:t>.</w:t>
      </w:r>
    </w:p>
    <w:p w:rsidR="000E2843" w:rsidP="234BB512" w:rsidRDefault="45305169" w14:paraId="0000026B" w14:textId="6AA6EAFF">
      <w:pPr>
        <w:pStyle w:val="Ttulo2"/>
        <w:spacing w:after="80"/>
        <w:rPr>
          <w:sz w:val="34"/>
          <w:szCs w:val="34"/>
        </w:rPr>
      </w:pPr>
      <w:bookmarkStart w:name="_qjtdsb6zjbzw" w:id="76"/>
      <w:bookmarkEnd w:id="76"/>
      <w:r>
        <w:br w:type="page"/>
      </w:r>
      <w:bookmarkStart w:name="_Toc77831328" w:id="77"/>
      <w:r>
        <w:lastRenderedPageBreak/>
        <w:t>Configura</w:t>
      </w:r>
      <w:r>
        <w:t>çã</w:t>
      </w:r>
      <w:r>
        <w:t>o geral</w:t>
      </w:r>
      <w:bookmarkEnd w:id="77"/>
    </w:p>
    <w:p w:rsidR="000E2843" w:rsidP="0DEC6F29" w:rsidRDefault="45305169" w14:paraId="0000026C" w14:textId="77777777">
      <w:pPr>
        <w:pStyle w:val="Ttulo2"/>
      </w:pPr>
      <w:bookmarkStart w:name="_Toc77831329" w:id="78"/>
      <w:r>
        <w:t>Filtros/restri</w:t>
      </w:r>
      <w:r>
        <w:t>çõ</w:t>
      </w:r>
      <w:r>
        <w:t>es globais</w:t>
      </w:r>
      <w:bookmarkEnd w:id="78"/>
    </w:p>
    <w:p w:rsidR="000E2843" w:rsidRDefault="00660496" w14:paraId="0000026D" w14:textId="77777777">
      <w:pPr>
        <w:ind w:left="1440"/>
      </w:pPr>
      <w:r>
        <w:t>D</w:t>
      </w:r>
      <w:r>
        <w:t>ê</w:t>
      </w:r>
      <w:r>
        <w:t xml:space="preserve"> prefer</w:t>
      </w:r>
      <w:r>
        <w:t>ê</w:t>
      </w:r>
      <w:r>
        <w:t>ncia a exce</w:t>
      </w:r>
      <w:r>
        <w:t>çõ</w:t>
      </w:r>
      <w:r>
        <w:t>es sobre padr</w:t>
      </w:r>
      <w:r>
        <w:t>õ</w:t>
      </w:r>
      <w:r>
        <w:t>es quando a seguran</w:t>
      </w:r>
      <w:r>
        <w:t>ç</w:t>
      </w:r>
      <w:r>
        <w:t>a for impactada.</w:t>
      </w:r>
    </w:p>
    <w:p w:rsidR="000E2843" w:rsidRDefault="00660496" w14:paraId="0000026E" w14:textId="77777777">
      <w:pPr>
        <w:ind w:left="2160"/>
      </w:pPr>
      <w:r>
        <w:t>Exemplo: Use um atributo de acesso an</w:t>
      </w:r>
      <w:r>
        <w:t>ô</w:t>
      </w:r>
      <w:r>
        <w:t>nimo em um m</w:t>
      </w:r>
      <w:r>
        <w:t>é</w:t>
      </w:r>
      <w:r>
        <w:t>todo e use um filtro global que imponha acesso restrito por padr</w:t>
      </w:r>
      <w:r>
        <w:t>ã</w:t>
      </w:r>
      <w:r>
        <w:t>o e nunca o contr</w:t>
      </w:r>
      <w:r>
        <w:t>á</w:t>
      </w:r>
      <w:r>
        <w:t>rio. Assim uma action nova sem marca</w:t>
      </w:r>
      <w:r>
        <w:t>çã</w:t>
      </w:r>
      <w:r>
        <w:t>o(atributo) n</w:t>
      </w:r>
      <w:r>
        <w:t>ã</w:t>
      </w:r>
      <w:r>
        <w:t>o termina em acesso an</w:t>
      </w:r>
      <w:r>
        <w:t>ô</w:t>
      </w:r>
      <w:r>
        <w:t>nimo por omiss</w:t>
      </w:r>
      <w:r>
        <w:t>ã</w:t>
      </w:r>
      <w:r>
        <w:t>o.</w:t>
      </w:r>
    </w:p>
    <w:p w:rsidR="000E2843" w:rsidP="0DEC6F29" w:rsidRDefault="45305169" w14:paraId="0000026F" w14:textId="77777777">
      <w:pPr>
        <w:pStyle w:val="Ttulo2"/>
      </w:pPr>
      <w:bookmarkStart w:name="_Toc77831330" w:id="79"/>
      <w:r>
        <w:t>Obrigatoriedade para TLS/HTTPS</w:t>
      </w:r>
      <w:bookmarkEnd w:id="79"/>
    </w:p>
    <w:p w:rsidR="000E2843" w:rsidP="0DEC6F29" w:rsidRDefault="45305169" w14:paraId="00000277" w14:textId="77777777">
      <w:pPr>
        <w:pStyle w:val="Ttulo1"/>
      </w:pPr>
      <w:bookmarkStart w:name="_Toc77831331" w:id="80"/>
      <w:r>
        <w:t>N</w:t>
      </w:r>
      <w:r>
        <w:t>í</w:t>
      </w:r>
      <w:r>
        <w:t>vel da API</w:t>
      </w:r>
      <w:bookmarkEnd w:id="80"/>
    </w:p>
    <w:p w:rsidR="000E2843" w:rsidRDefault="00660496" w14:paraId="00000278" w14:textId="77777777">
      <w:r>
        <w:t>Em 2008 Leonard Richardson prop</w:t>
      </w:r>
      <w:r>
        <w:t>ô</w:t>
      </w:r>
      <w:r>
        <w:t>s a seguinte classifica</w:t>
      </w:r>
      <w:r>
        <w:t>çã</w:t>
      </w:r>
      <w:r>
        <w:t>o de n</w:t>
      </w:r>
      <w:r>
        <w:t>í</w:t>
      </w:r>
      <w:r>
        <w:t>vel para apis:</w:t>
      </w:r>
    </w:p>
    <w:p w:rsidR="000E2843" w:rsidP="0DEC6F29" w:rsidRDefault="45305169" w14:paraId="00000279" w14:textId="77777777">
      <w:r>
        <w:t>Level 0: Define somente uma URI, e todas as opera</w:t>
      </w:r>
      <w:r>
        <w:t>çõ</w:t>
      </w:r>
      <w:r>
        <w:t>es usam verbo POST nas requisi</w:t>
      </w:r>
      <w:r>
        <w:t>çõ</w:t>
      </w:r>
      <w:r>
        <w:t>es para a URI.</w:t>
      </w:r>
    </w:p>
    <w:p w:rsidR="000E2843" w:rsidRDefault="00660496" w14:paraId="0000027A" w14:textId="77777777">
      <w:r>
        <w:t>Level 1: Criar URIs separadas para os recursos.</w:t>
      </w:r>
    </w:p>
    <w:p w:rsidR="000E2843" w:rsidRDefault="00660496" w14:paraId="0000027B" w14:textId="77777777">
      <w:r>
        <w:t>Level 2: Usar verbos HTTP para definir as opera</w:t>
      </w:r>
      <w:r>
        <w:t>çõ</w:t>
      </w:r>
      <w:r>
        <w:t>es sobre os recursos.</w:t>
      </w:r>
    </w:p>
    <w:p w:rsidR="000E2843" w:rsidRDefault="00660496" w14:paraId="0000027C" w14:textId="77777777">
      <w:r>
        <w:t>Level 3: Usar hypermedia (HATEOAS, incluir um link).</w:t>
      </w:r>
    </w:p>
    <w:p w:rsidR="000E2843" w:rsidP="0DEC6F29" w:rsidRDefault="45305169" w14:paraId="0000027D" w14:textId="77777777">
      <w:r>
        <w:t>A recomenda</w:t>
      </w:r>
      <w:r>
        <w:t>çã</w:t>
      </w:r>
      <w:r>
        <w:t xml:space="preserve">o inicial </w:t>
      </w:r>
      <w:r>
        <w:t>é</w:t>
      </w:r>
      <w:r>
        <w:t xml:space="preserve"> mantermos nossas apis no n</w:t>
      </w:r>
      <w:r>
        <w:t>í</w:t>
      </w:r>
      <w:r>
        <w:t>vel 2, pois o uso de hypermedia ainda requer algumas discuss</w:t>
      </w:r>
      <w:r>
        <w:t>õ</w:t>
      </w:r>
      <w:r>
        <w:t>es para que seu uso n</w:t>
      </w:r>
      <w:r>
        <w:t>ã</w:t>
      </w:r>
      <w:r>
        <w:t>o recaia em n</w:t>
      </w:r>
      <w:r>
        <w:t>ã</w:t>
      </w:r>
      <w:r>
        <w:t>o padroniza</w:t>
      </w:r>
      <w:r>
        <w:t>çã</w:t>
      </w:r>
      <w:r>
        <w:t>o na parte menos expl</w:t>
      </w:r>
      <w:r>
        <w:t>í</w:t>
      </w:r>
      <w:r>
        <w:t>cita da especifica</w:t>
      </w:r>
      <w:r>
        <w:t>çã</w:t>
      </w:r>
      <w:r>
        <w:t>o.</w:t>
      </w:r>
    </w:p>
    <w:p w:rsidR="000E2843" w:rsidRDefault="00660496" w14:paraId="0000027E" w14:textId="77777777">
      <w:pPr>
        <w:pStyle w:val="Ttulo2"/>
        <w:spacing w:after="80"/>
        <w:rPr>
          <w:sz w:val="34"/>
          <w:szCs w:val="34"/>
        </w:rPr>
      </w:pPr>
      <w:bookmarkStart w:name="_436gggw8eo5b" w:id="81"/>
      <w:bookmarkEnd w:id="81"/>
      <w:r>
        <w:br w:type="page"/>
      </w:r>
    </w:p>
    <w:p w:rsidR="000E2843" w:rsidP="0DEC6F29" w:rsidRDefault="45305169" w14:paraId="0000027F" w14:textId="77777777">
      <w:pPr>
        <w:pStyle w:val="Ttulo1"/>
      </w:pPr>
      <w:bookmarkStart w:name="_Toc77831332" w:id="82"/>
      <w:r>
        <w:lastRenderedPageBreak/>
        <w:t>Refer</w:t>
      </w:r>
      <w:r>
        <w:t>ê</w:t>
      </w:r>
      <w:r>
        <w:t>ncias</w:t>
      </w:r>
      <w:bookmarkEnd w:id="82"/>
    </w:p>
    <w:p w:rsidR="000E2843" w:rsidRDefault="003158DB" w14:paraId="00000280" w14:textId="77777777">
      <w:hyperlink w:anchor="versioning-a-restful-web-api" r:id="rId48">
        <w:r w:rsidR="00660496">
          <w:rPr>
            <w:color w:val="1155CC"/>
            <w:u w:val="single"/>
          </w:rPr>
          <w:t>API design - Microsoft Docs</w:t>
        </w:r>
      </w:hyperlink>
    </w:p>
    <w:p w:rsidR="000E2843" w:rsidRDefault="003158DB" w14:paraId="00000281" w14:textId="77777777">
      <w:hyperlink r:id="rId49">
        <w:r w:rsidR="00660496">
          <w:rPr>
            <w:color w:val="1155CC"/>
            <w:u w:val="single"/>
          </w:rPr>
          <w:t>RFC2616 - Hypertext Transfer Protocol -- HTTP/1.1</w:t>
        </w:r>
      </w:hyperlink>
    </w:p>
    <w:p w:rsidRPr="00B80300" w:rsidR="000E2843" w:rsidRDefault="003158DB" w14:paraId="00000282" w14:textId="77777777">
      <w:pPr>
        <w:rPr>
          <w:lang w:val="en-US"/>
        </w:rPr>
      </w:pPr>
      <w:hyperlink r:id="rId50">
        <w:r w:rsidRPr="00B80300" w:rsidR="00660496">
          <w:rPr>
            <w:color w:val="1155CC"/>
            <w:u w:val="single"/>
            <w:lang w:val="en-US"/>
          </w:rPr>
          <w:t>RFC5246 - The Transport Layer Security (TLS) Protocol Version 1.2</w:t>
        </w:r>
      </w:hyperlink>
    </w:p>
    <w:p w:rsidRPr="00B80300" w:rsidR="000E2843" w:rsidRDefault="003158DB" w14:paraId="00000283" w14:textId="77777777">
      <w:pPr>
        <w:rPr>
          <w:b/>
          <w:lang w:val="en-US"/>
        </w:rPr>
      </w:pPr>
      <w:hyperlink r:id="rId51">
        <w:r w:rsidRPr="00B80300" w:rsidR="00660496">
          <w:rPr>
            <w:color w:val="1155CC"/>
            <w:u w:val="single"/>
            <w:lang w:val="en-US"/>
          </w:rPr>
          <w:t>RFC5789 - PATCH Method for Http</w:t>
        </w:r>
      </w:hyperlink>
    </w:p>
    <w:p w:rsidRPr="00B80300" w:rsidR="000E2843" w:rsidRDefault="003158DB" w14:paraId="00000284" w14:textId="77777777">
      <w:pPr>
        <w:rPr>
          <w:lang w:val="en-US"/>
        </w:rPr>
      </w:pPr>
      <w:hyperlink r:id="rId52">
        <w:r w:rsidRPr="00B80300" w:rsidR="00660496">
          <w:rPr>
            <w:color w:val="1155CC"/>
            <w:u w:val="single"/>
            <w:lang w:val="en-US"/>
          </w:rPr>
          <w:t>RFC7230 - Hypertext Transfer Protocol (HTTP/1.1): Message Syntax and Routing</w:t>
        </w:r>
      </w:hyperlink>
    </w:p>
    <w:p w:rsidRPr="00B80300" w:rsidR="000E2843" w:rsidRDefault="003158DB" w14:paraId="00000285" w14:textId="77777777">
      <w:pPr>
        <w:rPr>
          <w:lang w:val="en-US"/>
        </w:rPr>
      </w:pPr>
      <w:hyperlink r:id="rId53">
        <w:r w:rsidRPr="00B80300" w:rsidR="00660496">
          <w:rPr>
            <w:color w:val="1155CC"/>
            <w:u w:val="single"/>
            <w:lang w:val="en-US"/>
          </w:rPr>
          <w:t>RFC7231 - Hypertext Transfer Protocol (HTTP/1.1): Semantics and Content</w:t>
        </w:r>
      </w:hyperlink>
    </w:p>
    <w:p w:rsidRPr="00B80300" w:rsidR="000E2843" w:rsidRDefault="003158DB" w14:paraId="00000286" w14:textId="77777777">
      <w:pPr>
        <w:rPr>
          <w:lang w:val="en-US"/>
        </w:rPr>
      </w:pPr>
      <w:hyperlink r:id="rId54">
        <w:r w:rsidRPr="00B80300" w:rsidR="00660496">
          <w:rPr>
            <w:color w:val="1155CC"/>
            <w:u w:val="single"/>
            <w:lang w:val="en-US"/>
          </w:rPr>
          <w:t>RFC7232 - Hypertext Transfer Protocol (HTTP/1.1): Conditional Requests</w:t>
        </w:r>
      </w:hyperlink>
    </w:p>
    <w:p w:rsidRPr="00B80300" w:rsidR="000E2843" w:rsidRDefault="003158DB" w14:paraId="00000287" w14:textId="77777777">
      <w:pPr>
        <w:rPr>
          <w:lang w:val="en-US"/>
        </w:rPr>
      </w:pPr>
      <w:hyperlink r:id="rId55">
        <w:r w:rsidRPr="00B80300" w:rsidR="00660496">
          <w:rPr>
            <w:color w:val="1155CC"/>
            <w:u w:val="single"/>
            <w:lang w:val="en-US"/>
          </w:rPr>
          <w:t>RFC7233 - Hypertext Transfer Protocol (HTTP/1.1): Range Requests</w:t>
        </w:r>
      </w:hyperlink>
    </w:p>
    <w:p w:rsidRPr="00B80300" w:rsidR="000E2843" w:rsidRDefault="003158DB" w14:paraId="00000288" w14:textId="77777777">
      <w:pPr>
        <w:rPr>
          <w:lang w:val="en-US"/>
        </w:rPr>
      </w:pPr>
      <w:hyperlink r:id="rId56">
        <w:r w:rsidRPr="00B80300" w:rsidR="00660496">
          <w:rPr>
            <w:color w:val="1155CC"/>
            <w:u w:val="single"/>
            <w:lang w:val="en-US"/>
          </w:rPr>
          <w:t>RFC7234 - Hypertext Transfer Protocol (HTTP/1.1): Caching</w:t>
        </w:r>
      </w:hyperlink>
    </w:p>
    <w:p w:rsidRPr="00B80300" w:rsidR="000E2843" w:rsidRDefault="003158DB" w14:paraId="00000289" w14:textId="77777777">
      <w:pPr>
        <w:rPr>
          <w:lang w:val="en-US"/>
        </w:rPr>
      </w:pPr>
      <w:hyperlink r:id="rId57">
        <w:r w:rsidRPr="00B80300" w:rsidR="00660496">
          <w:rPr>
            <w:color w:val="1155CC"/>
            <w:u w:val="single"/>
            <w:lang w:val="en-US"/>
          </w:rPr>
          <w:t>RFC7235 - Hypertext Transfer Protocol (HTTP/1.1): Authentication</w:t>
        </w:r>
      </w:hyperlink>
    </w:p>
    <w:p w:rsidR="000E2843" w:rsidRDefault="003158DB" w14:paraId="0000028A" w14:textId="77777777">
      <w:hyperlink r:id="rId58">
        <w:r w:rsidR="00660496">
          <w:rPr>
            <w:color w:val="1155CC"/>
            <w:u w:val="single"/>
          </w:rPr>
          <w:t>RFC7540 - Hypertext Transfer Protocol Version 2 (HTTP/2)</w:t>
        </w:r>
      </w:hyperlink>
    </w:p>
    <w:p w:rsidR="000E2843" w:rsidRDefault="003158DB" w14:paraId="0000028B" w14:textId="77777777">
      <w:hyperlink r:id="rId59">
        <w:r w:rsidR="00660496">
          <w:rPr>
            <w:color w:val="1155CC"/>
            <w:u w:val="single"/>
          </w:rPr>
          <w:t>OpenApi v3.0</w:t>
        </w:r>
      </w:hyperlink>
      <w:r w:rsidR="00660496">
        <w:t xml:space="preserve"> no GitHub ou exposto no </w:t>
      </w:r>
      <w:hyperlink r:id="rId60">
        <w:r w:rsidR="00660496">
          <w:rPr>
            <w:color w:val="1155CC"/>
            <w:u w:val="single"/>
          </w:rPr>
          <w:t>site do Swagger</w:t>
        </w:r>
      </w:hyperlink>
    </w:p>
    <w:p w:rsidR="000E2843" w:rsidRDefault="003158DB" w14:paraId="0000028C" w14:textId="77777777">
      <w:hyperlink r:id="rId61">
        <w:r w:rsidR="00660496">
          <w:rPr>
            <w:color w:val="1155CC"/>
            <w:u w:val="single"/>
          </w:rPr>
          <w:t>Semantic Versioning 2.0</w:t>
        </w:r>
      </w:hyperlink>
    </w:p>
    <w:p w:rsidR="000E2843" w:rsidRDefault="003158DB" w14:paraId="0000028D" w14:textId="77777777">
      <w:pPr>
        <w:rPr>
          <w:b/>
        </w:rPr>
      </w:pPr>
      <w:hyperlink r:id="rId62">
        <w:r w:rsidR="00660496">
          <w:rPr>
            <w:color w:val="1155CC"/>
            <w:u w:val="single"/>
          </w:rPr>
          <w:t>Ferramentas compat</w:t>
        </w:r>
        <w:r w:rsidR="00660496">
          <w:rPr>
            <w:color w:val="1155CC"/>
            <w:u w:val="single"/>
          </w:rPr>
          <w:t>í</w:t>
        </w:r>
        <w:r w:rsidR="00660496">
          <w:rPr>
            <w:color w:val="1155CC"/>
            <w:u w:val="single"/>
          </w:rPr>
          <w:t>veis com OpenApi</w:t>
        </w:r>
      </w:hyperlink>
    </w:p>
    <w:p w:rsidR="000E2843" w:rsidRDefault="00660496" w14:paraId="0000028E" w14:textId="77777777">
      <w:pPr>
        <w:rPr>
          <w:b/>
        </w:rPr>
      </w:pPr>
      <w:r>
        <w:br w:type="page"/>
      </w:r>
    </w:p>
    <w:p w:rsidR="000E2843" w:rsidP="0DEC6F29" w:rsidRDefault="45305169" w14:paraId="0000028F" w14:textId="77777777">
      <w:pPr>
        <w:pStyle w:val="Ttulo1"/>
      </w:pPr>
      <w:bookmarkStart w:name="_Toc77831333" w:id="83"/>
      <w:r>
        <w:lastRenderedPageBreak/>
        <w:t>Discuss</w:t>
      </w:r>
      <w:r>
        <w:t>õ</w:t>
      </w:r>
      <w:r>
        <w:t>es/Pend</w:t>
      </w:r>
      <w:r>
        <w:t>ê</w:t>
      </w:r>
      <w:r>
        <w:t>ncias</w:t>
      </w:r>
      <w:bookmarkEnd w:id="83"/>
    </w:p>
    <w:p w:rsidR="000E2843" w:rsidP="0DEC6F29" w:rsidRDefault="45305169" w14:paraId="00000290" w14:textId="77777777">
      <w:pPr>
        <w:pStyle w:val="PargrafodaLista"/>
        <w:numPr>
          <w:ilvl w:val="0"/>
          <w:numId w:val="21"/>
        </w:numPr>
      </w:pPr>
      <w:r w:rsidRPr="0DEC6F29">
        <w:rPr>
          <w:b/>
          <w:bCs/>
        </w:rPr>
        <w:t>Criptografia dos IDs (Gerenciamento de chaves)</w:t>
      </w:r>
    </w:p>
    <w:p w:rsidR="000E2843" w:rsidP="0DEC6F29" w:rsidRDefault="45305169" w14:paraId="00000291" w14:textId="77777777">
      <w:pPr>
        <w:pStyle w:val="PargrafodaLista"/>
        <w:numPr>
          <w:ilvl w:val="1"/>
          <w:numId w:val="21"/>
        </w:numPr>
      </w:pPr>
      <w:r>
        <w:t>Usar criptografia de chave assim</w:t>
      </w:r>
      <w:r>
        <w:t>é</w:t>
      </w:r>
      <w:r>
        <w:t>trica(</w:t>
      </w:r>
      <w:r w:rsidRPr="0DEC6F29">
        <w:rPr>
          <w:b/>
          <w:bCs/>
        </w:rPr>
        <w:t>RSA</w:t>
      </w:r>
      <w:r>
        <w:t>);</w:t>
      </w:r>
    </w:p>
    <w:p w:rsidR="000E2843" w:rsidP="0DEC6F29" w:rsidRDefault="45305169" w14:paraId="00000292" w14:textId="77777777">
      <w:pPr>
        <w:pStyle w:val="PargrafodaLista"/>
        <w:numPr>
          <w:ilvl w:val="1"/>
          <w:numId w:val="21"/>
        </w:numPr>
      </w:pPr>
      <w:r>
        <w:t>Definir o tamanho da chave em bits, o menor poss</w:t>
      </w:r>
      <w:r>
        <w:t>í</w:t>
      </w:r>
      <w:r>
        <w:t>vel(+-512/1024);</w:t>
      </w:r>
    </w:p>
    <w:p w:rsidR="000E2843" w:rsidP="0DEC6F29" w:rsidRDefault="45305169" w14:paraId="00000293" w14:textId="77777777">
      <w:pPr>
        <w:pStyle w:val="PargrafodaLista"/>
        <w:numPr>
          <w:ilvl w:val="1"/>
          <w:numId w:val="21"/>
        </w:numPr>
      </w:pPr>
      <w:r>
        <w:t>Cada sistema deve disponibilizar um endpoint para o download da chave p</w:t>
      </w:r>
      <w:r>
        <w:t>ú</w:t>
      </w:r>
      <w:r>
        <w:t>blica para criptografar os valores a serem passados para a api;</w:t>
      </w:r>
    </w:p>
    <w:p w:rsidR="000E2843" w:rsidP="0DEC6F29" w:rsidRDefault="45305169" w14:paraId="00000294" w14:textId="77777777">
      <w:pPr>
        <w:pStyle w:val="PargrafodaLista"/>
        <w:numPr>
          <w:ilvl w:val="2"/>
          <w:numId w:val="21"/>
        </w:numPr>
      </w:pPr>
      <w:r>
        <w:t>J</w:t>
      </w:r>
      <w:r>
        <w:t>á</w:t>
      </w:r>
      <w:r>
        <w:t xml:space="preserve"> temos alguma implementa</w:t>
      </w:r>
      <w:r>
        <w:t>çã</w:t>
      </w:r>
      <w:r>
        <w:t>o em OS;</w:t>
      </w:r>
    </w:p>
    <w:p w:rsidR="000E2843" w:rsidP="0DEC6F29" w:rsidRDefault="45305169" w14:paraId="00000295" w14:textId="77777777">
      <w:pPr>
        <w:pStyle w:val="PargrafodaLista"/>
        <w:numPr>
          <w:ilvl w:val="1"/>
          <w:numId w:val="21"/>
        </w:numPr>
      </w:pPr>
      <w:r>
        <w:t>O melhor seria a constru</w:t>
      </w:r>
      <w:r>
        <w:t>çã</w:t>
      </w:r>
      <w:r>
        <w:t>o de uma dll em .NET com exposi</w:t>
      </w:r>
      <w:r>
        <w:t>çã</w:t>
      </w:r>
      <w:r>
        <w:t>o ao COM para reuso em v</w:t>
      </w:r>
      <w:r>
        <w:t>á</w:t>
      </w:r>
      <w:r>
        <w:t>rias tecnologias;</w:t>
      </w:r>
    </w:p>
    <w:p w:rsidR="000E2843" w:rsidP="0DEC6F29" w:rsidRDefault="45305169" w14:paraId="00000296" w14:textId="77777777">
      <w:pPr>
        <w:pStyle w:val="PargrafodaLista"/>
        <w:numPr>
          <w:ilvl w:val="1"/>
          <w:numId w:val="21"/>
        </w:numPr>
      </w:pPr>
      <w:r>
        <w:t>Para uso dentro da OS entre duas apis suas precisa outro tipo de implementa</w:t>
      </w:r>
      <w:r>
        <w:t>çã</w:t>
      </w:r>
      <w:r>
        <w:t>o sem a dll e api, pois tudo estar</w:t>
      </w:r>
      <w:r>
        <w:t>á</w:t>
      </w:r>
      <w:r>
        <w:t xml:space="preserve"> acess</w:t>
      </w:r>
      <w:r>
        <w:t>í</w:t>
      </w:r>
      <w:r>
        <w:t>vel dentro do pr</w:t>
      </w:r>
      <w:r>
        <w:t>ó</w:t>
      </w:r>
      <w:r>
        <w:t>prio ambiente.(</w:t>
      </w:r>
      <w:r>
        <w:t>Á</w:t>
      </w:r>
      <w:r>
        <w:t>rea 87)</w:t>
      </w:r>
    </w:p>
    <w:p w:rsidR="000E2843" w:rsidP="0DEC6F29" w:rsidRDefault="45305169" w14:paraId="00000297" w14:textId="77777777">
      <w:pPr>
        <w:pStyle w:val="PargrafodaLista"/>
        <w:numPr>
          <w:ilvl w:val="0"/>
          <w:numId w:val="21"/>
        </w:numPr>
        <w:rPr>
          <w:b/>
          <w:bCs/>
        </w:rPr>
      </w:pPr>
      <w:r>
        <w:t>Documenta</w:t>
      </w:r>
      <w:r>
        <w:t>çã</w:t>
      </w:r>
      <w:r>
        <w:t>o</w:t>
      </w:r>
    </w:p>
    <w:p w:rsidR="000E2843" w:rsidP="0DEC6F29" w:rsidRDefault="45305169" w14:paraId="00000298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Documentar padr</w:t>
      </w:r>
      <w:r w:rsidRPr="0DEC6F29">
        <w:rPr>
          <w:strike/>
        </w:rPr>
        <w:t>ã</w:t>
      </w:r>
      <w:r w:rsidRPr="0DEC6F29">
        <w:rPr>
          <w:strike/>
        </w:rPr>
        <w:t>o de passagem de par</w:t>
      </w:r>
      <w:r w:rsidRPr="0DEC6F29">
        <w:rPr>
          <w:strike/>
        </w:rPr>
        <w:t>â</w:t>
      </w:r>
      <w:r w:rsidRPr="0DEC6F29">
        <w:rPr>
          <w:strike/>
        </w:rPr>
        <w:t>metros primitivo x complexos (Demanda do TECH)</w:t>
      </w:r>
    </w:p>
    <w:p w:rsidR="000E2843" w:rsidP="0DEC6F29" w:rsidRDefault="45305169" w14:paraId="00000299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Documentar padr</w:t>
      </w:r>
      <w:r w:rsidRPr="0DEC6F29">
        <w:rPr>
          <w:strike/>
        </w:rPr>
        <w:t>ã</w:t>
      </w:r>
      <w:r w:rsidRPr="0DEC6F29">
        <w:rPr>
          <w:strike/>
        </w:rPr>
        <w:t>o versionamento no documento padr</w:t>
      </w:r>
      <w:r w:rsidRPr="0DEC6F29">
        <w:rPr>
          <w:strike/>
        </w:rPr>
        <w:t>ã</w:t>
      </w:r>
      <w:r w:rsidRPr="0DEC6F29">
        <w:rPr>
          <w:strike/>
        </w:rPr>
        <w:t>o (Demanda do TECH)</w:t>
      </w:r>
    </w:p>
    <w:p w:rsidR="000E2843" w:rsidP="0DEC6F29" w:rsidRDefault="45305169" w14:paraId="0000029A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 xml:space="preserve">Ver tratamento de datas e horas nestas apis: Ex: </w:t>
      </w:r>
      <w:r w:rsidRPr="0DEC6F29">
        <w:rPr>
          <w:b/>
          <w:bCs/>
          <w:strike/>
        </w:rPr>
        <w:t>ISO</w:t>
      </w:r>
      <w:r w:rsidRPr="0DEC6F29">
        <w:rPr>
          <w:strike/>
        </w:rPr>
        <w:t>, Unix..</w:t>
      </w:r>
    </w:p>
    <w:p w:rsidR="000E2843" w:rsidP="0DEC6F29" w:rsidRDefault="45305169" w14:paraId="0000029B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Documentar necessidade de coment</w:t>
      </w:r>
      <w:r w:rsidRPr="0DEC6F29">
        <w:rPr>
          <w:strike/>
        </w:rPr>
        <w:t>á</w:t>
      </w:r>
      <w:r w:rsidRPr="0DEC6F29">
        <w:rPr>
          <w:strike/>
        </w:rPr>
        <w:t>rio no c</w:t>
      </w:r>
      <w:r w:rsidRPr="0DEC6F29">
        <w:rPr>
          <w:strike/>
        </w:rPr>
        <w:t>ó</w:t>
      </w:r>
      <w:r w:rsidRPr="0DEC6F29">
        <w:rPr>
          <w:strike/>
        </w:rPr>
        <w:t>digo para gera</w:t>
      </w:r>
      <w:r w:rsidRPr="0DEC6F29">
        <w:rPr>
          <w:strike/>
        </w:rPr>
        <w:t>çã</w:t>
      </w:r>
      <w:r w:rsidRPr="0DEC6F29">
        <w:rPr>
          <w:strike/>
        </w:rPr>
        <w:t>o da documenta</w:t>
      </w:r>
      <w:r w:rsidRPr="0DEC6F29">
        <w:rPr>
          <w:strike/>
        </w:rPr>
        <w:t>çã</w:t>
      </w:r>
      <w:r w:rsidRPr="0DEC6F29">
        <w:rPr>
          <w:strike/>
        </w:rPr>
        <w:t>o. (Demanda do TECH)</w:t>
      </w:r>
    </w:p>
    <w:p w:rsidR="000E2843" w:rsidP="0DEC6F29" w:rsidRDefault="45305169" w14:paraId="0000029C" w14:textId="77777777">
      <w:pPr>
        <w:pStyle w:val="PargrafodaLista"/>
        <w:numPr>
          <w:ilvl w:val="2"/>
          <w:numId w:val="21"/>
        </w:numPr>
      </w:pPr>
      <w:commentRangeStart w:id="84"/>
      <w:r>
        <w:t>Detalhar tipos de retorno com anota</w:t>
      </w:r>
      <w:r>
        <w:t>çõ</w:t>
      </w:r>
      <w:r>
        <w:t>es para casos comuns como 404, 40?,..</w:t>
      </w:r>
      <w:commentRangeEnd w:id="84"/>
      <w:r w:rsidR="00660496">
        <w:commentReference w:id="84"/>
      </w:r>
    </w:p>
    <w:p w:rsidR="000E2843" w:rsidP="0DEC6F29" w:rsidRDefault="45305169" w14:paraId="0000029D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Documentar padr</w:t>
      </w:r>
      <w:r w:rsidRPr="0DEC6F29">
        <w:rPr>
          <w:strike/>
        </w:rPr>
        <w:t>ã</w:t>
      </w:r>
      <w:r w:rsidRPr="0DEC6F29">
        <w:rPr>
          <w:strike/>
        </w:rPr>
        <w:t>o de documenta</w:t>
      </w:r>
      <w:r w:rsidRPr="0DEC6F29">
        <w:rPr>
          <w:strike/>
        </w:rPr>
        <w:t>çã</w:t>
      </w:r>
      <w:r w:rsidRPr="0DEC6F29">
        <w:rPr>
          <w:strike/>
        </w:rPr>
        <w:t>o do PHP/College (Vinicius Lima)</w:t>
      </w:r>
    </w:p>
    <w:p w:rsidR="000E2843" w:rsidP="0DEC6F29" w:rsidRDefault="45305169" w14:paraId="0000029E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Avaliar quest</w:t>
      </w:r>
      <w:r w:rsidRPr="0DEC6F29">
        <w:rPr>
          <w:strike/>
        </w:rPr>
        <w:t>ã</w:t>
      </w:r>
      <w:r w:rsidRPr="0DEC6F29">
        <w:rPr>
          <w:strike/>
        </w:rPr>
        <w:t>o de versionamento x documenta</w:t>
      </w:r>
      <w:r w:rsidRPr="0DEC6F29">
        <w:rPr>
          <w:strike/>
        </w:rPr>
        <w:t>çã</w:t>
      </w:r>
      <w:r w:rsidRPr="0DEC6F29">
        <w:rPr>
          <w:strike/>
        </w:rPr>
        <w:t>o (Demanda do TECH)</w:t>
      </w:r>
    </w:p>
    <w:p w:rsidR="000E2843" w:rsidP="0DEC6F29" w:rsidRDefault="45305169" w14:paraId="0000029F" w14:textId="77777777">
      <w:pPr>
        <w:pStyle w:val="PargrafodaLista"/>
        <w:numPr>
          <w:ilvl w:val="2"/>
          <w:numId w:val="21"/>
        </w:numPr>
        <w:rPr>
          <w:strike/>
        </w:rPr>
      </w:pPr>
      <w:r w:rsidRPr="0DEC6F29">
        <w:rPr>
          <w:strike/>
        </w:rPr>
        <w:t>Verificar o isolamento das vers</w:t>
      </w:r>
      <w:r w:rsidRPr="0DEC6F29">
        <w:rPr>
          <w:strike/>
        </w:rPr>
        <w:t>õ</w:t>
      </w:r>
      <w:r w:rsidRPr="0DEC6F29">
        <w:rPr>
          <w:strike/>
        </w:rPr>
        <w:t>es e a exibi</w:t>
      </w:r>
      <w:r w:rsidRPr="0DEC6F29">
        <w:rPr>
          <w:strike/>
        </w:rPr>
        <w:t>çã</w:t>
      </w:r>
      <w:r w:rsidRPr="0DEC6F29">
        <w:rPr>
          <w:strike/>
        </w:rPr>
        <w:t>o correta do conte</w:t>
      </w:r>
      <w:r w:rsidRPr="0DEC6F29">
        <w:rPr>
          <w:strike/>
        </w:rPr>
        <w:t>ú</w:t>
      </w:r>
      <w:r w:rsidRPr="0DEC6F29">
        <w:rPr>
          <w:strike/>
        </w:rPr>
        <w:t>do de cada vers</w:t>
      </w:r>
      <w:r w:rsidRPr="0DEC6F29">
        <w:rPr>
          <w:strike/>
        </w:rPr>
        <w:t>ã</w:t>
      </w:r>
      <w:r w:rsidRPr="0DEC6F29">
        <w:rPr>
          <w:strike/>
        </w:rPr>
        <w:t>o.</w:t>
      </w:r>
    </w:p>
    <w:p w:rsidR="000E2843" w:rsidP="0DEC6F29" w:rsidRDefault="45305169" w14:paraId="000002A0" w14:textId="77777777">
      <w:pPr>
        <w:pStyle w:val="PargrafodaLista"/>
        <w:numPr>
          <w:ilvl w:val="1"/>
          <w:numId w:val="21"/>
        </w:numPr>
      </w:pPr>
      <w:r>
        <w:t>Avaliar quest</w:t>
      </w:r>
      <w:r>
        <w:t>ã</w:t>
      </w:r>
      <w:r>
        <w:t>o de versionamento x documenta</w:t>
      </w:r>
      <w:r>
        <w:t>çã</w:t>
      </w:r>
      <w:r>
        <w:t>o (</w:t>
      </w:r>
      <w:r>
        <w:t>Á</w:t>
      </w:r>
      <w:r>
        <w:t>rea 87)</w:t>
      </w:r>
    </w:p>
    <w:p w:rsidR="000E2843" w:rsidP="0DEC6F29" w:rsidRDefault="45305169" w14:paraId="000002A1" w14:textId="77777777">
      <w:pPr>
        <w:pStyle w:val="PargrafodaLista"/>
        <w:numPr>
          <w:ilvl w:val="2"/>
          <w:numId w:val="21"/>
        </w:numPr>
      </w:pPr>
      <w:r>
        <w:t>Verificar o isolamento das vers</w:t>
      </w:r>
      <w:r>
        <w:t>õ</w:t>
      </w:r>
      <w:r>
        <w:t>es e a exibi</w:t>
      </w:r>
      <w:r>
        <w:t>çã</w:t>
      </w:r>
      <w:r>
        <w:t>o correta do conte</w:t>
      </w:r>
      <w:r>
        <w:t>ú</w:t>
      </w:r>
      <w:r>
        <w:t>do de cada vers</w:t>
      </w:r>
      <w:r>
        <w:t>ã</w:t>
      </w:r>
      <w:r>
        <w:t>o.</w:t>
      </w:r>
    </w:p>
    <w:p w:rsidR="000E2843" w:rsidP="0DEC6F29" w:rsidRDefault="45305169" w14:paraId="000002A2" w14:textId="77777777">
      <w:pPr>
        <w:pStyle w:val="PargrafodaLista"/>
        <w:numPr>
          <w:ilvl w:val="0"/>
          <w:numId w:val="21"/>
        </w:numPr>
      </w:pPr>
      <w:r>
        <w:t>Autentica</w:t>
      </w:r>
      <w:r>
        <w:t>çã</w:t>
      </w:r>
      <w:r>
        <w:t>o na documenta</w:t>
      </w:r>
      <w:r>
        <w:t>çã</w:t>
      </w:r>
      <w:r>
        <w:t>o.</w:t>
      </w:r>
    </w:p>
    <w:p w:rsidR="000E2843" w:rsidP="0DEC6F29" w:rsidRDefault="45305169" w14:paraId="000002A3" w14:textId="77777777">
      <w:pPr>
        <w:pStyle w:val="PargrafodaLista"/>
        <w:numPr>
          <w:ilvl w:val="0"/>
          <w:numId w:val="21"/>
        </w:numPr>
      </w:pPr>
      <w:r>
        <w:lastRenderedPageBreak/>
        <w:t>Quest</w:t>
      </w:r>
      <w:r>
        <w:t>ã</w:t>
      </w:r>
      <w:r>
        <w:t>o dos testes, cada time precisa definir. Boa pr</w:t>
      </w:r>
      <w:r>
        <w:t>á</w:t>
      </w:r>
      <w:r>
        <w:t>tica obrigat</w:t>
      </w:r>
      <w:r>
        <w:t>ó</w:t>
      </w:r>
      <w:r>
        <w:t>ria.</w:t>
      </w:r>
    </w:p>
    <w:p w:rsidR="000E2843" w:rsidP="0DEC6F29" w:rsidRDefault="45305169" w14:paraId="000002A4" w14:textId="77777777">
      <w:pPr>
        <w:pStyle w:val="PargrafodaLista"/>
        <w:numPr>
          <w:ilvl w:val="1"/>
          <w:numId w:val="21"/>
        </w:numPr>
        <w:rPr>
          <w:strike/>
        </w:rPr>
      </w:pPr>
      <w:r w:rsidRPr="0DEC6F29">
        <w:rPr>
          <w:strike/>
        </w:rPr>
        <w:t>Cria</w:t>
      </w:r>
      <w:r w:rsidRPr="0DEC6F29">
        <w:rPr>
          <w:strike/>
        </w:rPr>
        <w:t>çã</w:t>
      </w:r>
      <w:r w:rsidRPr="0DEC6F29">
        <w:rPr>
          <w:strike/>
        </w:rPr>
        <w:t>o de teste API consulta de saldo e apresentar ao grupo de padroniza</w:t>
      </w:r>
      <w:r w:rsidRPr="0DEC6F29">
        <w:rPr>
          <w:strike/>
        </w:rPr>
        <w:t>çã</w:t>
      </w:r>
      <w:r w:rsidRPr="0DEC6F29">
        <w:rPr>
          <w:strike/>
        </w:rPr>
        <w:t>o (Demanda TECH)</w:t>
      </w:r>
    </w:p>
    <w:p w:rsidR="000E2843" w:rsidP="0DEC6F29" w:rsidRDefault="45305169" w14:paraId="000002A5" w14:textId="77777777">
      <w:pPr>
        <w:pStyle w:val="PargrafodaLista"/>
        <w:numPr>
          <w:ilvl w:val="0"/>
          <w:numId w:val="21"/>
        </w:numPr>
      </w:pPr>
      <w:r>
        <w:t>Ideia de elaborar termos de aceite de uso de API</w:t>
      </w:r>
    </w:p>
    <w:p w:rsidR="000E2843" w:rsidP="0DEC6F29" w:rsidRDefault="45305169" w14:paraId="000002A6" w14:textId="77777777">
      <w:pPr>
        <w:pStyle w:val="PargrafodaLista"/>
        <w:numPr>
          <w:ilvl w:val="0"/>
          <w:numId w:val="21"/>
        </w:numPr>
      </w:pPr>
      <w:r>
        <w:t>Iniciar documenta</w:t>
      </w:r>
      <w:r>
        <w:t>çã</w:t>
      </w:r>
      <w:r>
        <w:t>o dos termos de aceite das APIs (Vin</w:t>
      </w:r>
      <w:r>
        <w:t>í</w:t>
      </w:r>
      <w:r>
        <w:t>cius, Jonas)</w:t>
      </w:r>
    </w:p>
    <w:p w:rsidR="000E2843" w:rsidP="0DEC6F29" w:rsidRDefault="45305169" w14:paraId="000002A7" w14:textId="77777777">
      <w:pPr>
        <w:pStyle w:val="PargrafodaLista"/>
        <w:numPr>
          <w:ilvl w:val="0"/>
          <w:numId w:val="21"/>
        </w:numPr>
        <w:rPr>
          <w:b/>
          <w:bCs/>
        </w:rPr>
      </w:pPr>
      <w:r>
        <w:t>Definir padr</w:t>
      </w:r>
      <w:r>
        <w:t>ã</w:t>
      </w:r>
      <w:r>
        <w:t>o de filtros, pagina</w:t>
      </w:r>
      <w:r>
        <w:t>çã</w:t>
      </w:r>
      <w:r>
        <w:t>o e ordena</w:t>
      </w:r>
      <w:r>
        <w:t>çã</w:t>
      </w:r>
      <w:r>
        <w:t>o de listas de dados.</w:t>
      </w:r>
    </w:p>
    <w:p w:rsidR="000E2843" w:rsidP="0DEC6F29" w:rsidRDefault="45305169" w14:paraId="000002A8" w14:textId="77777777">
      <w:pPr>
        <w:pStyle w:val="PargrafodaLista"/>
        <w:numPr>
          <w:ilvl w:val="0"/>
          <w:numId w:val="21"/>
        </w:numPr>
        <w:rPr>
          <w:strike/>
        </w:rPr>
      </w:pPr>
      <w:r w:rsidRPr="0DEC6F29">
        <w:rPr>
          <w:strike/>
        </w:rPr>
        <w:t>Avaliar duplica</w:t>
      </w:r>
      <w:r w:rsidRPr="0DEC6F29">
        <w:rPr>
          <w:strike/>
        </w:rPr>
        <w:t>çõ</w:t>
      </w:r>
      <w:r w:rsidRPr="0DEC6F29">
        <w:rPr>
          <w:strike/>
        </w:rPr>
        <w:t>es controller (Demanda do TECH)</w:t>
      </w:r>
    </w:p>
    <w:p w:rsidR="000E2843" w:rsidP="0DEC6F29" w:rsidRDefault="45305169" w14:paraId="000002A9" w14:textId="77777777">
      <w:pPr>
        <w:pStyle w:val="PargrafodaLista"/>
        <w:numPr>
          <w:ilvl w:val="0"/>
          <w:numId w:val="21"/>
        </w:numPr>
      </w:pPr>
      <w:r>
        <w:t>Validar padr</w:t>
      </w:r>
      <w:r>
        <w:t>ã</w:t>
      </w:r>
      <w:r>
        <w:t>o API</w:t>
      </w:r>
      <w:r>
        <w:t>’</w:t>
      </w:r>
      <w:r>
        <w:t>s capta</w:t>
      </w:r>
      <w:r>
        <w:t>çã</w:t>
      </w:r>
      <w:r>
        <w:t>o (Paulo).</w:t>
      </w:r>
    </w:p>
    <w:p w:rsidR="000E2843" w:rsidP="0DEC6F29" w:rsidRDefault="000E2843" w14:paraId="000002AA" w14:textId="77777777"/>
    <w:p w:rsidR="000E2843" w:rsidP="0DEC6F29" w:rsidRDefault="45305169" w14:paraId="000002AB" w14:textId="77777777">
      <w:pPr>
        <w:pStyle w:val="PargrafodaLista"/>
        <w:numPr>
          <w:ilvl w:val="0"/>
          <w:numId w:val="21"/>
        </w:numPr>
      </w:pPr>
      <w:r>
        <w:t>Log sequencial de requisi</w:t>
      </w:r>
      <w:r>
        <w:t>çõ</w:t>
      </w:r>
      <w:r>
        <w:t>es</w:t>
      </w:r>
    </w:p>
    <w:p w:rsidR="000E2843" w:rsidP="0DEC6F29" w:rsidRDefault="45305169" w14:paraId="000002AC" w14:textId="77777777">
      <w:pPr>
        <w:pStyle w:val="PargrafodaLista"/>
        <w:numPr>
          <w:ilvl w:val="1"/>
          <w:numId w:val="21"/>
        </w:numPr>
      </w:pPr>
      <w:r>
        <w:t>Log sequencial com identifica</w:t>
      </w:r>
      <w:r>
        <w:t>çã</w:t>
      </w:r>
      <w:r>
        <w:t>o de request com contexto de processos de neg</w:t>
      </w:r>
      <w:r>
        <w:t>ó</w:t>
      </w:r>
      <w:r>
        <w:t>cio.</w:t>
      </w:r>
    </w:p>
    <w:p w:rsidR="000E2843" w:rsidP="0DEC6F29" w:rsidRDefault="45305169" w14:paraId="000002AD" w14:textId="77777777">
      <w:pPr>
        <w:pStyle w:val="PargrafodaLista"/>
        <w:numPr>
          <w:ilvl w:val="1"/>
          <w:numId w:val="21"/>
        </w:numPr>
      </w:pPr>
      <w:r>
        <w:t>Log de erros (Pol</w:t>
      </w:r>
      <w:r>
        <w:t>í</w:t>
      </w:r>
      <w:r>
        <w:t>tica limpeza logs)</w:t>
      </w:r>
    </w:p>
    <w:p w:rsidR="000E2843" w:rsidP="0DEC6F29" w:rsidRDefault="45305169" w14:paraId="000002AE" w14:textId="77777777">
      <w:pPr>
        <w:pStyle w:val="PargrafodaLista"/>
        <w:numPr>
          <w:ilvl w:val="0"/>
          <w:numId w:val="21"/>
        </w:numPr>
      </w:pPr>
      <w:r>
        <w:t>Recomenda-se o uso de endpoints padr</w:t>
      </w:r>
      <w:r>
        <w:t>ã</w:t>
      </w:r>
      <w:r>
        <w:t xml:space="preserve">o como /health, /version, /status, /metrics e /debug, esta abordagem </w:t>
      </w:r>
      <w:r>
        <w:t>é</w:t>
      </w:r>
      <w:r>
        <w:t xml:space="preserve"> interessante para n</w:t>
      </w:r>
      <w:r>
        <w:t>ó</w:t>
      </w:r>
      <w:r>
        <w:t>s tamb</w:t>
      </w:r>
      <w:r>
        <w:t>é</w:t>
      </w:r>
      <w:r>
        <w:t>m?</w:t>
      </w:r>
    </w:p>
    <w:p w:rsidR="000E2843" w:rsidP="0DEC6F29" w:rsidRDefault="45305169" w14:paraId="000002AF" w14:textId="77777777">
      <w:pPr>
        <w:pStyle w:val="PargrafodaLista"/>
        <w:numPr>
          <w:ilvl w:val="0"/>
          <w:numId w:val="21"/>
        </w:numPr>
      </w:pPr>
      <w:r>
        <w:t>Internacionaliza</w:t>
      </w:r>
      <w:r>
        <w:t>çã</w:t>
      </w:r>
      <w:r>
        <w:t>o?</w:t>
      </w:r>
    </w:p>
    <w:p w:rsidR="000E2843" w:rsidP="0DEC6F29" w:rsidRDefault="45305169" w14:paraId="000002B0" w14:textId="77777777">
      <w:pPr>
        <w:pStyle w:val="PargrafodaLista"/>
        <w:numPr>
          <w:ilvl w:val="0"/>
          <w:numId w:val="21"/>
        </w:numPr>
      </w:pPr>
      <w:r>
        <w:t>H</w:t>
      </w:r>
      <w:r>
        <w:t>á</w:t>
      </w:r>
      <w:r>
        <w:t xml:space="preserve"> alguma chance de querermos controlar/barrar o fluxo de requisi</w:t>
      </w:r>
      <w:r>
        <w:t>çõ</w:t>
      </w:r>
      <w:r>
        <w:t xml:space="preserve">es por quantidade, tempo, massa de dados? </w:t>
      </w:r>
      <w:r>
        <w:t>É</w:t>
      </w:r>
      <w:r>
        <w:t xml:space="preserve"> uma possibilidade de monetiza</w:t>
      </w:r>
      <w:r>
        <w:t>çã</w:t>
      </w:r>
      <w:r>
        <w:t>o para a GVdasa?</w:t>
      </w:r>
    </w:p>
    <w:p w:rsidR="000E2843" w:rsidP="0DEC6F29" w:rsidRDefault="45305169" w14:paraId="000002BE" w14:textId="77777777">
      <w:pPr>
        <w:pStyle w:val="Ttulo2"/>
      </w:pPr>
      <w:bookmarkStart w:name="_Toc77831334" w:id="85"/>
      <w:commentRangeStart w:id="86"/>
      <w:commentRangeStart w:id="87"/>
      <w:commentRangeStart w:id="88"/>
      <w:commentRangeStart w:id="89"/>
      <w:commentRangeStart w:id="90"/>
      <w:commentRangeStart w:id="91"/>
      <w:commentRangeStart w:id="92"/>
      <w:r>
        <w:t>Pensar em orientar que uma atualiza</w:t>
      </w:r>
      <w:r>
        <w:t>çã</w:t>
      </w:r>
      <w:r>
        <w:t>o completa de CRUD seja precedida de um GET e seja validada a concorr</w:t>
      </w:r>
      <w:r>
        <w:t>ê</w:t>
      </w:r>
      <w:r>
        <w:t>ncia otimista</w:t>
      </w:r>
      <w:bookmarkEnd w:id="85"/>
    </w:p>
    <w:p w:rsidR="000E2843" w:rsidP="0DEC6F29" w:rsidRDefault="45305169" w14:paraId="000002BF" w14:textId="77777777">
      <w:r>
        <w:t>O caso de concorr</w:t>
      </w:r>
      <w:r>
        <w:t>ê</w:t>
      </w:r>
      <w:r>
        <w:t xml:space="preserve">ncia </w:t>
      </w:r>
      <w:r>
        <w:t>é</w:t>
      </w:r>
      <w:r>
        <w:t xml:space="preserve"> um ponto importante a ser definido. J</w:t>
      </w:r>
      <w:r>
        <w:t>á</w:t>
      </w:r>
      <w:r>
        <w:t xml:space="preserve"> usamos em quase todos os cen</w:t>
      </w:r>
      <w:r>
        <w:t>á</w:t>
      </w:r>
      <w:r>
        <w:t>rios de back-end, mas protegendo somente o lapso de tempo da recupera</w:t>
      </w:r>
      <w:r>
        <w:t>çã</w:t>
      </w:r>
      <w:r>
        <w:t>o do registro da base e a atualiza</w:t>
      </w:r>
      <w:r>
        <w:t>çã</w:t>
      </w:r>
      <w:r>
        <w:t>o sequencial dele j</w:t>
      </w:r>
      <w:r>
        <w:t>á</w:t>
      </w:r>
      <w:r>
        <w:t xml:space="preserve"> no back. No caso da api esse lapso de tempo inclui uma request GET anterior ao PUT, ou mesmo POST na cria</w:t>
      </w:r>
      <w:r>
        <w:t>çã</w:t>
      </w:r>
      <w:r>
        <w:t>o de um novo registro onde a identifica</w:t>
      </w:r>
      <w:r>
        <w:t>çã</w:t>
      </w:r>
      <w:r>
        <w:t xml:space="preserve">o </w:t>
      </w:r>
      <w:r>
        <w:t>ú</w:t>
      </w:r>
      <w:r>
        <w:t>nica tive a cria</w:t>
      </w:r>
      <w:r>
        <w:t>çã</w:t>
      </w:r>
      <w:r>
        <w:t>o ap</w:t>
      </w:r>
      <w:r>
        <w:t>ó</w:t>
      </w:r>
      <w:r>
        <w:t>s o cliente da api ter feito o GET validando a inexist</w:t>
      </w:r>
      <w:r>
        <w:t>ê</w:t>
      </w:r>
      <w:r>
        <w:t>ncia do registro. Por</w:t>
      </w:r>
      <w:r>
        <w:t>é</w:t>
      </w:r>
      <w:r>
        <w:t>m isso necessitaria a exposi</w:t>
      </w:r>
      <w:r>
        <w:t>çã</w:t>
      </w:r>
      <w:r>
        <w:t>o do atributo de controle da concorr</w:t>
      </w:r>
      <w:r>
        <w:t>ê</w:t>
      </w:r>
      <w:r>
        <w:t>ncia no retorno do GET para valida</w:t>
      </w:r>
      <w:r>
        <w:t>çã</w:t>
      </w:r>
      <w:r>
        <w:t xml:space="preserve">o posterior e o envio </w:t>
      </w:r>
      <w:r>
        <w:lastRenderedPageBreak/>
        <w:t>dele no PUT para que o back da api possa sinalizar que outro usu</w:t>
      </w:r>
      <w:r>
        <w:t>á</w:t>
      </w:r>
      <w:r>
        <w:t xml:space="preserve">rio alterou aquele dado, como </w:t>
      </w:r>
      <w:r>
        <w:t>é</w:t>
      </w:r>
      <w:r>
        <w:t xml:space="preserve"> feito no uso de telas.</w:t>
      </w:r>
    </w:p>
    <w:p w:rsidR="000E2843" w:rsidRDefault="00660496" w14:paraId="000002C0" w14:textId="77777777">
      <w:pPr>
        <w:ind w:left="720"/>
      </w:pPr>
      <w:r>
        <w:t>Pela RFC 7231, mais recente, a resposta adequada para o erro de concorr</w:t>
      </w:r>
      <w:r>
        <w:t>ê</w:t>
      </w:r>
      <w:r>
        <w:t>ncia seria o Conflict(409).</w:t>
      </w:r>
      <w:commentRangeEnd w:id="86"/>
      <w:r>
        <w:commentReference w:id="86"/>
      </w:r>
      <w:commentRangeEnd w:id="87"/>
      <w:r>
        <w:commentReference w:id="87"/>
      </w:r>
      <w:commentRangeEnd w:id="88"/>
      <w:r>
        <w:commentReference w:id="88"/>
      </w:r>
      <w:commentRangeEnd w:id="89"/>
      <w:r>
        <w:commentReference w:id="89"/>
      </w:r>
      <w:commentRangeEnd w:id="90"/>
      <w:r>
        <w:commentReference w:id="90"/>
      </w:r>
      <w:commentRangeEnd w:id="91"/>
      <w:r>
        <w:commentReference w:id="91"/>
      </w:r>
      <w:commentRangeEnd w:id="92"/>
      <w:r>
        <w:commentReference w:id="92"/>
      </w:r>
    </w:p>
    <w:p w:rsidR="000E2843" w:rsidRDefault="00660496" w14:paraId="000002C1" w14:textId="77777777">
      <w:pPr>
        <w:ind w:left="720"/>
        <w:rPr>
          <w:b/>
        </w:rPr>
      </w:pPr>
      <w:r>
        <w:t xml:space="preserve">Lembrar que o versionamento </w:t>
      </w:r>
      <w:r>
        <w:t>é</w:t>
      </w:r>
      <w:r>
        <w:t xml:space="preserve"> a </w:t>
      </w:r>
      <w:r>
        <w:t>ú</w:t>
      </w:r>
      <w:r>
        <w:t>nica forma de n</w:t>
      </w:r>
      <w:r>
        <w:t>ã</w:t>
      </w:r>
      <w:r>
        <w:t>o perder dados em atualiza</w:t>
      </w:r>
      <w:r>
        <w:t>çõ</w:t>
      </w:r>
      <w:r>
        <w:t>es completas com PUT onde um cliente desatualizado pode ler os dados via api e submet</w:t>
      </w:r>
      <w:r>
        <w:t>ê</w:t>
      </w:r>
      <w:r>
        <w:t>-los com partes faltantes por erros de parse do json tipados com vers</w:t>
      </w:r>
      <w:r>
        <w:t>õ</w:t>
      </w:r>
      <w:r>
        <w:t>es anteriores.</w:t>
      </w:r>
    </w:p>
    <w:p w:rsidR="000E2843" w:rsidP="0DEC6F29" w:rsidRDefault="000E2843" w14:paraId="000002C2" w14:textId="77777777"/>
    <w:p w:rsidR="000E2843" w:rsidRDefault="00660496" w14:paraId="000002C3" w14:textId="77777777">
      <w:pPr>
        <w:ind w:left="720"/>
      </w:pPr>
      <w:r>
        <w:t>Mais confus</w:t>
      </w:r>
      <w:r>
        <w:t>ã</w:t>
      </w:r>
      <w:r>
        <w:t>o na documenta</w:t>
      </w:r>
      <w:r>
        <w:t>çã</w:t>
      </w:r>
      <w:r>
        <w:t>o do IIS &gt;7</w:t>
      </w:r>
    </w:p>
    <w:p w:rsidR="000E2843" w:rsidRDefault="003158DB" w14:paraId="000002C4" w14:textId="77777777">
      <w:pPr>
        <w:ind w:left="720"/>
      </w:pPr>
      <w:hyperlink r:id="rId63">
        <w:r w:rsidR="00660496">
          <w:rPr>
            <w:color w:val="1155CC"/>
            <w:u w:val="single"/>
          </w:rPr>
          <w:t>https://support.microsoft.com/en-us/help/943891/the-http-status-code-in-iis-7-0-iis-7-5-and-iis-8-0</w:t>
        </w:r>
      </w:hyperlink>
    </w:p>
    <w:p w:rsidR="000E2843" w:rsidP="0DEC6F29" w:rsidRDefault="45305169" w14:paraId="000002C5" w14:textId="77777777">
      <w:r>
        <w:t>Ele decomp</w:t>
      </w:r>
      <w:r>
        <w:t>õ</w:t>
      </w:r>
      <w:r>
        <w:t>e v</w:t>
      </w:r>
      <w:r>
        <w:t>á</w:t>
      </w:r>
      <w:r>
        <w:t>rios status complementares que n</w:t>
      </w:r>
      <w:r>
        <w:t>ã</w:t>
      </w:r>
      <w:r>
        <w:t>o existem nas especifica</w:t>
      </w:r>
      <w:r>
        <w:t>çõ</w:t>
      </w:r>
      <w:r>
        <w:t>es oficiais, as RFCs.</w:t>
      </w:r>
    </w:p>
    <w:p w:rsidR="000E2843" w:rsidP="00DC5EF2" w:rsidRDefault="00660496" w14:paraId="000002C6" w14:textId="77777777">
      <w:pPr>
        <w:ind w:left="720"/>
      </w:pPr>
      <w:r>
        <w:t>Como v</w:t>
      </w:r>
      <w:r>
        <w:t>á</w:t>
      </w:r>
      <w:r>
        <w:t>rias das valida</w:t>
      </w:r>
      <w:r>
        <w:t>çõ</w:t>
      </w:r>
      <w:r>
        <w:t>es/retornos n</w:t>
      </w:r>
      <w:r>
        <w:t>ã</w:t>
      </w:r>
      <w:r>
        <w:t>o s</w:t>
      </w:r>
      <w:r>
        <w:t>ã</w:t>
      </w:r>
      <w:r>
        <w:t>o feitos pelo dev e sim pela infra como o IIS o consumidor de uma api precisa de um mecanismo padr</w:t>
      </w:r>
      <w:r>
        <w:t>ã</w:t>
      </w:r>
      <w:r>
        <w:t>o de leitura do status code com um de &gt; para para situa</w:t>
      </w:r>
      <w:r>
        <w:t>çõ</w:t>
      </w:r>
      <w:r>
        <w:t>es de sucesso/Erro.</w:t>
      </w:r>
    </w:p>
    <w:p w:rsidR="000E2843" w:rsidP="00DC5EF2" w:rsidRDefault="00660496" w14:paraId="000002E9" w14:textId="1F8E80CF">
      <w:pPr>
        <w:ind w:left="720"/>
      </w:pPr>
      <w:r>
        <w:t>Isso pode levar a erro se o cliente da api validar pelo texto que representa o status e n</w:t>
      </w:r>
      <w:r>
        <w:t>ã</w:t>
      </w:r>
      <w:r>
        <w:t>o pelo status. Vi que no caso do IIS tem v</w:t>
      </w:r>
      <w:r>
        <w:t>á</w:t>
      </w:r>
      <w:r>
        <w:t>rias distor</w:t>
      </w:r>
      <w:r>
        <w:t>çõ</w:t>
      </w:r>
      <w:r>
        <w:t>es dos status codes padronizados.</w:t>
      </w:r>
    </w:p>
    <w:sectPr w:rsidR="000E2843">
      <w:headerReference w:type="default" r:id="rId64"/>
      <w:footerReference w:type="default" r:id="rId65"/>
      <w:pgSz w:w="11909" w:h="16834" w:orient="portrait"/>
      <w:pgMar w:top="1133" w:right="566" w:bottom="566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VI" w:author="Vinícius Iäger" w:date="2019-11-22T18:36:00Z" w:id="37">
    <w:p w:rsidR="234BB512" w:rsidP="234BB512" w:rsidRDefault="234BB512" w14:paraId="277845E2" w14:textId="77777777">
      <w:pPr>
        <w:spacing w:after="0" w:line="240" w:lineRule="auto"/>
        <w:rPr>
          <w:rFonts w:ascii="Arial" w:hAnsi="Arial" w:eastAsia="Arial" w:cs="Arial"/>
        </w:rPr>
      </w:pPr>
      <w:r w:rsidRPr="234BB512">
        <w:rPr>
          <w:rFonts w:ascii="Arial" w:hAnsi="Arial" w:eastAsia="Arial" w:cs="Arial"/>
        </w:rPr>
        <w:t>Consolidar documentação.</w:t>
      </w:r>
      <w:r>
        <w:annotationRef/>
      </w:r>
    </w:p>
  </w:comment>
  <w:comment w:initials="" w:author="Luís Guilherme Poschetzky Lauck" w:date="2020-03-28T23:04:00Z" w:id="56">
    <w:p w:rsidR="006916B1" w:rsidRDefault="006916B1" w14:paraId="000002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Como podemos avisar o usuário que este padrão é seguido? Seria necessário documentar cada tipo Date/Datetime com esta observação?</w:t>
      </w:r>
    </w:p>
  </w:comment>
  <w:comment w:initials="" w:author="Márcio Mônego Fonseca" w:date="2020-03-18T17:28:00Z" w:id="61">
    <w:p w:rsidR="006916B1" w:rsidRDefault="006916B1" w14:paraId="000002F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Validar</w:t>
      </w:r>
    </w:p>
  </w:comment>
  <w:comment w:initials="" w:author="Luís Guilherme Poschetzky Lauck" w:date="2020-03-27T12:02:00Z" w:id="70">
    <w:p w:rsidR="006916B1" w:rsidRDefault="006916B1" w14:paraId="000002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Aguardando retorno da reunião do Vinícius e do Jonas</w:t>
      </w:r>
    </w:p>
  </w:comment>
  <w:comment w:initials="" w:author="Márcio Mônego Fonseca" w:date="2019-11-26T18:37:00Z" w:id="74">
    <w:p w:rsidR="006916B1" w:rsidRDefault="006916B1" w14:paraId="000002F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Verificar para detalhamento</w:t>
      </w:r>
    </w:p>
  </w:comment>
  <w:comment w:initials="" w:author="Luís Guilherme Poschetzky Lauck" w:date="2020-03-28T14:53:00Z" w:id="84">
    <w:p w:rsidR="006916B1" w:rsidRDefault="006916B1" w14:paraId="000002F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Seria necessário detalhar todos os tipos? Especifiquei a forma de tratamento a ser utilizada para especificar os possíveis retornos.</w:t>
      </w:r>
    </w:p>
  </w:comment>
  <w:comment w:initials="" w:author="Márcio Mônego Fonseca" w:date="2019-11-20T19:29:00Z" w:id="86">
    <w:p w:rsidR="006916B1" w:rsidRDefault="006916B1" w14:paraId="000002E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Esse é osso.</w:t>
      </w:r>
    </w:p>
  </w:comment>
  <w:comment w:initials="" w:author="Luís Guilherme Poschetzky Lauck" w:date="2019-11-21T13:18:00Z" w:id="87">
    <w:p w:rsidR="006916B1" w:rsidRDefault="006916B1" w14:paraId="000002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Se disponibilizarmos o campo que controla concorrência abre precedente pra quem consome a API forçar uma atualização setando uma data atual (pelo menos no caso do Centris). Se, ao retornar a data pela API, ela for criptografada com uma chave não disponibilizada, devendo ser retornado um valor compatível com uma data, resolveria o problema?</w:t>
      </w:r>
    </w:p>
  </w:comment>
  <w:comment w:initials="" w:author="Márcio Mônego Fonseca" w:date="2019-11-21T20:21:00Z" w:id="88">
    <w:p w:rsidR="006916B1" w:rsidRDefault="006916B1" w14:paraId="000002E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Acho que sim Luis. O cliente da api não deve mesmo modificar o valor. A validação só vai ocorrer no back da api no get da base.</w:t>
      </w:r>
    </w:p>
    <w:p w:rsidR="006916B1" w:rsidRDefault="006916B1" w14:paraId="000002E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No caso da OutSystems já implementamos o controle de concorrência com uma coluna numérica.</w:t>
      </w:r>
    </w:p>
    <w:p w:rsidR="006916B1" w:rsidRDefault="006916B1" w14:paraId="000002F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Para criptografar o valor no back antes do retorno da api tb teríamos métodos.</w:t>
      </w:r>
    </w:p>
  </w:comment>
  <w:comment w:initials="" w:author="Cassiano Mendes" w:date="2019-11-22T13:14:00Z" w:id="89">
    <w:p w:rsidRPr="00BA251F" w:rsidR="006916B1" w:rsidRDefault="006916B1" w14:paraId="000002F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lang w:val="en-US"/>
        </w:rPr>
      </w:pPr>
      <w:r w:rsidRPr="00BA251F">
        <w:rPr>
          <w:rFonts w:ascii="Arial" w:hAnsi="Arial" w:eastAsia="Arial" w:cs="Arial"/>
          <w:color w:val="000000"/>
          <w:lang w:val="en-US"/>
        </w:rPr>
        <w:t>_Marked as resolved_</w:t>
      </w:r>
    </w:p>
  </w:comment>
  <w:comment w:initials="" w:author="Cassiano Mendes" w:date="2019-11-22T13:15:00Z" w:id="90">
    <w:p w:rsidRPr="00BA251F" w:rsidR="006916B1" w:rsidRDefault="006916B1" w14:paraId="000002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lang w:val="en-US"/>
        </w:rPr>
      </w:pPr>
      <w:r w:rsidRPr="00BA251F">
        <w:rPr>
          <w:rFonts w:ascii="Arial" w:hAnsi="Arial" w:eastAsia="Arial" w:cs="Arial"/>
          <w:color w:val="000000"/>
          <w:lang w:val="en-US"/>
        </w:rPr>
        <w:t>_Re-opened_</w:t>
      </w:r>
    </w:p>
  </w:comment>
  <w:comment w:initials="" w:author="Cassiano Mendes" w:date="2019-11-22T13:28:00Z" w:id="91">
    <w:p w:rsidR="006916B1" w:rsidRDefault="006916B1" w14:paraId="000002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Uma abordagem recomendada é o uso de ETag e If-Match para controle de concorrência. No caso de If-Match a RFC 7232 define o uso do status code 412 como retorno em casos de não cumprimento da condição, mas confesso que 409 parece ser mais apropriado pra esse caso. Para definir o valor da ETag, pode-se usar um hash de determinado valor. Quanto ao uso de datas/horas teria que ter o cuidado em relação à frequência de atualização, pois isso afeta a granularidade que será armazenada (segundos, milisegundos). Em nosso caso optamos pelo uso de um valor numérico. Ainda teria outra questão em relação às operações de Bulk Update, pois o controle precisa ser por registro, e a efetivação das atualizações teria que ser tratada de forma individual, para evitar de ocorrer casos em que se envia uma requisição de atualização de 5 mil registros, ocorre problema em 1, e todas as outras são perdidas.</w:t>
      </w:r>
    </w:p>
  </w:comment>
  <w:comment w:initials="" w:author="Luís Guilherme Poschetzky Lauck" w:date="2019-11-22T13:46:00Z" w:id="92">
    <w:p w:rsidR="006916B1" w:rsidRDefault="006916B1" w14:paraId="000002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Em relação à esse bulk update fui até dar uma olhada se o REST respeita os preceitos do ACID, mas já vi que ele nem sempre respeita. Porque em um contexto que tenha conformidade com o ACID esse cenário de 5 mil registros com problema em 1 deveria falhar né?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7845E2" w15:done="0"/>
  <w15:commentEx w15:paraId="000002FB" w15:done="0"/>
  <w15:commentEx w15:paraId="000002FC" w15:done="0"/>
  <w15:commentEx w15:paraId="000002EB" w15:done="0"/>
  <w15:commentEx w15:paraId="000002F6" w15:done="0"/>
  <w15:commentEx w15:paraId="000002F7" w15:done="0"/>
  <w15:commentEx w15:paraId="000002EC" w15:done="0"/>
  <w15:commentEx w15:paraId="000002ED" w15:done="0"/>
  <w15:commentEx w15:paraId="000002F0" w15:done="0"/>
  <w15:commentEx w15:paraId="000002F1" w15:done="0"/>
  <w15:commentEx w15:paraId="000002F2" w15:done="0"/>
  <w15:commentEx w15:paraId="000002F3" w15:done="0"/>
  <w15:commentEx w15:paraId="000002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7845E2" w16cid:durableId="60E7811F"/>
  <w16cid:commentId w16cid:paraId="000002FB" w16cid:durableId="229C599C"/>
  <w16cid:commentId w16cid:paraId="000002FC" w16cid:durableId="229C59A0"/>
  <w16cid:commentId w16cid:paraId="000002EB" w16cid:durableId="229C59A1"/>
  <w16cid:commentId w16cid:paraId="000002F6" w16cid:durableId="229C59A2"/>
  <w16cid:commentId w16cid:paraId="000002F7" w16cid:durableId="229C59A4"/>
  <w16cid:commentId w16cid:paraId="000002EC" w16cid:durableId="229C59A5"/>
  <w16cid:commentId w16cid:paraId="000002ED" w16cid:durableId="229C59A6"/>
  <w16cid:commentId w16cid:paraId="000002F0" w16cid:durableId="229C59A7"/>
  <w16cid:commentId w16cid:paraId="000002F1" w16cid:durableId="229C59A8"/>
  <w16cid:commentId w16cid:paraId="000002F2" w16cid:durableId="229C59A9"/>
  <w16cid:commentId w16cid:paraId="000002F3" w16cid:durableId="229C59AA"/>
  <w16cid:commentId w16cid:paraId="000002F4" w16cid:durableId="229C5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6B1" w:rsidRDefault="006916B1" w14:paraId="05CE860A" w14:textId="77777777">
      <w:pPr>
        <w:spacing w:after="0" w:line="240" w:lineRule="auto"/>
      </w:pPr>
      <w:r>
        <w:separator/>
      </w:r>
    </w:p>
  </w:endnote>
  <w:endnote w:type="continuationSeparator" w:id="0">
    <w:p w:rsidR="006916B1" w:rsidRDefault="006916B1" w14:paraId="0B769124" w14:textId="77777777">
      <w:pPr>
        <w:spacing w:after="0" w:line="240" w:lineRule="auto"/>
      </w:pPr>
      <w:r>
        <w:continuationSeparator/>
      </w:r>
    </w:p>
  </w:endnote>
  <w:endnote w:type="continuationNotice" w:id="1">
    <w:p w:rsidR="006916B1" w:rsidRDefault="006916B1" w14:paraId="5B6C07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2"/>
      <w:gridCol w:w="3592"/>
      <w:gridCol w:w="3592"/>
    </w:tblGrid>
    <w:tr w:rsidR="006916B1" w:rsidTr="0DEC6F29" w14:paraId="569A166C" w14:textId="77777777">
      <w:tc>
        <w:tcPr>
          <w:tcW w:w="3592" w:type="dxa"/>
        </w:tcPr>
        <w:p w:rsidR="006916B1" w:rsidP="6234586C" w:rsidRDefault="006916B1" w14:paraId="440835CA" w14:textId="2F4230A2">
          <w:pPr>
            <w:pStyle w:val="Cabealho"/>
            <w:ind w:left="-115"/>
          </w:pPr>
        </w:p>
      </w:tc>
      <w:tc>
        <w:tcPr>
          <w:tcW w:w="3592" w:type="dxa"/>
        </w:tcPr>
        <w:p w:rsidR="006916B1" w:rsidP="6234586C" w:rsidRDefault="006916B1" w14:paraId="2683163F" w14:textId="309B5292">
          <w:pPr>
            <w:pStyle w:val="Cabealho"/>
            <w:jc w:val="center"/>
          </w:pPr>
        </w:p>
      </w:tc>
      <w:tc>
        <w:tcPr>
          <w:tcW w:w="3592" w:type="dxa"/>
        </w:tcPr>
        <w:p w:rsidR="006916B1" w:rsidP="6234586C" w:rsidRDefault="006916B1" w14:paraId="40C7171A" w14:textId="3E243B41">
          <w:pPr>
            <w:pStyle w:val="Cabealho"/>
            <w:ind w:right="-115"/>
            <w:jc w:val="right"/>
          </w:pPr>
        </w:p>
      </w:tc>
    </w:tr>
  </w:tbl>
  <w:p w:rsidR="006916B1" w:rsidP="6234586C" w:rsidRDefault="006916B1" w14:paraId="2CF0C2B6" w14:textId="07A444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6B1" w:rsidRDefault="006916B1" w14:paraId="307A504C" w14:textId="77777777">
      <w:pPr>
        <w:spacing w:after="0" w:line="240" w:lineRule="auto"/>
      </w:pPr>
      <w:r>
        <w:separator/>
      </w:r>
    </w:p>
  </w:footnote>
  <w:footnote w:type="continuationSeparator" w:id="0">
    <w:p w:rsidR="006916B1" w:rsidRDefault="006916B1" w14:paraId="1586AF52" w14:textId="77777777">
      <w:pPr>
        <w:spacing w:after="0" w:line="240" w:lineRule="auto"/>
      </w:pPr>
      <w:r>
        <w:continuationSeparator/>
      </w:r>
    </w:p>
  </w:footnote>
  <w:footnote w:type="continuationNotice" w:id="1">
    <w:p w:rsidR="006916B1" w:rsidRDefault="006916B1" w14:paraId="0F4996C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DEC6F29" w:rsidP="0DEC6F29" w:rsidRDefault="0DEC6F29" w14:paraId="386BF038" w14:textId="4EAB87DF">
    <w:pPr>
      <w:pStyle w:val="Cabealho"/>
    </w:pPr>
  </w:p>
  <w:p w:rsidR="00C24E13" w:rsidRDefault="4290551E" w14:paraId="3E5E5A90" w14:textId="6C8DC202">
    <w:pPr>
      <w:pStyle w:val="Cabealho"/>
    </w:pPr>
    <w:r>
      <w:t>Vers</w:t>
    </w:r>
    <w:r>
      <w:t>ã</w:t>
    </w:r>
    <w:r>
      <w:t>o 3</w:t>
    </w:r>
  </w:p>
  <w:p w:rsidR="006916B1" w:rsidP="6234586C" w:rsidRDefault="006916B1" w14:paraId="388E210B" w14:textId="4E03F5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33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E0BA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256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6375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43779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7F42F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486606"/>
    <w:multiLevelType w:val="hybridMultilevel"/>
    <w:tmpl w:val="FFFFFFFF"/>
    <w:lvl w:ilvl="0" w:tplc="6E7CE7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0E8E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4AB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8F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66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84C9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4A88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3E1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80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E2780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E731A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F1E3BF4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2F6F69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840D0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3CE315D"/>
    <w:multiLevelType w:val="hybridMultilevel"/>
    <w:tmpl w:val="E5A221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9036A3"/>
    <w:multiLevelType w:val="hybridMultilevel"/>
    <w:tmpl w:val="FFFFFFFF"/>
    <w:lvl w:ilvl="0" w:tplc="B3C2B5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0014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01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C61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61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78E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36F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22C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7666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3015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0443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25E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8D70D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06861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0449B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FD0F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E458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6A0367F"/>
    <w:multiLevelType w:val="hybridMultilevel"/>
    <w:tmpl w:val="AD66BF1A"/>
    <w:lvl w:ilvl="0" w:tplc="04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7"/>
  </w:num>
  <w:num w:numId="7">
    <w:abstractNumId w:val="21"/>
  </w:num>
  <w:num w:numId="8">
    <w:abstractNumId w:val="8"/>
  </w:num>
  <w:num w:numId="9">
    <w:abstractNumId w:val="10"/>
  </w:num>
  <w:num w:numId="10">
    <w:abstractNumId w:val="20"/>
  </w:num>
  <w:num w:numId="11">
    <w:abstractNumId w:val="19"/>
  </w:num>
  <w:num w:numId="12">
    <w:abstractNumId w:val="3"/>
  </w:num>
  <w:num w:numId="13">
    <w:abstractNumId w:val="14"/>
  </w:num>
  <w:num w:numId="14">
    <w:abstractNumId w:val="7"/>
  </w:num>
  <w:num w:numId="15">
    <w:abstractNumId w:val="0"/>
  </w:num>
  <w:num w:numId="16">
    <w:abstractNumId w:val="18"/>
  </w:num>
  <w:num w:numId="17">
    <w:abstractNumId w:val="1"/>
  </w:num>
  <w:num w:numId="18">
    <w:abstractNumId w:val="9"/>
  </w:num>
  <w:num w:numId="19">
    <w:abstractNumId w:val="15"/>
  </w:num>
  <w:num w:numId="20">
    <w:abstractNumId w:val="4"/>
  </w:num>
  <w:num w:numId="21">
    <w:abstractNumId w:val="16"/>
  </w:num>
  <w:num w:numId="22">
    <w:abstractNumId w:val="22"/>
  </w:num>
  <w:num w:numId="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siano Mendes">
    <w15:presenceInfo w15:providerId="None" w15:userId="Cassiano Mendes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7FBCF"/>
    <w:rsid w:val="000430B2"/>
    <w:rsid w:val="0006211F"/>
    <w:rsid w:val="00071ED5"/>
    <w:rsid w:val="000C2DC1"/>
    <w:rsid w:val="000D000B"/>
    <w:rsid w:val="000E2843"/>
    <w:rsid w:val="00107938"/>
    <w:rsid w:val="0012137E"/>
    <w:rsid w:val="00127CC6"/>
    <w:rsid w:val="001878AE"/>
    <w:rsid w:val="00217526"/>
    <w:rsid w:val="002671E3"/>
    <w:rsid w:val="002857D4"/>
    <w:rsid w:val="00292A23"/>
    <w:rsid w:val="002C3F10"/>
    <w:rsid w:val="002D2672"/>
    <w:rsid w:val="002D79A9"/>
    <w:rsid w:val="002E1A6B"/>
    <w:rsid w:val="003158DB"/>
    <w:rsid w:val="003413C9"/>
    <w:rsid w:val="0035763A"/>
    <w:rsid w:val="00390575"/>
    <w:rsid w:val="00420E78"/>
    <w:rsid w:val="004876A3"/>
    <w:rsid w:val="004D5E6A"/>
    <w:rsid w:val="0050210D"/>
    <w:rsid w:val="0051420B"/>
    <w:rsid w:val="00577817"/>
    <w:rsid w:val="0058528F"/>
    <w:rsid w:val="005A70D5"/>
    <w:rsid w:val="005B6340"/>
    <w:rsid w:val="006115ED"/>
    <w:rsid w:val="00660496"/>
    <w:rsid w:val="006916B1"/>
    <w:rsid w:val="006A06CC"/>
    <w:rsid w:val="00745475"/>
    <w:rsid w:val="00775D61"/>
    <w:rsid w:val="007770DC"/>
    <w:rsid w:val="007914DB"/>
    <w:rsid w:val="007F5283"/>
    <w:rsid w:val="007F724B"/>
    <w:rsid w:val="00807A9F"/>
    <w:rsid w:val="008342F1"/>
    <w:rsid w:val="0086464B"/>
    <w:rsid w:val="008738AE"/>
    <w:rsid w:val="008758B0"/>
    <w:rsid w:val="008E55A7"/>
    <w:rsid w:val="009911AF"/>
    <w:rsid w:val="009A128C"/>
    <w:rsid w:val="009B5AF2"/>
    <w:rsid w:val="009D6846"/>
    <w:rsid w:val="009E33C7"/>
    <w:rsid w:val="00A34312"/>
    <w:rsid w:val="00A43DB0"/>
    <w:rsid w:val="00A85200"/>
    <w:rsid w:val="00A876B2"/>
    <w:rsid w:val="00A97705"/>
    <w:rsid w:val="00AD329D"/>
    <w:rsid w:val="00AF1FD1"/>
    <w:rsid w:val="00B155C1"/>
    <w:rsid w:val="00B42A77"/>
    <w:rsid w:val="00B524B5"/>
    <w:rsid w:val="00B64B89"/>
    <w:rsid w:val="00B80300"/>
    <w:rsid w:val="00BA251F"/>
    <w:rsid w:val="00BA548B"/>
    <w:rsid w:val="00BF5121"/>
    <w:rsid w:val="00BF644B"/>
    <w:rsid w:val="00C224D6"/>
    <w:rsid w:val="00C24E13"/>
    <w:rsid w:val="00C25B1E"/>
    <w:rsid w:val="00C30717"/>
    <w:rsid w:val="00C5149A"/>
    <w:rsid w:val="00C7585C"/>
    <w:rsid w:val="00CC46EA"/>
    <w:rsid w:val="00D7114E"/>
    <w:rsid w:val="00D83E70"/>
    <w:rsid w:val="00DC1DF0"/>
    <w:rsid w:val="00DC5EF2"/>
    <w:rsid w:val="00E04CFF"/>
    <w:rsid w:val="00E124CB"/>
    <w:rsid w:val="00E45C4A"/>
    <w:rsid w:val="00E72F68"/>
    <w:rsid w:val="00E96EDD"/>
    <w:rsid w:val="00EA09D2"/>
    <w:rsid w:val="00EB082B"/>
    <w:rsid w:val="00EB6DB1"/>
    <w:rsid w:val="00ED1F2C"/>
    <w:rsid w:val="00EE0EC2"/>
    <w:rsid w:val="00EF40CA"/>
    <w:rsid w:val="00F01239"/>
    <w:rsid w:val="00F5300B"/>
    <w:rsid w:val="00FB49FE"/>
    <w:rsid w:val="00FB6668"/>
    <w:rsid w:val="00FB6E03"/>
    <w:rsid w:val="02C5D721"/>
    <w:rsid w:val="02F9B611"/>
    <w:rsid w:val="04675F67"/>
    <w:rsid w:val="05133828"/>
    <w:rsid w:val="065732CC"/>
    <w:rsid w:val="06C508BD"/>
    <w:rsid w:val="072E04D7"/>
    <w:rsid w:val="09432EFB"/>
    <w:rsid w:val="0B69514F"/>
    <w:rsid w:val="0B964623"/>
    <w:rsid w:val="0C430D7B"/>
    <w:rsid w:val="0DD2535C"/>
    <w:rsid w:val="0DEB6657"/>
    <w:rsid w:val="0DEC6F29"/>
    <w:rsid w:val="11D3ADEC"/>
    <w:rsid w:val="12D817D6"/>
    <w:rsid w:val="14449F91"/>
    <w:rsid w:val="14CB6D5C"/>
    <w:rsid w:val="16184761"/>
    <w:rsid w:val="163F9B62"/>
    <w:rsid w:val="1781726D"/>
    <w:rsid w:val="1866FA60"/>
    <w:rsid w:val="186F4113"/>
    <w:rsid w:val="1882F98D"/>
    <w:rsid w:val="18D2C8EC"/>
    <w:rsid w:val="1CB7000B"/>
    <w:rsid w:val="1D799361"/>
    <w:rsid w:val="1ED2CA36"/>
    <w:rsid w:val="20C64EBA"/>
    <w:rsid w:val="21F6A423"/>
    <w:rsid w:val="22A2EF5B"/>
    <w:rsid w:val="22CA5753"/>
    <w:rsid w:val="232F389A"/>
    <w:rsid w:val="234BB512"/>
    <w:rsid w:val="23A936DB"/>
    <w:rsid w:val="25349BBE"/>
    <w:rsid w:val="2BDC6981"/>
    <w:rsid w:val="2C674DA0"/>
    <w:rsid w:val="2DA868BD"/>
    <w:rsid w:val="2E7351E8"/>
    <w:rsid w:val="2F0BF417"/>
    <w:rsid w:val="2FD89D33"/>
    <w:rsid w:val="300F2249"/>
    <w:rsid w:val="306C1EBC"/>
    <w:rsid w:val="332BA898"/>
    <w:rsid w:val="348656F8"/>
    <w:rsid w:val="35F5EBED"/>
    <w:rsid w:val="36A16724"/>
    <w:rsid w:val="37404BB6"/>
    <w:rsid w:val="38089C0E"/>
    <w:rsid w:val="3A89A60A"/>
    <w:rsid w:val="3AAD16B7"/>
    <w:rsid w:val="3B8DE1EB"/>
    <w:rsid w:val="3BD8B7CA"/>
    <w:rsid w:val="3C25766B"/>
    <w:rsid w:val="3C3A5243"/>
    <w:rsid w:val="3E80311E"/>
    <w:rsid w:val="3FCC90AB"/>
    <w:rsid w:val="3FDF8F06"/>
    <w:rsid w:val="407DF1B3"/>
    <w:rsid w:val="40A8664B"/>
    <w:rsid w:val="4106570C"/>
    <w:rsid w:val="4290551E"/>
    <w:rsid w:val="433926ED"/>
    <w:rsid w:val="43911370"/>
    <w:rsid w:val="45305169"/>
    <w:rsid w:val="46226904"/>
    <w:rsid w:val="46C7E752"/>
    <w:rsid w:val="48CB113C"/>
    <w:rsid w:val="4AA7B75A"/>
    <w:rsid w:val="4BFAE6A3"/>
    <w:rsid w:val="4C4387BB"/>
    <w:rsid w:val="4CBBC86D"/>
    <w:rsid w:val="4D9A427A"/>
    <w:rsid w:val="4E03E25F"/>
    <w:rsid w:val="5329765A"/>
    <w:rsid w:val="555AF8CD"/>
    <w:rsid w:val="5564932D"/>
    <w:rsid w:val="55E22083"/>
    <w:rsid w:val="565746BA"/>
    <w:rsid w:val="5701CF77"/>
    <w:rsid w:val="576F4DD3"/>
    <w:rsid w:val="587A8157"/>
    <w:rsid w:val="588F98E2"/>
    <w:rsid w:val="59E4A154"/>
    <w:rsid w:val="5E0EE7F8"/>
    <w:rsid w:val="5EE5B209"/>
    <w:rsid w:val="5F7AE00F"/>
    <w:rsid w:val="622F4C01"/>
    <w:rsid w:val="6234586C"/>
    <w:rsid w:val="63130939"/>
    <w:rsid w:val="6392540F"/>
    <w:rsid w:val="68633AFA"/>
    <w:rsid w:val="69DEED81"/>
    <w:rsid w:val="6A97FBCF"/>
    <w:rsid w:val="6DC5D9AB"/>
    <w:rsid w:val="6DCEAA50"/>
    <w:rsid w:val="6F5CE761"/>
    <w:rsid w:val="7102060E"/>
    <w:rsid w:val="72762A98"/>
    <w:rsid w:val="75A521CB"/>
    <w:rsid w:val="75BABB3D"/>
    <w:rsid w:val="77315517"/>
    <w:rsid w:val="77872A57"/>
    <w:rsid w:val="77E429CB"/>
    <w:rsid w:val="785BBC39"/>
    <w:rsid w:val="785CC50B"/>
    <w:rsid w:val="78DCC28D"/>
    <w:rsid w:val="79BB1D1C"/>
    <w:rsid w:val="7CCC05F9"/>
    <w:rsid w:val="7EA3F6A3"/>
    <w:rsid w:val="7FFBD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C1AA"/>
  <w15:docId w15:val="{D08B46C2-B327-40A1-9CC3-270E8C169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pt-BR" w:eastAsia="ja-JP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DEC6F29"/>
    <w:pPr>
      <w:spacing w:before="0" w:after="280"/>
      <w:jc w:val="left"/>
    </w:pPr>
    <w:rPr>
      <w:rFonts w:ascii="Century Gothic"/>
      <w:color w:val="000000" w:themeColor="text1"/>
      <w:sz w:val="28"/>
      <w:szCs w:val="28"/>
    </w:rPr>
  </w:style>
  <w:style w:type="paragraph" w:styleId="Ttulo1">
    <w:name w:val="heading 1"/>
    <w:basedOn w:val="Normal"/>
    <w:next w:val="Normal"/>
    <w:qFormat/>
    <w:rsid w:val="0DEC6F29"/>
    <w:pPr>
      <w:spacing w:before="560" w:after="70"/>
      <w:outlineLvl w:val="0"/>
    </w:pPr>
    <w:rPr>
      <w:b/>
      <w:bCs/>
      <w:color w:val="262626" w:themeColor="text1" w:themeTint="D9"/>
      <w:sz w:val="50"/>
      <w:szCs w:val="50"/>
    </w:rPr>
  </w:style>
  <w:style w:type="paragraph" w:styleId="Ttulo2">
    <w:name w:val="heading 2"/>
    <w:basedOn w:val="Normal"/>
    <w:next w:val="Normal"/>
    <w:unhideWhenUsed/>
    <w:qFormat/>
    <w:rsid w:val="0DEC6F29"/>
    <w:pPr>
      <w:spacing w:before="280" w:after="70"/>
      <w:outlineLvl w:val="1"/>
    </w:pPr>
    <w:rPr>
      <w:b/>
      <w:bCs/>
      <w:color w:val="262626" w:themeColor="text1" w:themeTint="D9"/>
      <w:sz w:val="38"/>
      <w:szCs w:val="38"/>
    </w:rPr>
  </w:style>
  <w:style w:type="paragraph" w:styleId="Ttulo3">
    <w:name w:val="heading 3"/>
    <w:basedOn w:val="Normal"/>
    <w:next w:val="Normal"/>
    <w:unhideWhenUsed/>
    <w:qFormat/>
    <w:rsid w:val="0DEC6F29"/>
    <w:pPr>
      <w:spacing w:before="280" w:after="70"/>
      <w:outlineLvl w:val="2"/>
    </w:pPr>
    <w:rPr>
      <w:b/>
      <w:bCs/>
      <w:color w:val="262626" w:themeColor="text1" w:themeTint="D9"/>
      <w:sz w:val="36"/>
      <w:szCs w:val="36"/>
    </w:rPr>
  </w:style>
  <w:style w:type="paragraph" w:styleId="Ttulo4">
    <w:name w:val="heading 4"/>
    <w:basedOn w:val="Normal"/>
    <w:next w:val="Normal"/>
    <w:unhideWhenUsed/>
    <w:qFormat/>
    <w:rsid w:val="0DEC6F29"/>
    <w:pPr>
      <w:spacing w:before="280" w:after="70"/>
      <w:outlineLvl w:val="3"/>
    </w:pPr>
    <w:rPr>
      <w:b/>
      <w:bCs/>
      <w:color w:val="262626" w:themeColor="text1" w:themeTint="D9"/>
      <w:sz w:val="34"/>
      <w:szCs w:val="34"/>
    </w:rPr>
  </w:style>
  <w:style w:type="paragraph" w:styleId="Ttulo5">
    <w:name w:val="heading 5"/>
    <w:basedOn w:val="Normal"/>
    <w:next w:val="Normal"/>
    <w:unhideWhenUsed/>
    <w:qFormat/>
    <w:rsid w:val="0DEC6F29"/>
    <w:pPr>
      <w:spacing w:before="280" w:after="70"/>
      <w:outlineLvl w:val="4"/>
    </w:pPr>
    <w:rPr>
      <w:b/>
      <w:bCs/>
      <w:color w:val="262626" w:themeColor="text1" w:themeTint="D9"/>
      <w:sz w:val="33"/>
      <w:szCs w:val="33"/>
    </w:rPr>
  </w:style>
  <w:style w:type="paragraph" w:styleId="Ttulo6">
    <w:name w:val="heading 6"/>
    <w:basedOn w:val="Normal"/>
    <w:next w:val="Normal"/>
    <w:semiHidden/>
    <w:unhideWhenUsed/>
    <w:qFormat/>
    <w:rsid w:val="0DEC6F29"/>
    <w:pPr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Ttulo7">
    <w:name w:val="heading 7"/>
    <w:basedOn w:val="Normal"/>
    <w:next w:val="Normal"/>
    <w:link w:val="Ttulo7Char"/>
    <w:unhideWhenUsed/>
    <w:qFormat/>
    <w:rsid w:val="0DEC6F29"/>
    <w:pPr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Ttulo8">
    <w:name w:val="heading 8"/>
    <w:basedOn w:val="Normal"/>
    <w:next w:val="Normal"/>
    <w:link w:val="Ttulo8Char"/>
    <w:unhideWhenUsed/>
    <w:qFormat/>
    <w:rsid w:val="0DEC6F29"/>
    <w:pPr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Ttulo9">
    <w:name w:val="heading 9"/>
    <w:basedOn w:val="Normal"/>
    <w:next w:val="Normal"/>
    <w:link w:val="Ttulo9Char"/>
    <w:unhideWhenUsed/>
    <w:qFormat/>
    <w:rsid w:val="0DEC6F29"/>
    <w:pPr>
      <w:spacing w:before="280" w:after="70"/>
      <w:outlineLvl w:val="8"/>
    </w:pPr>
    <w:rPr>
      <w:b/>
      <w:bCs/>
      <w:color w:val="262626" w:themeColor="text1" w:themeTint="D9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DEC6F29"/>
    <w:pPr>
      <w:spacing w:after="140"/>
    </w:pPr>
    <w:rPr>
      <w:b/>
      <w:bCs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qFormat/>
    <w:rsid w:val="0DEC6F29"/>
    <w:pPr>
      <w:spacing w:after="420"/>
    </w:pPr>
    <w:rPr>
      <w:b/>
      <w:bCs/>
      <w:color w:val="5066DB"/>
      <w:sz w:val="58"/>
      <w:szCs w:val="58"/>
    </w:rPr>
  </w:style>
  <w:style w:type="table" w:styleId="a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semiHidden/>
    <w:unhideWhenUsed/>
    <w:rsid w:val="0DEC6F29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semiHidden/>
    <w:rsid w:val="0DEC6F29"/>
    <w:rPr>
      <w:rFonts w:ascii="Century Gothic"/>
      <w:b w:val="0"/>
      <w:bCs w:val="0"/>
      <w:i w:val="0"/>
      <w:iCs w:val="0"/>
      <w:color w:val="000000" w:themeColor="text1"/>
      <w:sz w:val="20"/>
      <w:szCs w:val="20"/>
      <w:u w:val="none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rsid w:val="0DEC6F29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DEC6F29"/>
    <w:pPr>
      <w:spacing w:after="100"/>
      <w:ind w:left="220"/>
    </w:pPr>
  </w:style>
  <w:style w:type="paragraph" w:styleId="Sumrio4">
    <w:name w:val="toc 4"/>
    <w:basedOn w:val="Normal"/>
    <w:next w:val="Normal"/>
    <w:uiPriority w:val="39"/>
    <w:unhideWhenUsed/>
    <w:rsid w:val="0DEC6F29"/>
    <w:pPr>
      <w:spacing w:after="100"/>
      <w:ind w:left="660"/>
    </w:pPr>
  </w:style>
  <w:style w:type="paragraph" w:styleId="Sumrio3">
    <w:name w:val="toc 3"/>
    <w:basedOn w:val="Normal"/>
    <w:next w:val="Normal"/>
    <w:uiPriority w:val="39"/>
    <w:unhideWhenUsed/>
    <w:rsid w:val="0DEC6F29"/>
    <w:pPr>
      <w:spacing w:after="100"/>
      <w:ind w:left="440"/>
    </w:pPr>
  </w:style>
  <w:style w:type="paragraph" w:styleId="Sumrio5">
    <w:name w:val="toc 5"/>
    <w:basedOn w:val="Normal"/>
    <w:next w:val="Normal"/>
    <w:unhideWhenUsed/>
    <w:rsid w:val="0DEC6F29"/>
    <w:pPr>
      <w:spacing w:after="100"/>
      <w:ind w:left="880"/>
    </w:pPr>
  </w:style>
  <w:style w:type="character" w:styleId="Hyperlink">
    <w:name w:val="Hyperlink"/>
    <w:basedOn w:val="Fontepargpadro"/>
    <w:uiPriority w:val="99"/>
    <w:unhideWhenUsed/>
    <w:rsid w:val="006604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DEC6F29"/>
    <w:pPr>
      <w:spacing w:after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/>
    <w:rsid w:val="0DEC6F29"/>
    <w:rPr>
      <w:rFonts w:ascii="Segoe UI" w:hAnsi="Segoe UI" w:eastAsia="Proxima Nova" w:cs="Segoe UI"/>
      <w:b w:val="0"/>
      <w:bCs w:val="0"/>
      <w:i w:val="0"/>
      <w:iCs w:val="0"/>
      <w:color w:val="000000" w:themeColor="text1"/>
      <w:sz w:val="18"/>
      <w:szCs w:val="18"/>
      <w:u w:val="non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rsid w:val="0DEC6F29"/>
    <w:rPr>
      <w:rFonts w:ascii="Century Gothic"/>
      <w:b w:val="0"/>
      <w:bCs w:val="0"/>
      <w:i w:val="0"/>
      <w:iCs w:val="0"/>
      <w:color w:val="000000" w:themeColor="text1"/>
      <w:sz w:val="28"/>
      <w:szCs w:val="28"/>
      <w:u w:val="none"/>
    </w:rPr>
  </w:style>
  <w:style w:type="paragraph" w:styleId="Cabealho">
    <w:name w:val="header"/>
    <w:basedOn w:val="Normal"/>
    <w:link w:val="CabealhoChar"/>
    <w:unhideWhenUsed/>
    <w:rsid w:val="0DEC6F29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rsid w:val="0DEC6F29"/>
    <w:rPr>
      <w:rFonts w:ascii="Century Gothic"/>
      <w:b w:val="0"/>
      <w:bCs w:val="0"/>
      <w:i w:val="0"/>
      <w:iCs w:val="0"/>
      <w:color w:val="000000" w:themeColor="text1"/>
      <w:sz w:val="28"/>
      <w:szCs w:val="28"/>
      <w:u w:val="none"/>
    </w:rPr>
  </w:style>
  <w:style w:type="paragraph" w:styleId="Rodap">
    <w:name w:val="footer"/>
    <w:basedOn w:val="Normal"/>
    <w:link w:val="RodapChar"/>
    <w:unhideWhenUsed/>
    <w:rsid w:val="0DEC6F29"/>
    <w:pPr>
      <w:tabs>
        <w:tab w:val="center" w:pos="4680"/>
        <w:tab w:val="right" w:pos="9360"/>
      </w:tabs>
      <w:spacing w:after="0"/>
    </w:pPr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PargrafodaLista">
    <w:name w:val="List Paragraph"/>
    <w:basedOn w:val="Normal"/>
    <w:qFormat/>
    <w:rsid w:val="0DEC6F29"/>
    <w:pPr>
      <w:ind w:hanging="36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342F1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5EF2"/>
    <w:rPr>
      <w:color w:val="605E5C"/>
      <w:shd w:val="clear" w:color="auto" w:fill="E1DFDD"/>
    </w:rPr>
  </w:style>
  <w:style w:type="table" w:styleId="TabeladeGrade2-nfase3">
    <w:name w:val="Grid Table 2 Accent 3"/>
    <w:basedOn w:val="Tabelanormal"/>
    <w:uiPriority w:val="47"/>
    <w:rsid w:val="00C24E13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itao">
    <w:name w:val="Quote"/>
    <w:basedOn w:val="Normal"/>
    <w:next w:val="Normal"/>
    <w:link w:val="CitaoChar"/>
    <w:qFormat/>
    <w:rsid w:val="0DEC6F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qFormat/>
    <w:rsid w:val="0DEC6F2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Ttulo7Char" w:customStyle="1">
    <w:name w:val="Título 7 Char"/>
    <w:basedOn w:val="Fontepargpadro"/>
    <w:link w:val="Ttulo7"/>
    <w:rsid w:val="0DEC6F29"/>
    <w:rPr>
      <w:rFonts w:ascii="Century Gothic"/>
      <w:b/>
      <w:bCs/>
      <w:i w:val="0"/>
      <w:iCs w:val="0"/>
      <w:color w:val="262626" w:themeColor="text1" w:themeTint="D9"/>
      <w:sz w:val="31"/>
      <w:szCs w:val="31"/>
      <w:u w:val="none"/>
    </w:rPr>
  </w:style>
  <w:style w:type="character" w:styleId="Ttulo8Char" w:customStyle="1">
    <w:name w:val="Título 8 Char"/>
    <w:basedOn w:val="Fontepargpadro"/>
    <w:link w:val="Ttulo8"/>
    <w:rsid w:val="0DEC6F29"/>
    <w:rPr>
      <w:rFonts w:ascii="Century Gothic"/>
      <w:b/>
      <w:bCs/>
      <w:i w:val="0"/>
      <w:iCs w:val="0"/>
      <w:color w:val="262626" w:themeColor="text1" w:themeTint="D9"/>
      <w:sz w:val="29"/>
      <w:szCs w:val="29"/>
      <w:u w:val="none"/>
    </w:rPr>
  </w:style>
  <w:style w:type="character" w:styleId="Ttulo9Char" w:customStyle="1">
    <w:name w:val="Título 9 Char"/>
    <w:basedOn w:val="Fontepargpadro"/>
    <w:link w:val="Ttulo9"/>
    <w:rsid w:val="0DEC6F29"/>
    <w:rPr>
      <w:rFonts w:ascii="Century Gothic"/>
      <w:b/>
      <w:bCs/>
      <w:i w:val="0"/>
      <w:iCs w:val="0"/>
      <w:color w:val="262626" w:themeColor="text1" w:themeTint="D9"/>
      <w:sz w:val="28"/>
      <w:szCs w:val="28"/>
      <w:u w:val="none"/>
    </w:rPr>
  </w:style>
  <w:style w:type="character" w:styleId="CitaoChar" w:customStyle="1">
    <w:name w:val="Citação Char"/>
    <w:basedOn w:val="Fontepargpadro"/>
    <w:link w:val="Citao"/>
    <w:rsid w:val="0DEC6F29"/>
    <w:rPr>
      <w:rFonts w:ascii="Century Gothic"/>
      <w:b w:val="0"/>
      <w:bCs w:val="0"/>
      <w:i/>
      <w:iCs/>
      <w:color w:val="404040" w:themeColor="text1" w:themeTint="BF"/>
      <w:sz w:val="28"/>
      <w:szCs w:val="28"/>
      <w:u w:val="none"/>
    </w:rPr>
  </w:style>
  <w:style w:type="character" w:styleId="CitaoIntensaChar" w:customStyle="1">
    <w:name w:val="Citação Intensa Char"/>
    <w:basedOn w:val="Fontepargpadro"/>
    <w:link w:val="CitaoIntensa"/>
    <w:rsid w:val="0DEC6F29"/>
    <w:rPr>
      <w:rFonts w:ascii="Century Gothic"/>
      <w:b w:val="0"/>
      <w:bCs w:val="0"/>
      <w:i/>
      <w:iCs/>
      <w:color w:val="4F81BD" w:themeColor="accent1"/>
      <w:sz w:val="28"/>
      <w:szCs w:val="28"/>
      <w:u w:val="none"/>
    </w:rPr>
  </w:style>
  <w:style w:type="paragraph" w:styleId="Sumrio6">
    <w:name w:val="toc 6"/>
    <w:basedOn w:val="Normal"/>
    <w:next w:val="Normal"/>
    <w:unhideWhenUsed/>
    <w:rsid w:val="0DEC6F29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0DEC6F29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0DEC6F29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0DEC6F29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0DEC6F29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semiHidden/>
    <w:rsid w:val="0DEC6F29"/>
    <w:rPr>
      <w:rFonts w:ascii="Century Gothic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0DEC6F29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DEC6F29"/>
    <w:rPr>
      <w:rFonts w:ascii="Century Gothic"/>
      <w:b w:val="0"/>
      <w:bCs w:val="0"/>
      <w:i w:val="0"/>
      <w:iCs w:val="0"/>
      <w:color w:val="000000" w:themeColor="text1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26" /><Relationship Type="http://schemas.openxmlformats.org/officeDocument/2006/relationships/hyperlink" Target="https://dev.azure.com/gvdasa/NAP/_wiki/wikis/NAP.wiki/3806/Nomenclatura-de-entidades-e-campos" TargetMode="External" Id="rId21" /><Relationship Type="http://schemas.openxmlformats.org/officeDocument/2006/relationships/hyperlink" Target="https://outsystemsdev.gvdasa.com.br/Usuarios/api/v1/Grupos/%7Bid" TargetMode="External" Id="rId34" /><Relationship Type="http://schemas.openxmlformats.org/officeDocument/2006/relationships/image" Target="media/image8.png" Id="rId42" /><Relationship Type="http://schemas.openxmlformats.org/officeDocument/2006/relationships/image" Target="media/image10.png" Id="rId47" /><Relationship Type="http://schemas.openxmlformats.org/officeDocument/2006/relationships/hyperlink" Target="https://tools.ietf.org/html/rfc5246" TargetMode="External" Id="rId50" /><Relationship Type="http://schemas.openxmlformats.org/officeDocument/2006/relationships/hyperlink" Target="https://tools.ietf.org/html/rfc7233" TargetMode="External" Id="rId55" /><Relationship Type="http://schemas.openxmlformats.org/officeDocument/2006/relationships/hyperlink" Target="https://support.microsoft.com/en-us/help/943891/the-http-status-code-in-iis-7-0-iis-7-5-and-iis-8-0" TargetMode="External" Id="rId63" /><Relationship Type="http://schemas.openxmlformats.org/officeDocument/2006/relationships/theme" Target="theme/theme1.xml" Id="rId68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tools.ietf.org/html/rfc7230" TargetMode="External" Id="rId16" /><Relationship Type="http://schemas.openxmlformats.org/officeDocument/2006/relationships/hyperlink" Target="https://docs.microsoft.com/en-us/aspnet/web-api/overview/web-api-routing-and-actions/attribute-routing-in-web-api-2" TargetMode="External" Id="rId29" /><Relationship Type="http://schemas.openxmlformats.org/officeDocument/2006/relationships/hyperlink" Target="http://asp.net/" TargetMode="External" Id="rId11" /><Relationship Type="http://schemas.microsoft.com/office/2011/relationships/commentsExtended" Target="commentsExtended.xml" Id="rId24" /><Relationship Type="http://schemas.openxmlformats.org/officeDocument/2006/relationships/hyperlink" Target="https://meudominio/api/versao/Rota" TargetMode="External" Id="rId32" /><Relationship Type="http://schemas.openxmlformats.org/officeDocument/2006/relationships/image" Target="media/image3.png" Id="rId37" /><Relationship Type="http://schemas.openxmlformats.org/officeDocument/2006/relationships/image" Target="media/image6.png" Id="rId40" /><Relationship Type="http://schemas.openxmlformats.org/officeDocument/2006/relationships/hyperlink" Target="https://github.com/domaindrivendev/Swashbuckle" TargetMode="External" Id="rId45" /><Relationship Type="http://schemas.openxmlformats.org/officeDocument/2006/relationships/hyperlink" Target="https://tools.ietf.org/html/rfc7231" TargetMode="External" Id="rId53" /><Relationship Type="http://schemas.openxmlformats.org/officeDocument/2006/relationships/hyperlink" Target="https://tools.ietf.org/html/rfc7540" TargetMode="External" Id="rId58" /><Relationship Type="http://schemas.openxmlformats.org/officeDocument/2006/relationships/fontTable" Target="fontTable.xml" Id="rId66" /><Relationship Type="http://schemas.openxmlformats.org/officeDocument/2006/relationships/numbering" Target="numbering.xml" Id="rId5" /><Relationship Type="http://schemas.openxmlformats.org/officeDocument/2006/relationships/hyperlink" Target="https://semver.org/" TargetMode="External" Id="rId61" /><Relationship Type="http://schemas.openxmlformats.org/officeDocument/2006/relationships/hyperlink" Target="https://tools.ietf.org/html/rfc7234" TargetMode="External" Id="rId19" /><Relationship Type="http://schemas.openxmlformats.org/officeDocument/2006/relationships/hyperlink" Target="https://tools.ietf.org/html/rfc7231" TargetMode="External" Id="rId14" /><Relationship Type="http://schemas.openxmlformats.org/officeDocument/2006/relationships/hyperlink" Target="https://dev.azure.com/gvdasa/LoginService/_wiki/wikis/LoginService.wiki" TargetMode="External" Id="rId22" /><Relationship Type="http://schemas.openxmlformats.org/officeDocument/2006/relationships/image" Target="media/image2.png" Id="rId27" /><Relationship Type="http://schemas.openxmlformats.org/officeDocument/2006/relationships/hyperlink" Target="https://docs.microsoft.com/en-us/aspnet/web-api/overview/getting-started-with-aspnet-web-api/action-results" TargetMode="External" Id="rId30" /><Relationship Type="http://schemas.openxmlformats.org/officeDocument/2006/relationships/hyperlink" Target="https://outsystemsdev.gvdasa.com.br/Usuarios/api/v1/Grupos/%7Bid" TargetMode="External" Id="rId35" /><Relationship Type="http://schemas.openxmlformats.org/officeDocument/2006/relationships/hyperlink" Target="https://github.com/domaindrivendev/Swashbuckle" TargetMode="External" Id="rId43" /><Relationship Type="http://schemas.openxmlformats.org/officeDocument/2006/relationships/hyperlink" Target="https://docs.microsoft.com/en-us/azure/architecture/best-practices/api-design" TargetMode="External" Id="rId48" /><Relationship Type="http://schemas.openxmlformats.org/officeDocument/2006/relationships/hyperlink" Target="https://tools.ietf.org/html/rfc7234" TargetMode="External" Id="rId56" /><Relationship Type="http://schemas.openxmlformats.org/officeDocument/2006/relationships/header" Target="header1.xml" Id="rId64" /><Relationship Type="http://schemas.openxmlformats.org/officeDocument/2006/relationships/webSettings" Target="webSettings.xml" Id="rId8" /><Relationship Type="http://schemas.openxmlformats.org/officeDocument/2006/relationships/hyperlink" Target="https://tools.ietf.org/html/rfc5789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http://asp.net/" TargetMode="External" Id="rId12" /><Relationship Type="http://schemas.openxmlformats.org/officeDocument/2006/relationships/hyperlink" Target="https://tools.ietf.org/html/rfc7231" TargetMode="External" Id="rId17" /><Relationship Type="http://schemas.microsoft.com/office/2016/09/relationships/commentsIds" Target="commentsIds.xml" Id="rId25" /><Relationship Type="http://schemas.openxmlformats.org/officeDocument/2006/relationships/hyperlink" Target="https://outsystemsdev.gvdasa.com.br/Usuarios/api/v1/Grupos/%7Bid" TargetMode="External" Id="rId33" /><Relationship Type="http://schemas.openxmlformats.org/officeDocument/2006/relationships/image" Target="media/image4.png" Id="rId38" /><Relationship Type="http://schemas.openxmlformats.org/officeDocument/2006/relationships/image" Target="media/image9.png" Id="rId46" /><Relationship Type="http://schemas.openxmlformats.org/officeDocument/2006/relationships/hyperlink" Target="https://github.com/OAI/OpenAPI-Specification" TargetMode="External" Id="rId59" /><Relationship Type="http://schemas.microsoft.com/office/2011/relationships/people" Target="people.xml" Id="rId67" /><Relationship Type="http://schemas.openxmlformats.org/officeDocument/2006/relationships/hyperlink" Target="https://tools.ietf.org/html/rfc7235" TargetMode="External" Id="rId20" /><Relationship Type="http://schemas.openxmlformats.org/officeDocument/2006/relationships/image" Target="media/image7.png" Id="rId41" /><Relationship Type="http://schemas.openxmlformats.org/officeDocument/2006/relationships/hyperlink" Target="https://tools.ietf.org/html/rfc7232" TargetMode="External" Id="rId54" /><Relationship Type="http://schemas.openxmlformats.org/officeDocument/2006/relationships/hyperlink" Target="https://openapi.tools/" TargetMode="External" Id="rId6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ietf.org" TargetMode="External" Id="rId15" /><Relationship Type="http://schemas.openxmlformats.org/officeDocument/2006/relationships/comments" Target="comments.xml" Id="rId23" /><Relationship Type="http://schemas.openxmlformats.org/officeDocument/2006/relationships/hyperlink" Target="https://docs.microsoft.com/en-us/aspnet/web-api/overview/web-api-routing-and-actions/attribute-routing-in-web-api-2" TargetMode="External" Id="rId28" /><Relationship Type="http://schemas.openxmlformats.org/officeDocument/2006/relationships/hyperlink" Target="https://semver.org/" TargetMode="External" Id="rId36" /><Relationship Type="http://schemas.openxmlformats.org/officeDocument/2006/relationships/hyperlink" Target="https://tools.ietf.org/html/rfc2616" TargetMode="External" Id="rId49" /><Relationship Type="http://schemas.openxmlformats.org/officeDocument/2006/relationships/hyperlink" Target="https://tools.ietf.org/html/rfc7235" TargetMode="External" Id="rId57" /><Relationship Type="http://schemas.openxmlformats.org/officeDocument/2006/relationships/endnotes" Target="endnotes.xml" Id="rId10" /><Relationship Type="http://schemas.openxmlformats.org/officeDocument/2006/relationships/hyperlink" Target="https://docs.microsoft.com/en-us/aspnet/web-api/overview/getting-started-with-aspnet-web-api/action-results" TargetMode="External" Id="rId31" /><Relationship Type="http://schemas.openxmlformats.org/officeDocument/2006/relationships/hyperlink" Target="https://swagger.io/" TargetMode="External" Id="rId44" /><Relationship Type="http://schemas.openxmlformats.org/officeDocument/2006/relationships/hyperlink" Target="https://tools.ietf.org/html/rfc7230" TargetMode="External" Id="rId52" /><Relationship Type="http://schemas.openxmlformats.org/officeDocument/2006/relationships/hyperlink" Target="https://swagger.io/specification/" TargetMode="External" Id="rId60" /><Relationship Type="http://schemas.openxmlformats.org/officeDocument/2006/relationships/footer" Target="footer1.xml" Id="rId6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ools.ietf.org/html/rfc7231" TargetMode="External" Id="rId13" /><Relationship Type="http://schemas.openxmlformats.org/officeDocument/2006/relationships/hyperlink" Target="https://tools.ietf.org/html/rfc7232" TargetMode="External" Id="rId18" /><Relationship Type="http://schemas.openxmlformats.org/officeDocument/2006/relationships/image" Target="media/image5.png" Id="rId39" /><Relationship Type="http://schemas.openxmlformats.org/officeDocument/2006/relationships/glossaryDocument" Target="/word/glossary/document.xml" Id="R9aec5a4fc7454f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1920-2f31-4c6c-8d2b-0c7f449321be}"/>
      </w:docPartPr>
      <w:docPartBody>
        <w:p w14:paraId="55F7D9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AF7C47D2D1BB468BBE1392F18B3FFC" ma:contentTypeVersion="12" ma:contentTypeDescription="Crie um novo documento." ma:contentTypeScope="" ma:versionID="d2686ead413cc2866035759808cf66c9">
  <xsd:schema xmlns:xsd="http://www.w3.org/2001/XMLSchema" xmlns:xs="http://www.w3.org/2001/XMLSchema" xmlns:p="http://schemas.microsoft.com/office/2006/metadata/properties" xmlns:ns2="8586ed43-a2ab-458a-9775-b61a4f385a15" xmlns:ns3="e5ab639a-90a0-4ce4-ae19-fa8fe65069d6" targetNamespace="http://schemas.microsoft.com/office/2006/metadata/properties" ma:root="true" ma:fieldsID="058ca8b81d5cce2cf9aa736023c3a210" ns2:_="" ns3:_="">
    <xsd:import namespace="8586ed43-a2ab-458a-9775-b61a4f385a15"/>
    <xsd:import namespace="e5ab639a-90a0-4ce4-ae19-fa8fe65069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6ed43-a2ab-458a-9775-b61a4f385a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639a-90a0-4ce4-ae19-fa8fe6506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86ed43-a2ab-458a-9775-b61a4f385a15">
      <UserInfo>
        <DisplayName>Pablo Fabricio</DisplayName>
        <AccountId>284</AccountId>
        <AccountType/>
      </UserInfo>
      <UserInfo>
        <DisplayName>Reinaldo Gez</DisplayName>
        <AccountId>343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B4B8-BCEB-4B4F-AF58-BE507118EB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67917-2416-4EDB-BF9C-F0BC142D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6ed43-a2ab-458a-9775-b61a4f385a15"/>
    <ds:schemaRef ds:uri="e5ab639a-90a0-4ce4-ae19-fa8fe6506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38455-3CBC-4DD3-9FDB-CC000755952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8586ed43-a2ab-458a-9775-b61a4f385a15"/>
    <ds:schemaRef ds:uri="http://purl.org/dc/dcmitype/"/>
    <ds:schemaRef ds:uri="http://purl.org/dc/elements/1.1/"/>
    <ds:schemaRef ds:uri="http://schemas.microsoft.com/office/infopath/2007/PartnerControls"/>
    <ds:schemaRef ds:uri="e5ab639a-90a0-4ce4-ae19-fa8fe65069d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4A6FB50-87DC-4962-946C-87FB6D5A93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Gustavo Regal</lastModifiedBy>
  <revision>69</revision>
  <dcterms:created xsi:type="dcterms:W3CDTF">2021-07-22T14:27:00.0000000Z</dcterms:created>
  <dcterms:modified xsi:type="dcterms:W3CDTF">2021-07-22T14:27:48.7589585Z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0x010100B8AF7C47D2D1BB468BBE1392F18B3FFC</vt:lpwstr>
  </property>
</Properties>
</file>