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7081"/>
      </w:tblGrid>
      <w:tr w:rsidR="00BE1C00" w:rsidRPr="001067E0" w14:paraId="543977FD" w14:textId="77777777" w:rsidTr="00AB6E37">
        <w:tc>
          <w:tcPr>
            <w:tcW w:w="9628" w:type="dxa"/>
            <w:gridSpan w:val="2"/>
          </w:tcPr>
          <w:p w14:paraId="717747B8" w14:textId="34E0880B" w:rsidR="00BE1C00" w:rsidRPr="001067E0" w:rsidRDefault="00BE1C00" w:rsidP="001067E0">
            <w:pPr>
              <w:pStyle w:val="DefaultText"/>
              <w:tabs>
                <w:tab w:val="left" w:pos="3960"/>
                <w:tab w:val="center" w:pos="4680"/>
                <w:tab w:val="right" w:pos="9360"/>
              </w:tabs>
              <w:spacing w:before="120"/>
              <w:jc w:val="center"/>
              <w:rPr>
                <w:rFonts w:ascii="Garamond" w:hAnsi="Garamond" w:cstheme="majorBidi"/>
                <w:b/>
                <w:szCs w:val="24"/>
              </w:rPr>
            </w:pPr>
            <w:r w:rsidRPr="001067E0">
              <w:rPr>
                <w:rFonts w:ascii="Garamond" w:hAnsi="Garamond" w:cstheme="majorBidi"/>
                <w:b/>
                <w:szCs w:val="24"/>
              </w:rPr>
              <w:t xml:space="preserve">RESELLER AGREEMENT </w:t>
            </w:r>
            <w:r w:rsidR="00064EAC" w:rsidRPr="001067E0">
              <w:rPr>
                <w:rFonts w:ascii="Garamond" w:hAnsi="Garamond" w:cstheme="majorBidi"/>
                <w:b/>
                <w:szCs w:val="24"/>
              </w:rPr>
              <w:t>TEMPLATE</w:t>
            </w:r>
            <w:r w:rsidR="0090565D" w:rsidRPr="001067E0">
              <w:rPr>
                <w:rFonts w:ascii="Garamond" w:hAnsi="Garamond" w:cstheme="majorBidi"/>
                <w:b/>
                <w:szCs w:val="24"/>
              </w:rPr>
              <w:t xml:space="preserve"> + EULA</w:t>
            </w:r>
            <w:r w:rsidR="0061709F" w:rsidRPr="001067E0">
              <w:rPr>
                <w:rFonts w:ascii="Garamond" w:hAnsi="Garamond" w:cstheme="majorBidi"/>
                <w:b/>
                <w:szCs w:val="24"/>
              </w:rPr>
              <w:t xml:space="preserve"> </w:t>
            </w:r>
            <w:r w:rsidR="007A3EE0" w:rsidRPr="001067E0">
              <w:rPr>
                <w:rFonts w:ascii="Garamond" w:hAnsi="Garamond" w:cstheme="majorBidi"/>
                <w:b/>
                <w:szCs w:val="24"/>
              </w:rPr>
              <w:t xml:space="preserve">+ SLA </w:t>
            </w:r>
          </w:p>
          <w:p w14:paraId="1BC67B04" w14:textId="71B404B1" w:rsidR="0054383D" w:rsidRPr="001067E0" w:rsidRDefault="0054383D" w:rsidP="001067E0">
            <w:pPr>
              <w:pStyle w:val="DefaultText"/>
              <w:tabs>
                <w:tab w:val="left" w:pos="3960"/>
                <w:tab w:val="center" w:pos="4680"/>
                <w:tab w:val="right" w:pos="9360"/>
              </w:tabs>
              <w:spacing w:before="120"/>
              <w:jc w:val="center"/>
              <w:rPr>
                <w:rFonts w:ascii="Garamond" w:hAnsi="Garamond" w:cstheme="majorBidi"/>
                <w:b/>
                <w:szCs w:val="24"/>
              </w:rPr>
            </w:pPr>
          </w:p>
          <w:p w14:paraId="7C3B602E" w14:textId="142A98DA" w:rsidR="0054383D" w:rsidRPr="001067E0" w:rsidRDefault="0054383D" w:rsidP="001067E0">
            <w:pPr>
              <w:pStyle w:val="DefaultText"/>
              <w:tabs>
                <w:tab w:val="left" w:pos="3960"/>
                <w:tab w:val="center" w:pos="4680"/>
                <w:tab w:val="right" w:pos="9360"/>
              </w:tabs>
              <w:spacing w:before="120"/>
              <w:jc w:val="center"/>
              <w:rPr>
                <w:rFonts w:ascii="Garamond" w:hAnsi="Garamond" w:cstheme="majorBidi"/>
                <w:b/>
                <w:szCs w:val="24"/>
              </w:rPr>
            </w:pPr>
            <w:r w:rsidRPr="001067E0">
              <w:rPr>
                <w:rFonts w:ascii="Garamond" w:hAnsi="Garamond" w:cstheme="majorBidi"/>
                <w:b/>
                <w:szCs w:val="24"/>
              </w:rPr>
              <w:t xml:space="preserve">PRICE – EUR </w:t>
            </w:r>
            <w:r w:rsidR="009D067B">
              <w:rPr>
                <w:rFonts w:ascii="Garamond" w:hAnsi="Garamond" w:cstheme="majorBidi"/>
                <w:b/>
                <w:szCs w:val="24"/>
              </w:rPr>
              <w:t>29</w:t>
            </w:r>
            <w:r w:rsidRPr="001067E0">
              <w:rPr>
                <w:rFonts w:ascii="Garamond" w:hAnsi="Garamond" w:cstheme="majorBidi"/>
                <w:b/>
                <w:szCs w:val="24"/>
              </w:rPr>
              <w:t>9</w:t>
            </w:r>
          </w:p>
          <w:p w14:paraId="09DF4FD2" w14:textId="77777777" w:rsidR="00F7577E" w:rsidRPr="001067E0" w:rsidRDefault="00F7577E" w:rsidP="001067E0">
            <w:pPr>
              <w:pStyle w:val="DefaultText"/>
              <w:tabs>
                <w:tab w:val="left" w:pos="3960"/>
                <w:tab w:val="center" w:pos="4680"/>
                <w:tab w:val="right" w:pos="9360"/>
              </w:tabs>
              <w:spacing w:before="120"/>
              <w:jc w:val="center"/>
              <w:rPr>
                <w:rFonts w:ascii="Garamond" w:hAnsi="Garamond" w:cstheme="majorBidi"/>
                <w:b/>
                <w:szCs w:val="24"/>
              </w:rPr>
            </w:pPr>
          </w:p>
          <w:p w14:paraId="53DAF6C9" w14:textId="71F1DD6A" w:rsidR="00F7577E" w:rsidRPr="001067E0" w:rsidRDefault="00F7577E" w:rsidP="001067E0">
            <w:pPr>
              <w:pStyle w:val="DefaultText"/>
              <w:tabs>
                <w:tab w:val="left" w:pos="3960"/>
                <w:tab w:val="center" w:pos="4680"/>
                <w:tab w:val="right" w:pos="9360"/>
              </w:tabs>
              <w:spacing w:before="120"/>
              <w:jc w:val="center"/>
              <w:rPr>
                <w:rFonts w:ascii="Garamond" w:hAnsi="Garamond" w:cstheme="majorBidi"/>
                <w:b/>
                <w:szCs w:val="24"/>
              </w:rPr>
            </w:pPr>
            <w:r w:rsidRPr="001067E0">
              <w:rPr>
                <w:rFonts w:ascii="Garamond" w:hAnsi="Garamond" w:cstheme="majorBidi"/>
                <w:b/>
                <w:szCs w:val="24"/>
              </w:rPr>
              <w:t>TECHNICAL DATA SHEET AND TERMS OF USE</w:t>
            </w:r>
          </w:p>
          <w:p w14:paraId="6CE6257F" w14:textId="77777777" w:rsidR="00BE1C00" w:rsidRPr="001067E0" w:rsidRDefault="00BE1C00" w:rsidP="001067E0">
            <w:pPr>
              <w:pStyle w:val="DefaultText"/>
              <w:tabs>
                <w:tab w:val="left" w:pos="3960"/>
                <w:tab w:val="center" w:pos="4680"/>
                <w:tab w:val="right" w:pos="9360"/>
              </w:tabs>
              <w:spacing w:before="120"/>
              <w:jc w:val="center"/>
              <w:rPr>
                <w:rFonts w:ascii="Garamond" w:hAnsi="Garamond" w:cstheme="majorBidi"/>
                <w:b/>
                <w:szCs w:val="24"/>
              </w:rPr>
            </w:pPr>
          </w:p>
        </w:tc>
      </w:tr>
      <w:tr w:rsidR="00BE1C00" w:rsidRPr="001067E0" w14:paraId="2BB6588B" w14:textId="77777777" w:rsidTr="00AB6E37">
        <w:trPr>
          <w:trHeight w:val="992"/>
        </w:trPr>
        <w:tc>
          <w:tcPr>
            <w:tcW w:w="2547" w:type="dxa"/>
          </w:tcPr>
          <w:p w14:paraId="3BBD12AE" w14:textId="79A2FAEA" w:rsidR="00BE1C00" w:rsidRPr="001067E0" w:rsidRDefault="00064EAC" w:rsidP="001067E0">
            <w:pPr>
              <w:pStyle w:val="DefaultText"/>
              <w:tabs>
                <w:tab w:val="left" w:pos="3960"/>
                <w:tab w:val="center" w:pos="4680"/>
                <w:tab w:val="right" w:pos="9360"/>
              </w:tabs>
              <w:spacing w:before="120"/>
              <w:jc w:val="both"/>
              <w:rPr>
                <w:rFonts w:ascii="Garamond" w:hAnsi="Garamond" w:cstheme="majorBidi"/>
                <w:b/>
                <w:szCs w:val="24"/>
              </w:rPr>
            </w:pPr>
            <w:r w:rsidRPr="001067E0">
              <w:rPr>
                <w:rFonts w:ascii="Garamond" w:hAnsi="Garamond" w:cstheme="majorBidi"/>
                <w:b/>
                <w:szCs w:val="24"/>
              </w:rPr>
              <w:t xml:space="preserve">Contract description </w:t>
            </w:r>
          </w:p>
        </w:tc>
        <w:tc>
          <w:tcPr>
            <w:tcW w:w="7081" w:type="dxa"/>
          </w:tcPr>
          <w:p w14:paraId="7375D695" w14:textId="1A2CA605" w:rsidR="00361C8C" w:rsidRPr="001067E0" w:rsidRDefault="00361C8C" w:rsidP="001067E0">
            <w:pPr>
              <w:pStyle w:val="NormaleWeb"/>
              <w:spacing w:before="120" w:beforeAutospacing="0" w:after="0" w:afterAutospacing="0"/>
              <w:jc w:val="both"/>
              <w:rPr>
                <w:rFonts w:ascii="Garamond" w:hAnsi="Garamond"/>
                <w:color w:val="000000"/>
                <w:lang w:val="en-US"/>
              </w:rPr>
            </w:pPr>
            <w:r w:rsidRPr="001067E0">
              <w:rPr>
                <w:rStyle w:val="apple-converted-space"/>
                <w:rFonts w:ascii="Garamond" w:hAnsi="Garamond"/>
                <w:color w:val="000000"/>
                <w:lang w:val="en-US"/>
              </w:rPr>
              <w:t>T</w:t>
            </w:r>
            <w:r w:rsidRPr="001067E0">
              <w:rPr>
                <w:rStyle w:val="apple-converted-space"/>
                <w:rFonts w:ascii="Garamond" w:hAnsi="Garamond"/>
                <w:lang w:val="en-US"/>
              </w:rPr>
              <w:t>he</w:t>
            </w:r>
            <w:r w:rsidRPr="001067E0">
              <w:rPr>
                <w:rStyle w:val="apple-converted-space"/>
                <w:rFonts w:ascii="Garamond" w:eastAsiaTheme="majorEastAsia" w:hAnsi="Garamond"/>
                <w:color w:val="000000"/>
                <w:lang w:val="en-US"/>
              </w:rPr>
              <w:t> </w:t>
            </w:r>
            <w:r w:rsidRPr="001067E0">
              <w:rPr>
                <w:rStyle w:val="Enfasigrassetto"/>
                <w:rFonts w:ascii="Garamond" w:eastAsiaTheme="majorEastAsia" w:hAnsi="Garamond"/>
                <w:color w:val="000000"/>
                <w:lang w:val="en-US"/>
              </w:rPr>
              <w:t>Reseller Agreement</w:t>
            </w:r>
            <w:r w:rsidRPr="001067E0">
              <w:rPr>
                <w:rStyle w:val="apple-converted-space"/>
                <w:rFonts w:ascii="Garamond" w:eastAsiaTheme="majorEastAsia" w:hAnsi="Garamond"/>
                <w:color w:val="000000"/>
                <w:lang w:val="en-US"/>
              </w:rPr>
              <w:t> </w:t>
            </w:r>
            <w:r w:rsidRPr="001067E0">
              <w:rPr>
                <w:rFonts w:ascii="Garamond" w:hAnsi="Garamond"/>
                <w:color w:val="000000"/>
                <w:lang w:val="en-US"/>
              </w:rPr>
              <w:t>is a legally binding contract between a supplier and a reseller that governs the terms under which the reseller is authorized to promote, market and sell the supplier’s products or services</w:t>
            </w:r>
            <w:r w:rsidR="00BF0F5A" w:rsidRPr="001067E0">
              <w:rPr>
                <w:rFonts w:ascii="Garamond" w:hAnsi="Garamond"/>
                <w:color w:val="000000"/>
                <w:lang w:val="en-US"/>
              </w:rPr>
              <w:t xml:space="preserve">. It is mostly used in IoT market field. </w:t>
            </w:r>
            <w:r w:rsidR="007A3EE0" w:rsidRPr="001067E0">
              <w:rPr>
                <w:rFonts w:ascii="Garamond" w:hAnsi="Garamond"/>
                <w:color w:val="000000"/>
                <w:lang w:val="en-US"/>
              </w:rPr>
              <w:t>The template has been created to fit with HW, SW and SaaS products</w:t>
            </w:r>
            <w:r w:rsidR="00813B78" w:rsidRPr="001067E0">
              <w:rPr>
                <w:rFonts w:ascii="Garamond" w:hAnsi="Garamond"/>
                <w:color w:val="000000"/>
                <w:lang w:val="en-US"/>
              </w:rPr>
              <w:t xml:space="preserve"> and services</w:t>
            </w:r>
            <w:r w:rsidR="00236636" w:rsidRPr="001067E0">
              <w:rPr>
                <w:rFonts w:ascii="Garamond" w:hAnsi="Garamond"/>
                <w:color w:val="000000"/>
                <w:lang w:val="en-US"/>
              </w:rPr>
              <w:t>, so it is very extensive and comprehensive</w:t>
            </w:r>
            <w:r w:rsidR="00813B78" w:rsidRPr="001067E0">
              <w:rPr>
                <w:rFonts w:ascii="Garamond" w:hAnsi="Garamond"/>
                <w:color w:val="000000"/>
                <w:lang w:val="en-US"/>
              </w:rPr>
              <w:t xml:space="preserve">. We recommend </w:t>
            </w:r>
            <w:r w:rsidR="0054383D" w:rsidRPr="001067E0">
              <w:rPr>
                <w:rFonts w:ascii="Garamond" w:hAnsi="Garamond"/>
                <w:color w:val="000000"/>
                <w:lang w:val="en-US"/>
              </w:rPr>
              <w:t>reviewing</w:t>
            </w:r>
            <w:r w:rsidR="00813B78" w:rsidRPr="001067E0">
              <w:rPr>
                <w:rFonts w:ascii="Garamond" w:hAnsi="Garamond"/>
                <w:color w:val="000000"/>
                <w:lang w:val="en-US"/>
              </w:rPr>
              <w:t xml:space="preserve"> the template and select the section</w:t>
            </w:r>
            <w:r w:rsidR="00247939" w:rsidRPr="001067E0">
              <w:rPr>
                <w:rFonts w:ascii="Garamond" w:hAnsi="Garamond"/>
                <w:color w:val="000000"/>
                <w:lang w:val="en-US"/>
              </w:rPr>
              <w:t>s</w:t>
            </w:r>
            <w:r w:rsidR="00813B78" w:rsidRPr="001067E0">
              <w:rPr>
                <w:rFonts w:ascii="Garamond" w:hAnsi="Garamond"/>
                <w:color w:val="000000"/>
                <w:lang w:val="en-US"/>
              </w:rPr>
              <w:t xml:space="preserve"> and annexes that are relevant and delete what is not relevant. </w:t>
            </w:r>
          </w:p>
          <w:p w14:paraId="7902C4DF" w14:textId="16C15F73" w:rsidR="00525233" w:rsidRPr="001067E0" w:rsidRDefault="00525233" w:rsidP="001067E0">
            <w:pPr>
              <w:pStyle w:val="NormaleWeb"/>
              <w:spacing w:before="120" w:beforeAutospacing="0" w:after="0" w:afterAutospacing="0"/>
              <w:jc w:val="both"/>
              <w:rPr>
                <w:rFonts w:ascii="Garamond" w:hAnsi="Garamond"/>
                <w:color w:val="000000"/>
                <w:lang w:val="en-US"/>
              </w:rPr>
            </w:pPr>
            <w:r w:rsidRPr="001067E0">
              <w:rPr>
                <w:rFonts w:ascii="Garamond" w:hAnsi="Garamond"/>
                <w:color w:val="000000"/>
                <w:lang w:val="en-US"/>
              </w:rPr>
              <w:t xml:space="preserve">In the Template you will find: </w:t>
            </w:r>
          </w:p>
          <w:p w14:paraId="0AB5F975" w14:textId="5E91C066" w:rsidR="00361C8C" w:rsidRPr="001067E0" w:rsidRDefault="00361C8C" w:rsidP="00001556">
            <w:pPr>
              <w:pStyle w:val="NormaleWeb"/>
              <w:numPr>
                <w:ilvl w:val="0"/>
                <w:numId w:val="8"/>
              </w:numPr>
              <w:spacing w:before="120" w:beforeAutospacing="0" w:after="0" w:afterAutospacing="0"/>
              <w:jc w:val="both"/>
              <w:rPr>
                <w:rFonts w:ascii="Garamond" w:hAnsi="Garamond"/>
                <w:color w:val="000000"/>
                <w:lang w:val="en-US"/>
              </w:rPr>
            </w:pPr>
            <w:r w:rsidRPr="001067E0">
              <w:rPr>
                <w:rStyle w:val="Enfasigrassetto"/>
                <w:rFonts w:ascii="Garamond" w:eastAsiaTheme="majorEastAsia" w:hAnsi="Garamond"/>
                <w:color w:val="000000"/>
                <w:lang w:val="en-US"/>
              </w:rPr>
              <w:t xml:space="preserve">Scope of </w:t>
            </w:r>
            <w:r w:rsidR="007A6EB5" w:rsidRPr="001067E0">
              <w:rPr>
                <w:rStyle w:val="Enfasigrassetto"/>
                <w:rFonts w:ascii="Garamond" w:eastAsiaTheme="majorEastAsia" w:hAnsi="Garamond"/>
                <w:color w:val="000000"/>
                <w:lang w:val="en-US"/>
              </w:rPr>
              <w:t>a</w:t>
            </w:r>
            <w:r w:rsidRPr="001067E0">
              <w:rPr>
                <w:rStyle w:val="Enfasigrassetto"/>
                <w:rFonts w:ascii="Garamond" w:eastAsiaTheme="majorEastAsia" w:hAnsi="Garamond"/>
                <w:color w:val="000000"/>
                <w:lang w:val="en-US"/>
              </w:rPr>
              <w:t>uthorization</w:t>
            </w:r>
            <w:r w:rsidRPr="001067E0">
              <w:rPr>
                <w:rStyle w:val="apple-converted-space"/>
                <w:rFonts w:ascii="Garamond" w:eastAsiaTheme="majorEastAsia" w:hAnsi="Garamond"/>
                <w:color w:val="000000"/>
                <w:lang w:val="en-US"/>
              </w:rPr>
              <w:t> </w:t>
            </w:r>
            <w:r w:rsidRPr="001067E0">
              <w:rPr>
                <w:rFonts w:ascii="Garamond" w:hAnsi="Garamond"/>
                <w:color w:val="000000"/>
                <w:lang w:val="en-US"/>
              </w:rPr>
              <w:t xml:space="preserve">– </w:t>
            </w:r>
            <w:r w:rsidR="005F2A72" w:rsidRPr="001067E0">
              <w:rPr>
                <w:rFonts w:ascii="Garamond" w:hAnsi="Garamond"/>
                <w:color w:val="000000"/>
                <w:lang w:val="en-US"/>
              </w:rPr>
              <w:t>w</w:t>
            </w:r>
            <w:r w:rsidRPr="001067E0">
              <w:rPr>
                <w:rFonts w:ascii="Garamond" w:hAnsi="Garamond"/>
                <w:color w:val="000000"/>
                <w:lang w:val="en-US"/>
              </w:rPr>
              <w:t xml:space="preserve">hether the reseller is appointed on a non-exclusive or exclusive basis, and the permitted territory or market segment. </w:t>
            </w:r>
            <w:r w:rsidR="00817DBF" w:rsidRPr="001067E0">
              <w:rPr>
                <w:rFonts w:ascii="Garamond" w:hAnsi="Garamond"/>
                <w:color w:val="000000"/>
                <w:lang w:val="en-US"/>
              </w:rPr>
              <w:t>Although the non-exclusive version is the most common, in</w:t>
            </w:r>
            <w:r w:rsidRPr="001067E0">
              <w:rPr>
                <w:rFonts w:ascii="Garamond" w:hAnsi="Garamond"/>
                <w:color w:val="000000"/>
                <w:lang w:val="en-US"/>
              </w:rPr>
              <w:t xml:space="preserve"> the proposed template </w:t>
            </w:r>
            <w:r w:rsidR="00817DBF" w:rsidRPr="001067E0">
              <w:rPr>
                <w:rFonts w:ascii="Garamond" w:hAnsi="Garamond"/>
                <w:color w:val="000000"/>
                <w:lang w:val="en-US"/>
              </w:rPr>
              <w:t>we propose the two alternative options, so you can select the one that is relevant to your case</w:t>
            </w:r>
            <w:r w:rsidRPr="001067E0">
              <w:rPr>
                <w:rFonts w:ascii="Garamond" w:hAnsi="Garamond"/>
                <w:color w:val="000000"/>
                <w:lang w:val="en-US"/>
              </w:rPr>
              <w:t xml:space="preserve">. </w:t>
            </w:r>
            <w:r w:rsidR="005F2A72" w:rsidRPr="001067E0">
              <w:rPr>
                <w:rFonts w:ascii="Garamond" w:hAnsi="Garamond"/>
                <w:color w:val="000000"/>
                <w:lang w:val="en-US"/>
              </w:rPr>
              <w:t>Exclusivity is usually associated with minimum purchase volumes and a higher level of commitment</w:t>
            </w:r>
            <w:r w:rsidR="000143D7" w:rsidRPr="001067E0">
              <w:rPr>
                <w:rFonts w:ascii="Garamond" w:hAnsi="Garamond"/>
                <w:color w:val="000000"/>
                <w:lang w:val="en-US"/>
              </w:rPr>
              <w:t>, which is present in this template</w:t>
            </w:r>
            <w:r w:rsidR="00817DBF" w:rsidRPr="001067E0">
              <w:rPr>
                <w:rFonts w:ascii="Garamond" w:hAnsi="Garamond"/>
                <w:color w:val="000000"/>
                <w:lang w:val="en-US"/>
              </w:rPr>
              <w:t xml:space="preserve"> only in the option with exclusivity.</w:t>
            </w:r>
            <w:r w:rsidR="009720A7">
              <w:rPr>
                <w:rFonts w:ascii="Garamond" w:hAnsi="Garamond"/>
                <w:color w:val="000000"/>
                <w:lang w:val="en-US"/>
              </w:rPr>
              <w:t xml:space="preserve"> Please note that MPV may also be associated with higher discount Tier. </w:t>
            </w:r>
          </w:p>
          <w:p w14:paraId="022FC391" w14:textId="08BF7BFA" w:rsidR="00361C8C" w:rsidRPr="001067E0" w:rsidRDefault="00361C8C" w:rsidP="00001556">
            <w:pPr>
              <w:pStyle w:val="NormaleWeb"/>
              <w:numPr>
                <w:ilvl w:val="0"/>
                <w:numId w:val="8"/>
              </w:numPr>
              <w:spacing w:before="120" w:beforeAutospacing="0" w:after="0" w:afterAutospacing="0"/>
              <w:jc w:val="both"/>
              <w:rPr>
                <w:rFonts w:ascii="Garamond" w:hAnsi="Garamond"/>
                <w:color w:val="000000"/>
                <w:lang w:val="en-US"/>
              </w:rPr>
            </w:pPr>
            <w:r w:rsidRPr="001067E0">
              <w:rPr>
                <w:rStyle w:val="Enfasigrassetto"/>
                <w:rFonts w:ascii="Garamond" w:eastAsiaTheme="majorEastAsia" w:hAnsi="Garamond"/>
                <w:color w:val="000000"/>
                <w:lang w:val="en-US"/>
              </w:rPr>
              <w:t>Products/Services</w:t>
            </w:r>
            <w:r w:rsidRPr="001067E0">
              <w:rPr>
                <w:rStyle w:val="apple-converted-space"/>
                <w:rFonts w:ascii="Garamond" w:eastAsiaTheme="majorEastAsia" w:hAnsi="Garamond"/>
                <w:color w:val="000000"/>
                <w:lang w:val="en-US"/>
              </w:rPr>
              <w:t> </w:t>
            </w:r>
            <w:r w:rsidRPr="001067E0">
              <w:rPr>
                <w:rFonts w:ascii="Garamond" w:hAnsi="Garamond"/>
                <w:color w:val="000000"/>
                <w:lang w:val="en-US"/>
              </w:rPr>
              <w:t xml:space="preserve">– </w:t>
            </w:r>
            <w:r w:rsidR="005F2A72" w:rsidRPr="001067E0">
              <w:rPr>
                <w:rFonts w:ascii="Garamond" w:hAnsi="Garamond"/>
                <w:color w:val="000000"/>
                <w:lang w:val="en-US"/>
              </w:rPr>
              <w:t>t</w:t>
            </w:r>
            <w:r w:rsidRPr="001067E0">
              <w:rPr>
                <w:rFonts w:ascii="Garamond" w:hAnsi="Garamond"/>
                <w:color w:val="000000"/>
                <w:lang w:val="en-US"/>
              </w:rPr>
              <w:t>he specific goods or services included under the agreement</w:t>
            </w:r>
            <w:r w:rsidR="00373FBA" w:rsidRPr="001067E0">
              <w:rPr>
                <w:rFonts w:ascii="Garamond" w:hAnsi="Garamond"/>
                <w:color w:val="000000"/>
                <w:lang w:val="en-US"/>
              </w:rPr>
              <w:t xml:space="preserve"> and the applicable warranties and indemnities</w:t>
            </w:r>
          </w:p>
          <w:p w14:paraId="7D6E3EC7" w14:textId="0370CB8E" w:rsidR="00361C8C" w:rsidRPr="001067E0" w:rsidRDefault="00361C8C" w:rsidP="00001556">
            <w:pPr>
              <w:pStyle w:val="NormaleWeb"/>
              <w:numPr>
                <w:ilvl w:val="0"/>
                <w:numId w:val="8"/>
              </w:numPr>
              <w:spacing w:before="120" w:beforeAutospacing="0" w:after="0" w:afterAutospacing="0"/>
              <w:jc w:val="both"/>
              <w:rPr>
                <w:rFonts w:ascii="Garamond" w:hAnsi="Garamond"/>
                <w:color w:val="000000"/>
                <w:lang w:val="en-US"/>
              </w:rPr>
            </w:pPr>
            <w:r w:rsidRPr="001067E0">
              <w:rPr>
                <w:rStyle w:val="Enfasigrassetto"/>
                <w:rFonts w:ascii="Garamond" w:eastAsiaTheme="majorEastAsia" w:hAnsi="Garamond"/>
                <w:color w:val="000000"/>
                <w:lang w:val="en-US"/>
              </w:rPr>
              <w:t>Pricing and Payment Terms</w:t>
            </w:r>
            <w:r w:rsidRPr="001067E0">
              <w:rPr>
                <w:rStyle w:val="apple-converted-space"/>
                <w:rFonts w:ascii="Garamond" w:eastAsiaTheme="majorEastAsia" w:hAnsi="Garamond"/>
                <w:color w:val="000000"/>
                <w:lang w:val="en-US"/>
              </w:rPr>
              <w:t> </w:t>
            </w:r>
            <w:r w:rsidRPr="001067E0">
              <w:rPr>
                <w:rFonts w:ascii="Garamond" w:hAnsi="Garamond"/>
                <w:color w:val="000000"/>
                <w:lang w:val="en-US"/>
              </w:rPr>
              <w:t xml:space="preserve">– </w:t>
            </w:r>
            <w:r w:rsidR="00447A4B" w:rsidRPr="001067E0">
              <w:rPr>
                <w:rFonts w:ascii="Garamond" w:hAnsi="Garamond"/>
                <w:color w:val="000000"/>
                <w:lang w:val="en-US"/>
              </w:rPr>
              <w:t>w</w:t>
            </w:r>
            <w:r w:rsidRPr="001067E0">
              <w:rPr>
                <w:rFonts w:ascii="Garamond" w:hAnsi="Garamond"/>
                <w:color w:val="000000"/>
                <w:lang w:val="en-US"/>
              </w:rPr>
              <w:t>holesale pricing, discounts, payment schedules, taxes, and currency terms.</w:t>
            </w:r>
            <w:r w:rsidR="0090565D" w:rsidRPr="001067E0">
              <w:rPr>
                <w:rFonts w:ascii="Garamond" w:hAnsi="Garamond"/>
                <w:color w:val="000000"/>
                <w:lang w:val="en-US"/>
              </w:rPr>
              <w:t xml:space="preserve"> </w:t>
            </w:r>
          </w:p>
          <w:p w14:paraId="096B65D7" w14:textId="1C6C7D55" w:rsidR="00361C8C" w:rsidRPr="001067E0" w:rsidRDefault="00361C8C" w:rsidP="00001556">
            <w:pPr>
              <w:pStyle w:val="NormaleWeb"/>
              <w:numPr>
                <w:ilvl w:val="0"/>
                <w:numId w:val="8"/>
              </w:numPr>
              <w:spacing w:before="120" w:beforeAutospacing="0" w:after="0" w:afterAutospacing="0"/>
              <w:jc w:val="both"/>
              <w:rPr>
                <w:rFonts w:ascii="Garamond" w:hAnsi="Garamond"/>
                <w:color w:val="000000"/>
                <w:lang w:val="en-US"/>
              </w:rPr>
            </w:pPr>
            <w:r w:rsidRPr="001067E0">
              <w:rPr>
                <w:rStyle w:val="Enfasigrassetto"/>
                <w:rFonts w:ascii="Garamond" w:eastAsiaTheme="majorEastAsia" w:hAnsi="Garamond"/>
                <w:color w:val="000000"/>
                <w:lang w:val="en-US"/>
              </w:rPr>
              <w:t>Intellectual Property Rights</w:t>
            </w:r>
            <w:r w:rsidRPr="001067E0">
              <w:rPr>
                <w:rStyle w:val="apple-converted-space"/>
                <w:rFonts w:ascii="Garamond" w:eastAsiaTheme="majorEastAsia" w:hAnsi="Garamond"/>
                <w:color w:val="000000"/>
                <w:lang w:val="en-US"/>
              </w:rPr>
              <w:t> </w:t>
            </w:r>
            <w:r w:rsidRPr="001067E0">
              <w:rPr>
                <w:rFonts w:ascii="Garamond" w:hAnsi="Garamond"/>
                <w:color w:val="000000"/>
                <w:lang w:val="en-US"/>
              </w:rPr>
              <w:t xml:space="preserve">– </w:t>
            </w:r>
            <w:r w:rsidR="00447A4B" w:rsidRPr="001067E0">
              <w:rPr>
                <w:rFonts w:ascii="Garamond" w:hAnsi="Garamond"/>
                <w:color w:val="000000"/>
                <w:lang w:val="en-US"/>
              </w:rPr>
              <w:t>l</w:t>
            </w:r>
            <w:r w:rsidRPr="001067E0">
              <w:rPr>
                <w:rFonts w:ascii="Garamond" w:hAnsi="Garamond"/>
                <w:color w:val="000000"/>
                <w:lang w:val="en-US"/>
              </w:rPr>
              <w:t>imited license to use trademarks, branding, and marketing materials, with restrictions.</w:t>
            </w:r>
          </w:p>
          <w:p w14:paraId="782E91CA" w14:textId="77777777" w:rsidR="00361C8C" w:rsidRPr="001067E0" w:rsidRDefault="00361C8C" w:rsidP="00001556">
            <w:pPr>
              <w:pStyle w:val="NormaleWeb"/>
              <w:numPr>
                <w:ilvl w:val="0"/>
                <w:numId w:val="8"/>
              </w:numPr>
              <w:spacing w:before="120" w:beforeAutospacing="0" w:after="0" w:afterAutospacing="0"/>
              <w:jc w:val="both"/>
              <w:rPr>
                <w:rFonts w:ascii="Garamond" w:hAnsi="Garamond"/>
                <w:color w:val="000000"/>
                <w:lang w:val="en-US"/>
              </w:rPr>
            </w:pPr>
            <w:r w:rsidRPr="001067E0">
              <w:rPr>
                <w:rStyle w:val="Enfasigrassetto"/>
                <w:rFonts w:ascii="Garamond" w:eastAsiaTheme="majorEastAsia" w:hAnsi="Garamond"/>
                <w:color w:val="000000"/>
                <w:lang w:val="en-US"/>
              </w:rPr>
              <w:t>Order, Delivery, and Risk Allocation</w:t>
            </w:r>
            <w:r w:rsidRPr="001067E0">
              <w:rPr>
                <w:rStyle w:val="apple-converted-space"/>
                <w:rFonts w:ascii="Garamond" w:eastAsiaTheme="majorEastAsia" w:hAnsi="Garamond"/>
                <w:color w:val="000000"/>
                <w:lang w:val="en-US"/>
              </w:rPr>
              <w:t> </w:t>
            </w:r>
            <w:r w:rsidRPr="001067E0">
              <w:rPr>
                <w:rFonts w:ascii="Garamond" w:hAnsi="Garamond"/>
                <w:color w:val="000000"/>
                <w:lang w:val="en-US"/>
              </w:rPr>
              <w:t>– Procedures for placing orders, delivery terms (e.g., Incoterms), title transfer, and risk of loss.</w:t>
            </w:r>
          </w:p>
          <w:p w14:paraId="2D9BE46D" w14:textId="68E7AD47" w:rsidR="00361C8C" w:rsidRPr="001067E0" w:rsidRDefault="00361C8C" w:rsidP="00001556">
            <w:pPr>
              <w:pStyle w:val="NormaleWeb"/>
              <w:numPr>
                <w:ilvl w:val="0"/>
                <w:numId w:val="8"/>
              </w:numPr>
              <w:spacing w:before="120" w:beforeAutospacing="0" w:after="0" w:afterAutospacing="0"/>
              <w:jc w:val="both"/>
              <w:rPr>
                <w:rFonts w:ascii="Garamond" w:hAnsi="Garamond"/>
                <w:color w:val="000000"/>
                <w:lang w:val="en-US"/>
              </w:rPr>
            </w:pPr>
            <w:r w:rsidRPr="001067E0">
              <w:rPr>
                <w:rStyle w:val="Enfasigrassetto"/>
                <w:rFonts w:ascii="Garamond" w:eastAsiaTheme="majorEastAsia" w:hAnsi="Garamond"/>
                <w:color w:val="000000"/>
                <w:lang w:val="en-US"/>
              </w:rPr>
              <w:t>Warranties and Liability</w:t>
            </w:r>
            <w:r w:rsidRPr="001067E0">
              <w:rPr>
                <w:rStyle w:val="apple-converted-space"/>
                <w:rFonts w:ascii="Garamond" w:eastAsiaTheme="majorEastAsia" w:hAnsi="Garamond"/>
                <w:color w:val="000000"/>
                <w:lang w:val="en-US"/>
              </w:rPr>
              <w:t> </w:t>
            </w:r>
            <w:r w:rsidRPr="001067E0">
              <w:rPr>
                <w:rFonts w:ascii="Garamond" w:hAnsi="Garamond"/>
                <w:color w:val="000000"/>
                <w:lang w:val="en-US"/>
              </w:rPr>
              <w:t xml:space="preserve">– </w:t>
            </w:r>
            <w:r w:rsidR="00447A4B" w:rsidRPr="001067E0">
              <w:rPr>
                <w:rFonts w:ascii="Garamond" w:hAnsi="Garamond"/>
                <w:color w:val="000000"/>
                <w:lang w:val="en-US"/>
              </w:rPr>
              <w:t>a</w:t>
            </w:r>
            <w:r w:rsidRPr="001067E0">
              <w:rPr>
                <w:rFonts w:ascii="Garamond" w:hAnsi="Garamond"/>
                <w:color w:val="000000"/>
                <w:lang w:val="en-US"/>
              </w:rPr>
              <w:t>llocation of product warranties, disclaimers, indemnification, and limitation of liability.</w:t>
            </w:r>
          </w:p>
          <w:p w14:paraId="4521A67C" w14:textId="0610A070" w:rsidR="00361C8C" w:rsidRPr="001067E0" w:rsidRDefault="00361C8C" w:rsidP="00001556">
            <w:pPr>
              <w:pStyle w:val="NormaleWeb"/>
              <w:numPr>
                <w:ilvl w:val="0"/>
                <w:numId w:val="8"/>
              </w:numPr>
              <w:spacing w:before="120" w:beforeAutospacing="0" w:after="0" w:afterAutospacing="0"/>
              <w:jc w:val="both"/>
              <w:rPr>
                <w:rStyle w:val="Enfasigrassetto"/>
                <w:rFonts w:ascii="Garamond" w:hAnsi="Garamond"/>
                <w:b w:val="0"/>
                <w:bCs w:val="0"/>
                <w:color w:val="000000"/>
                <w:lang w:val="en-US"/>
              </w:rPr>
            </w:pPr>
            <w:r w:rsidRPr="001067E0">
              <w:rPr>
                <w:rStyle w:val="Enfasigrassetto"/>
                <w:rFonts w:ascii="Garamond" w:hAnsi="Garamond"/>
                <w:color w:val="000000"/>
                <w:lang w:val="en-US"/>
              </w:rPr>
              <w:t>A</w:t>
            </w:r>
            <w:r w:rsidRPr="001067E0">
              <w:rPr>
                <w:rStyle w:val="Enfasigrassetto"/>
                <w:rFonts w:ascii="Garamond" w:hAnsi="Garamond"/>
                <w:lang w:val="en-US"/>
              </w:rPr>
              <w:t>fter sale s</w:t>
            </w:r>
            <w:r w:rsidR="00BA3110" w:rsidRPr="001067E0">
              <w:rPr>
                <w:rStyle w:val="Enfasigrassetto"/>
                <w:rFonts w:ascii="Garamond" w:hAnsi="Garamond"/>
                <w:lang w:val="en-US"/>
              </w:rPr>
              <w:t>u</w:t>
            </w:r>
            <w:r w:rsidRPr="001067E0">
              <w:rPr>
                <w:rStyle w:val="Enfasigrassetto"/>
                <w:rFonts w:ascii="Garamond" w:hAnsi="Garamond"/>
                <w:lang w:val="en-US"/>
              </w:rPr>
              <w:t xml:space="preserve">pport </w:t>
            </w:r>
            <w:r w:rsidR="00BA3110" w:rsidRPr="001067E0">
              <w:rPr>
                <w:rFonts w:ascii="Garamond" w:hAnsi="Garamond"/>
                <w:color w:val="000000"/>
                <w:lang w:val="en-US"/>
              </w:rPr>
              <w:t xml:space="preserve">– </w:t>
            </w:r>
            <w:r w:rsidR="00447A4B" w:rsidRPr="001067E0">
              <w:rPr>
                <w:rFonts w:ascii="Garamond" w:hAnsi="Garamond"/>
                <w:color w:val="000000"/>
                <w:lang w:val="en-US"/>
              </w:rPr>
              <w:t>a</w:t>
            </w:r>
            <w:r w:rsidR="00BA3110" w:rsidRPr="001067E0">
              <w:rPr>
                <w:rFonts w:ascii="Garamond" w:hAnsi="Garamond"/>
                <w:color w:val="000000"/>
                <w:lang w:val="en-US"/>
              </w:rPr>
              <w:t>llocation of tasks based on the different levels of support. The Template identifies three different levels of support</w:t>
            </w:r>
            <w:r w:rsidR="00447A4B" w:rsidRPr="001067E0">
              <w:rPr>
                <w:rFonts w:ascii="Garamond" w:hAnsi="Garamond"/>
                <w:color w:val="000000"/>
                <w:lang w:val="en-US"/>
              </w:rPr>
              <w:t xml:space="preserve"> and describes and allocates the relevant tasks.</w:t>
            </w:r>
          </w:p>
          <w:p w14:paraId="5096EEC1" w14:textId="07D99152" w:rsidR="00361C8C" w:rsidRPr="001067E0" w:rsidRDefault="00361C8C" w:rsidP="00001556">
            <w:pPr>
              <w:pStyle w:val="NormaleWeb"/>
              <w:numPr>
                <w:ilvl w:val="0"/>
                <w:numId w:val="8"/>
              </w:numPr>
              <w:spacing w:before="120" w:beforeAutospacing="0" w:after="0" w:afterAutospacing="0"/>
              <w:jc w:val="both"/>
              <w:rPr>
                <w:rFonts w:ascii="Garamond" w:hAnsi="Garamond"/>
                <w:color w:val="000000"/>
                <w:lang w:val="en-US"/>
              </w:rPr>
            </w:pPr>
            <w:r w:rsidRPr="001067E0">
              <w:rPr>
                <w:rStyle w:val="Enfasigrassetto"/>
                <w:rFonts w:ascii="Garamond" w:eastAsiaTheme="majorEastAsia" w:hAnsi="Garamond"/>
                <w:color w:val="000000"/>
                <w:lang w:val="en-US"/>
              </w:rPr>
              <w:t>Compliance Obligations</w:t>
            </w:r>
            <w:r w:rsidRPr="001067E0">
              <w:rPr>
                <w:rStyle w:val="apple-converted-space"/>
                <w:rFonts w:ascii="Garamond" w:eastAsiaTheme="majorEastAsia" w:hAnsi="Garamond"/>
                <w:color w:val="000000"/>
                <w:lang w:val="en-US"/>
              </w:rPr>
              <w:t> </w:t>
            </w:r>
            <w:r w:rsidRPr="001067E0">
              <w:rPr>
                <w:rFonts w:ascii="Garamond" w:hAnsi="Garamond"/>
                <w:color w:val="000000"/>
                <w:lang w:val="en-US"/>
              </w:rPr>
              <w:t>– Regulatory compliance, anti-corruption, export controls</w:t>
            </w:r>
            <w:r w:rsidR="005F77F2" w:rsidRPr="001067E0">
              <w:rPr>
                <w:rFonts w:ascii="Garamond" w:hAnsi="Garamond"/>
                <w:color w:val="000000"/>
                <w:lang w:val="en-US"/>
              </w:rPr>
              <w:t xml:space="preserve"> </w:t>
            </w:r>
            <w:r w:rsidRPr="001067E0">
              <w:rPr>
                <w:rFonts w:ascii="Garamond" w:hAnsi="Garamond"/>
                <w:color w:val="000000"/>
                <w:lang w:val="en-US"/>
              </w:rPr>
              <w:t>and data protection (if applicable).</w:t>
            </w:r>
            <w:r w:rsidR="00322CCC" w:rsidRPr="001067E0">
              <w:rPr>
                <w:rFonts w:ascii="Garamond" w:hAnsi="Garamond"/>
                <w:color w:val="000000"/>
                <w:lang w:val="en-US"/>
              </w:rPr>
              <w:t xml:space="preserve"> The template is meant to be used worldwide so we do not refer to compliance requirements of any specific jurisdiction</w:t>
            </w:r>
            <w:r w:rsidR="005F77F2" w:rsidRPr="001067E0">
              <w:rPr>
                <w:rFonts w:ascii="Garamond" w:hAnsi="Garamond"/>
                <w:color w:val="000000"/>
                <w:lang w:val="en-US"/>
              </w:rPr>
              <w:t>, although the regulations in place in USA, UK and EU are taken into consideration.</w:t>
            </w:r>
          </w:p>
          <w:p w14:paraId="4952550E" w14:textId="3B85A414" w:rsidR="00361C8C" w:rsidRPr="001067E0" w:rsidRDefault="00361C8C" w:rsidP="00001556">
            <w:pPr>
              <w:pStyle w:val="NormaleWeb"/>
              <w:numPr>
                <w:ilvl w:val="0"/>
                <w:numId w:val="8"/>
              </w:numPr>
              <w:spacing w:before="120" w:beforeAutospacing="0" w:after="0" w:afterAutospacing="0"/>
              <w:jc w:val="both"/>
              <w:rPr>
                <w:rFonts w:ascii="Garamond" w:hAnsi="Garamond"/>
                <w:color w:val="000000"/>
                <w:lang w:val="en-US"/>
              </w:rPr>
            </w:pPr>
            <w:r w:rsidRPr="001067E0">
              <w:rPr>
                <w:rStyle w:val="Enfasigrassetto"/>
                <w:rFonts w:ascii="Garamond" w:eastAsiaTheme="majorEastAsia" w:hAnsi="Garamond"/>
                <w:color w:val="000000"/>
                <w:lang w:val="en-US"/>
              </w:rPr>
              <w:t>Confidentiality</w:t>
            </w:r>
            <w:r w:rsidRPr="001067E0">
              <w:rPr>
                <w:rStyle w:val="apple-converted-space"/>
                <w:rFonts w:ascii="Garamond" w:eastAsiaTheme="majorEastAsia" w:hAnsi="Garamond"/>
                <w:color w:val="000000"/>
                <w:lang w:val="en-US"/>
              </w:rPr>
              <w:t> </w:t>
            </w:r>
            <w:r w:rsidRPr="001067E0">
              <w:rPr>
                <w:rFonts w:ascii="Garamond" w:hAnsi="Garamond"/>
                <w:color w:val="000000"/>
                <w:lang w:val="en-US"/>
              </w:rPr>
              <w:t xml:space="preserve">– Protection of proprietary information </w:t>
            </w:r>
            <w:r w:rsidR="005F77F2" w:rsidRPr="001067E0">
              <w:rPr>
                <w:rFonts w:ascii="Garamond" w:hAnsi="Garamond"/>
                <w:color w:val="000000"/>
                <w:lang w:val="en-US"/>
              </w:rPr>
              <w:t>(referent to NDA or in alternative specific applicable terms)</w:t>
            </w:r>
          </w:p>
          <w:p w14:paraId="7695C5FC" w14:textId="3BCB97C4" w:rsidR="00361C8C" w:rsidRPr="001067E0" w:rsidRDefault="00361C8C" w:rsidP="00001556">
            <w:pPr>
              <w:pStyle w:val="NormaleWeb"/>
              <w:numPr>
                <w:ilvl w:val="0"/>
                <w:numId w:val="8"/>
              </w:numPr>
              <w:spacing w:before="120" w:beforeAutospacing="0" w:after="0" w:afterAutospacing="0"/>
              <w:jc w:val="both"/>
              <w:rPr>
                <w:rFonts w:ascii="Garamond" w:hAnsi="Garamond"/>
                <w:color w:val="000000"/>
                <w:lang w:val="en-US"/>
              </w:rPr>
            </w:pPr>
            <w:r w:rsidRPr="001067E0">
              <w:rPr>
                <w:rStyle w:val="Enfasigrassetto"/>
                <w:rFonts w:ascii="Garamond" w:eastAsiaTheme="majorEastAsia" w:hAnsi="Garamond"/>
                <w:color w:val="000000"/>
                <w:lang w:val="en-US"/>
              </w:rPr>
              <w:lastRenderedPageBreak/>
              <w:t>Term and Termination</w:t>
            </w:r>
            <w:r w:rsidRPr="001067E0">
              <w:rPr>
                <w:rStyle w:val="apple-converted-space"/>
                <w:rFonts w:ascii="Garamond" w:eastAsiaTheme="majorEastAsia" w:hAnsi="Garamond"/>
                <w:color w:val="000000"/>
                <w:lang w:val="en-US"/>
              </w:rPr>
              <w:t> </w:t>
            </w:r>
            <w:r w:rsidRPr="001067E0">
              <w:rPr>
                <w:rFonts w:ascii="Garamond" w:hAnsi="Garamond"/>
                <w:color w:val="000000"/>
                <w:lang w:val="en-US"/>
              </w:rPr>
              <w:t xml:space="preserve">– </w:t>
            </w:r>
            <w:r w:rsidR="00322CCC" w:rsidRPr="001067E0">
              <w:rPr>
                <w:rFonts w:ascii="Garamond" w:hAnsi="Garamond"/>
                <w:color w:val="000000"/>
                <w:lang w:val="en-US"/>
              </w:rPr>
              <w:t>a</w:t>
            </w:r>
            <w:r w:rsidRPr="001067E0">
              <w:rPr>
                <w:rFonts w:ascii="Garamond" w:hAnsi="Garamond"/>
                <w:color w:val="000000"/>
                <w:lang w:val="en-US"/>
              </w:rPr>
              <w:t>greement duration, renewal conditions, termination rights (for cause or convenience), and post-termination obligations.</w:t>
            </w:r>
            <w:r w:rsidR="005365F8" w:rsidRPr="001067E0">
              <w:rPr>
                <w:rFonts w:ascii="Garamond" w:hAnsi="Garamond"/>
                <w:color w:val="000000"/>
                <w:lang w:val="en-US"/>
              </w:rPr>
              <w:t xml:space="preserve"> </w:t>
            </w:r>
          </w:p>
          <w:p w14:paraId="6AD954D2" w14:textId="6315864F" w:rsidR="00361C8C" w:rsidRPr="001067E0" w:rsidRDefault="00361C8C" w:rsidP="00001556">
            <w:pPr>
              <w:pStyle w:val="NormaleWeb"/>
              <w:numPr>
                <w:ilvl w:val="0"/>
                <w:numId w:val="8"/>
              </w:numPr>
              <w:spacing w:before="120" w:beforeAutospacing="0" w:after="0" w:afterAutospacing="0"/>
              <w:jc w:val="both"/>
              <w:rPr>
                <w:rFonts w:ascii="Garamond" w:hAnsi="Garamond"/>
                <w:color w:val="000000"/>
                <w:lang w:val="en-US"/>
              </w:rPr>
            </w:pPr>
            <w:r w:rsidRPr="001067E0">
              <w:rPr>
                <w:rStyle w:val="Enfasigrassetto"/>
                <w:rFonts w:ascii="Garamond" w:eastAsiaTheme="majorEastAsia" w:hAnsi="Garamond"/>
                <w:color w:val="000000"/>
                <w:lang w:val="en-US"/>
              </w:rPr>
              <w:t>Governing Law and Dispute Resolution</w:t>
            </w:r>
            <w:r w:rsidRPr="001067E0">
              <w:rPr>
                <w:rStyle w:val="apple-converted-space"/>
                <w:rFonts w:ascii="Garamond" w:eastAsiaTheme="majorEastAsia" w:hAnsi="Garamond"/>
                <w:color w:val="000000"/>
                <w:lang w:val="en-US"/>
              </w:rPr>
              <w:t> </w:t>
            </w:r>
            <w:r w:rsidRPr="001067E0">
              <w:rPr>
                <w:rFonts w:ascii="Garamond" w:hAnsi="Garamond"/>
                <w:color w:val="000000"/>
                <w:lang w:val="en-US"/>
              </w:rPr>
              <w:t>– Jurisdiction</w:t>
            </w:r>
            <w:r w:rsidR="005365F8" w:rsidRPr="001067E0">
              <w:rPr>
                <w:rFonts w:ascii="Garamond" w:hAnsi="Garamond"/>
                <w:color w:val="000000"/>
                <w:lang w:val="en-US"/>
              </w:rPr>
              <w:t xml:space="preserve"> and competent court</w:t>
            </w:r>
            <w:r w:rsidRPr="001067E0">
              <w:rPr>
                <w:rFonts w:ascii="Garamond" w:hAnsi="Garamond"/>
                <w:color w:val="000000"/>
                <w:lang w:val="en-US"/>
              </w:rPr>
              <w:t>.</w:t>
            </w:r>
            <w:r w:rsidR="005365F8" w:rsidRPr="001067E0">
              <w:rPr>
                <w:rFonts w:ascii="Garamond" w:hAnsi="Garamond"/>
                <w:color w:val="000000"/>
                <w:lang w:val="en-US"/>
              </w:rPr>
              <w:t xml:space="preserve"> We propose ordinary court and laws. If you intend to </w:t>
            </w:r>
            <w:r w:rsidR="004F3D5B" w:rsidRPr="001067E0">
              <w:rPr>
                <w:rFonts w:ascii="Garamond" w:hAnsi="Garamond"/>
                <w:color w:val="000000"/>
                <w:lang w:val="en-US"/>
              </w:rPr>
              <w:t>choose</w:t>
            </w:r>
            <w:r w:rsidR="005365F8" w:rsidRPr="001067E0">
              <w:rPr>
                <w:rFonts w:ascii="Garamond" w:hAnsi="Garamond"/>
                <w:color w:val="000000"/>
                <w:lang w:val="en-US"/>
              </w:rPr>
              <w:t xml:space="preserve"> the arbitration, we recommend to carefully consider the associated costs, which can vary significantly in consideration of the structure you select for the arbitration panel and of the relevant jurisdiction. </w:t>
            </w:r>
          </w:p>
          <w:p w14:paraId="1CEF6EA6" w14:textId="77777777" w:rsidR="00E110E5" w:rsidRPr="001067E0" w:rsidRDefault="0090565D" w:rsidP="00001556">
            <w:pPr>
              <w:pStyle w:val="NormaleWeb"/>
              <w:numPr>
                <w:ilvl w:val="0"/>
                <w:numId w:val="8"/>
              </w:numPr>
              <w:spacing w:before="120" w:beforeAutospacing="0" w:after="0" w:afterAutospacing="0"/>
              <w:jc w:val="both"/>
              <w:rPr>
                <w:rStyle w:val="Enfasigrassetto"/>
                <w:rFonts w:ascii="Garamond" w:hAnsi="Garamond"/>
                <w:b w:val="0"/>
                <w:bCs w:val="0"/>
                <w:color w:val="000000"/>
                <w:lang w:val="en-US"/>
              </w:rPr>
            </w:pPr>
            <w:r w:rsidRPr="001067E0">
              <w:rPr>
                <w:rStyle w:val="Enfasigrassetto"/>
                <w:rFonts w:ascii="Garamond" w:eastAsiaTheme="majorEastAsia" w:hAnsi="Garamond"/>
                <w:color w:val="000000"/>
                <w:lang w:val="en-US"/>
              </w:rPr>
              <w:t>E</w:t>
            </w:r>
            <w:r w:rsidR="00E110E5" w:rsidRPr="001067E0">
              <w:rPr>
                <w:rStyle w:val="Enfasigrassetto"/>
                <w:rFonts w:ascii="Garamond" w:eastAsiaTheme="majorEastAsia" w:hAnsi="Garamond"/>
                <w:color w:val="000000"/>
                <w:lang w:val="en-US"/>
              </w:rPr>
              <w:t>xhibits:</w:t>
            </w:r>
          </w:p>
          <w:p w14:paraId="5B0355DB" w14:textId="64232D88" w:rsidR="00E110E5" w:rsidRPr="00265C09" w:rsidRDefault="00E110E5" w:rsidP="00001556">
            <w:pPr>
              <w:pStyle w:val="NormaleWeb"/>
              <w:numPr>
                <w:ilvl w:val="1"/>
                <w:numId w:val="8"/>
              </w:numPr>
              <w:spacing w:before="120" w:beforeAutospacing="0" w:after="0" w:afterAutospacing="0"/>
              <w:jc w:val="both"/>
              <w:rPr>
                <w:rStyle w:val="Enfasigrassetto"/>
                <w:rFonts w:ascii="Garamond" w:hAnsi="Garamond"/>
                <w:b w:val="0"/>
                <w:bCs w:val="0"/>
                <w:color w:val="000000"/>
                <w:lang w:val="en-US"/>
              </w:rPr>
            </w:pPr>
            <w:r w:rsidRPr="00265C09">
              <w:rPr>
                <w:rStyle w:val="Enfasigrassetto"/>
                <w:rFonts w:ascii="Garamond" w:hAnsi="Garamond"/>
                <w:color w:val="000000"/>
                <w:lang w:val="en-US"/>
              </w:rPr>
              <w:t>Price structure and discount tiers</w:t>
            </w:r>
            <w:r w:rsidRPr="00265C09">
              <w:rPr>
                <w:rStyle w:val="Enfasigrassetto"/>
                <w:rFonts w:ascii="Garamond" w:hAnsi="Garamond"/>
                <w:b w:val="0"/>
                <w:bCs w:val="0"/>
                <w:color w:val="000000"/>
                <w:lang w:val="en-US"/>
              </w:rPr>
              <w:t xml:space="preserve"> – </w:t>
            </w:r>
            <w:r w:rsidR="00A56A89" w:rsidRPr="00265C09">
              <w:rPr>
                <w:rStyle w:val="Enfasigrassetto"/>
                <w:rFonts w:ascii="Garamond" w:hAnsi="Garamond"/>
                <w:b w:val="0"/>
                <w:bCs w:val="0"/>
                <w:color w:val="000000"/>
                <w:lang w:val="en-US"/>
              </w:rPr>
              <w:t>s</w:t>
            </w:r>
            <w:r w:rsidR="00A56A89" w:rsidRPr="00265C09">
              <w:rPr>
                <w:rStyle w:val="Enfasigrassetto"/>
                <w:rFonts w:ascii="Garamond" w:hAnsi="Garamond"/>
                <w:b w:val="0"/>
                <w:bCs w:val="0"/>
                <w:lang w:val="en-US"/>
              </w:rPr>
              <w:t xml:space="preserve">uggested structure is </w:t>
            </w:r>
            <w:r w:rsidRPr="00265C09">
              <w:rPr>
                <w:rStyle w:val="Enfasigrassetto"/>
                <w:rFonts w:ascii="Garamond" w:hAnsi="Garamond"/>
                <w:b w:val="0"/>
                <w:bCs w:val="0"/>
                <w:color w:val="000000"/>
                <w:lang w:val="en-US"/>
              </w:rPr>
              <w:t>based on average market conditions, may require adjustments;</w:t>
            </w:r>
          </w:p>
          <w:p w14:paraId="540A7649" w14:textId="77777777" w:rsidR="00BE1C00" w:rsidRPr="00265C09" w:rsidRDefault="00E110E5" w:rsidP="00001556">
            <w:pPr>
              <w:pStyle w:val="NormaleWeb"/>
              <w:numPr>
                <w:ilvl w:val="1"/>
                <w:numId w:val="8"/>
              </w:numPr>
              <w:spacing w:before="120" w:beforeAutospacing="0" w:after="0" w:afterAutospacing="0"/>
              <w:jc w:val="both"/>
              <w:rPr>
                <w:rFonts w:ascii="Garamond" w:hAnsi="Garamond"/>
                <w:color w:val="000000"/>
                <w:lang w:val="en-US"/>
              </w:rPr>
            </w:pPr>
            <w:r w:rsidRPr="00265C09">
              <w:rPr>
                <w:rStyle w:val="Enfasigrassetto"/>
                <w:rFonts w:ascii="Garamond" w:eastAsiaTheme="majorEastAsia" w:hAnsi="Garamond"/>
                <w:lang w:val="en-US"/>
              </w:rPr>
              <w:t>E</w:t>
            </w:r>
            <w:r w:rsidR="0090565D" w:rsidRPr="00265C09">
              <w:rPr>
                <w:rStyle w:val="Enfasigrassetto"/>
                <w:rFonts w:ascii="Garamond" w:eastAsiaTheme="majorEastAsia" w:hAnsi="Garamond"/>
                <w:lang w:val="en-US"/>
              </w:rPr>
              <w:t xml:space="preserve">nd User License Agreement </w:t>
            </w:r>
            <w:r w:rsidR="0090565D" w:rsidRPr="00265C09">
              <w:rPr>
                <w:rFonts w:ascii="Garamond" w:hAnsi="Garamond"/>
                <w:color w:val="000000"/>
                <w:lang w:val="en-US"/>
              </w:rPr>
              <w:t xml:space="preserve">– </w:t>
            </w:r>
            <w:r w:rsidR="00DB7C16" w:rsidRPr="00265C09">
              <w:rPr>
                <w:rFonts w:ascii="Garamond" w:hAnsi="Garamond"/>
                <w:color w:val="000000"/>
                <w:lang w:val="en-US"/>
              </w:rPr>
              <w:t>the template bears enclosed the EULA template, referred to as essential part of the agreement</w:t>
            </w:r>
            <w:r w:rsidRPr="00265C09">
              <w:rPr>
                <w:rFonts w:ascii="Garamond" w:hAnsi="Garamond"/>
                <w:color w:val="000000"/>
                <w:lang w:val="en-US"/>
              </w:rPr>
              <w:t>;</w:t>
            </w:r>
          </w:p>
          <w:p w14:paraId="0824A6E5" w14:textId="41317427" w:rsidR="00E110E5" w:rsidRPr="00265C09" w:rsidRDefault="00A80183" w:rsidP="00001556">
            <w:pPr>
              <w:pStyle w:val="NormaleWeb"/>
              <w:numPr>
                <w:ilvl w:val="1"/>
                <w:numId w:val="8"/>
              </w:numPr>
              <w:spacing w:before="120" w:beforeAutospacing="0" w:after="0" w:afterAutospacing="0"/>
              <w:jc w:val="both"/>
              <w:rPr>
                <w:rFonts w:ascii="Garamond" w:hAnsi="Garamond"/>
                <w:color w:val="000000"/>
                <w:lang w:val="en-US"/>
              </w:rPr>
            </w:pPr>
            <w:r w:rsidRPr="00265C09">
              <w:rPr>
                <w:rStyle w:val="Enfasigrassetto"/>
                <w:rFonts w:ascii="Garamond" w:eastAsiaTheme="majorEastAsia" w:hAnsi="Garamond"/>
                <w:lang w:val="en-US"/>
              </w:rPr>
              <w:t xml:space="preserve">Technical Support </w:t>
            </w:r>
            <w:r w:rsidR="00265C09" w:rsidRPr="00265C09">
              <w:rPr>
                <w:rStyle w:val="Enfasigrassetto"/>
                <w:rFonts w:ascii="Garamond" w:eastAsiaTheme="majorEastAsia" w:hAnsi="Garamond"/>
                <w:lang w:val="en-US"/>
              </w:rPr>
              <w:t xml:space="preserve">Levels </w:t>
            </w:r>
            <w:r w:rsidRPr="00265C09">
              <w:rPr>
                <w:rFonts w:ascii="Garamond" w:hAnsi="Garamond"/>
                <w:color w:val="000000"/>
                <w:lang w:val="en-US"/>
              </w:rPr>
              <w:t xml:space="preserve">– </w:t>
            </w:r>
            <w:r w:rsidRPr="00265C09">
              <w:rPr>
                <w:rFonts w:ascii="Garamond" w:hAnsi="Garamond"/>
                <w:lang w:val="en-US"/>
              </w:rPr>
              <w:t>describes the levels, tasks and responsibility for Level 1, Level 2 and Level 3 support;</w:t>
            </w:r>
          </w:p>
          <w:p w14:paraId="5F827B05" w14:textId="1040B936" w:rsidR="00A80183" w:rsidRPr="001067E0" w:rsidRDefault="00174CB2" w:rsidP="00001556">
            <w:pPr>
              <w:pStyle w:val="NormaleWeb"/>
              <w:numPr>
                <w:ilvl w:val="1"/>
                <w:numId w:val="8"/>
              </w:numPr>
              <w:spacing w:before="120" w:beforeAutospacing="0" w:after="0" w:afterAutospacing="0"/>
              <w:jc w:val="both"/>
              <w:rPr>
                <w:rFonts w:ascii="Garamond" w:hAnsi="Garamond"/>
                <w:color w:val="000000"/>
                <w:lang w:val="en-US"/>
              </w:rPr>
            </w:pPr>
            <w:r w:rsidRPr="00265C09">
              <w:rPr>
                <w:rStyle w:val="Enfasigrassetto"/>
                <w:rFonts w:ascii="Garamond" w:eastAsiaTheme="majorEastAsia" w:hAnsi="Garamond"/>
                <w:lang w:val="en-US"/>
              </w:rPr>
              <w:t>Service Level Agreement</w:t>
            </w:r>
            <w:r w:rsidR="002E6C2F" w:rsidRPr="001067E0">
              <w:rPr>
                <w:rStyle w:val="Enfasigrassetto"/>
                <w:rFonts w:ascii="Garamond" w:eastAsiaTheme="majorEastAsia" w:hAnsi="Garamond"/>
                <w:lang w:val="en-US"/>
              </w:rPr>
              <w:t xml:space="preserve"> </w:t>
            </w:r>
            <w:r w:rsidR="00A80183" w:rsidRPr="001067E0">
              <w:rPr>
                <w:rStyle w:val="Enfasigrassetto"/>
                <w:rFonts w:ascii="Garamond" w:eastAsiaTheme="majorEastAsia" w:hAnsi="Garamond"/>
                <w:lang w:val="en-US"/>
              </w:rPr>
              <w:t>–</w:t>
            </w:r>
            <w:r w:rsidR="00A80183" w:rsidRPr="001067E0">
              <w:rPr>
                <w:rFonts w:ascii="Garamond" w:hAnsi="Garamond"/>
                <w:color w:val="000000"/>
                <w:lang w:val="en-US"/>
              </w:rPr>
              <w:t xml:space="preserve"> describes the minimum level of services </w:t>
            </w:r>
            <w:r w:rsidRPr="001067E0">
              <w:rPr>
                <w:rFonts w:ascii="Garamond" w:hAnsi="Garamond"/>
                <w:color w:val="000000"/>
                <w:lang w:val="en-US"/>
              </w:rPr>
              <w:t>applicable and relevant service credit structure</w:t>
            </w:r>
          </w:p>
        </w:tc>
      </w:tr>
      <w:tr w:rsidR="00BE1C00" w:rsidRPr="001067E0" w14:paraId="172A51DF" w14:textId="77777777" w:rsidTr="00AB6E37">
        <w:tc>
          <w:tcPr>
            <w:tcW w:w="2547" w:type="dxa"/>
          </w:tcPr>
          <w:p w14:paraId="0D6F8B4A" w14:textId="04897854" w:rsidR="00BE1C00" w:rsidRPr="001067E0" w:rsidRDefault="00F7577E" w:rsidP="001067E0">
            <w:pPr>
              <w:pStyle w:val="DefaultText"/>
              <w:tabs>
                <w:tab w:val="left" w:pos="3960"/>
                <w:tab w:val="center" w:pos="4680"/>
                <w:tab w:val="right" w:pos="9360"/>
              </w:tabs>
              <w:spacing w:before="120"/>
              <w:jc w:val="both"/>
              <w:rPr>
                <w:rFonts w:ascii="Garamond" w:hAnsi="Garamond" w:cstheme="majorBidi"/>
                <w:b/>
                <w:szCs w:val="24"/>
              </w:rPr>
            </w:pPr>
            <w:r w:rsidRPr="001067E0">
              <w:rPr>
                <w:rFonts w:ascii="Garamond" w:hAnsi="Garamond" w:cstheme="majorBidi"/>
                <w:b/>
                <w:szCs w:val="24"/>
              </w:rPr>
              <w:lastRenderedPageBreak/>
              <w:t>Recommended use</w:t>
            </w:r>
          </w:p>
        </w:tc>
        <w:tc>
          <w:tcPr>
            <w:tcW w:w="7081" w:type="dxa"/>
          </w:tcPr>
          <w:p w14:paraId="53EB1D85" w14:textId="77777777" w:rsidR="00C1259D" w:rsidRPr="001067E0" w:rsidRDefault="00F7577E" w:rsidP="00001556">
            <w:pPr>
              <w:pStyle w:val="DefaultText"/>
              <w:numPr>
                <w:ilvl w:val="0"/>
                <w:numId w:val="7"/>
              </w:numPr>
              <w:tabs>
                <w:tab w:val="left" w:pos="3960"/>
                <w:tab w:val="center" w:pos="4680"/>
                <w:tab w:val="right" w:pos="9360"/>
              </w:tabs>
              <w:spacing w:before="120"/>
              <w:jc w:val="both"/>
              <w:rPr>
                <w:rFonts w:ascii="Garamond" w:hAnsi="Garamond" w:cstheme="majorBidi"/>
                <w:bCs/>
                <w:szCs w:val="24"/>
              </w:rPr>
            </w:pPr>
            <w:r w:rsidRPr="001067E0">
              <w:rPr>
                <w:rFonts w:ascii="Garamond" w:hAnsi="Garamond" w:cstheme="majorBidi"/>
                <w:bCs/>
                <w:szCs w:val="24"/>
              </w:rPr>
              <w:t xml:space="preserve">The </w:t>
            </w:r>
            <w:r w:rsidR="005367AF" w:rsidRPr="001067E0">
              <w:rPr>
                <w:rFonts w:ascii="Garamond" w:hAnsi="Garamond" w:cstheme="majorBidi"/>
                <w:bCs/>
                <w:szCs w:val="24"/>
              </w:rPr>
              <w:t>T</w:t>
            </w:r>
            <w:r w:rsidRPr="001067E0">
              <w:rPr>
                <w:rFonts w:ascii="Garamond" w:hAnsi="Garamond" w:cstheme="majorBidi"/>
                <w:bCs/>
                <w:szCs w:val="24"/>
              </w:rPr>
              <w:t xml:space="preserve">emplate is </w:t>
            </w:r>
            <w:r w:rsidR="005367AF" w:rsidRPr="001067E0">
              <w:rPr>
                <w:rFonts w:ascii="Garamond" w:hAnsi="Garamond" w:cstheme="majorBidi"/>
                <w:bCs/>
                <w:szCs w:val="24"/>
              </w:rPr>
              <w:t xml:space="preserve">balanced and </w:t>
            </w:r>
            <w:r w:rsidRPr="001067E0">
              <w:rPr>
                <w:rFonts w:ascii="Garamond" w:hAnsi="Garamond" w:cstheme="majorBidi"/>
                <w:bCs/>
                <w:szCs w:val="24"/>
              </w:rPr>
              <w:t xml:space="preserve">suitable to be used </w:t>
            </w:r>
            <w:r w:rsidR="005367AF" w:rsidRPr="001067E0">
              <w:rPr>
                <w:rFonts w:ascii="Garamond" w:hAnsi="Garamond" w:cstheme="majorBidi"/>
                <w:bCs/>
                <w:szCs w:val="24"/>
              </w:rPr>
              <w:t xml:space="preserve">on both sides. </w:t>
            </w:r>
          </w:p>
          <w:p w14:paraId="0BB47AD5" w14:textId="77777777" w:rsidR="003A0727" w:rsidRDefault="005367AF" w:rsidP="003A0727">
            <w:pPr>
              <w:pStyle w:val="DefaultText"/>
              <w:numPr>
                <w:ilvl w:val="0"/>
                <w:numId w:val="7"/>
              </w:numPr>
              <w:tabs>
                <w:tab w:val="left" w:pos="3960"/>
                <w:tab w:val="center" w:pos="4680"/>
                <w:tab w:val="right" w:pos="9360"/>
              </w:tabs>
              <w:spacing w:before="120"/>
              <w:jc w:val="both"/>
              <w:rPr>
                <w:rFonts w:ascii="Garamond" w:hAnsi="Garamond" w:cstheme="majorBidi"/>
                <w:bCs/>
                <w:szCs w:val="24"/>
              </w:rPr>
            </w:pPr>
            <w:r w:rsidRPr="001067E0">
              <w:rPr>
                <w:rFonts w:ascii="Garamond" w:hAnsi="Garamond" w:cstheme="majorBidi"/>
                <w:bCs/>
                <w:szCs w:val="24"/>
              </w:rPr>
              <w:t>We recommend to specifically review the sections on warranty, liability and IPR indemnity</w:t>
            </w:r>
            <w:r w:rsidR="003D6D35" w:rsidRPr="001067E0">
              <w:rPr>
                <w:rFonts w:ascii="Garamond" w:hAnsi="Garamond" w:cstheme="majorBidi"/>
                <w:bCs/>
                <w:szCs w:val="24"/>
              </w:rPr>
              <w:t xml:space="preserve"> </w:t>
            </w:r>
            <w:r w:rsidRPr="001067E0">
              <w:rPr>
                <w:rFonts w:ascii="Garamond" w:hAnsi="Garamond" w:cstheme="majorBidi"/>
                <w:bCs/>
                <w:szCs w:val="24"/>
              </w:rPr>
              <w:t xml:space="preserve">and make any adjustment </w:t>
            </w:r>
            <w:r w:rsidR="00C1259D" w:rsidRPr="001067E0">
              <w:rPr>
                <w:rFonts w:ascii="Garamond" w:hAnsi="Garamond" w:cstheme="majorBidi"/>
                <w:bCs/>
                <w:szCs w:val="24"/>
              </w:rPr>
              <w:t xml:space="preserve">required to </w:t>
            </w:r>
            <w:r w:rsidR="007D64E8" w:rsidRPr="001067E0">
              <w:rPr>
                <w:rFonts w:ascii="Garamond" w:hAnsi="Garamond" w:cstheme="majorBidi"/>
                <w:bCs/>
                <w:szCs w:val="24"/>
              </w:rPr>
              <w:t>fit with</w:t>
            </w:r>
            <w:r w:rsidR="00C1259D" w:rsidRPr="001067E0">
              <w:rPr>
                <w:rFonts w:ascii="Garamond" w:hAnsi="Garamond" w:cstheme="majorBidi"/>
                <w:bCs/>
                <w:szCs w:val="24"/>
              </w:rPr>
              <w:t xml:space="preserve"> the specific business case. </w:t>
            </w:r>
          </w:p>
          <w:p w14:paraId="134E2104" w14:textId="4C664D68" w:rsidR="00BE1C00" w:rsidRPr="003A0727" w:rsidRDefault="00C1259D" w:rsidP="003A0727">
            <w:pPr>
              <w:pStyle w:val="DefaultText"/>
              <w:numPr>
                <w:ilvl w:val="0"/>
                <w:numId w:val="7"/>
              </w:numPr>
              <w:tabs>
                <w:tab w:val="left" w:pos="3960"/>
                <w:tab w:val="center" w:pos="4680"/>
                <w:tab w:val="right" w:pos="9360"/>
              </w:tabs>
              <w:spacing w:before="120"/>
              <w:jc w:val="both"/>
              <w:rPr>
                <w:rFonts w:ascii="Garamond" w:hAnsi="Garamond" w:cstheme="majorBidi"/>
                <w:bCs/>
                <w:szCs w:val="24"/>
              </w:rPr>
            </w:pPr>
            <w:r w:rsidRPr="003A0727">
              <w:rPr>
                <w:rFonts w:ascii="Garamond" w:hAnsi="Garamond" w:cstheme="majorBidi"/>
                <w:bCs/>
                <w:szCs w:val="24"/>
              </w:rPr>
              <w:t>All commercial and technical terms are recommendation</w:t>
            </w:r>
            <w:r w:rsidR="007D64E8" w:rsidRPr="003A0727">
              <w:rPr>
                <w:rFonts w:ascii="Garamond" w:hAnsi="Garamond" w:cstheme="majorBidi"/>
                <w:bCs/>
                <w:szCs w:val="24"/>
              </w:rPr>
              <w:t>s</w:t>
            </w:r>
            <w:r w:rsidRPr="003A0727">
              <w:rPr>
                <w:rFonts w:ascii="Garamond" w:hAnsi="Garamond" w:cstheme="majorBidi"/>
                <w:bCs/>
                <w:szCs w:val="24"/>
              </w:rPr>
              <w:t xml:space="preserve"> only and based on common market practice.</w:t>
            </w:r>
          </w:p>
          <w:p w14:paraId="0B3F519B" w14:textId="125AE7F2" w:rsidR="00C1259D" w:rsidRPr="001067E0" w:rsidRDefault="00C1259D" w:rsidP="00001556">
            <w:pPr>
              <w:pStyle w:val="DefaultText"/>
              <w:numPr>
                <w:ilvl w:val="0"/>
                <w:numId w:val="7"/>
              </w:numPr>
              <w:tabs>
                <w:tab w:val="left" w:pos="3960"/>
                <w:tab w:val="center" w:pos="4680"/>
                <w:tab w:val="right" w:pos="9360"/>
              </w:tabs>
              <w:spacing w:before="120"/>
              <w:jc w:val="both"/>
              <w:rPr>
                <w:rFonts w:ascii="Garamond" w:hAnsi="Garamond" w:cstheme="majorBidi"/>
                <w:b/>
                <w:szCs w:val="24"/>
              </w:rPr>
            </w:pPr>
            <w:r w:rsidRPr="001067E0">
              <w:rPr>
                <w:rFonts w:ascii="Garamond" w:hAnsi="Garamond" w:cstheme="majorBidi"/>
                <w:bCs/>
                <w:szCs w:val="24"/>
              </w:rPr>
              <w:t>All technical and commercial terms and annexes should be revised and edited as needed</w:t>
            </w:r>
            <w:r w:rsidR="00BB02B9" w:rsidRPr="001067E0">
              <w:rPr>
                <w:rFonts w:ascii="Garamond" w:hAnsi="Garamond" w:cstheme="majorBidi"/>
                <w:bCs/>
                <w:szCs w:val="24"/>
              </w:rPr>
              <w:t>.</w:t>
            </w:r>
          </w:p>
        </w:tc>
      </w:tr>
      <w:tr w:rsidR="004E055D" w:rsidRPr="001067E0" w14:paraId="554046BE" w14:textId="77777777" w:rsidTr="00AB6E37">
        <w:tc>
          <w:tcPr>
            <w:tcW w:w="2547" w:type="dxa"/>
          </w:tcPr>
          <w:p w14:paraId="7A163BBA" w14:textId="30756131" w:rsidR="004E055D" w:rsidRPr="001067E0" w:rsidRDefault="004E055D" w:rsidP="001067E0">
            <w:pPr>
              <w:pStyle w:val="DefaultText"/>
              <w:tabs>
                <w:tab w:val="left" w:pos="3960"/>
                <w:tab w:val="center" w:pos="4680"/>
                <w:tab w:val="right" w:pos="9360"/>
              </w:tabs>
              <w:spacing w:before="120"/>
              <w:jc w:val="both"/>
              <w:rPr>
                <w:rFonts w:ascii="Garamond" w:hAnsi="Garamond" w:cstheme="majorBidi"/>
                <w:b/>
                <w:szCs w:val="24"/>
              </w:rPr>
            </w:pPr>
            <w:r w:rsidRPr="001067E0">
              <w:rPr>
                <w:rFonts w:ascii="Garamond" w:hAnsi="Garamond" w:cstheme="majorBidi"/>
                <w:b/>
                <w:szCs w:val="24"/>
              </w:rPr>
              <w:t xml:space="preserve">Composition and language </w:t>
            </w:r>
          </w:p>
        </w:tc>
        <w:tc>
          <w:tcPr>
            <w:tcW w:w="7081" w:type="dxa"/>
          </w:tcPr>
          <w:p w14:paraId="02C50AA8" w14:textId="4B77D7D6" w:rsidR="00E41F69" w:rsidRPr="001067E0" w:rsidRDefault="004E055D" w:rsidP="001067E0">
            <w:pPr>
              <w:pStyle w:val="DefaultText"/>
              <w:tabs>
                <w:tab w:val="left" w:pos="419"/>
                <w:tab w:val="left" w:pos="3960"/>
                <w:tab w:val="center" w:pos="4680"/>
                <w:tab w:val="right" w:pos="9360"/>
              </w:tabs>
              <w:spacing w:before="120"/>
              <w:rPr>
                <w:rFonts w:ascii="Garamond" w:hAnsi="Garamond" w:cstheme="majorBidi"/>
                <w:bCs/>
                <w:szCs w:val="24"/>
              </w:rPr>
            </w:pPr>
            <w:r w:rsidRPr="001067E0">
              <w:rPr>
                <w:rFonts w:ascii="Garamond" w:hAnsi="Garamond" w:cstheme="majorBidi"/>
                <w:b/>
                <w:szCs w:val="24"/>
              </w:rPr>
              <w:tab/>
            </w:r>
            <w:r w:rsidRPr="001067E0">
              <w:rPr>
                <w:rFonts w:ascii="Garamond" w:hAnsi="Garamond" w:cstheme="majorBidi"/>
                <w:bCs/>
                <w:szCs w:val="24"/>
              </w:rPr>
              <w:t xml:space="preserve">Pages (including annexes) </w:t>
            </w:r>
            <w:r w:rsidR="00E41F69" w:rsidRPr="001067E0">
              <w:rPr>
                <w:rFonts w:ascii="Garamond" w:hAnsi="Garamond" w:cstheme="majorBidi"/>
                <w:bCs/>
                <w:szCs w:val="24"/>
              </w:rPr>
              <w:t>–</w:t>
            </w:r>
            <w:r w:rsidRPr="001067E0">
              <w:rPr>
                <w:rFonts w:ascii="Garamond" w:hAnsi="Garamond" w:cstheme="majorBidi"/>
                <w:bCs/>
                <w:szCs w:val="24"/>
              </w:rPr>
              <w:t xml:space="preserve"> </w:t>
            </w:r>
            <w:r w:rsidR="008E7CE1" w:rsidRPr="001067E0">
              <w:rPr>
                <w:rFonts w:ascii="Garamond" w:hAnsi="Garamond" w:cstheme="majorBidi"/>
                <w:bCs/>
                <w:szCs w:val="24"/>
              </w:rPr>
              <w:t>20 pages</w:t>
            </w:r>
            <w:r w:rsidR="003A0727">
              <w:rPr>
                <w:rFonts w:ascii="Garamond" w:hAnsi="Garamond" w:cstheme="majorBidi"/>
                <w:bCs/>
                <w:szCs w:val="24"/>
              </w:rPr>
              <w:t>; 20 articles</w:t>
            </w:r>
          </w:p>
          <w:p w14:paraId="41FE5644" w14:textId="3B0D2805" w:rsidR="004E055D" w:rsidRPr="001067E0" w:rsidRDefault="004E055D" w:rsidP="001067E0">
            <w:pPr>
              <w:pStyle w:val="DefaultText"/>
              <w:tabs>
                <w:tab w:val="left" w:pos="419"/>
                <w:tab w:val="left" w:pos="3960"/>
                <w:tab w:val="center" w:pos="4680"/>
                <w:tab w:val="right" w:pos="9360"/>
              </w:tabs>
              <w:spacing w:before="120"/>
              <w:rPr>
                <w:rFonts w:ascii="Garamond" w:hAnsi="Garamond" w:cstheme="majorBidi"/>
                <w:b/>
                <w:szCs w:val="24"/>
              </w:rPr>
            </w:pPr>
            <w:r w:rsidRPr="001067E0">
              <w:rPr>
                <w:rFonts w:ascii="Garamond" w:hAnsi="Garamond" w:cstheme="majorBidi"/>
                <w:bCs/>
                <w:szCs w:val="24"/>
              </w:rPr>
              <w:t>Language - English</w:t>
            </w:r>
          </w:p>
        </w:tc>
      </w:tr>
      <w:tr w:rsidR="00BE1C00" w:rsidRPr="001067E0" w14:paraId="08EC290A" w14:textId="77777777" w:rsidTr="00AB6E37">
        <w:tc>
          <w:tcPr>
            <w:tcW w:w="2547" w:type="dxa"/>
          </w:tcPr>
          <w:p w14:paraId="63AB9FF9" w14:textId="5D7D7584" w:rsidR="00BE1C00" w:rsidRPr="001067E0" w:rsidRDefault="00F944C9" w:rsidP="001067E0">
            <w:pPr>
              <w:pStyle w:val="DefaultText"/>
              <w:tabs>
                <w:tab w:val="left" w:pos="3960"/>
                <w:tab w:val="center" w:pos="4680"/>
                <w:tab w:val="right" w:pos="9360"/>
              </w:tabs>
              <w:spacing w:before="120"/>
              <w:jc w:val="both"/>
              <w:rPr>
                <w:rFonts w:ascii="Garamond" w:hAnsi="Garamond" w:cstheme="majorBidi"/>
                <w:b/>
                <w:szCs w:val="24"/>
              </w:rPr>
            </w:pPr>
            <w:r w:rsidRPr="001067E0">
              <w:rPr>
                <w:rFonts w:ascii="Garamond" w:hAnsi="Garamond" w:cstheme="majorBidi"/>
                <w:b/>
                <w:szCs w:val="24"/>
              </w:rPr>
              <w:t xml:space="preserve">Terms of use </w:t>
            </w:r>
          </w:p>
        </w:tc>
        <w:tc>
          <w:tcPr>
            <w:tcW w:w="7081" w:type="dxa"/>
          </w:tcPr>
          <w:p w14:paraId="3119EFE0" w14:textId="2BC50C0C" w:rsidR="00BE1C00" w:rsidRPr="001067E0" w:rsidRDefault="004B193A" w:rsidP="001067E0">
            <w:pPr>
              <w:pStyle w:val="DefaultText"/>
              <w:tabs>
                <w:tab w:val="left" w:pos="3960"/>
                <w:tab w:val="center" w:pos="4680"/>
                <w:tab w:val="right" w:pos="9360"/>
              </w:tabs>
              <w:spacing w:before="120"/>
              <w:jc w:val="both"/>
              <w:rPr>
                <w:rFonts w:ascii="Garamond" w:hAnsi="Garamond" w:cstheme="majorBidi"/>
                <w:bCs/>
                <w:szCs w:val="24"/>
              </w:rPr>
            </w:pPr>
            <w:r w:rsidRPr="001067E0">
              <w:rPr>
                <w:rFonts w:ascii="Garamond" w:hAnsi="Garamond" w:cstheme="majorBidi"/>
                <w:bCs/>
                <w:szCs w:val="24"/>
              </w:rPr>
              <w:t>The Template is original work of Zogno &amp; Partners Ltd</w:t>
            </w:r>
            <w:r w:rsidR="003F51C9" w:rsidRPr="001067E0">
              <w:rPr>
                <w:rFonts w:ascii="Garamond" w:hAnsi="Garamond" w:cstheme="majorBidi"/>
                <w:bCs/>
                <w:szCs w:val="24"/>
              </w:rPr>
              <w:t xml:space="preserve"> </w:t>
            </w:r>
            <w:r w:rsidR="00817EBA" w:rsidRPr="001067E0">
              <w:rPr>
                <w:rFonts w:ascii="Garamond" w:hAnsi="Garamond" w:cstheme="majorBidi"/>
                <w:bCs/>
                <w:szCs w:val="24"/>
              </w:rPr>
              <w:t xml:space="preserve">(“Professional”) </w:t>
            </w:r>
            <w:r w:rsidR="003F51C9" w:rsidRPr="001067E0">
              <w:rPr>
                <w:rFonts w:ascii="Garamond" w:hAnsi="Garamond" w:cstheme="majorBidi"/>
                <w:bCs/>
                <w:szCs w:val="24"/>
              </w:rPr>
              <w:t xml:space="preserve">and all associated intellectual property rights and copyrights </w:t>
            </w:r>
            <w:r w:rsidR="00F944C9" w:rsidRPr="001067E0">
              <w:rPr>
                <w:rFonts w:ascii="Garamond" w:hAnsi="Garamond" w:cstheme="majorBidi"/>
                <w:bCs/>
                <w:szCs w:val="24"/>
              </w:rPr>
              <w:t xml:space="preserve">belong to </w:t>
            </w:r>
            <w:r w:rsidR="00D63A78" w:rsidRPr="001067E0">
              <w:rPr>
                <w:rFonts w:ascii="Garamond" w:hAnsi="Garamond" w:cstheme="majorBidi"/>
                <w:bCs/>
                <w:szCs w:val="24"/>
              </w:rPr>
              <w:t>the Professional</w:t>
            </w:r>
            <w:r w:rsidR="00F944C9" w:rsidRPr="001067E0">
              <w:rPr>
                <w:rFonts w:ascii="Garamond" w:hAnsi="Garamond" w:cstheme="majorBidi"/>
                <w:bCs/>
                <w:szCs w:val="24"/>
              </w:rPr>
              <w:t xml:space="preserve"> exclusively. By completing the purchasing process, </w:t>
            </w:r>
            <w:r w:rsidR="006A1371" w:rsidRPr="001067E0">
              <w:rPr>
                <w:rFonts w:ascii="Garamond" w:hAnsi="Garamond" w:cstheme="majorBidi"/>
                <w:bCs/>
                <w:szCs w:val="24"/>
              </w:rPr>
              <w:t xml:space="preserve">you will receive </w:t>
            </w:r>
            <w:r w:rsidR="00F944C9" w:rsidRPr="001067E0">
              <w:rPr>
                <w:rFonts w:ascii="Garamond" w:hAnsi="Garamond" w:cstheme="majorBidi"/>
                <w:bCs/>
                <w:szCs w:val="24"/>
              </w:rPr>
              <w:t>an editable</w:t>
            </w:r>
            <w:r w:rsidR="004A293A" w:rsidRPr="001067E0">
              <w:rPr>
                <w:rFonts w:ascii="Garamond" w:hAnsi="Garamond" w:cstheme="majorBidi"/>
                <w:bCs/>
                <w:szCs w:val="24"/>
              </w:rPr>
              <w:t xml:space="preserve"> version</w:t>
            </w:r>
            <w:r w:rsidR="00F944C9" w:rsidRPr="001067E0">
              <w:rPr>
                <w:rFonts w:ascii="Garamond" w:hAnsi="Garamond" w:cstheme="majorBidi"/>
                <w:bCs/>
                <w:szCs w:val="24"/>
              </w:rPr>
              <w:t xml:space="preserve"> of the Template and </w:t>
            </w:r>
            <w:r w:rsidR="006A1371" w:rsidRPr="001067E0">
              <w:rPr>
                <w:rFonts w:ascii="Garamond" w:hAnsi="Garamond" w:cstheme="majorBidi"/>
                <w:bCs/>
                <w:szCs w:val="24"/>
              </w:rPr>
              <w:t xml:space="preserve">are </w:t>
            </w:r>
            <w:r w:rsidR="00801869" w:rsidRPr="001067E0">
              <w:rPr>
                <w:rFonts w:ascii="Garamond" w:hAnsi="Garamond" w:cstheme="majorBidi"/>
                <w:bCs/>
                <w:szCs w:val="24"/>
              </w:rPr>
              <w:t xml:space="preserve">granted with a limited </w:t>
            </w:r>
            <w:r w:rsidR="004A293A" w:rsidRPr="001067E0">
              <w:rPr>
                <w:rFonts w:ascii="Garamond" w:hAnsi="Garamond" w:cstheme="majorBidi"/>
                <w:bCs/>
                <w:szCs w:val="24"/>
              </w:rPr>
              <w:t>non</w:t>
            </w:r>
            <w:r w:rsidR="006A1371" w:rsidRPr="001067E0">
              <w:rPr>
                <w:rFonts w:ascii="Garamond" w:hAnsi="Garamond" w:cstheme="majorBidi"/>
                <w:bCs/>
                <w:szCs w:val="24"/>
              </w:rPr>
              <w:t>-</w:t>
            </w:r>
            <w:r w:rsidR="004A293A" w:rsidRPr="001067E0">
              <w:rPr>
                <w:rFonts w:ascii="Garamond" w:hAnsi="Garamond" w:cstheme="majorBidi"/>
                <w:bCs/>
                <w:szCs w:val="24"/>
              </w:rPr>
              <w:t xml:space="preserve">exclusive and non-transferrable and non-assignable </w:t>
            </w:r>
            <w:r w:rsidR="00801869" w:rsidRPr="001067E0">
              <w:rPr>
                <w:rFonts w:ascii="Garamond" w:hAnsi="Garamond" w:cstheme="majorBidi"/>
                <w:bCs/>
                <w:szCs w:val="24"/>
              </w:rPr>
              <w:t>license on the Template</w:t>
            </w:r>
            <w:r w:rsidR="000E5E2E" w:rsidRPr="001067E0">
              <w:rPr>
                <w:rFonts w:ascii="Garamond" w:hAnsi="Garamond" w:cstheme="majorBidi"/>
                <w:bCs/>
                <w:szCs w:val="24"/>
              </w:rPr>
              <w:t xml:space="preserve"> in order to use it, modify, implement and integrate with </w:t>
            </w:r>
            <w:r w:rsidR="001A56EC" w:rsidRPr="001067E0">
              <w:rPr>
                <w:rFonts w:ascii="Garamond" w:hAnsi="Garamond" w:cstheme="majorBidi"/>
                <w:bCs/>
                <w:szCs w:val="24"/>
              </w:rPr>
              <w:t>your</w:t>
            </w:r>
            <w:r w:rsidR="000E5E2E" w:rsidRPr="001067E0">
              <w:rPr>
                <w:rFonts w:ascii="Garamond" w:hAnsi="Garamond" w:cstheme="majorBidi"/>
                <w:bCs/>
                <w:szCs w:val="24"/>
              </w:rPr>
              <w:t xml:space="preserve"> own documents.</w:t>
            </w:r>
            <w:r w:rsidR="001A56EC" w:rsidRPr="001067E0">
              <w:rPr>
                <w:rFonts w:ascii="Garamond" w:hAnsi="Garamond" w:cstheme="majorBidi"/>
                <w:bCs/>
                <w:szCs w:val="24"/>
              </w:rPr>
              <w:t xml:space="preserve"> You are</w:t>
            </w:r>
            <w:r w:rsidR="000E5E2E" w:rsidRPr="001067E0">
              <w:rPr>
                <w:rFonts w:ascii="Garamond" w:hAnsi="Garamond" w:cstheme="majorBidi"/>
                <w:bCs/>
                <w:szCs w:val="24"/>
              </w:rPr>
              <w:t xml:space="preserve"> allowed to use </w:t>
            </w:r>
            <w:r w:rsidRPr="001067E0">
              <w:rPr>
                <w:rFonts w:ascii="Garamond" w:hAnsi="Garamond" w:cstheme="majorBidi"/>
                <w:bCs/>
                <w:szCs w:val="24"/>
              </w:rPr>
              <w:t xml:space="preserve">the template for </w:t>
            </w:r>
            <w:r w:rsidR="001A56EC" w:rsidRPr="001067E0">
              <w:rPr>
                <w:rFonts w:ascii="Garamond" w:hAnsi="Garamond" w:cstheme="majorBidi"/>
                <w:bCs/>
                <w:szCs w:val="24"/>
              </w:rPr>
              <w:t xml:space="preserve">your </w:t>
            </w:r>
            <w:r w:rsidRPr="001067E0">
              <w:rPr>
                <w:rFonts w:ascii="Garamond" w:hAnsi="Garamond" w:cstheme="majorBidi"/>
                <w:bCs/>
                <w:szCs w:val="24"/>
              </w:rPr>
              <w:t xml:space="preserve">internal use only. Promotion, market and/or sale of the Template is strictly forbidden </w:t>
            </w:r>
            <w:r w:rsidR="00910191" w:rsidRPr="001067E0">
              <w:rPr>
                <w:rFonts w:ascii="Garamond" w:hAnsi="Garamond" w:cstheme="majorBidi"/>
                <w:bCs/>
                <w:szCs w:val="24"/>
              </w:rPr>
              <w:t xml:space="preserve">and will constitute infringement of the intellectual property rights of Zogno &amp; Partners Ltd. </w:t>
            </w:r>
          </w:p>
          <w:p w14:paraId="4A2502E0" w14:textId="4D99F9F7" w:rsidR="00910191" w:rsidRPr="001067E0" w:rsidRDefault="00910191" w:rsidP="001067E0">
            <w:pPr>
              <w:pStyle w:val="DefaultText"/>
              <w:tabs>
                <w:tab w:val="left" w:pos="3960"/>
                <w:tab w:val="center" w:pos="4680"/>
                <w:tab w:val="right" w:pos="9360"/>
              </w:tabs>
              <w:spacing w:before="120"/>
              <w:jc w:val="both"/>
              <w:rPr>
                <w:rFonts w:ascii="Garamond" w:hAnsi="Garamond" w:cstheme="majorBidi"/>
                <w:bCs/>
                <w:szCs w:val="24"/>
              </w:rPr>
            </w:pPr>
            <w:r w:rsidRPr="001067E0">
              <w:rPr>
                <w:rFonts w:ascii="Garamond" w:hAnsi="Garamond" w:cstheme="majorBidi"/>
                <w:bCs/>
                <w:szCs w:val="24"/>
              </w:rPr>
              <w:t xml:space="preserve">By completing the purchasing process, </w:t>
            </w:r>
            <w:r w:rsidR="001A56EC" w:rsidRPr="001067E0">
              <w:rPr>
                <w:rFonts w:ascii="Garamond" w:hAnsi="Garamond" w:cstheme="majorBidi"/>
                <w:bCs/>
                <w:szCs w:val="24"/>
              </w:rPr>
              <w:t>you</w:t>
            </w:r>
            <w:r w:rsidRPr="001067E0">
              <w:rPr>
                <w:rFonts w:ascii="Garamond" w:hAnsi="Garamond" w:cstheme="majorBidi"/>
                <w:bCs/>
                <w:szCs w:val="24"/>
              </w:rPr>
              <w:t xml:space="preserve"> undertake and agree to comply with the General Terms and Conditions of </w:t>
            </w:r>
            <w:r w:rsidR="00A26E06" w:rsidRPr="001067E0">
              <w:rPr>
                <w:rFonts w:ascii="Garamond" w:hAnsi="Garamond" w:cstheme="majorBidi"/>
                <w:bCs/>
                <w:szCs w:val="24"/>
              </w:rPr>
              <w:t>S</w:t>
            </w:r>
            <w:r w:rsidRPr="001067E0">
              <w:rPr>
                <w:rFonts w:ascii="Garamond" w:hAnsi="Garamond" w:cstheme="majorBidi"/>
                <w:bCs/>
                <w:szCs w:val="24"/>
              </w:rPr>
              <w:t>ale published on this website (www.legalboutiques.com)</w:t>
            </w:r>
          </w:p>
        </w:tc>
      </w:tr>
      <w:tr w:rsidR="00064EAC" w:rsidRPr="001067E0" w14:paraId="1DBF3610" w14:textId="77777777" w:rsidTr="00AB6E37">
        <w:tc>
          <w:tcPr>
            <w:tcW w:w="2547" w:type="dxa"/>
          </w:tcPr>
          <w:p w14:paraId="0BD1264E" w14:textId="7C54AB76" w:rsidR="00064EAC" w:rsidRPr="001067E0" w:rsidRDefault="00064EAC" w:rsidP="001067E0">
            <w:pPr>
              <w:pStyle w:val="DefaultText"/>
              <w:tabs>
                <w:tab w:val="left" w:pos="3960"/>
                <w:tab w:val="center" w:pos="4680"/>
                <w:tab w:val="right" w:pos="9360"/>
              </w:tabs>
              <w:spacing w:before="120"/>
              <w:jc w:val="both"/>
              <w:rPr>
                <w:rFonts w:ascii="Garamond" w:hAnsi="Garamond" w:cstheme="majorBidi"/>
                <w:b/>
                <w:szCs w:val="24"/>
              </w:rPr>
            </w:pPr>
            <w:r w:rsidRPr="001067E0">
              <w:rPr>
                <w:rFonts w:ascii="Garamond" w:hAnsi="Garamond" w:cstheme="majorBidi"/>
                <w:b/>
                <w:szCs w:val="24"/>
              </w:rPr>
              <w:lastRenderedPageBreak/>
              <w:t>Disclaimer</w:t>
            </w:r>
          </w:p>
        </w:tc>
        <w:tc>
          <w:tcPr>
            <w:tcW w:w="7081" w:type="dxa"/>
          </w:tcPr>
          <w:p w14:paraId="71B73D7F" w14:textId="25444CA2" w:rsidR="00801869" w:rsidRPr="001067E0" w:rsidRDefault="00A26E06" w:rsidP="001067E0">
            <w:pPr>
              <w:pStyle w:val="DefaultText"/>
              <w:tabs>
                <w:tab w:val="left" w:pos="547"/>
                <w:tab w:val="left" w:pos="3960"/>
                <w:tab w:val="center" w:pos="4680"/>
                <w:tab w:val="right" w:pos="9360"/>
              </w:tabs>
              <w:spacing w:before="120"/>
              <w:jc w:val="both"/>
              <w:rPr>
                <w:rFonts w:ascii="Garamond" w:hAnsi="Garamond" w:cstheme="majorBidi"/>
                <w:b/>
                <w:szCs w:val="24"/>
              </w:rPr>
            </w:pPr>
            <w:r w:rsidRPr="001067E0">
              <w:rPr>
                <w:rFonts w:ascii="Garamond" w:hAnsi="Garamond"/>
                <w:szCs w:val="24"/>
                <w:lang w:eastAsia="de-DE"/>
              </w:rPr>
              <w:t xml:space="preserve">By completing the purchasing process, you </w:t>
            </w:r>
            <w:r w:rsidR="001526E0" w:rsidRPr="001067E0">
              <w:rPr>
                <w:rFonts w:ascii="Garamond" w:hAnsi="Garamond"/>
                <w:szCs w:val="24"/>
                <w:lang w:eastAsia="de-DE"/>
              </w:rPr>
              <w:t>acknowledge</w:t>
            </w:r>
            <w:r w:rsidRPr="001067E0">
              <w:rPr>
                <w:rFonts w:ascii="Garamond" w:hAnsi="Garamond"/>
                <w:szCs w:val="24"/>
                <w:lang w:eastAsia="de-DE"/>
              </w:rPr>
              <w:t xml:space="preserve"> </w:t>
            </w:r>
            <w:r w:rsidR="001526E0" w:rsidRPr="001067E0">
              <w:rPr>
                <w:rFonts w:ascii="Garamond" w:hAnsi="Garamond"/>
                <w:szCs w:val="24"/>
                <w:lang w:eastAsia="de-DE"/>
              </w:rPr>
              <w:t xml:space="preserve">and agree that the Template is a standard document </w:t>
            </w:r>
            <w:r w:rsidR="008D6A7E" w:rsidRPr="001067E0">
              <w:rPr>
                <w:rFonts w:ascii="Garamond" w:hAnsi="Garamond"/>
                <w:szCs w:val="24"/>
                <w:lang w:eastAsia="de-DE"/>
              </w:rPr>
              <w:t>conceived as a base working draft which will require adjustments and modifications in order to suit any specific requirement</w:t>
            </w:r>
            <w:r w:rsidR="000B2446" w:rsidRPr="001067E0">
              <w:rPr>
                <w:rFonts w:ascii="Garamond" w:hAnsi="Garamond"/>
                <w:szCs w:val="24"/>
                <w:lang w:eastAsia="de-DE"/>
              </w:rPr>
              <w:t xml:space="preserve"> and/or business case</w:t>
            </w:r>
            <w:r w:rsidR="008D6A7E" w:rsidRPr="001067E0">
              <w:rPr>
                <w:rFonts w:ascii="Garamond" w:hAnsi="Garamond"/>
                <w:szCs w:val="24"/>
                <w:lang w:eastAsia="de-DE"/>
              </w:rPr>
              <w:t xml:space="preserve">. </w:t>
            </w:r>
            <w:r w:rsidR="004A0CCF" w:rsidRPr="001067E0">
              <w:rPr>
                <w:rFonts w:ascii="Garamond" w:hAnsi="Garamond"/>
                <w:szCs w:val="24"/>
                <w:lang w:eastAsia="de-DE"/>
              </w:rPr>
              <w:t xml:space="preserve">We strongly recommend </w:t>
            </w:r>
            <w:r w:rsidR="008E7CE1" w:rsidRPr="001067E0">
              <w:rPr>
                <w:rFonts w:ascii="Garamond" w:hAnsi="Garamond"/>
                <w:szCs w:val="24"/>
                <w:lang w:eastAsia="de-DE"/>
              </w:rPr>
              <w:t>seeking</w:t>
            </w:r>
            <w:r w:rsidR="004A0CCF" w:rsidRPr="001067E0">
              <w:rPr>
                <w:rFonts w:ascii="Garamond" w:hAnsi="Garamond"/>
                <w:szCs w:val="24"/>
                <w:lang w:eastAsia="de-DE"/>
              </w:rPr>
              <w:t xml:space="preserve"> legal </w:t>
            </w:r>
            <w:r w:rsidR="008E7CE1" w:rsidRPr="001067E0">
              <w:rPr>
                <w:rFonts w:ascii="Garamond" w:hAnsi="Garamond"/>
                <w:szCs w:val="24"/>
                <w:lang w:eastAsia="de-DE"/>
              </w:rPr>
              <w:t>advice</w:t>
            </w:r>
            <w:r w:rsidR="004A0CCF" w:rsidRPr="001067E0">
              <w:rPr>
                <w:rFonts w:ascii="Garamond" w:hAnsi="Garamond"/>
                <w:szCs w:val="24"/>
                <w:lang w:eastAsia="de-DE"/>
              </w:rPr>
              <w:t xml:space="preserve"> with specific reference to the laws that will govern the contract. </w:t>
            </w:r>
            <w:r w:rsidR="00855D3F" w:rsidRPr="001067E0">
              <w:rPr>
                <w:rFonts w:ascii="Garamond" w:hAnsi="Garamond"/>
                <w:szCs w:val="24"/>
                <w:lang w:eastAsia="de-DE"/>
              </w:rPr>
              <w:t xml:space="preserve">The use of the Template is entirely at your own risk. </w:t>
            </w:r>
            <w:r w:rsidRPr="001067E0">
              <w:rPr>
                <w:rFonts w:ascii="Garamond" w:hAnsi="Garamond"/>
                <w:szCs w:val="24"/>
                <w:lang w:eastAsia="de-DE"/>
              </w:rPr>
              <w:t>You</w:t>
            </w:r>
            <w:r w:rsidR="008D6A7E" w:rsidRPr="001067E0">
              <w:rPr>
                <w:rFonts w:ascii="Garamond" w:hAnsi="Garamond"/>
                <w:szCs w:val="24"/>
                <w:lang w:eastAsia="de-DE"/>
              </w:rPr>
              <w:t xml:space="preserve"> further acknowledge that any use of this Template without specific legal </w:t>
            </w:r>
            <w:r w:rsidR="000B2446" w:rsidRPr="001067E0">
              <w:rPr>
                <w:rFonts w:ascii="Garamond" w:hAnsi="Garamond"/>
                <w:szCs w:val="24"/>
                <w:lang w:eastAsia="de-DE"/>
              </w:rPr>
              <w:t>advice</w:t>
            </w:r>
            <w:r w:rsidR="008D6A7E" w:rsidRPr="001067E0">
              <w:rPr>
                <w:rFonts w:ascii="Garamond" w:hAnsi="Garamond"/>
                <w:szCs w:val="24"/>
                <w:lang w:eastAsia="de-DE"/>
              </w:rPr>
              <w:t xml:space="preserve"> </w:t>
            </w:r>
            <w:r w:rsidRPr="001067E0">
              <w:rPr>
                <w:rFonts w:ascii="Garamond" w:hAnsi="Garamond"/>
                <w:szCs w:val="24"/>
                <w:lang w:eastAsia="de-DE"/>
              </w:rPr>
              <w:t>and/</w:t>
            </w:r>
            <w:r w:rsidR="008D6A7E" w:rsidRPr="001067E0">
              <w:rPr>
                <w:rFonts w:ascii="Garamond" w:hAnsi="Garamond"/>
                <w:szCs w:val="24"/>
                <w:lang w:eastAsia="de-DE"/>
              </w:rPr>
              <w:t xml:space="preserve">or </w:t>
            </w:r>
            <w:r w:rsidR="00817EBA" w:rsidRPr="001067E0">
              <w:rPr>
                <w:rFonts w:ascii="Garamond" w:hAnsi="Garamond"/>
                <w:szCs w:val="24"/>
                <w:lang w:eastAsia="de-DE"/>
              </w:rPr>
              <w:t xml:space="preserve">direct legal </w:t>
            </w:r>
            <w:r w:rsidR="008D6A7E" w:rsidRPr="001067E0">
              <w:rPr>
                <w:rFonts w:ascii="Garamond" w:hAnsi="Garamond"/>
                <w:szCs w:val="24"/>
                <w:lang w:eastAsia="de-DE"/>
              </w:rPr>
              <w:t xml:space="preserve">knowledge may imply </w:t>
            </w:r>
            <w:r w:rsidRPr="001067E0">
              <w:rPr>
                <w:rFonts w:ascii="Garamond" w:hAnsi="Garamond"/>
                <w:szCs w:val="24"/>
                <w:lang w:eastAsia="de-DE"/>
              </w:rPr>
              <w:t xml:space="preserve">or cause </w:t>
            </w:r>
            <w:r w:rsidR="008D6A7E" w:rsidRPr="001067E0">
              <w:rPr>
                <w:rFonts w:ascii="Garamond" w:hAnsi="Garamond"/>
                <w:szCs w:val="24"/>
                <w:lang w:eastAsia="de-DE"/>
              </w:rPr>
              <w:t xml:space="preserve">significant </w:t>
            </w:r>
            <w:r w:rsidR="00817EBA" w:rsidRPr="001067E0">
              <w:rPr>
                <w:rFonts w:ascii="Garamond" w:hAnsi="Garamond"/>
                <w:szCs w:val="24"/>
                <w:lang w:eastAsia="de-DE"/>
              </w:rPr>
              <w:t>damage and</w:t>
            </w:r>
            <w:r w:rsidRPr="001067E0">
              <w:rPr>
                <w:rFonts w:ascii="Garamond" w:hAnsi="Garamond"/>
                <w:szCs w:val="24"/>
                <w:lang w:eastAsia="de-DE"/>
              </w:rPr>
              <w:t xml:space="preserve"> you</w:t>
            </w:r>
            <w:r w:rsidR="00817EBA" w:rsidRPr="001067E0">
              <w:rPr>
                <w:rFonts w:ascii="Garamond" w:hAnsi="Garamond"/>
                <w:szCs w:val="24"/>
                <w:lang w:eastAsia="de-DE"/>
              </w:rPr>
              <w:t xml:space="preserve"> undertake to indemnify and hold harmless the Professional from </w:t>
            </w:r>
            <w:r w:rsidR="000B2446" w:rsidRPr="001067E0">
              <w:rPr>
                <w:rFonts w:ascii="Garamond" w:hAnsi="Garamond"/>
                <w:szCs w:val="24"/>
                <w:lang w:eastAsia="de-DE"/>
              </w:rPr>
              <w:t xml:space="preserve">any claim, cost, expenses, losses or  prejudice </w:t>
            </w:r>
            <w:r w:rsidR="00855D3F" w:rsidRPr="001067E0">
              <w:rPr>
                <w:rFonts w:ascii="Garamond" w:hAnsi="Garamond"/>
                <w:szCs w:val="24"/>
                <w:lang w:eastAsia="de-DE"/>
              </w:rPr>
              <w:t>we</w:t>
            </w:r>
            <w:r w:rsidR="000B2446" w:rsidRPr="001067E0">
              <w:rPr>
                <w:rFonts w:ascii="Garamond" w:hAnsi="Garamond"/>
                <w:szCs w:val="24"/>
                <w:lang w:eastAsia="de-DE"/>
              </w:rPr>
              <w:t xml:space="preserve"> may suffer as a result of any use of the Template that </w:t>
            </w:r>
            <w:r w:rsidR="00855D3F" w:rsidRPr="001067E0">
              <w:rPr>
                <w:rFonts w:ascii="Garamond" w:hAnsi="Garamond"/>
                <w:szCs w:val="24"/>
                <w:lang w:eastAsia="de-DE"/>
              </w:rPr>
              <w:t>you</w:t>
            </w:r>
            <w:r w:rsidR="000B2446" w:rsidRPr="001067E0">
              <w:rPr>
                <w:rFonts w:ascii="Garamond" w:hAnsi="Garamond"/>
                <w:szCs w:val="24"/>
                <w:lang w:eastAsia="de-DE"/>
              </w:rPr>
              <w:t xml:space="preserve"> may make. The Template </w:t>
            </w:r>
            <w:r w:rsidR="00855D3F" w:rsidRPr="001067E0">
              <w:rPr>
                <w:rFonts w:ascii="Garamond" w:hAnsi="Garamond"/>
                <w:szCs w:val="24"/>
                <w:lang w:eastAsia="de-DE"/>
              </w:rPr>
              <w:t xml:space="preserve">is </w:t>
            </w:r>
            <w:r w:rsidR="000B2446" w:rsidRPr="001067E0">
              <w:rPr>
                <w:rFonts w:ascii="Garamond" w:hAnsi="Garamond"/>
                <w:szCs w:val="24"/>
                <w:lang w:eastAsia="de-DE"/>
              </w:rPr>
              <w:t>provided "as</w:t>
            </w:r>
            <w:r w:rsidR="000B2446" w:rsidRPr="001067E0">
              <w:rPr>
                <w:rFonts w:ascii="Garamond" w:hAnsi="Garamond"/>
                <w:spacing w:val="-4"/>
                <w:szCs w:val="24"/>
                <w:lang w:eastAsia="de-DE"/>
              </w:rPr>
              <w:t xml:space="preserve"> </w:t>
            </w:r>
            <w:r w:rsidR="000B2446" w:rsidRPr="001067E0">
              <w:rPr>
                <w:rFonts w:ascii="Garamond" w:hAnsi="Garamond"/>
                <w:szCs w:val="24"/>
                <w:lang w:eastAsia="de-DE"/>
              </w:rPr>
              <w:t>is" and the Professional makes no warranties, express or implied, including, but</w:t>
            </w:r>
            <w:r w:rsidR="000B2446" w:rsidRPr="001067E0">
              <w:rPr>
                <w:rFonts w:ascii="Garamond" w:hAnsi="Garamond"/>
                <w:spacing w:val="-4"/>
                <w:szCs w:val="24"/>
                <w:lang w:eastAsia="de-DE"/>
              </w:rPr>
              <w:t xml:space="preserve"> </w:t>
            </w:r>
            <w:r w:rsidR="000B2446" w:rsidRPr="001067E0">
              <w:rPr>
                <w:rFonts w:ascii="Garamond" w:hAnsi="Garamond"/>
                <w:szCs w:val="24"/>
                <w:lang w:eastAsia="de-DE"/>
              </w:rPr>
              <w:t>not limited</w:t>
            </w:r>
            <w:r w:rsidR="000B2446" w:rsidRPr="001067E0">
              <w:rPr>
                <w:rFonts w:ascii="Garamond" w:hAnsi="Garamond"/>
                <w:spacing w:val="-1"/>
                <w:szCs w:val="24"/>
                <w:lang w:eastAsia="de-DE"/>
              </w:rPr>
              <w:t xml:space="preserve"> </w:t>
            </w:r>
            <w:r w:rsidR="000B2446" w:rsidRPr="001067E0">
              <w:rPr>
                <w:rFonts w:ascii="Garamond" w:hAnsi="Garamond"/>
                <w:szCs w:val="24"/>
                <w:lang w:eastAsia="de-DE"/>
              </w:rPr>
              <w:t>to, any warranty of merchantability, non-infringement or fitness for</w:t>
            </w:r>
            <w:r w:rsidR="000B2446" w:rsidRPr="001067E0">
              <w:rPr>
                <w:rFonts w:ascii="Garamond" w:hAnsi="Garamond"/>
                <w:spacing w:val="-2"/>
                <w:szCs w:val="24"/>
                <w:lang w:eastAsia="de-DE"/>
              </w:rPr>
              <w:t xml:space="preserve"> </w:t>
            </w:r>
            <w:r w:rsidR="000B2446" w:rsidRPr="001067E0">
              <w:rPr>
                <w:rFonts w:ascii="Garamond" w:hAnsi="Garamond"/>
                <w:szCs w:val="24"/>
                <w:lang w:eastAsia="de-DE"/>
              </w:rPr>
              <w:t>particular purpose.</w:t>
            </w:r>
            <w:r w:rsidR="000B2446" w:rsidRPr="001067E0">
              <w:rPr>
                <w:rFonts w:ascii="Garamond" w:hAnsi="Garamond"/>
                <w:spacing w:val="-13"/>
                <w:szCs w:val="24"/>
                <w:lang w:eastAsia="de-DE"/>
              </w:rPr>
              <w:t xml:space="preserve"> </w:t>
            </w:r>
            <w:r w:rsidR="00D16D2F" w:rsidRPr="001067E0">
              <w:rPr>
                <w:rFonts w:ascii="Garamond" w:hAnsi="Garamond"/>
                <w:spacing w:val="-13"/>
                <w:szCs w:val="24"/>
                <w:lang w:eastAsia="de-DE"/>
              </w:rPr>
              <w:t>T</w:t>
            </w:r>
            <w:r w:rsidR="000B2446" w:rsidRPr="001067E0">
              <w:rPr>
                <w:rFonts w:ascii="Garamond" w:hAnsi="Garamond"/>
                <w:szCs w:val="24"/>
                <w:lang w:eastAsia="de-DE"/>
              </w:rPr>
              <w:t>he</w:t>
            </w:r>
            <w:r w:rsidR="000B2446" w:rsidRPr="001067E0">
              <w:rPr>
                <w:rFonts w:ascii="Garamond" w:hAnsi="Garamond"/>
                <w:spacing w:val="-9"/>
                <w:szCs w:val="24"/>
                <w:lang w:eastAsia="de-DE"/>
              </w:rPr>
              <w:t xml:space="preserve"> </w:t>
            </w:r>
            <w:r w:rsidR="00DC5EC6" w:rsidRPr="001067E0">
              <w:rPr>
                <w:rFonts w:ascii="Garamond" w:hAnsi="Garamond"/>
                <w:spacing w:val="-9"/>
                <w:szCs w:val="24"/>
                <w:lang w:eastAsia="de-DE"/>
              </w:rPr>
              <w:t>b</w:t>
            </w:r>
            <w:r w:rsidR="00D16D2F" w:rsidRPr="001067E0">
              <w:rPr>
                <w:rFonts w:ascii="Garamond" w:hAnsi="Garamond"/>
                <w:szCs w:val="24"/>
                <w:lang w:eastAsia="de-DE"/>
              </w:rPr>
              <w:t>uyer</w:t>
            </w:r>
            <w:r w:rsidR="000B2446" w:rsidRPr="001067E0">
              <w:rPr>
                <w:rFonts w:ascii="Garamond" w:hAnsi="Garamond"/>
                <w:spacing w:val="-7"/>
                <w:szCs w:val="24"/>
                <w:lang w:eastAsia="de-DE"/>
              </w:rPr>
              <w:t xml:space="preserve"> </w:t>
            </w:r>
            <w:r w:rsidR="000B2446" w:rsidRPr="001067E0">
              <w:rPr>
                <w:rFonts w:ascii="Garamond" w:hAnsi="Garamond"/>
                <w:szCs w:val="24"/>
                <w:lang w:eastAsia="de-DE"/>
              </w:rPr>
              <w:t>and</w:t>
            </w:r>
            <w:r w:rsidR="000B2446" w:rsidRPr="001067E0">
              <w:rPr>
                <w:rFonts w:ascii="Garamond" w:hAnsi="Garamond"/>
                <w:spacing w:val="-10"/>
                <w:szCs w:val="24"/>
                <w:lang w:eastAsia="de-DE"/>
              </w:rPr>
              <w:t xml:space="preserve"> </w:t>
            </w:r>
            <w:r w:rsidR="000B2446" w:rsidRPr="001067E0">
              <w:rPr>
                <w:rFonts w:ascii="Garamond" w:hAnsi="Garamond"/>
                <w:szCs w:val="24"/>
                <w:lang w:eastAsia="de-DE"/>
              </w:rPr>
              <w:t>the</w:t>
            </w:r>
            <w:r w:rsidR="000B2446" w:rsidRPr="001067E0">
              <w:rPr>
                <w:rFonts w:ascii="Garamond" w:hAnsi="Garamond"/>
                <w:spacing w:val="-9"/>
                <w:szCs w:val="24"/>
                <w:lang w:eastAsia="de-DE"/>
              </w:rPr>
              <w:t xml:space="preserve"> </w:t>
            </w:r>
            <w:r w:rsidR="000B2446" w:rsidRPr="001067E0">
              <w:rPr>
                <w:rFonts w:ascii="Garamond" w:hAnsi="Garamond"/>
                <w:szCs w:val="24"/>
                <w:lang w:eastAsia="de-DE"/>
              </w:rPr>
              <w:t>end</w:t>
            </w:r>
            <w:r w:rsidR="000B2446" w:rsidRPr="001067E0">
              <w:rPr>
                <w:rFonts w:ascii="Garamond" w:hAnsi="Garamond"/>
                <w:spacing w:val="-10"/>
                <w:szCs w:val="24"/>
                <w:lang w:eastAsia="de-DE"/>
              </w:rPr>
              <w:t xml:space="preserve"> </w:t>
            </w:r>
            <w:r w:rsidR="000B2446" w:rsidRPr="001067E0">
              <w:rPr>
                <w:rFonts w:ascii="Garamond" w:hAnsi="Garamond"/>
                <w:szCs w:val="24"/>
                <w:lang w:eastAsia="de-DE"/>
              </w:rPr>
              <w:t>user</w:t>
            </w:r>
            <w:r w:rsidR="000B2446" w:rsidRPr="001067E0">
              <w:rPr>
                <w:rFonts w:ascii="Garamond" w:hAnsi="Garamond"/>
                <w:spacing w:val="-7"/>
                <w:szCs w:val="24"/>
                <w:lang w:eastAsia="de-DE"/>
              </w:rPr>
              <w:t xml:space="preserve"> </w:t>
            </w:r>
            <w:r w:rsidR="000B2446" w:rsidRPr="001067E0">
              <w:rPr>
                <w:rFonts w:ascii="Garamond" w:hAnsi="Garamond"/>
                <w:szCs w:val="24"/>
                <w:lang w:eastAsia="de-DE"/>
              </w:rPr>
              <w:t>shall</w:t>
            </w:r>
            <w:r w:rsidR="000B2446" w:rsidRPr="001067E0">
              <w:rPr>
                <w:rFonts w:ascii="Garamond" w:hAnsi="Garamond"/>
                <w:spacing w:val="-9"/>
                <w:szCs w:val="24"/>
                <w:lang w:eastAsia="de-DE"/>
              </w:rPr>
              <w:t xml:space="preserve"> </w:t>
            </w:r>
            <w:r w:rsidR="000B2446" w:rsidRPr="001067E0">
              <w:rPr>
                <w:rFonts w:ascii="Garamond" w:hAnsi="Garamond"/>
                <w:szCs w:val="24"/>
                <w:lang w:eastAsia="de-DE"/>
              </w:rPr>
              <w:t>be</w:t>
            </w:r>
            <w:r w:rsidR="000B2446" w:rsidRPr="001067E0">
              <w:rPr>
                <w:rFonts w:ascii="Garamond" w:hAnsi="Garamond"/>
                <w:spacing w:val="-9"/>
                <w:szCs w:val="24"/>
                <w:lang w:eastAsia="de-DE"/>
              </w:rPr>
              <w:t xml:space="preserve"> </w:t>
            </w:r>
            <w:r w:rsidR="000B2446" w:rsidRPr="001067E0">
              <w:rPr>
                <w:rFonts w:ascii="Garamond" w:hAnsi="Garamond"/>
                <w:szCs w:val="24"/>
                <w:lang w:eastAsia="de-DE"/>
              </w:rPr>
              <w:t>solely</w:t>
            </w:r>
            <w:r w:rsidR="000B2446" w:rsidRPr="001067E0">
              <w:rPr>
                <w:rFonts w:ascii="Garamond" w:hAnsi="Garamond"/>
                <w:spacing w:val="-7"/>
                <w:szCs w:val="24"/>
                <w:lang w:eastAsia="de-DE"/>
              </w:rPr>
              <w:t xml:space="preserve"> </w:t>
            </w:r>
            <w:r w:rsidR="000B2446" w:rsidRPr="001067E0">
              <w:rPr>
                <w:rFonts w:ascii="Garamond" w:hAnsi="Garamond"/>
                <w:szCs w:val="24"/>
                <w:lang w:eastAsia="de-DE"/>
              </w:rPr>
              <w:t>responsible</w:t>
            </w:r>
            <w:r w:rsidR="000B2446" w:rsidRPr="001067E0">
              <w:rPr>
                <w:rFonts w:ascii="Garamond" w:hAnsi="Garamond"/>
                <w:spacing w:val="-9"/>
                <w:szCs w:val="24"/>
                <w:lang w:eastAsia="de-DE"/>
              </w:rPr>
              <w:t xml:space="preserve"> </w:t>
            </w:r>
            <w:r w:rsidR="000B2446" w:rsidRPr="001067E0">
              <w:rPr>
                <w:rFonts w:ascii="Garamond" w:hAnsi="Garamond"/>
                <w:szCs w:val="24"/>
                <w:lang w:eastAsia="de-DE"/>
              </w:rPr>
              <w:t>for</w:t>
            </w:r>
            <w:r w:rsidR="000B2446" w:rsidRPr="001067E0">
              <w:rPr>
                <w:rFonts w:ascii="Garamond" w:hAnsi="Garamond"/>
                <w:spacing w:val="-20"/>
                <w:szCs w:val="24"/>
                <w:lang w:eastAsia="de-DE"/>
              </w:rPr>
              <w:t xml:space="preserve"> </w:t>
            </w:r>
            <w:r w:rsidR="000B2446" w:rsidRPr="001067E0">
              <w:rPr>
                <w:rFonts w:ascii="Garamond" w:hAnsi="Garamond"/>
                <w:szCs w:val="24"/>
                <w:lang w:eastAsia="de-DE"/>
              </w:rPr>
              <w:t>the selection, amendment, use, implementation, efficiency, and suitability of the</w:t>
            </w:r>
            <w:r w:rsidR="000B2446" w:rsidRPr="001067E0">
              <w:rPr>
                <w:rFonts w:ascii="Garamond" w:hAnsi="Garamond"/>
                <w:spacing w:val="-4"/>
                <w:szCs w:val="24"/>
                <w:lang w:eastAsia="de-DE"/>
              </w:rPr>
              <w:t xml:space="preserve"> </w:t>
            </w:r>
            <w:r w:rsidR="000B2446" w:rsidRPr="001067E0">
              <w:rPr>
                <w:rFonts w:ascii="Garamond" w:hAnsi="Garamond"/>
                <w:szCs w:val="24"/>
                <w:lang w:eastAsia="de-DE"/>
              </w:rPr>
              <w:t xml:space="preserve">template </w:t>
            </w:r>
            <w:r w:rsidR="00D16D2F" w:rsidRPr="001067E0">
              <w:rPr>
                <w:rFonts w:ascii="Garamond" w:hAnsi="Garamond"/>
                <w:szCs w:val="24"/>
                <w:lang w:eastAsia="de-DE"/>
              </w:rPr>
              <w:t xml:space="preserve">for any intended </w:t>
            </w:r>
            <w:r w:rsidR="00DC5EC6" w:rsidRPr="001067E0">
              <w:rPr>
                <w:rFonts w:ascii="Garamond" w:hAnsi="Garamond"/>
                <w:szCs w:val="24"/>
                <w:lang w:eastAsia="de-DE"/>
              </w:rPr>
              <w:t>purposes,</w:t>
            </w:r>
            <w:r w:rsidR="000B2446" w:rsidRPr="001067E0">
              <w:rPr>
                <w:rFonts w:ascii="Garamond" w:hAnsi="Garamond"/>
                <w:szCs w:val="24"/>
                <w:lang w:eastAsia="de-DE"/>
              </w:rPr>
              <w:t xml:space="preserve"> and the </w:t>
            </w:r>
            <w:r w:rsidR="008819D4" w:rsidRPr="001067E0">
              <w:rPr>
                <w:rFonts w:ascii="Garamond" w:hAnsi="Garamond"/>
                <w:szCs w:val="24"/>
                <w:lang w:eastAsia="de-DE"/>
              </w:rPr>
              <w:t xml:space="preserve">Professional shall have no liability in that respect. </w:t>
            </w:r>
            <w:r w:rsidR="00DC5EC6" w:rsidRPr="001067E0">
              <w:rPr>
                <w:rFonts w:ascii="Garamond" w:hAnsi="Garamond"/>
                <w:szCs w:val="24"/>
                <w:lang w:eastAsia="de-DE"/>
              </w:rPr>
              <w:t>I</w:t>
            </w:r>
            <w:r w:rsidR="008819D4" w:rsidRPr="001067E0">
              <w:rPr>
                <w:rFonts w:ascii="Garamond" w:hAnsi="Garamond"/>
                <w:szCs w:val="24"/>
                <w:lang w:eastAsia="de-DE"/>
              </w:rPr>
              <w:t>n</w:t>
            </w:r>
            <w:r w:rsidR="008819D4" w:rsidRPr="001067E0">
              <w:rPr>
                <w:rFonts w:ascii="Garamond" w:hAnsi="Garamond"/>
                <w:spacing w:val="-13"/>
                <w:szCs w:val="24"/>
                <w:lang w:eastAsia="de-DE"/>
              </w:rPr>
              <w:t xml:space="preserve"> </w:t>
            </w:r>
            <w:r w:rsidR="008819D4" w:rsidRPr="001067E0">
              <w:rPr>
                <w:rFonts w:ascii="Garamond" w:hAnsi="Garamond"/>
                <w:szCs w:val="24"/>
                <w:lang w:eastAsia="de-DE"/>
              </w:rPr>
              <w:t>no</w:t>
            </w:r>
            <w:r w:rsidR="008819D4" w:rsidRPr="001067E0">
              <w:rPr>
                <w:rFonts w:ascii="Garamond" w:hAnsi="Garamond"/>
                <w:spacing w:val="-8"/>
                <w:szCs w:val="24"/>
                <w:lang w:eastAsia="de-DE"/>
              </w:rPr>
              <w:t xml:space="preserve"> </w:t>
            </w:r>
            <w:r w:rsidR="008819D4" w:rsidRPr="001067E0">
              <w:rPr>
                <w:rFonts w:ascii="Garamond" w:hAnsi="Garamond"/>
                <w:szCs w:val="24"/>
                <w:lang w:eastAsia="de-DE"/>
              </w:rPr>
              <w:t>event</w:t>
            </w:r>
            <w:r w:rsidR="008819D4" w:rsidRPr="001067E0">
              <w:rPr>
                <w:rFonts w:ascii="Garamond" w:hAnsi="Garamond"/>
                <w:spacing w:val="-5"/>
                <w:szCs w:val="24"/>
                <w:lang w:eastAsia="de-DE"/>
              </w:rPr>
              <w:t xml:space="preserve"> </w:t>
            </w:r>
            <w:r w:rsidR="008819D4" w:rsidRPr="001067E0">
              <w:rPr>
                <w:rFonts w:ascii="Garamond" w:hAnsi="Garamond"/>
                <w:szCs w:val="24"/>
                <w:lang w:eastAsia="de-DE"/>
              </w:rPr>
              <w:t>shall</w:t>
            </w:r>
            <w:r w:rsidR="008819D4" w:rsidRPr="001067E0">
              <w:rPr>
                <w:rFonts w:ascii="Garamond" w:hAnsi="Garamond"/>
                <w:spacing w:val="-11"/>
                <w:szCs w:val="24"/>
                <w:lang w:eastAsia="de-DE"/>
              </w:rPr>
              <w:t xml:space="preserve"> the </w:t>
            </w:r>
            <w:r w:rsidR="00DC5EC6" w:rsidRPr="001067E0">
              <w:rPr>
                <w:rFonts w:ascii="Garamond" w:hAnsi="Garamond"/>
                <w:spacing w:val="-11"/>
                <w:szCs w:val="24"/>
                <w:lang w:eastAsia="de-DE"/>
              </w:rPr>
              <w:t>P</w:t>
            </w:r>
            <w:r w:rsidR="008819D4" w:rsidRPr="001067E0">
              <w:rPr>
                <w:rFonts w:ascii="Garamond" w:hAnsi="Garamond"/>
                <w:szCs w:val="24"/>
                <w:lang w:eastAsia="de-DE"/>
              </w:rPr>
              <w:t>rofessional be</w:t>
            </w:r>
            <w:r w:rsidR="008819D4" w:rsidRPr="001067E0">
              <w:rPr>
                <w:rFonts w:ascii="Garamond" w:hAnsi="Garamond"/>
                <w:spacing w:val="-9"/>
                <w:szCs w:val="24"/>
                <w:lang w:eastAsia="de-DE"/>
              </w:rPr>
              <w:t xml:space="preserve"> </w:t>
            </w:r>
            <w:r w:rsidR="008819D4" w:rsidRPr="001067E0">
              <w:rPr>
                <w:rFonts w:ascii="Garamond" w:hAnsi="Garamond"/>
                <w:szCs w:val="24"/>
                <w:lang w:eastAsia="de-DE"/>
              </w:rPr>
              <w:t>liable</w:t>
            </w:r>
            <w:r w:rsidR="008819D4" w:rsidRPr="001067E0">
              <w:rPr>
                <w:rFonts w:ascii="Garamond" w:hAnsi="Garamond"/>
                <w:spacing w:val="-11"/>
                <w:szCs w:val="24"/>
                <w:lang w:eastAsia="de-DE"/>
              </w:rPr>
              <w:t xml:space="preserve"> </w:t>
            </w:r>
            <w:r w:rsidR="008819D4" w:rsidRPr="001067E0">
              <w:rPr>
                <w:rFonts w:ascii="Garamond" w:hAnsi="Garamond"/>
                <w:szCs w:val="24"/>
                <w:lang w:eastAsia="de-DE"/>
              </w:rPr>
              <w:t>to</w:t>
            </w:r>
            <w:r w:rsidR="008819D4" w:rsidRPr="001067E0">
              <w:rPr>
                <w:rFonts w:ascii="Garamond" w:hAnsi="Garamond"/>
                <w:spacing w:val="-10"/>
                <w:szCs w:val="24"/>
                <w:lang w:eastAsia="de-DE"/>
              </w:rPr>
              <w:t xml:space="preserve"> buyer </w:t>
            </w:r>
            <w:r w:rsidR="008819D4" w:rsidRPr="001067E0">
              <w:rPr>
                <w:rFonts w:ascii="Garamond" w:hAnsi="Garamond"/>
                <w:szCs w:val="24"/>
                <w:lang w:eastAsia="de-DE"/>
              </w:rPr>
              <w:t>or</w:t>
            </w:r>
            <w:r w:rsidR="008819D4" w:rsidRPr="001067E0">
              <w:rPr>
                <w:rFonts w:ascii="Garamond" w:hAnsi="Garamond"/>
                <w:spacing w:val="-11"/>
                <w:szCs w:val="24"/>
                <w:lang w:eastAsia="de-DE"/>
              </w:rPr>
              <w:t xml:space="preserve"> </w:t>
            </w:r>
            <w:r w:rsidR="008819D4" w:rsidRPr="001067E0">
              <w:rPr>
                <w:rFonts w:ascii="Garamond" w:hAnsi="Garamond"/>
                <w:szCs w:val="24"/>
                <w:lang w:eastAsia="de-DE"/>
              </w:rPr>
              <w:t>end</w:t>
            </w:r>
            <w:r w:rsidR="008819D4" w:rsidRPr="001067E0">
              <w:rPr>
                <w:rFonts w:ascii="Garamond" w:hAnsi="Garamond"/>
                <w:spacing w:val="-11"/>
                <w:szCs w:val="24"/>
                <w:lang w:eastAsia="de-DE"/>
              </w:rPr>
              <w:t xml:space="preserve"> </w:t>
            </w:r>
            <w:r w:rsidR="008819D4" w:rsidRPr="001067E0">
              <w:rPr>
                <w:rFonts w:ascii="Garamond" w:hAnsi="Garamond"/>
                <w:szCs w:val="24"/>
                <w:lang w:eastAsia="de-DE"/>
              </w:rPr>
              <w:t>users</w:t>
            </w:r>
            <w:r w:rsidR="008819D4" w:rsidRPr="001067E0">
              <w:rPr>
                <w:rFonts w:ascii="Garamond" w:hAnsi="Garamond"/>
                <w:spacing w:val="-14"/>
                <w:szCs w:val="24"/>
                <w:lang w:eastAsia="de-DE"/>
              </w:rPr>
              <w:t xml:space="preserve"> </w:t>
            </w:r>
            <w:r w:rsidR="008819D4" w:rsidRPr="001067E0">
              <w:rPr>
                <w:rFonts w:ascii="Garamond" w:hAnsi="Garamond"/>
                <w:szCs w:val="24"/>
                <w:lang w:eastAsia="de-DE"/>
              </w:rPr>
              <w:t xml:space="preserve">for any damages, direct or indirect, </w:t>
            </w:r>
            <w:r w:rsidR="008819D4" w:rsidRPr="001067E0">
              <w:rPr>
                <w:rFonts w:ascii="Garamond" w:hAnsi="Garamond"/>
                <w:szCs w:val="24"/>
              </w:rPr>
              <w:t>special, or consequential arising out</w:t>
            </w:r>
            <w:r w:rsidR="008819D4" w:rsidRPr="001067E0">
              <w:rPr>
                <w:rFonts w:ascii="Garamond" w:hAnsi="Garamond"/>
                <w:spacing w:val="-8"/>
                <w:szCs w:val="24"/>
              </w:rPr>
              <w:t xml:space="preserve"> </w:t>
            </w:r>
            <w:r w:rsidR="008819D4" w:rsidRPr="001067E0">
              <w:rPr>
                <w:rFonts w:ascii="Garamond" w:hAnsi="Garamond"/>
                <w:szCs w:val="24"/>
              </w:rPr>
              <w:t>of</w:t>
            </w:r>
            <w:r w:rsidR="008819D4" w:rsidRPr="001067E0">
              <w:rPr>
                <w:rFonts w:ascii="Garamond" w:hAnsi="Garamond"/>
                <w:spacing w:val="-8"/>
                <w:szCs w:val="24"/>
              </w:rPr>
              <w:t xml:space="preserve"> </w:t>
            </w:r>
            <w:r w:rsidR="008819D4" w:rsidRPr="001067E0">
              <w:rPr>
                <w:rFonts w:ascii="Garamond" w:hAnsi="Garamond"/>
                <w:szCs w:val="24"/>
              </w:rPr>
              <w:t>or</w:t>
            </w:r>
            <w:r w:rsidR="008819D4" w:rsidRPr="001067E0">
              <w:rPr>
                <w:rFonts w:ascii="Garamond" w:hAnsi="Garamond"/>
                <w:spacing w:val="-9"/>
                <w:szCs w:val="24"/>
              </w:rPr>
              <w:t xml:space="preserve"> </w:t>
            </w:r>
            <w:r w:rsidR="008819D4" w:rsidRPr="001067E0">
              <w:rPr>
                <w:rFonts w:ascii="Garamond" w:hAnsi="Garamond"/>
                <w:szCs w:val="24"/>
              </w:rPr>
              <w:t>related</w:t>
            </w:r>
            <w:r w:rsidR="008819D4" w:rsidRPr="001067E0">
              <w:rPr>
                <w:rFonts w:ascii="Garamond" w:hAnsi="Garamond"/>
                <w:spacing w:val="-14"/>
                <w:szCs w:val="24"/>
              </w:rPr>
              <w:t xml:space="preserve"> </w:t>
            </w:r>
            <w:r w:rsidR="008819D4" w:rsidRPr="001067E0">
              <w:rPr>
                <w:rFonts w:ascii="Garamond" w:hAnsi="Garamond"/>
                <w:szCs w:val="24"/>
              </w:rPr>
              <w:t>to</w:t>
            </w:r>
            <w:r w:rsidR="008819D4" w:rsidRPr="001067E0">
              <w:rPr>
                <w:rFonts w:ascii="Garamond" w:hAnsi="Garamond"/>
                <w:spacing w:val="-9"/>
                <w:szCs w:val="24"/>
              </w:rPr>
              <w:t xml:space="preserve"> the use of the template. I</w:t>
            </w:r>
            <w:r w:rsidR="008819D4" w:rsidRPr="001067E0">
              <w:rPr>
                <w:rFonts w:ascii="Garamond" w:hAnsi="Garamond"/>
                <w:szCs w:val="24"/>
              </w:rPr>
              <w:t>n</w:t>
            </w:r>
            <w:r w:rsidR="008819D4" w:rsidRPr="001067E0">
              <w:rPr>
                <w:rFonts w:ascii="Garamond" w:hAnsi="Garamond"/>
                <w:spacing w:val="-11"/>
                <w:szCs w:val="24"/>
              </w:rPr>
              <w:t xml:space="preserve"> any </w:t>
            </w:r>
            <w:r w:rsidR="008819D4" w:rsidRPr="001067E0">
              <w:rPr>
                <w:rFonts w:ascii="Garamond" w:hAnsi="Garamond"/>
                <w:szCs w:val="24"/>
              </w:rPr>
              <w:t>event,</w:t>
            </w:r>
            <w:r w:rsidR="008819D4" w:rsidRPr="001067E0">
              <w:rPr>
                <w:rFonts w:ascii="Garamond" w:hAnsi="Garamond"/>
                <w:spacing w:val="-1"/>
                <w:szCs w:val="24"/>
              </w:rPr>
              <w:t xml:space="preserve"> the P</w:t>
            </w:r>
            <w:r w:rsidR="008819D4" w:rsidRPr="001067E0">
              <w:rPr>
                <w:rFonts w:ascii="Garamond" w:hAnsi="Garamond"/>
                <w:szCs w:val="24"/>
              </w:rPr>
              <w:t>rofessional’s</w:t>
            </w:r>
            <w:r w:rsidR="008819D4" w:rsidRPr="001067E0">
              <w:rPr>
                <w:rFonts w:ascii="Garamond" w:hAnsi="Garamond"/>
                <w:spacing w:val="-4"/>
                <w:szCs w:val="24"/>
              </w:rPr>
              <w:t xml:space="preserve"> </w:t>
            </w:r>
            <w:r w:rsidR="008819D4" w:rsidRPr="001067E0">
              <w:rPr>
                <w:rFonts w:ascii="Garamond" w:hAnsi="Garamond"/>
                <w:szCs w:val="24"/>
              </w:rPr>
              <w:t>aggregate</w:t>
            </w:r>
            <w:r w:rsidR="008819D4" w:rsidRPr="001067E0">
              <w:rPr>
                <w:rFonts w:ascii="Garamond" w:hAnsi="Garamond"/>
                <w:spacing w:val="-2"/>
                <w:szCs w:val="24"/>
              </w:rPr>
              <w:t xml:space="preserve"> </w:t>
            </w:r>
            <w:r w:rsidR="008819D4" w:rsidRPr="001067E0">
              <w:rPr>
                <w:rFonts w:ascii="Garamond" w:hAnsi="Garamond"/>
                <w:szCs w:val="24"/>
              </w:rPr>
              <w:t>liability</w:t>
            </w:r>
            <w:r w:rsidR="008819D4" w:rsidRPr="001067E0">
              <w:rPr>
                <w:rFonts w:ascii="Garamond" w:hAnsi="Garamond"/>
                <w:spacing w:val="-4"/>
                <w:szCs w:val="24"/>
              </w:rPr>
              <w:t xml:space="preserve"> </w:t>
            </w:r>
            <w:r w:rsidR="008819D4" w:rsidRPr="001067E0">
              <w:rPr>
                <w:rFonts w:ascii="Garamond" w:hAnsi="Garamond"/>
                <w:szCs w:val="24"/>
              </w:rPr>
              <w:t>shall</w:t>
            </w:r>
            <w:r w:rsidR="008819D4" w:rsidRPr="001067E0">
              <w:rPr>
                <w:rFonts w:ascii="Garamond" w:hAnsi="Garamond"/>
                <w:spacing w:val="-5"/>
                <w:szCs w:val="24"/>
              </w:rPr>
              <w:t xml:space="preserve"> </w:t>
            </w:r>
            <w:r w:rsidR="008819D4" w:rsidRPr="001067E0">
              <w:rPr>
                <w:rFonts w:ascii="Garamond" w:hAnsi="Garamond"/>
                <w:szCs w:val="24"/>
              </w:rPr>
              <w:t>not exceed</w:t>
            </w:r>
            <w:r w:rsidR="008819D4" w:rsidRPr="001067E0">
              <w:rPr>
                <w:rFonts w:ascii="Garamond" w:hAnsi="Garamond"/>
                <w:spacing w:val="-11"/>
                <w:szCs w:val="24"/>
              </w:rPr>
              <w:t xml:space="preserve"> </w:t>
            </w:r>
            <w:r w:rsidR="008819D4" w:rsidRPr="001067E0">
              <w:rPr>
                <w:rFonts w:ascii="Garamond" w:hAnsi="Garamond"/>
                <w:szCs w:val="24"/>
              </w:rPr>
              <w:t>the</w:t>
            </w:r>
            <w:r w:rsidR="008819D4" w:rsidRPr="001067E0">
              <w:rPr>
                <w:rFonts w:ascii="Garamond" w:hAnsi="Garamond"/>
                <w:spacing w:val="-5"/>
                <w:szCs w:val="24"/>
              </w:rPr>
              <w:t xml:space="preserve"> price paid by the buyer for the template to which the contestation relates. </w:t>
            </w:r>
          </w:p>
        </w:tc>
      </w:tr>
    </w:tbl>
    <w:p w14:paraId="508B5517" w14:textId="77777777" w:rsidR="00BE1C00" w:rsidRPr="001067E0" w:rsidRDefault="00BE1C00" w:rsidP="001067E0">
      <w:pPr>
        <w:pStyle w:val="DefaultText"/>
        <w:tabs>
          <w:tab w:val="left" w:pos="3960"/>
          <w:tab w:val="center" w:pos="4680"/>
          <w:tab w:val="right" w:pos="9360"/>
        </w:tabs>
        <w:spacing w:before="120"/>
        <w:jc w:val="center"/>
        <w:rPr>
          <w:rFonts w:ascii="Garamond" w:hAnsi="Garamond" w:cstheme="majorBidi"/>
          <w:b/>
          <w:szCs w:val="24"/>
        </w:rPr>
      </w:pPr>
    </w:p>
    <w:p w14:paraId="6471062D" w14:textId="18A9EA01" w:rsidR="0061709F" w:rsidRPr="001067E0" w:rsidRDefault="0061709F" w:rsidP="001067E0">
      <w:pPr>
        <w:spacing w:before="120"/>
        <w:rPr>
          <w:rFonts w:ascii="Garamond" w:eastAsia="Times New Roman" w:hAnsi="Garamond" w:cstheme="majorBidi"/>
          <w:b/>
          <w:sz w:val="24"/>
          <w:szCs w:val="24"/>
          <w:lang w:eastAsia="ja-JP"/>
        </w:rPr>
      </w:pPr>
      <w:r w:rsidRPr="001067E0">
        <w:rPr>
          <w:rFonts w:ascii="Garamond" w:hAnsi="Garamond" w:cstheme="majorBidi"/>
          <w:b/>
          <w:sz w:val="24"/>
          <w:szCs w:val="24"/>
        </w:rPr>
        <w:br w:type="page"/>
      </w:r>
    </w:p>
    <w:p w14:paraId="231323EC" w14:textId="77777777" w:rsidR="00BE1C00" w:rsidRPr="001067E0" w:rsidRDefault="00BE1C00" w:rsidP="001067E0">
      <w:pPr>
        <w:pStyle w:val="DefaultText"/>
        <w:tabs>
          <w:tab w:val="left" w:pos="3960"/>
          <w:tab w:val="center" w:pos="4680"/>
          <w:tab w:val="right" w:pos="9360"/>
        </w:tabs>
        <w:spacing w:before="120"/>
        <w:jc w:val="center"/>
        <w:rPr>
          <w:rFonts w:ascii="Garamond" w:hAnsi="Garamond" w:cstheme="majorBidi"/>
          <w:b/>
          <w:szCs w:val="24"/>
        </w:rPr>
      </w:pP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
        <w:gridCol w:w="8518"/>
      </w:tblGrid>
      <w:tr w:rsidR="000418F4" w:rsidRPr="00287448" w14:paraId="2F085266" w14:textId="77777777" w:rsidTr="000634ED">
        <w:tc>
          <w:tcPr>
            <w:tcW w:w="9402" w:type="dxa"/>
            <w:gridSpan w:val="2"/>
          </w:tcPr>
          <w:p w14:paraId="5C687975" w14:textId="77777777" w:rsidR="000418F4" w:rsidRPr="00287448" w:rsidRDefault="000418F4" w:rsidP="00E8402F">
            <w:pPr>
              <w:pStyle w:val="DefaultText"/>
              <w:tabs>
                <w:tab w:val="left" w:pos="547"/>
                <w:tab w:val="left" w:pos="3960"/>
                <w:tab w:val="center" w:pos="4680"/>
                <w:tab w:val="right" w:pos="9360"/>
              </w:tabs>
              <w:spacing w:before="120"/>
              <w:jc w:val="center"/>
              <w:rPr>
                <w:rFonts w:ascii="Garamond" w:hAnsi="Garamond"/>
                <w:b/>
                <w:bCs/>
                <w:szCs w:val="24"/>
                <w:lang w:eastAsia="de-DE"/>
              </w:rPr>
            </w:pPr>
            <w:r w:rsidRPr="00287448">
              <w:rPr>
                <w:rFonts w:ascii="Garamond" w:hAnsi="Garamond"/>
                <w:b/>
                <w:bCs/>
                <w:szCs w:val="24"/>
                <w:lang w:eastAsia="de-DE"/>
              </w:rPr>
              <w:t>INDEX</w:t>
            </w:r>
          </w:p>
        </w:tc>
      </w:tr>
      <w:tr w:rsidR="000418F4" w:rsidRPr="00287448" w14:paraId="096F0304" w14:textId="77777777" w:rsidTr="000634ED">
        <w:tc>
          <w:tcPr>
            <w:tcW w:w="884" w:type="dxa"/>
          </w:tcPr>
          <w:p w14:paraId="6D4DE52C" w14:textId="77777777" w:rsidR="000418F4" w:rsidRPr="00287448" w:rsidRDefault="000418F4" w:rsidP="00E8402F">
            <w:pPr>
              <w:pStyle w:val="DefaultText"/>
              <w:tabs>
                <w:tab w:val="left" w:pos="547"/>
                <w:tab w:val="left" w:pos="3960"/>
                <w:tab w:val="center" w:pos="4680"/>
                <w:tab w:val="right" w:pos="9360"/>
              </w:tabs>
              <w:spacing w:before="120"/>
              <w:jc w:val="center"/>
              <w:rPr>
                <w:rFonts w:ascii="Garamond" w:hAnsi="Garamond"/>
                <w:szCs w:val="24"/>
                <w:lang w:eastAsia="de-DE"/>
              </w:rPr>
            </w:pPr>
            <w:r w:rsidRPr="00287448">
              <w:rPr>
                <w:rFonts w:ascii="Garamond" w:hAnsi="Garamond"/>
                <w:szCs w:val="24"/>
                <w:lang w:eastAsia="de-DE"/>
              </w:rPr>
              <w:t>1</w:t>
            </w:r>
          </w:p>
        </w:tc>
        <w:tc>
          <w:tcPr>
            <w:tcW w:w="8518" w:type="dxa"/>
          </w:tcPr>
          <w:p w14:paraId="605DCC2F" w14:textId="77777777" w:rsidR="000418F4" w:rsidRPr="00287448" w:rsidRDefault="000418F4" w:rsidP="00E8402F">
            <w:pPr>
              <w:pStyle w:val="DefaultText"/>
              <w:tabs>
                <w:tab w:val="left" w:pos="547"/>
                <w:tab w:val="left" w:pos="3960"/>
                <w:tab w:val="center" w:pos="4680"/>
                <w:tab w:val="right" w:pos="9360"/>
              </w:tabs>
              <w:spacing w:before="120"/>
              <w:rPr>
                <w:rFonts w:ascii="Garamond" w:hAnsi="Garamond"/>
                <w:szCs w:val="24"/>
                <w:lang w:eastAsia="de-DE"/>
              </w:rPr>
            </w:pPr>
            <w:r w:rsidRPr="00287448">
              <w:rPr>
                <w:rFonts w:ascii="Garamond" w:hAnsi="Garamond" w:cstheme="majorBidi"/>
                <w:szCs w:val="24"/>
              </w:rPr>
              <w:t>RECITALS AND DEFINITIONS</w:t>
            </w:r>
          </w:p>
        </w:tc>
      </w:tr>
      <w:tr w:rsidR="000418F4" w:rsidRPr="00287448" w14:paraId="3929D911" w14:textId="77777777" w:rsidTr="000634ED">
        <w:tc>
          <w:tcPr>
            <w:tcW w:w="884" w:type="dxa"/>
          </w:tcPr>
          <w:p w14:paraId="02D35F10" w14:textId="77777777" w:rsidR="000418F4" w:rsidRPr="00287448" w:rsidRDefault="000418F4" w:rsidP="00E8402F">
            <w:pPr>
              <w:pStyle w:val="DefaultText"/>
              <w:tabs>
                <w:tab w:val="left" w:pos="547"/>
                <w:tab w:val="left" w:pos="3960"/>
                <w:tab w:val="center" w:pos="4680"/>
                <w:tab w:val="right" w:pos="9360"/>
              </w:tabs>
              <w:spacing w:before="120"/>
              <w:jc w:val="center"/>
              <w:rPr>
                <w:rFonts w:ascii="Garamond" w:hAnsi="Garamond"/>
                <w:szCs w:val="24"/>
                <w:lang w:eastAsia="de-DE"/>
              </w:rPr>
            </w:pPr>
            <w:r w:rsidRPr="00287448">
              <w:rPr>
                <w:rFonts w:ascii="Garamond" w:hAnsi="Garamond"/>
                <w:szCs w:val="24"/>
                <w:lang w:eastAsia="de-DE"/>
              </w:rPr>
              <w:t>2</w:t>
            </w:r>
          </w:p>
        </w:tc>
        <w:tc>
          <w:tcPr>
            <w:tcW w:w="8518" w:type="dxa"/>
          </w:tcPr>
          <w:p w14:paraId="01F29B8B" w14:textId="77777777" w:rsidR="000418F4" w:rsidRPr="00287448" w:rsidRDefault="000418F4" w:rsidP="00E8402F">
            <w:pPr>
              <w:pStyle w:val="DefaultText"/>
              <w:tabs>
                <w:tab w:val="left" w:pos="547"/>
                <w:tab w:val="left" w:pos="3960"/>
                <w:tab w:val="center" w:pos="4680"/>
                <w:tab w:val="right" w:pos="9360"/>
              </w:tabs>
              <w:spacing w:before="120"/>
              <w:jc w:val="both"/>
              <w:rPr>
                <w:rFonts w:ascii="Garamond" w:hAnsi="Garamond" w:cstheme="majorBidi"/>
                <w:szCs w:val="24"/>
              </w:rPr>
            </w:pPr>
            <w:r w:rsidRPr="00287448">
              <w:rPr>
                <w:rFonts w:ascii="Garamond" w:hAnsi="Garamond" w:cstheme="majorBidi"/>
                <w:szCs w:val="24"/>
              </w:rPr>
              <w:t>APPOINTMENT NON- EXCLUSIVE (OPTION 1)</w:t>
            </w:r>
          </w:p>
          <w:p w14:paraId="5345D5D9" w14:textId="77777777" w:rsidR="000418F4" w:rsidRPr="00287448" w:rsidRDefault="000418F4" w:rsidP="00E8402F">
            <w:pPr>
              <w:pStyle w:val="DefaultText"/>
              <w:tabs>
                <w:tab w:val="left" w:pos="547"/>
                <w:tab w:val="left" w:pos="3960"/>
                <w:tab w:val="center" w:pos="4680"/>
                <w:tab w:val="right" w:pos="9360"/>
              </w:tabs>
              <w:spacing w:before="120"/>
              <w:jc w:val="both"/>
              <w:rPr>
                <w:rFonts w:ascii="Garamond" w:hAnsi="Garamond" w:cstheme="majorBidi"/>
                <w:szCs w:val="24"/>
              </w:rPr>
            </w:pPr>
            <w:r w:rsidRPr="00287448">
              <w:rPr>
                <w:rFonts w:ascii="Garamond" w:hAnsi="Garamond" w:cstheme="majorBidi"/>
                <w:szCs w:val="24"/>
              </w:rPr>
              <w:t>EXCLUSIVE APPOINTMENT AND MPV (OPTION 2)</w:t>
            </w:r>
          </w:p>
        </w:tc>
      </w:tr>
      <w:tr w:rsidR="000418F4" w:rsidRPr="00287448" w14:paraId="7DAC95D4" w14:textId="77777777" w:rsidTr="000634ED">
        <w:tc>
          <w:tcPr>
            <w:tcW w:w="884" w:type="dxa"/>
          </w:tcPr>
          <w:p w14:paraId="15794150" w14:textId="77777777" w:rsidR="000418F4" w:rsidRPr="00287448" w:rsidRDefault="000418F4" w:rsidP="00E8402F">
            <w:pPr>
              <w:pStyle w:val="DefaultText"/>
              <w:tabs>
                <w:tab w:val="left" w:pos="547"/>
                <w:tab w:val="left" w:pos="3960"/>
                <w:tab w:val="center" w:pos="4680"/>
                <w:tab w:val="right" w:pos="9360"/>
              </w:tabs>
              <w:spacing w:before="120"/>
              <w:jc w:val="center"/>
              <w:rPr>
                <w:rFonts w:ascii="Garamond" w:hAnsi="Garamond"/>
                <w:szCs w:val="24"/>
                <w:lang w:eastAsia="de-DE"/>
              </w:rPr>
            </w:pPr>
            <w:r w:rsidRPr="00287448">
              <w:rPr>
                <w:rFonts w:ascii="Garamond" w:hAnsi="Garamond"/>
                <w:szCs w:val="24"/>
                <w:lang w:eastAsia="de-DE"/>
              </w:rPr>
              <w:t>3</w:t>
            </w:r>
          </w:p>
        </w:tc>
        <w:tc>
          <w:tcPr>
            <w:tcW w:w="8518" w:type="dxa"/>
          </w:tcPr>
          <w:p w14:paraId="67CB4F42" w14:textId="77777777" w:rsidR="000418F4" w:rsidRPr="00287448" w:rsidRDefault="000418F4" w:rsidP="00E8402F">
            <w:pPr>
              <w:pStyle w:val="DefaultText"/>
              <w:tabs>
                <w:tab w:val="left" w:pos="547"/>
                <w:tab w:val="left" w:pos="3960"/>
                <w:tab w:val="center" w:pos="4680"/>
                <w:tab w:val="right" w:pos="9360"/>
              </w:tabs>
              <w:spacing w:before="120"/>
              <w:rPr>
                <w:rFonts w:ascii="Garamond" w:hAnsi="Garamond"/>
                <w:szCs w:val="24"/>
                <w:lang w:eastAsia="de-DE"/>
              </w:rPr>
            </w:pPr>
            <w:r w:rsidRPr="00287448">
              <w:rPr>
                <w:rFonts w:ascii="Garamond" w:hAnsi="Garamond"/>
                <w:szCs w:val="24"/>
              </w:rPr>
              <w:t>RESELLER’S DUTIES AND RESPONSIBILITIES</w:t>
            </w:r>
          </w:p>
        </w:tc>
      </w:tr>
      <w:tr w:rsidR="000418F4" w:rsidRPr="00287448" w14:paraId="28347BDA" w14:textId="77777777" w:rsidTr="000634ED">
        <w:tc>
          <w:tcPr>
            <w:tcW w:w="884" w:type="dxa"/>
          </w:tcPr>
          <w:p w14:paraId="60FCD3B5" w14:textId="77777777" w:rsidR="000418F4" w:rsidRPr="00287448" w:rsidRDefault="000418F4" w:rsidP="00E8402F">
            <w:pPr>
              <w:pStyle w:val="DefaultText"/>
              <w:tabs>
                <w:tab w:val="left" w:pos="547"/>
                <w:tab w:val="left" w:pos="3960"/>
                <w:tab w:val="center" w:pos="4680"/>
                <w:tab w:val="right" w:pos="9360"/>
              </w:tabs>
              <w:spacing w:before="120"/>
              <w:jc w:val="center"/>
              <w:rPr>
                <w:rFonts w:ascii="Garamond" w:hAnsi="Garamond"/>
                <w:szCs w:val="24"/>
                <w:lang w:eastAsia="de-DE"/>
              </w:rPr>
            </w:pPr>
            <w:r w:rsidRPr="00287448">
              <w:rPr>
                <w:rFonts w:ascii="Garamond" w:hAnsi="Garamond"/>
                <w:szCs w:val="24"/>
                <w:lang w:eastAsia="de-DE"/>
              </w:rPr>
              <w:t>4</w:t>
            </w:r>
          </w:p>
        </w:tc>
        <w:tc>
          <w:tcPr>
            <w:tcW w:w="8518" w:type="dxa"/>
          </w:tcPr>
          <w:p w14:paraId="5E52C3F5" w14:textId="77777777" w:rsidR="000418F4" w:rsidRPr="00287448" w:rsidRDefault="000418F4" w:rsidP="00E8402F">
            <w:pPr>
              <w:pStyle w:val="DefaultText"/>
              <w:tabs>
                <w:tab w:val="left" w:pos="547"/>
                <w:tab w:val="left" w:pos="3960"/>
                <w:tab w:val="center" w:pos="4680"/>
                <w:tab w:val="right" w:pos="9360"/>
              </w:tabs>
              <w:spacing w:before="120"/>
              <w:rPr>
                <w:rFonts w:ascii="Garamond" w:hAnsi="Garamond"/>
                <w:szCs w:val="24"/>
                <w:lang w:eastAsia="de-DE"/>
              </w:rPr>
            </w:pPr>
            <w:r w:rsidRPr="00287448">
              <w:rPr>
                <w:rFonts w:ascii="Garamond" w:hAnsi="Garamond"/>
                <w:szCs w:val="24"/>
              </w:rPr>
              <w:t>PURCHASING AND DELIVERY PROCESS</w:t>
            </w:r>
          </w:p>
        </w:tc>
      </w:tr>
      <w:tr w:rsidR="000418F4" w:rsidRPr="00287448" w14:paraId="37F3A8F6" w14:textId="77777777" w:rsidTr="000634ED">
        <w:tc>
          <w:tcPr>
            <w:tcW w:w="884" w:type="dxa"/>
          </w:tcPr>
          <w:p w14:paraId="0080189D" w14:textId="77777777" w:rsidR="000418F4" w:rsidRPr="00287448" w:rsidRDefault="000418F4" w:rsidP="00E8402F">
            <w:pPr>
              <w:pStyle w:val="DefaultText"/>
              <w:tabs>
                <w:tab w:val="left" w:pos="547"/>
                <w:tab w:val="left" w:pos="3960"/>
                <w:tab w:val="center" w:pos="4680"/>
                <w:tab w:val="right" w:pos="9360"/>
              </w:tabs>
              <w:spacing w:before="120"/>
              <w:jc w:val="center"/>
              <w:rPr>
                <w:rFonts w:ascii="Garamond" w:hAnsi="Garamond"/>
                <w:szCs w:val="24"/>
                <w:lang w:eastAsia="de-DE"/>
              </w:rPr>
            </w:pPr>
            <w:r w:rsidRPr="00287448">
              <w:rPr>
                <w:rFonts w:ascii="Garamond" w:hAnsi="Garamond"/>
                <w:szCs w:val="24"/>
                <w:lang w:eastAsia="de-DE"/>
              </w:rPr>
              <w:t>5</w:t>
            </w:r>
          </w:p>
        </w:tc>
        <w:tc>
          <w:tcPr>
            <w:tcW w:w="8518" w:type="dxa"/>
          </w:tcPr>
          <w:p w14:paraId="4D3CFE46" w14:textId="77777777" w:rsidR="000418F4" w:rsidRPr="00287448" w:rsidRDefault="000418F4" w:rsidP="00E8402F">
            <w:pPr>
              <w:pStyle w:val="Paragrafoelenco"/>
              <w:adjustRightInd w:val="0"/>
              <w:snapToGrid w:val="0"/>
              <w:spacing w:before="120"/>
              <w:ind w:left="0" w:right="-1"/>
              <w:contextualSpacing w:val="0"/>
              <w:jc w:val="both"/>
              <w:rPr>
                <w:rFonts w:ascii="Garamond" w:hAnsi="Garamond"/>
                <w:sz w:val="24"/>
                <w:szCs w:val="24"/>
              </w:rPr>
            </w:pPr>
            <w:r w:rsidRPr="00287448">
              <w:rPr>
                <w:rFonts w:ascii="Garamond" w:hAnsi="Garamond" w:cstheme="majorBidi"/>
                <w:sz w:val="24"/>
                <w:szCs w:val="24"/>
              </w:rPr>
              <w:t>DELIVERY AND PACKAGING</w:t>
            </w:r>
          </w:p>
        </w:tc>
      </w:tr>
      <w:tr w:rsidR="000418F4" w:rsidRPr="00287448" w14:paraId="07425EDB" w14:textId="77777777" w:rsidTr="000634ED">
        <w:tc>
          <w:tcPr>
            <w:tcW w:w="884" w:type="dxa"/>
          </w:tcPr>
          <w:p w14:paraId="19A5A908" w14:textId="77777777" w:rsidR="000418F4" w:rsidRPr="00287448" w:rsidRDefault="000418F4" w:rsidP="00E8402F">
            <w:pPr>
              <w:pStyle w:val="DefaultText"/>
              <w:tabs>
                <w:tab w:val="left" w:pos="547"/>
                <w:tab w:val="left" w:pos="3960"/>
                <w:tab w:val="center" w:pos="4680"/>
                <w:tab w:val="right" w:pos="9360"/>
              </w:tabs>
              <w:spacing w:before="120"/>
              <w:jc w:val="center"/>
              <w:rPr>
                <w:rFonts w:ascii="Garamond" w:hAnsi="Garamond"/>
                <w:szCs w:val="24"/>
                <w:lang w:eastAsia="de-DE"/>
              </w:rPr>
            </w:pPr>
            <w:r w:rsidRPr="00287448">
              <w:rPr>
                <w:rFonts w:ascii="Garamond" w:hAnsi="Garamond"/>
                <w:szCs w:val="24"/>
                <w:lang w:eastAsia="de-DE"/>
              </w:rPr>
              <w:t>6</w:t>
            </w:r>
          </w:p>
        </w:tc>
        <w:tc>
          <w:tcPr>
            <w:tcW w:w="8518" w:type="dxa"/>
          </w:tcPr>
          <w:p w14:paraId="03524C36" w14:textId="77777777" w:rsidR="000418F4" w:rsidRPr="00287448" w:rsidRDefault="000418F4" w:rsidP="00E8402F">
            <w:pPr>
              <w:pStyle w:val="Paragrafoelenco"/>
              <w:adjustRightInd w:val="0"/>
              <w:snapToGrid w:val="0"/>
              <w:spacing w:before="120"/>
              <w:ind w:left="33" w:right="-1"/>
              <w:contextualSpacing w:val="0"/>
              <w:rPr>
                <w:rFonts w:ascii="Garamond" w:hAnsi="Garamond"/>
                <w:sz w:val="24"/>
                <w:szCs w:val="24"/>
              </w:rPr>
            </w:pPr>
            <w:r w:rsidRPr="00287448">
              <w:rPr>
                <w:rFonts w:ascii="Garamond" w:hAnsi="Garamond"/>
                <w:sz w:val="24"/>
                <w:szCs w:val="24"/>
              </w:rPr>
              <w:t>PRICES AND PAYMENTS</w:t>
            </w:r>
          </w:p>
        </w:tc>
      </w:tr>
      <w:tr w:rsidR="000418F4" w:rsidRPr="00287448" w14:paraId="0C73A517" w14:textId="77777777" w:rsidTr="000634ED">
        <w:tc>
          <w:tcPr>
            <w:tcW w:w="884" w:type="dxa"/>
          </w:tcPr>
          <w:p w14:paraId="183DA39F" w14:textId="77777777" w:rsidR="000418F4" w:rsidRPr="00287448" w:rsidRDefault="000418F4" w:rsidP="00E8402F">
            <w:pPr>
              <w:pStyle w:val="DefaultText"/>
              <w:tabs>
                <w:tab w:val="left" w:pos="547"/>
                <w:tab w:val="left" w:pos="3960"/>
                <w:tab w:val="center" w:pos="4680"/>
                <w:tab w:val="right" w:pos="9360"/>
              </w:tabs>
              <w:spacing w:before="120"/>
              <w:jc w:val="center"/>
              <w:rPr>
                <w:rFonts w:ascii="Garamond" w:hAnsi="Garamond"/>
                <w:szCs w:val="24"/>
                <w:lang w:eastAsia="de-DE"/>
              </w:rPr>
            </w:pPr>
            <w:r w:rsidRPr="00287448">
              <w:rPr>
                <w:rFonts w:ascii="Garamond" w:hAnsi="Garamond"/>
                <w:szCs w:val="24"/>
                <w:lang w:eastAsia="de-DE"/>
              </w:rPr>
              <w:t>7</w:t>
            </w:r>
          </w:p>
        </w:tc>
        <w:tc>
          <w:tcPr>
            <w:tcW w:w="8518" w:type="dxa"/>
          </w:tcPr>
          <w:p w14:paraId="0FBACDBE" w14:textId="77777777" w:rsidR="000418F4" w:rsidRPr="00287448" w:rsidRDefault="000418F4" w:rsidP="00E8402F">
            <w:pPr>
              <w:pStyle w:val="DefaultText"/>
              <w:tabs>
                <w:tab w:val="left" w:pos="547"/>
                <w:tab w:val="left" w:pos="3960"/>
                <w:tab w:val="center" w:pos="4680"/>
                <w:tab w:val="right" w:pos="9360"/>
              </w:tabs>
              <w:spacing w:before="120"/>
              <w:rPr>
                <w:rFonts w:ascii="Garamond" w:hAnsi="Garamond"/>
                <w:szCs w:val="24"/>
                <w:lang w:eastAsia="de-DE"/>
              </w:rPr>
            </w:pPr>
            <w:r w:rsidRPr="00287448">
              <w:rPr>
                <w:rFonts w:ascii="Garamond" w:hAnsi="Garamond"/>
                <w:szCs w:val="24"/>
              </w:rPr>
              <w:t>INTELLECTUAL PROPERTY RIGHTS</w:t>
            </w:r>
          </w:p>
        </w:tc>
      </w:tr>
      <w:tr w:rsidR="000418F4" w:rsidRPr="00287448" w14:paraId="0417BDF4" w14:textId="77777777" w:rsidTr="000634ED">
        <w:tc>
          <w:tcPr>
            <w:tcW w:w="884" w:type="dxa"/>
          </w:tcPr>
          <w:p w14:paraId="4B9121E2" w14:textId="77777777" w:rsidR="000418F4" w:rsidRPr="00287448" w:rsidRDefault="000418F4" w:rsidP="00E8402F">
            <w:pPr>
              <w:pStyle w:val="DefaultText"/>
              <w:tabs>
                <w:tab w:val="left" w:pos="547"/>
                <w:tab w:val="left" w:pos="3960"/>
                <w:tab w:val="center" w:pos="4680"/>
                <w:tab w:val="right" w:pos="9360"/>
              </w:tabs>
              <w:spacing w:before="120"/>
              <w:jc w:val="center"/>
              <w:rPr>
                <w:rFonts w:ascii="Garamond" w:hAnsi="Garamond"/>
                <w:szCs w:val="24"/>
                <w:lang w:eastAsia="de-DE"/>
              </w:rPr>
            </w:pPr>
            <w:r w:rsidRPr="00287448">
              <w:rPr>
                <w:rFonts w:ascii="Garamond" w:hAnsi="Garamond"/>
                <w:szCs w:val="24"/>
                <w:lang w:eastAsia="de-DE"/>
              </w:rPr>
              <w:t>8</w:t>
            </w:r>
          </w:p>
        </w:tc>
        <w:tc>
          <w:tcPr>
            <w:tcW w:w="8518" w:type="dxa"/>
          </w:tcPr>
          <w:p w14:paraId="19CDB7FA" w14:textId="77777777" w:rsidR="000418F4" w:rsidRPr="00287448" w:rsidRDefault="000418F4" w:rsidP="00E8402F">
            <w:pPr>
              <w:pStyle w:val="ListParagraph1"/>
              <w:tabs>
                <w:tab w:val="left" w:pos="567"/>
              </w:tabs>
              <w:spacing w:before="120" w:after="0" w:line="240" w:lineRule="auto"/>
              <w:ind w:left="33"/>
              <w:contextualSpacing w:val="0"/>
              <w:jc w:val="both"/>
              <w:rPr>
                <w:rFonts w:ascii="Garamond" w:hAnsi="Garamond"/>
                <w:sz w:val="24"/>
                <w:szCs w:val="24"/>
              </w:rPr>
            </w:pPr>
            <w:r w:rsidRPr="00287448">
              <w:rPr>
                <w:rFonts w:ascii="Garamond" w:hAnsi="Garamond"/>
                <w:sz w:val="24"/>
                <w:szCs w:val="24"/>
              </w:rPr>
              <w:t>TECHNICAL SUPPORT AND PROFESSIONAL SERVICES</w:t>
            </w:r>
          </w:p>
        </w:tc>
      </w:tr>
      <w:tr w:rsidR="000418F4" w:rsidRPr="00287448" w14:paraId="6E7DE8CB" w14:textId="77777777" w:rsidTr="000634ED">
        <w:tc>
          <w:tcPr>
            <w:tcW w:w="884" w:type="dxa"/>
          </w:tcPr>
          <w:p w14:paraId="1DDEDBBC" w14:textId="77777777" w:rsidR="000418F4" w:rsidRPr="00287448" w:rsidRDefault="000418F4" w:rsidP="00E8402F">
            <w:pPr>
              <w:pStyle w:val="DefaultText"/>
              <w:tabs>
                <w:tab w:val="left" w:pos="547"/>
                <w:tab w:val="left" w:pos="3960"/>
                <w:tab w:val="center" w:pos="4680"/>
                <w:tab w:val="right" w:pos="9360"/>
              </w:tabs>
              <w:spacing w:before="120"/>
              <w:jc w:val="center"/>
              <w:rPr>
                <w:rFonts w:ascii="Garamond" w:hAnsi="Garamond"/>
                <w:szCs w:val="24"/>
                <w:lang w:eastAsia="de-DE"/>
              </w:rPr>
            </w:pPr>
            <w:r w:rsidRPr="00287448">
              <w:rPr>
                <w:rFonts w:ascii="Garamond" w:hAnsi="Garamond"/>
                <w:szCs w:val="24"/>
                <w:lang w:eastAsia="de-DE"/>
              </w:rPr>
              <w:t>9</w:t>
            </w:r>
          </w:p>
        </w:tc>
        <w:tc>
          <w:tcPr>
            <w:tcW w:w="8518" w:type="dxa"/>
          </w:tcPr>
          <w:p w14:paraId="09A08794" w14:textId="77777777" w:rsidR="000418F4" w:rsidRPr="00287448" w:rsidRDefault="000418F4" w:rsidP="00E8402F">
            <w:pPr>
              <w:pStyle w:val="NormaleWeb"/>
              <w:spacing w:before="120" w:beforeAutospacing="0" w:after="0" w:afterAutospacing="0"/>
              <w:jc w:val="both"/>
              <w:rPr>
                <w:rFonts w:ascii="Garamond" w:hAnsi="Garamond" w:cstheme="majorBidi"/>
                <w:color w:val="000000"/>
                <w:lang w:val="en-US" w:eastAsia="ko-KR"/>
              </w:rPr>
            </w:pPr>
            <w:r w:rsidRPr="00287448">
              <w:rPr>
                <w:rFonts w:ascii="Garamond" w:hAnsi="Garamond" w:cstheme="majorBidi"/>
                <w:color w:val="000000"/>
                <w:lang w:val="en-US" w:eastAsia="ko-KR"/>
              </w:rPr>
              <w:t>REPRESENTATIONS AND WARRANTIES</w:t>
            </w:r>
          </w:p>
        </w:tc>
      </w:tr>
      <w:tr w:rsidR="000418F4" w:rsidRPr="00287448" w14:paraId="6696DF8F" w14:textId="77777777" w:rsidTr="000634ED">
        <w:tc>
          <w:tcPr>
            <w:tcW w:w="884" w:type="dxa"/>
          </w:tcPr>
          <w:p w14:paraId="6F589E24" w14:textId="77777777" w:rsidR="000418F4" w:rsidRPr="00287448" w:rsidRDefault="000418F4" w:rsidP="00E8402F">
            <w:pPr>
              <w:pStyle w:val="DefaultText"/>
              <w:tabs>
                <w:tab w:val="left" w:pos="547"/>
                <w:tab w:val="left" w:pos="3960"/>
                <w:tab w:val="center" w:pos="4680"/>
                <w:tab w:val="right" w:pos="9360"/>
              </w:tabs>
              <w:spacing w:before="120"/>
              <w:jc w:val="center"/>
              <w:rPr>
                <w:rFonts w:ascii="Garamond" w:hAnsi="Garamond"/>
                <w:szCs w:val="24"/>
                <w:lang w:eastAsia="de-DE"/>
              </w:rPr>
            </w:pPr>
            <w:r w:rsidRPr="00287448">
              <w:rPr>
                <w:rFonts w:ascii="Garamond" w:hAnsi="Garamond"/>
                <w:szCs w:val="24"/>
                <w:lang w:eastAsia="de-DE"/>
              </w:rPr>
              <w:t>10</w:t>
            </w:r>
          </w:p>
        </w:tc>
        <w:tc>
          <w:tcPr>
            <w:tcW w:w="8518" w:type="dxa"/>
          </w:tcPr>
          <w:p w14:paraId="35B7C895" w14:textId="77777777" w:rsidR="000418F4" w:rsidRPr="00287448" w:rsidRDefault="000418F4" w:rsidP="00E8402F">
            <w:pPr>
              <w:pStyle w:val="DefaultText"/>
              <w:tabs>
                <w:tab w:val="left" w:pos="547"/>
                <w:tab w:val="left" w:pos="3960"/>
                <w:tab w:val="center" w:pos="4680"/>
                <w:tab w:val="right" w:pos="9360"/>
              </w:tabs>
              <w:spacing w:before="120"/>
              <w:rPr>
                <w:rFonts w:ascii="Garamond" w:hAnsi="Garamond"/>
                <w:szCs w:val="24"/>
                <w:lang w:eastAsia="de-DE"/>
              </w:rPr>
            </w:pPr>
            <w:r w:rsidRPr="00287448">
              <w:rPr>
                <w:rFonts w:ascii="Garamond" w:hAnsi="Garamond" w:cstheme="majorBidi"/>
                <w:szCs w:val="24"/>
              </w:rPr>
              <w:t>INDEMNIFICATION</w:t>
            </w:r>
          </w:p>
        </w:tc>
      </w:tr>
      <w:tr w:rsidR="000418F4" w:rsidRPr="00287448" w14:paraId="4FD94366" w14:textId="77777777" w:rsidTr="000634ED">
        <w:tc>
          <w:tcPr>
            <w:tcW w:w="884" w:type="dxa"/>
          </w:tcPr>
          <w:p w14:paraId="450B4C36" w14:textId="77777777" w:rsidR="000418F4" w:rsidRPr="00287448" w:rsidRDefault="000418F4" w:rsidP="00E8402F">
            <w:pPr>
              <w:pStyle w:val="DefaultText"/>
              <w:tabs>
                <w:tab w:val="left" w:pos="547"/>
                <w:tab w:val="left" w:pos="3960"/>
                <w:tab w:val="center" w:pos="4680"/>
                <w:tab w:val="right" w:pos="9360"/>
              </w:tabs>
              <w:spacing w:before="120"/>
              <w:jc w:val="center"/>
              <w:rPr>
                <w:rFonts w:ascii="Garamond" w:hAnsi="Garamond"/>
                <w:szCs w:val="24"/>
                <w:lang w:eastAsia="de-DE"/>
              </w:rPr>
            </w:pPr>
            <w:r w:rsidRPr="00287448">
              <w:rPr>
                <w:rFonts w:ascii="Garamond" w:hAnsi="Garamond"/>
                <w:szCs w:val="24"/>
                <w:lang w:eastAsia="de-DE"/>
              </w:rPr>
              <w:t>11</w:t>
            </w:r>
          </w:p>
        </w:tc>
        <w:tc>
          <w:tcPr>
            <w:tcW w:w="8518" w:type="dxa"/>
          </w:tcPr>
          <w:p w14:paraId="5D779699" w14:textId="77777777" w:rsidR="000418F4" w:rsidRPr="00287448" w:rsidRDefault="000418F4" w:rsidP="00E8402F">
            <w:pPr>
              <w:pStyle w:val="DefaultText"/>
              <w:tabs>
                <w:tab w:val="left" w:pos="547"/>
                <w:tab w:val="left" w:pos="3960"/>
                <w:tab w:val="center" w:pos="4680"/>
                <w:tab w:val="right" w:pos="9360"/>
              </w:tabs>
              <w:spacing w:before="120"/>
              <w:rPr>
                <w:rFonts w:ascii="Garamond" w:hAnsi="Garamond"/>
                <w:szCs w:val="24"/>
                <w:lang w:eastAsia="de-DE"/>
              </w:rPr>
            </w:pPr>
            <w:r w:rsidRPr="00287448">
              <w:rPr>
                <w:rFonts w:ascii="Garamond" w:hAnsi="Garamond" w:cstheme="majorBidi"/>
                <w:szCs w:val="24"/>
              </w:rPr>
              <w:t xml:space="preserve">LIMITATION </w:t>
            </w:r>
            <w:r w:rsidRPr="00287448">
              <w:rPr>
                <w:rFonts w:ascii="Garamond" w:eastAsia="MS Mincho" w:hAnsi="Garamond" w:cstheme="majorBidi"/>
                <w:szCs w:val="24"/>
              </w:rPr>
              <w:t>O</w:t>
            </w:r>
            <w:r w:rsidRPr="00287448">
              <w:rPr>
                <w:rFonts w:ascii="Garamond" w:hAnsi="Garamond" w:cstheme="majorBidi"/>
                <w:szCs w:val="24"/>
              </w:rPr>
              <w:t>F LIABILITY</w:t>
            </w:r>
          </w:p>
        </w:tc>
      </w:tr>
      <w:tr w:rsidR="000418F4" w:rsidRPr="00287448" w14:paraId="129F813D" w14:textId="77777777" w:rsidTr="000634ED">
        <w:tc>
          <w:tcPr>
            <w:tcW w:w="884" w:type="dxa"/>
          </w:tcPr>
          <w:p w14:paraId="5CFB7566" w14:textId="77777777" w:rsidR="000418F4" w:rsidRPr="00287448" w:rsidRDefault="000418F4" w:rsidP="00E8402F">
            <w:pPr>
              <w:pStyle w:val="DefaultText"/>
              <w:tabs>
                <w:tab w:val="left" w:pos="547"/>
                <w:tab w:val="left" w:pos="3960"/>
                <w:tab w:val="center" w:pos="4680"/>
                <w:tab w:val="right" w:pos="9360"/>
              </w:tabs>
              <w:spacing w:before="120"/>
              <w:jc w:val="center"/>
              <w:rPr>
                <w:rFonts w:ascii="Garamond" w:hAnsi="Garamond"/>
                <w:szCs w:val="24"/>
                <w:lang w:eastAsia="de-DE"/>
              </w:rPr>
            </w:pPr>
            <w:r w:rsidRPr="00287448">
              <w:rPr>
                <w:rFonts w:ascii="Garamond" w:hAnsi="Garamond"/>
                <w:szCs w:val="24"/>
                <w:lang w:eastAsia="de-DE"/>
              </w:rPr>
              <w:t>12</w:t>
            </w:r>
          </w:p>
        </w:tc>
        <w:tc>
          <w:tcPr>
            <w:tcW w:w="8518" w:type="dxa"/>
          </w:tcPr>
          <w:p w14:paraId="35D39FA0" w14:textId="77777777" w:rsidR="000418F4" w:rsidRPr="00287448" w:rsidRDefault="000418F4" w:rsidP="00E8402F">
            <w:pPr>
              <w:pStyle w:val="Paragrafoelenco"/>
              <w:spacing w:before="120"/>
              <w:ind w:left="0"/>
              <w:contextualSpacing w:val="0"/>
              <w:jc w:val="both"/>
              <w:rPr>
                <w:rFonts w:ascii="Garamond" w:hAnsi="Garamond" w:cstheme="majorBidi"/>
                <w:sz w:val="24"/>
                <w:szCs w:val="24"/>
              </w:rPr>
            </w:pPr>
            <w:r w:rsidRPr="00287448">
              <w:rPr>
                <w:rFonts w:ascii="Garamond" w:hAnsi="Garamond" w:cstheme="majorBidi"/>
                <w:sz w:val="24"/>
                <w:szCs w:val="24"/>
              </w:rPr>
              <w:t>CONFIDENTIALITY</w:t>
            </w:r>
          </w:p>
        </w:tc>
      </w:tr>
      <w:tr w:rsidR="000418F4" w:rsidRPr="00287448" w14:paraId="265E4BA0" w14:textId="77777777" w:rsidTr="000634ED">
        <w:tc>
          <w:tcPr>
            <w:tcW w:w="884" w:type="dxa"/>
          </w:tcPr>
          <w:p w14:paraId="0C2DB8E9" w14:textId="77777777" w:rsidR="000418F4" w:rsidRPr="00287448" w:rsidRDefault="000418F4" w:rsidP="00E8402F">
            <w:pPr>
              <w:pStyle w:val="DefaultText"/>
              <w:tabs>
                <w:tab w:val="left" w:pos="547"/>
                <w:tab w:val="left" w:pos="3960"/>
                <w:tab w:val="center" w:pos="4680"/>
                <w:tab w:val="right" w:pos="9360"/>
              </w:tabs>
              <w:spacing w:before="120"/>
              <w:jc w:val="center"/>
              <w:rPr>
                <w:rFonts w:ascii="Garamond" w:hAnsi="Garamond"/>
                <w:szCs w:val="24"/>
                <w:lang w:eastAsia="de-DE"/>
              </w:rPr>
            </w:pPr>
            <w:r w:rsidRPr="00287448">
              <w:rPr>
                <w:rFonts w:ascii="Garamond" w:hAnsi="Garamond"/>
                <w:szCs w:val="24"/>
                <w:lang w:eastAsia="de-DE"/>
              </w:rPr>
              <w:t>13</w:t>
            </w:r>
          </w:p>
        </w:tc>
        <w:tc>
          <w:tcPr>
            <w:tcW w:w="8518" w:type="dxa"/>
          </w:tcPr>
          <w:p w14:paraId="511B7B84" w14:textId="77777777" w:rsidR="000418F4" w:rsidRPr="00287448" w:rsidRDefault="000418F4" w:rsidP="00E8402F">
            <w:pPr>
              <w:pStyle w:val="DefaultText"/>
              <w:tabs>
                <w:tab w:val="left" w:pos="547"/>
                <w:tab w:val="left" w:pos="3960"/>
                <w:tab w:val="center" w:pos="4680"/>
                <w:tab w:val="right" w:pos="9360"/>
              </w:tabs>
              <w:spacing w:before="120"/>
              <w:rPr>
                <w:rFonts w:ascii="Garamond" w:hAnsi="Garamond"/>
                <w:szCs w:val="24"/>
                <w:lang w:eastAsia="de-DE"/>
              </w:rPr>
            </w:pPr>
            <w:r w:rsidRPr="00287448">
              <w:rPr>
                <w:rFonts w:ascii="Garamond" w:hAnsi="Garamond" w:cstheme="majorBidi"/>
                <w:szCs w:val="24"/>
              </w:rPr>
              <w:t>TERMINATION</w:t>
            </w:r>
          </w:p>
        </w:tc>
      </w:tr>
      <w:tr w:rsidR="000418F4" w:rsidRPr="00287448" w14:paraId="7CE2C992" w14:textId="77777777" w:rsidTr="000634ED">
        <w:tc>
          <w:tcPr>
            <w:tcW w:w="884" w:type="dxa"/>
          </w:tcPr>
          <w:p w14:paraId="0A87F658" w14:textId="77777777" w:rsidR="000418F4" w:rsidRPr="00287448" w:rsidRDefault="000418F4" w:rsidP="00E8402F">
            <w:pPr>
              <w:pStyle w:val="DefaultText"/>
              <w:tabs>
                <w:tab w:val="left" w:pos="547"/>
                <w:tab w:val="left" w:pos="3960"/>
                <w:tab w:val="center" w:pos="4680"/>
                <w:tab w:val="right" w:pos="9360"/>
              </w:tabs>
              <w:spacing w:before="120"/>
              <w:jc w:val="center"/>
              <w:rPr>
                <w:rFonts w:ascii="Garamond" w:hAnsi="Garamond"/>
                <w:szCs w:val="24"/>
                <w:lang w:eastAsia="de-DE"/>
              </w:rPr>
            </w:pPr>
            <w:r w:rsidRPr="00287448">
              <w:rPr>
                <w:rFonts w:ascii="Garamond" w:hAnsi="Garamond"/>
                <w:szCs w:val="24"/>
                <w:lang w:eastAsia="de-DE"/>
              </w:rPr>
              <w:t>14</w:t>
            </w:r>
          </w:p>
        </w:tc>
        <w:tc>
          <w:tcPr>
            <w:tcW w:w="8518" w:type="dxa"/>
          </w:tcPr>
          <w:p w14:paraId="1D0250CF" w14:textId="77777777" w:rsidR="000418F4" w:rsidRPr="00287448" w:rsidRDefault="000418F4" w:rsidP="00E8402F">
            <w:pPr>
              <w:pStyle w:val="Paragrafoelenco"/>
              <w:spacing w:before="120"/>
              <w:ind w:left="0"/>
              <w:contextualSpacing w:val="0"/>
              <w:jc w:val="both"/>
              <w:rPr>
                <w:rFonts w:ascii="Garamond" w:hAnsi="Garamond" w:cstheme="majorBidi"/>
                <w:sz w:val="24"/>
                <w:szCs w:val="24"/>
                <w:lang w:eastAsia="ja-JP"/>
              </w:rPr>
            </w:pPr>
            <w:r w:rsidRPr="00287448">
              <w:rPr>
                <w:rFonts w:ascii="Garamond" w:hAnsi="Garamond" w:cstheme="majorBidi"/>
                <w:sz w:val="24"/>
                <w:szCs w:val="24"/>
                <w:lang w:eastAsia="ja-JP"/>
              </w:rPr>
              <w:t>RELATIONSHIP BETWEEN THE PARTIES</w:t>
            </w:r>
          </w:p>
        </w:tc>
      </w:tr>
      <w:tr w:rsidR="000418F4" w:rsidRPr="00287448" w14:paraId="1D92D128" w14:textId="77777777" w:rsidTr="000634ED">
        <w:tc>
          <w:tcPr>
            <w:tcW w:w="884" w:type="dxa"/>
          </w:tcPr>
          <w:p w14:paraId="235BE4F8" w14:textId="77777777" w:rsidR="000418F4" w:rsidRPr="00287448" w:rsidRDefault="000418F4" w:rsidP="00E8402F">
            <w:pPr>
              <w:pStyle w:val="DefaultText"/>
              <w:tabs>
                <w:tab w:val="left" w:pos="547"/>
                <w:tab w:val="left" w:pos="3960"/>
                <w:tab w:val="center" w:pos="4680"/>
                <w:tab w:val="right" w:pos="9360"/>
              </w:tabs>
              <w:spacing w:before="120"/>
              <w:jc w:val="center"/>
              <w:rPr>
                <w:rFonts w:ascii="Garamond" w:hAnsi="Garamond"/>
                <w:szCs w:val="24"/>
                <w:lang w:eastAsia="de-DE"/>
              </w:rPr>
            </w:pPr>
            <w:r w:rsidRPr="00287448">
              <w:rPr>
                <w:rFonts w:ascii="Garamond" w:hAnsi="Garamond"/>
                <w:szCs w:val="24"/>
                <w:lang w:eastAsia="de-DE"/>
              </w:rPr>
              <w:t>15</w:t>
            </w:r>
          </w:p>
        </w:tc>
        <w:tc>
          <w:tcPr>
            <w:tcW w:w="8518" w:type="dxa"/>
          </w:tcPr>
          <w:p w14:paraId="176BCC8C" w14:textId="77777777" w:rsidR="000418F4" w:rsidRPr="00287448" w:rsidRDefault="000418F4" w:rsidP="00E8402F">
            <w:pPr>
              <w:pStyle w:val="Paragrafoelenco"/>
              <w:spacing w:before="120"/>
              <w:ind w:left="0"/>
              <w:contextualSpacing w:val="0"/>
              <w:jc w:val="both"/>
              <w:rPr>
                <w:rFonts w:ascii="Garamond" w:hAnsi="Garamond" w:cstheme="majorBidi"/>
                <w:sz w:val="24"/>
                <w:szCs w:val="24"/>
              </w:rPr>
            </w:pPr>
            <w:r w:rsidRPr="00287448">
              <w:rPr>
                <w:rFonts w:ascii="Garamond" w:hAnsi="Garamond" w:cstheme="majorBidi"/>
                <w:sz w:val="24"/>
                <w:szCs w:val="24"/>
              </w:rPr>
              <w:t>BUSINESS ETHICS AND COMPLIANCE</w:t>
            </w:r>
          </w:p>
        </w:tc>
      </w:tr>
      <w:tr w:rsidR="000418F4" w:rsidRPr="00287448" w14:paraId="1120E1BC" w14:textId="77777777" w:rsidTr="000634ED">
        <w:tc>
          <w:tcPr>
            <w:tcW w:w="884" w:type="dxa"/>
          </w:tcPr>
          <w:p w14:paraId="246EAB26" w14:textId="77777777" w:rsidR="000418F4" w:rsidRPr="00287448" w:rsidRDefault="000418F4" w:rsidP="00E8402F">
            <w:pPr>
              <w:pStyle w:val="DefaultText"/>
              <w:tabs>
                <w:tab w:val="left" w:pos="547"/>
                <w:tab w:val="left" w:pos="3960"/>
                <w:tab w:val="center" w:pos="4680"/>
                <w:tab w:val="right" w:pos="9360"/>
              </w:tabs>
              <w:spacing w:before="120"/>
              <w:jc w:val="center"/>
              <w:rPr>
                <w:rFonts w:ascii="Garamond" w:hAnsi="Garamond"/>
                <w:szCs w:val="24"/>
                <w:lang w:eastAsia="de-DE"/>
              </w:rPr>
            </w:pPr>
            <w:r w:rsidRPr="00287448">
              <w:rPr>
                <w:rFonts w:ascii="Garamond" w:hAnsi="Garamond"/>
                <w:szCs w:val="24"/>
                <w:lang w:eastAsia="de-DE"/>
              </w:rPr>
              <w:t>16</w:t>
            </w:r>
          </w:p>
        </w:tc>
        <w:tc>
          <w:tcPr>
            <w:tcW w:w="8518" w:type="dxa"/>
          </w:tcPr>
          <w:p w14:paraId="44A88C73" w14:textId="77777777" w:rsidR="000418F4" w:rsidRPr="00287448" w:rsidRDefault="000418F4" w:rsidP="00E8402F">
            <w:pPr>
              <w:pStyle w:val="Paragrafoelenco"/>
              <w:spacing w:before="120"/>
              <w:ind w:left="0"/>
              <w:contextualSpacing w:val="0"/>
              <w:jc w:val="both"/>
              <w:rPr>
                <w:rFonts w:ascii="Garamond" w:hAnsi="Garamond" w:cstheme="majorBidi"/>
                <w:sz w:val="24"/>
                <w:szCs w:val="24"/>
              </w:rPr>
            </w:pPr>
            <w:r w:rsidRPr="00287448">
              <w:rPr>
                <w:rFonts w:ascii="Garamond" w:hAnsi="Garamond" w:cstheme="majorBidi"/>
                <w:sz w:val="24"/>
                <w:szCs w:val="24"/>
              </w:rPr>
              <w:t>EXPORT CONTROL AND SANCTIONS</w:t>
            </w:r>
          </w:p>
        </w:tc>
      </w:tr>
      <w:tr w:rsidR="000418F4" w:rsidRPr="00287448" w14:paraId="3A9CF8B3" w14:textId="77777777" w:rsidTr="000634ED">
        <w:tc>
          <w:tcPr>
            <w:tcW w:w="884" w:type="dxa"/>
          </w:tcPr>
          <w:p w14:paraId="3580A77D" w14:textId="77777777" w:rsidR="000418F4" w:rsidRPr="00287448" w:rsidRDefault="000418F4" w:rsidP="00E8402F">
            <w:pPr>
              <w:pStyle w:val="DefaultText"/>
              <w:tabs>
                <w:tab w:val="left" w:pos="547"/>
                <w:tab w:val="left" w:pos="3960"/>
                <w:tab w:val="center" w:pos="4680"/>
                <w:tab w:val="right" w:pos="9360"/>
              </w:tabs>
              <w:spacing w:before="120"/>
              <w:jc w:val="center"/>
              <w:rPr>
                <w:rFonts w:ascii="Garamond" w:hAnsi="Garamond"/>
                <w:szCs w:val="24"/>
                <w:lang w:eastAsia="de-DE"/>
              </w:rPr>
            </w:pPr>
            <w:r w:rsidRPr="00287448">
              <w:rPr>
                <w:rFonts w:ascii="Garamond" w:hAnsi="Garamond"/>
                <w:szCs w:val="24"/>
                <w:lang w:eastAsia="de-DE"/>
              </w:rPr>
              <w:t>17</w:t>
            </w:r>
          </w:p>
        </w:tc>
        <w:tc>
          <w:tcPr>
            <w:tcW w:w="8518" w:type="dxa"/>
          </w:tcPr>
          <w:p w14:paraId="23A6371C" w14:textId="77777777" w:rsidR="000418F4" w:rsidRPr="00287448" w:rsidRDefault="000418F4" w:rsidP="00E8402F">
            <w:pPr>
              <w:pStyle w:val="DefaultText"/>
              <w:tabs>
                <w:tab w:val="left" w:pos="547"/>
                <w:tab w:val="left" w:pos="3960"/>
                <w:tab w:val="center" w:pos="4680"/>
                <w:tab w:val="right" w:pos="9360"/>
              </w:tabs>
              <w:spacing w:before="120"/>
              <w:rPr>
                <w:rFonts w:ascii="Garamond" w:hAnsi="Garamond"/>
                <w:szCs w:val="24"/>
                <w:lang w:eastAsia="de-DE"/>
              </w:rPr>
            </w:pPr>
            <w:r w:rsidRPr="00287448">
              <w:rPr>
                <w:rFonts w:ascii="Garamond" w:hAnsi="Garamond" w:cstheme="majorBidi"/>
                <w:szCs w:val="24"/>
              </w:rPr>
              <w:t>NOTICES</w:t>
            </w:r>
          </w:p>
        </w:tc>
      </w:tr>
      <w:tr w:rsidR="000418F4" w:rsidRPr="00287448" w14:paraId="1E41DFEF" w14:textId="77777777" w:rsidTr="000634ED">
        <w:tc>
          <w:tcPr>
            <w:tcW w:w="884" w:type="dxa"/>
          </w:tcPr>
          <w:p w14:paraId="32FDC877" w14:textId="77777777" w:rsidR="000418F4" w:rsidRPr="00287448" w:rsidRDefault="000418F4" w:rsidP="00E8402F">
            <w:pPr>
              <w:pStyle w:val="DefaultText"/>
              <w:tabs>
                <w:tab w:val="left" w:pos="547"/>
                <w:tab w:val="left" w:pos="3960"/>
                <w:tab w:val="center" w:pos="4680"/>
                <w:tab w:val="right" w:pos="9360"/>
              </w:tabs>
              <w:spacing w:before="120"/>
              <w:jc w:val="center"/>
              <w:rPr>
                <w:rFonts w:ascii="Garamond" w:hAnsi="Garamond"/>
                <w:szCs w:val="24"/>
                <w:lang w:eastAsia="de-DE"/>
              </w:rPr>
            </w:pPr>
            <w:r w:rsidRPr="00287448">
              <w:rPr>
                <w:rFonts w:ascii="Garamond" w:hAnsi="Garamond"/>
                <w:szCs w:val="24"/>
                <w:lang w:eastAsia="de-DE"/>
              </w:rPr>
              <w:t>18</w:t>
            </w:r>
          </w:p>
        </w:tc>
        <w:tc>
          <w:tcPr>
            <w:tcW w:w="8518" w:type="dxa"/>
          </w:tcPr>
          <w:p w14:paraId="4D00441D" w14:textId="77777777" w:rsidR="000418F4" w:rsidRPr="00287448" w:rsidRDefault="000418F4" w:rsidP="00E8402F">
            <w:pPr>
              <w:pStyle w:val="DefaultText"/>
              <w:tabs>
                <w:tab w:val="left" w:pos="547"/>
                <w:tab w:val="left" w:pos="3960"/>
                <w:tab w:val="center" w:pos="4680"/>
                <w:tab w:val="right" w:pos="9360"/>
              </w:tabs>
              <w:spacing w:before="120"/>
              <w:rPr>
                <w:rFonts w:ascii="Garamond" w:hAnsi="Garamond"/>
                <w:szCs w:val="24"/>
                <w:lang w:eastAsia="de-DE"/>
              </w:rPr>
            </w:pPr>
            <w:r w:rsidRPr="00287448">
              <w:rPr>
                <w:rFonts w:ascii="Garamond" w:hAnsi="Garamond"/>
                <w:szCs w:val="24"/>
                <w:lang w:eastAsia="de-DE"/>
              </w:rPr>
              <w:t>DATA PROTECTION</w:t>
            </w:r>
          </w:p>
        </w:tc>
      </w:tr>
      <w:tr w:rsidR="000418F4" w:rsidRPr="00287448" w14:paraId="2EEECA0A" w14:textId="77777777" w:rsidTr="000634ED">
        <w:tc>
          <w:tcPr>
            <w:tcW w:w="884" w:type="dxa"/>
          </w:tcPr>
          <w:p w14:paraId="60388DAB" w14:textId="77777777" w:rsidR="000418F4" w:rsidRPr="00287448" w:rsidRDefault="000418F4" w:rsidP="00E8402F">
            <w:pPr>
              <w:pStyle w:val="DefaultText"/>
              <w:tabs>
                <w:tab w:val="left" w:pos="547"/>
                <w:tab w:val="left" w:pos="3960"/>
                <w:tab w:val="center" w:pos="4680"/>
                <w:tab w:val="right" w:pos="9360"/>
              </w:tabs>
              <w:spacing w:before="120"/>
              <w:jc w:val="center"/>
              <w:rPr>
                <w:rFonts w:ascii="Garamond" w:hAnsi="Garamond"/>
                <w:szCs w:val="24"/>
                <w:lang w:eastAsia="de-DE"/>
              </w:rPr>
            </w:pPr>
            <w:r w:rsidRPr="00287448">
              <w:rPr>
                <w:rFonts w:ascii="Garamond" w:hAnsi="Garamond"/>
                <w:szCs w:val="24"/>
                <w:lang w:eastAsia="de-DE"/>
              </w:rPr>
              <w:t>19</w:t>
            </w:r>
          </w:p>
        </w:tc>
        <w:tc>
          <w:tcPr>
            <w:tcW w:w="8518" w:type="dxa"/>
          </w:tcPr>
          <w:p w14:paraId="749FBBA6" w14:textId="77777777" w:rsidR="000418F4" w:rsidRPr="00287448" w:rsidRDefault="000418F4" w:rsidP="00E8402F">
            <w:pPr>
              <w:pStyle w:val="DefaultText"/>
              <w:tabs>
                <w:tab w:val="left" w:pos="547"/>
                <w:tab w:val="left" w:pos="3960"/>
                <w:tab w:val="center" w:pos="4680"/>
                <w:tab w:val="right" w:pos="9360"/>
              </w:tabs>
              <w:spacing w:before="120"/>
              <w:rPr>
                <w:rFonts w:ascii="Garamond" w:hAnsi="Garamond"/>
                <w:szCs w:val="24"/>
                <w:lang w:eastAsia="de-DE"/>
              </w:rPr>
            </w:pPr>
            <w:r w:rsidRPr="00287448">
              <w:rPr>
                <w:rFonts w:ascii="Garamond" w:hAnsi="Garamond"/>
                <w:szCs w:val="24"/>
                <w:lang w:eastAsia="de-DE"/>
              </w:rPr>
              <w:t>GOVERNING LAW AND VENUE</w:t>
            </w:r>
          </w:p>
        </w:tc>
      </w:tr>
      <w:tr w:rsidR="000418F4" w:rsidRPr="00287448" w14:paraId="5EE4CE1E" w14:textId="77777777" w:rsidTr="000634ED">
        <w:tc>
          <w:tcPr>
            <w:tcW w:w="884" w:type="dxa"/>
          </w:tcPr>
          <w:p w14:paraId="19C9A97E" w14:textId="77777777" w:rsidR="000418F4" w:rsidRPr="00287448" w:rsidRDefault="000418F4" w:rsidP="00E8402F">
            <w:pPr>
              <w:pStyle w:val="DefaultText"/>
              <w:tabs>
                <w:tab w:val="left" w:pos="547"/>
                <w:tab w:val="left" w:pos="3960"/>
                <w:tab w:val="center" w:pos="4680"/>
                <w:tab w:val="right" w:pos="9360"/>
              </w:tabs>
              <w:spacing w:before="120"/>
              <w:jc w:val="center"/>
              <w:rPr>
                <w:rFonts w:ascii="Garamond" w:hAnsi="Garamond"/>
                <w:szCs w:val="24"/>
                <w:lang w:eastAsia="de-DE"/>
              </w:rPr>
            </w:pPr>
            <w:r w:rsidRPr="00287448">
              <w:rPr>
                <w:rFonts w:ascii="Garamond" w:hAnsi="Garamond"/>
                <w:szCs w:val="24"/>
                <w:lang w:eastAsia="de-DE"/>
              </w:rPr>
              <w:t>20</w:t>
            </w:r>
          </w:p>
        </w:tc>
        <w:tc>
          <w:tcPr>
            <w:tcW w:w="8518" w:type="dxa"/>
          </w:tcPr>
          <w:p w14:paraId="687801AA" w14:textId="77777777" w:rsidR="000418F4" w:rsidRPr="00287448" w:rsidRDefault="000418F4" w:rsidP="00E8402F">
            <w:pPr>
              <w:pStyle w:val="DefaultText"/>
              <w:tabs>
                <w:tab w:val="left" w:pos="547"/>
                <w:tab w:val="left" w:pos="3960"/>
                <w:tab w:val="center" w:pos="4680"/>
                <w:tab w:val="right" w:pos="9360"/>
              </w:tabs>
              <w:spacing w:before="120"/>
              <w:rPr>
                <w:rFonts w:ascii="Garamond" w:hAnsi="Garamond"/>
                <w:szCs w:val="24"/>
                <w:lang w:eastAsia="de-DE"/>
              </w:rPr>
            </w:pPr>
            <w:r w:rsidRPr="00287448">
              <w:rPr>
                <w:rFonts w:ascii="Garamond" w:hAnsi="Garamond"/>
                <w:szCs w:val="24"/>
                <w:lang w:eastAsia="de-DE"/>
              </w:rPr>
              <w:t>MISCELLANEA</w:t>
            </w:r>
          </w:p>
        </w:tc>
      </w:tr>
      <w:tr w:rsidR="000418F4" w:rsidRPr="00287448" w14:paraId="282AA67B" w14:textId="77777777" w:rsidTr="000634ED">
        <w:tc>
          <w:tcPr>
            <w:tcW w:w="884" w:type="dxa"/>
          </w:tcPr>
          <w:p w14:paraId="0AC43C4E" w14:textId="77777777" w:rsidR="000418F4" w:rsidRPr="00287448" w:rsidRDefault="000418F4" w:rsidP="00E8402F">
            <w:pPr>
              <w:pStyle w:val="DefaultText"/>
              <w:tabs>
                <w:tab w:val="left" w:pos="547"/>
                <w:tab w:val="left" w:pos="3960"/>
                <w:tab w:val="center" w:pos="4680"/>
                <w:tab w:val="right" w:pos="9360"/>
              </w:tabs>
              <w:spacing w:before="120"/>
              <w:jc w:val="center"/>
              <w:rPr>
                <w:rFonts w:ascii="Garamond" w:hAnsi="Garamond"/>
                <w:szCs w:val="24"/>
                <w:lang w:eastAsia="de-DE"/>
              </w:rPr>
            </w:pPr>
          </w:p>
        </w:tc>
        <w:tc>
          <w:tcPr>
            <w:tcW w:w="8518" w:type="dxa"/>
          </w:tcPr>
          <w:p w14:paraId="254A22ED" w14:textId="77777777" w:rsidR="000418F4" w:rsidRPr="00287448" w:rsidRDefault="000418F4" w:rsidP="00E8402F">
            <w:pPr>
              <w:pStyle w:val="DefaultText"/>
              <w:tabs>
                <w:tab w:val="left" w:pos="547"/>
                <w:tab w:val="left" w:pos="3960"/>
                <w:tab w:val="center" w:pos="4680"/>
                <w:tab w:val="right" w:pos="9360"/>
              </w:tabs>
              <w:spacing w:before="120"/>
              <w:jc w:val="center"/>
              <w:rPr>
                <w:rFonts w:ascii="Garamond" w:hAnsi="Garamond"/>
                <w:b/>
                <w:bCs/>
                <w:szCs w:val="24"/>
                <w:lang w:eastAsia="de-DE"/>
              </w:rPr>
            </w:pPr>
            <w:r w:rsidRPr="00287448">
              <w:rPr>
                <w:rFonts w:ascii="Garamond" w:hAnsi="Garamond"/>
                <w:b/>
                <w:bCs/>
                <w:szCs w:val="24"/>
                <w:lang w:eastAsia="de-DE"/>
              </w:rPr>
              <w:t>EXHIBITS</w:t>
            </w:r>
          </w:p>
        </w:tc>
      </w:tr>
      <w:tr w:rsidR="000418F4" w:rsidRPr="00287448" w14:paraId="5911540B" w14:textId="77777777" w:rsidTr="000634ED">
        <w:tc>
          <w:tcPr>
            <w:tcW w:w="884" w:type="dxa"/>
          </w:tcPr>
          <w:p w14:paraId="074181FF" w14:textId="77777777" w:rsidR="000418F4" w:rsidRPr="00287448" w:rsidRDefault="000418F4" w:rsidP="00E8402F">
            <w:pPr>
              <w:pStyle w:val="DefaultText"/>
              <w:tabs>
                <w:tab w:val="left" w:pos="547"/>
                <w:tab w:val="left" w:pos="3960"/>
                <w:tab w:val="center" w:pos="4680"/>
                <w:tab w:val="right" w:pos="9360"/>
              </w:tabs>
              <w:spacing w:before="120"/>
              <w:jc w:val="center"/>
              <w:rPr>
                <w:rFonts w:ascii="Garamond" w:hAnsi="Garamond"/>
                <w:szCs w:val="24"/>
                <w:lang w:eastAsia="de-DE"/>
              </w:rPr>
            </w:pPr>
            <w:r w:rsidRPr="00287448">
              <w:rPr>
                <w:rFonts w:ascii="Garamond" w:hAnsi="Garamond"/>
                <w:szCs w:val="24"/>
                <w:lang w:eastAsia="de-DE"/>
              </w:rPr>
              <w:t>A</w:t>
            </w:r>
          </w:p>
        </w:tc>
        <w:tc>
          <w:tcPr>
            <w:tcW w:w="8518" w:type="dxa"/>
          </w:tcPr>
          <w:p w14:paraId="7724C7C9" w14:textId="77777777" w:rsidR="000418F4" w:rsidRPr="00287448" w:rsidRDefault="000418F4" w:rsidP="00E8402F">
            <w:pPr>
              <w:pStyle w:val="DefaultText"/>
              <w:tabs>
                <w:tab w:val="left" w:pos="547"/>
                <w:tab w:val="left" w:pos="3960"/>
                <w:tab w:val="center" w:pos="4680"/>
                <w:tab w:val="right" w:pos="9360"/>
              </w:tabs>
              <w:spacing w:before="120"/>
              <w:rPr>
                <w:rFonts w:ascii="Garamond" w:hAnsi="Garamond"/>
                <w:szCs w:val="24"/>
                <w:lang w:eastAsia="de-DE"/>
              </w:rPr>
            </w:pPr>
            <w:r>
              <w:rPr>
                <w:rFonts w:ascii="Garamond" w:hAnsi="Garamond"/>
                <w:szCs w:val="24"/>
                <w:lang w:eastAsia="de-DE"/>
              </w:rPr>
              <w:t>DISCOUNT TIERS</w:t>
            </w:r>
          </w:p>
        </w:tc>
      </w:tr>
      <w:tr w:rsidR="000418F4" w:rsidRPr="00287448" w14:paraId="05858497" w14:textId="77777777" w:rsidTr="000634ED">
        <w:tc>
          <w:tcPr>
            <w:tcW w:w="884" w:type="dxa"/>
          </w:tcPr>
          <w:p w14:paraId="08D204BD" w14:textId="77777777" w:rsidR="000418F4" w:rsidRPr="00287448" w:rsidRDefault="000418F4" w:rsidP="00E8402F">
            <w:pPr>
              <w:pStyle w:val="DefaultText"/>
              <w:tabs>
                <w:tab w:val="left" w:pos="547"/>
                <w:tab w:val="left" w:pos="3960"/>
                <w:tab w:val="center" w:pos="4680"/>
                <w:tab w:val="right" w:pos="9360"/>
              </w:tabs>
              <w:spacing w:before="120"/>
              <w:jc w:val="center"/>
              <w:rPr>
                <w:rFonts w:ascii="Garamond" w:hAnsi="Garamond"/>
                <w:szCs w:val="24"/>
                <w:lang w:eastAsia="de-DE"/>
              </w:rPr>
            </w:pPr>
            <w:r w:rsidRPr="00287448">
              <w:rPr>
                <w:rFonts w:ascii="Garamond" w:hAnsi="Garamond"/>
                <w:szCs w:val="24"/>
                <w:lang w:eastAsia="de-DE"/>
              </w:rPr>
              <w:t>B</w:t>
            </w:r>
          </w:p>
        </w:tc>
        <w:tc>
          <w:tcPr>
            <w:tcW w:w="8518" w:type="dxa"/>
          </w:tcPr>
          <w:p w14:paraId="7C0C78DC" w14:textId="77777777" w:rsidR="000418F4" w:rsidRPr="00287448" w:rsidRDefault="000418F4" w:rsidP="00E8402F">
            <w:pPr>
              <w:pStyle w:val="DefaultText"/>
              <w:tabs>
                <w:tab w:val="left" w:pos="547"/>
                <w:tab w:val="left" w:pos="3960"/>
                <w:tab w:val="center" w:pos="4680"/>
                <w:tab w:val="right" w:pos="9360"/>
              </w:tabs>
              <w:spacing w:before="120"/>
              <w:rPr>
                <w:rFonts w:ascii="Garamond" w:hAnsi="Garamond"/>
                <w:szCs w:val="24"/>
                <w:lang w:eastAsia="de-DE"/>
              </w:rPr>
            </w:pPr>
            <w:r>
              <w:rPr>
                <w:rFonts w:ascii="Garamond" w:hAnsi="Garamond"/>
                <w:szCs w:val="24"/>
                <w:lang w:eastAsia="de-DE"/>
              </w:rPr>
              <w:t xml:space="preserve">END-USER LICENSE AGREEMENT </w:t>
            </w:r>
          </w:p>
        </w:tc>
      </w:tr>
      <w:tr w:rsidR="000418F4" w:rsidRPr="00287448" w14:paraId="072036E5" w14:textId="77777777" w:rsidTr="000634ED">
        <w:tc>
          <w:tcPr>
            <w:tcW w:w="884" w:type="dxa"/>
          </w:tcPr>
          <w:p w14:paraId="6E3C4149" w14:textId="77777777" w:rsidR="000418F4" w:rsidRPr="00287448" w:rsidRDefault="000418F4" w:rsidP="00E8402F">
            <w:pPr>
              <w:pStyle w:val="DefaultText"/>
              <w:tabs>
                <w:tab w:val="left" w:pos="547"/>
                <w:tab w:val="left" w:pos="3960"/>
                <w:tab w:val="center" w:pos="4680"/>
                <w:tab w:val="right" w:pos="9360"/>
              </w:tabs>
              <w:spacing w:before="120"/>
              <w:jc w:val="center"/>
              <w:rPr>
                <w:rFonts w:ascii="Garamond" w:hAnsi="Garamond"/>
                <w:szCs w:val="24"/>
                <w:lang w:eastAsia="de-DE"/>
              </w:rPr>
            </w:pPr>
            <w:r w:rsidRPr="00287448">
              <w:rPr>
                <w:rFonts w:ascii="Garamond" w:hAnsi="Garamond"/>
                <w:szCs w:val="24"/>
                <w:lang w:eastAsia="de-DE"/>
              </w:rPr>
              <w:t>C</w:t>
            </w:r>
          </w:p>
        </w:tc>
        <w:tc>
          <w:tcPr>
            <w:tcW w:w="8518" w:type="dxa"/>
          </w:tcPr>
          <w:p w14:paraId="18A182B6" w14:textId="77777777" w:rsidR="000418F4" w:rsidRPr="00393731" w:rsidRDefault="000418F4" w:rsidP="00E8402F">
            <w:pPr>
              <w:pStyle w:val="Bullet2"/>
              <w:tabs>
                <w:tab w:val="clear" w:pos="432"/>
                <w:tab w:val="left" w:pos="900"/>
              </w:tabs>
              <w:snapToGrid w:val="0"/>
              <w:spacing w:before="120" w:after="0" w:line="240" w:lineRule="auto"/>
              <w:rPr>
                <w:rFonts w:ascii="Garamond" w:hAnsi="Garamond"/>
                <w:bCs w:val="0"/>
                <w:sz w:val="24"/>
                <w:szCs w:val="24"/>
              </w:rPr>
            </w:pPr>
            <w:r w:rsidRPr="00393731">
              <w:rPr>
                <w:rFonts w:ascii="Garamond" w:hAnsi="Garamond"/>
                <w:bCs w:val="0"/>
                <w:sz w:val="24"/>
                <w:szCs w:val="24"/>
              </w:rPr>
              <w:t xml:space="preserve">PRODUCT SUPPORT LEVELS – TECHNICAL SUPPORT </w:t>
            </w:r>
          </w:p>
        </w:tc>
      </w:tr>
      <w:tr w:rsidR="000418F4" w:rsidRPr="00287448" w14:paraId="5982C690" w14:textId="77777777" w:rsidTr="000634ED">
        <w:tc>
          <w:tcPr>
            <w:tcW w:w="884" w:type="dxa"/>
          </w:tcPr>
          <w:p w14:paraId="79E69A32" w14:textId="77777777" w:rsidR="000418F4" w:rsidRPr="00287448" w:rsidRDefault="000418F4" w:rsidP="00E8402F">
            <w:pPr>
              <w:pStyle w:val="DefaultText"/>
              <w:tabs>
                <w:tab w:val="left" w:pos="547"/>
                <w:tab w:val="left" w:pos="3960"/>
                <w:tab w:val="center" w:pos="4680"/>
                <w:tab w:val="right" w:pos="9360"/>
              </w:tabs>
              <w:spacing w:before="120"/>
              <w:jc w:val="center"/>
              <w:rPr>
                <w:rFonts w:ascii="Garamond" w:hAnsi="Garamond"/>
                <w:szCs w:val="24"/>
                <w:lang w:eastAsia="de-DE"/>
              </w:rPr>
            </w:pPr>
            <w:r w:rsidRPr="00287448">
              <w:rPr>
                <w:rFonts w:ascii="Garamond" w:hAnsi="Garamond"/>
                <w:szCs w:val="24"/>
                <w:lang w:eastAsia="de-DE"/>
              </w:rPr>
              <w:t>D</w:t>
            </w:r>
          </w:p>
        </w:tc>
        <w:tc>
          <w:tcPr>
            <w:tcW w:w="8518" w:type="dxa"/>
          </w:tcPr>
          <w:p w14:paraId="1EB67A69" w14:textId="77777777" w:rsidR="000418F4" w:rsidRPr="00287448" w:rsidRDefault="000418F4" w:rsidP="00E8402F">
            <w:pPr>
              <w:pStyle w:val="DefaultText"/>
              <w:tabs>
                <w:tab w:val="left" w:pos="547"/>
                <w:tab w:val="left" w:pos="3960"/>
                <w:tab w:val="center" w:pos="4680"/>
                <w:tab w:val="right" w:pos="9360"/>
              </w:tabs>
              <w:spacing w:before="120"/>
              <w:rPr>
                <w:rFonts w:ascii="Garamond" w:hAnsi="Garamond"/>
                <w:szCs w:val="24"/>
                <w:lang w:eastAsia="de-DE"/>
              </w:rPr>
            </w:pPr>
            <w:r>
              <w:rPr>
                <w:rFonts w:ascii="Garamond" w:hAnsi="Garamond"/>
                <w:szCs w:val="24"/>
                <w:lang w:eastAsia="de-DE"/>
              </w:rPr>
              <w:t xml:space="preserve">SERVICE LEVEL AGREEMENT </w:t>
            </w:r>
          </w:p>
        </w:tc>
      </w:tr>
    </w:tbl>
    <w:p w14:paraId="661C8F38" w14:textId="77777777" w:rsidR="00BE1C00" w:rsidRPr="001067E0" w:rsidRDefault="00BE1C00" w:rsidP="001067E0">
      <w:pPr>
        <w:pStyle w:val="DefaultText"/>
        <w:tabs>
          <w:tab w:val="left" w:pos="3960"/>
          <w:tab w:val="center" w:pos="4680"/>
          <w:tab w:val="right" w:pos="9360"/>
        </w:tabs>
        <w:spacing w:before="120"/>
        <w:jc w:val="center"/>
        <w:rPr>
          <w:rFonts w:ascii="Garamond" w:hAnsi="Garamond" w:cstheme="majorBidi"/>
          <w:b/>
          <w:szCs w:val="24"/>
        </w:rPr>
      </w:pPr>
    </w:p>
    <w:p w14:paraId="5E7FA9B7" w14:textId="77777777" w:rsidR="000418F4" w:rsidRDefault="000418F4" w:rsidP="001067E0">
      <w:pPr>
        <w:pStyle w:val="DefaultText"/>
        <w:tabs>
          <w:tab w:val="left" w:pos="3960"/>
          <w:tab w:val="center" w:pos="4680"/>
          <w:tab w:val="right" w:pos="9360"/>
        </w:tabs>
        <w:spacing w:before="120"/>
        <w:jc w:val="center"/>
        <w:rPr>
          <w:rFonts w:ascii="Garamond" w:hAnsi="Garamond" w:cstheme="majorBidi"/>
          <w:b/>
          <w:szCs w:val="24"/>
        </w:rPr>
      </w:pPr>
    </w:p>
    <w:p w14:paraId="7E8EFE65" w14:textId="77777777" w:rsidR="000418F4" w:rsidRDefault="000418F4" w:rsidP="001067E0">
      <w:pPr>
        <w:pStyle w:val="DefaultText"/>
        <w:tabs>
          <w:tab w:val="left" w:pos="3960"/>
          <w:tab w:val="center" w:pos="4680"/>
          <w:tab w:val="right" w:pos="9360"/>
        </w:tabs>
        <w:spacing w:before="120"/>
        <w:jc w:val="center"/>
        <w:rPr>
          <w:rFonts w:ascii="Garamond" w:hAnsi="Garamond" w:cstheme="majorBidi"/>
          <w:b/>
          <w:szCs w:val="24"/>
        </w:rPr>
      </w:pPr>
    </w:p>
    <w:p w14:paraId="1164A05B" w14:textId="1ED5C957" w:rsidR="000634ED" w:rsidRDefault="000634ED">
      <w:pPr>
        <w:rPr>
          <w:rFonts w:ascii="Garamond" w:eastAsia="Times New Roman" w:hAnsi="Garamond" w:cstheme="majorBidi"/>
          <w:b/>
          <w:sz w:val="24"/>
          <w:szCs w:val="24"/>
          <w:lang w:eastAsia="ja-JP"/>
        </w:rPr>
      </w:pPr>
      <w:r>
        <w:rPr>
          <w:rFonts w:ascii="Garamond" w:hAnsi="Garamond" w:cstheme="majorBidi"/>
          <w:b/>
          <w:szCs w:val="24"/>
        </w:rPr>
        <w:br w:type="page"/>
      </w:r>
    </w:p>
    <w:p w14:paraId="0A99C070" w14:textId="77777777" w:rsidR="000418F4" w:rsidRDefault="000418F4" w:rsidP="001067E0">
      <w:pPr>
        <w:pStyle w:val="DefaultText"/>
        <w:tabs>
          <w:tab w:val="left" w:pos="3960"/>
          <w:tab w:val="center" w:pos="4680"/>
          <w:tab w:val="right" w:pos="9360"/>
        </w:tabs>
        <w:spacing w:before="120"/>
        <w:jc w:val="center"/>
        <w:rPr>
          <w:rFonts w:ascii="Garamond" w:hAnsi="Garamond" w:cstheme="majorBidi"/>
          <w:b/>
          <w:szCs w:val="24"/>
        </w:rPr>
      </w:pPr>
    </w:p>
    <w:p w14:paraId="2B6A909C" w14:textId="4EC25C88" w:rsidR="00AA54AD" w:rsidRPr="001067E0" w:rsidRDefault="00AA54AD" w:rsidP="001067E0">
      <w:pPr>
        <w:pStyle w:val="DefaultText"/>
        <w:tabs>
          <w:tab w:val="left" w:pos="3960"/>
          <w:tab w:val="center" w:pos="4680"/>
          <w:tab w:val="right" w:pos="9360"/>
        </w:tabs>
        <w:spacing w:before="120"/>
        <w:jc w:val="center"/>
        <w:rPr>
          <w:rFonts w:ascii="Garamond" w:hAnsi="Garamond" w:cstheme="majorBidi"/>
          <w:b/>
          <w:szCs w:val="24"/>
        </w:rPr>
      </w:pPr>
      <w:r w:rsidRPr="001067E0">
        <w:rPr>
          <w:rFonts w:ascii="Garamond" w:hAnsi="Garamond" w:cstheme="majorBidi"/>
          <w:b/>
          <w:szCs w:val="24"/>
        </w:rPr>
        <w:t xml:space="preserve">RESELLER AGREEMENT </w:t>
      </w:r>
    </w:p>
    <w:p w14:paraId="31E27DC9" w14:textId="77777777" w:rsidR="00AA54AD" w:rsidRPr="001067E0" w:rsidRDefault="00AA54AD" w:rsidP="001067E0">
      <w:pPr>
        <w:spacing w:before="120"/>
        <w:rPr>
          <w:rFonts w:ascii="Garamond" w:hAnsi="Garamond" w:cstheme="majorBidi"/>
          <w:sz w:val="24"/>
          <w:szCs w:val="24"/>
        </w:rPr>
      </w:pPr>
    </w:p>
    <w:p w14:paraId="136723A9" w14:textId="77777777" w:rsidR="00450C0F" w:rsidRPr="001067E0" w:rsidRDefault="00AA54AD" w:rsidP="001067E0">
      <w:pPr>
        <w:pStyle w:val="DefaultText"/>
        <w:spacing w:before="120"/>
        <w:jc w:val="both"/>
        <w:rPr>
          <w:rFonts w:ascii="Garamond" w:eastAsia="Batang" w:hAnsi="Garamond" w:cstheme="majorBidi"/>
          <w:szCs w:val="24"/>
        </w:rPr>
      </w:pPr>
      <w:r w:rsidRPr="001067E0">
        <w:rPr>
          <w:rFonts w:ascii="Garamond" w:eastAsia="Batang" w:hAnsi="Garamond" w:cstheme="majorBidi"/>
          <w:szCs w:val="24"/>
        </w:rPr>
        <w:t>This Reseller Agreement (“</w:t>
      </w:r>
      <w:r w:rsidRPr="001067E0">
        <w:rPr>
          <w:rFonts w:ascii="Garamond" w:eastAsia="Batang" w:hAnsi="Garamond" w:cstheme="majorBidi"/>
          <w:b/>
          <w:szCs w:val="24"/>
        </w:rPr>
        <w:t>Agreement</w:t>
      </w:r>
      <w:r w:rsidRPr="001067E0">
        <w:rPr>
          <w:rFonts w:ascii="Garamond" w:eastAsia="Batang" w:hAnsi="Garamond" w:cstheme="majorBidi"/>
          <w:szCs w:val="24"/>
        </w:rPr>
        <w:t>”), is effective as of</w:t>
      </w:r>
      <w:r w:rsidR="0061709F" w:rsidRPr="001067E0">
        <w:rPr>
          <w:rFonts w:ascii="Garamond" w:eastAsia="Batang" w:hAnsi="Garamond" w:cstheme="majorBidi"/>
          <w:szCs w:val="24"/>
        </w:rPr>
        <w:t xml:space="preserve"> the signature date hereof</w:t>
      </w:r>
      <w:r w:rsidRPr="001067E0">
        <w:rPr>
          <w:rFonts w:ascii="Garamond" w:eastAsia="Batang" w:hAnsi="Garamond" w:cstheme="majorBidi"/>
          <w:szCs w:val="24"/>
        </w:rPr>
        <w:t xml:space="preserve"> (“</w:t>
      </w:r>
      <w:r w:rsidRPr="001067E0">
        <w:rPr>
          <w:rFonts w:ascii="Garamond" w:eastAsia="Batang" w:hAnsi="Garamond" w:cstheme="majorBidi"/>
          <w:b/>
          <w:szCs w:val="24"/>
        </w:rPr>
        <w:t>Effective Date</w:t>
      </w:r>
      <w:r w:rsidRPr="001067E0">
        <w:rPr>
          <w:rFonts w:ascii="Garamond" w:eastAsia="Batang" w:hAnsi="Garamond" w:cstheme="majorBidi"/>
          <w:szCs w:val="24"/>
        </w:rPr>
        <w:t>”)</w:t>
      </w:r>
    </w:p>
    <w:p w14:paraId="59006887" w14:textId="1C70C6EE" w:rsidR="00AA54AD" w:rsidRPr="001067E0" w:rsidRDefault="00AA54AD" w:rsidP="001067E0">
      <w:pPr>
        <w:pStyle w:val="DefaultText"/>
        <w:spacing w:before="120"/>
        <w:jc w:val="center"/>
        <w:rPr>
          <w:rFonts w:ascii="Garamond" w:eastAsia="Batang" w:hAnsi="Garamond" w:cstheme="majorBidi"/>
          <w:b/>
          <w:bCs/>
          <w:szCs w:val="24"/>
        </w:rPr>
      </w:pPr>
      <w:r w:rsidRPr="001067E0">
        <w:rPr>
          <w:rFonts w:ascii="Garamond" w:eastAsia="Batang" w:hAnsi="Garamond" w:cstheme="majorBidi"/>
          <w:b/>
          <w:bCs/>
          <w:szCs w:val="24"/>
        </w:rPr>
        <w:t>by and between</w:t>
      </w:r>
    </w:p>
    <w:p w14:paraId="7FB6DB15" w14:textId="77777777" w:rsidR="00AA54AD" w:rsidRPr="001067E0" w:rsidRDefault="00AA54AD" w:rsidP="001067E0">
      <w:pPr>
        <w:pStyle w:val="DefaultText"/>
        <w:spacing w:before="120"/>
        <w:jc w:val="both"/>
        <w:rPr>
          <w:rFonts w:ascii="Garamond" w:eastAsia="Batang" w:hAnsi="Garamond" w:cstheme="majorBidi"/>
          <w:szCs w:val="24"/>
        </w:rPr>
      </w:pPr>
    </w:p>
    <w:p w14:paraId="2C075891" w14:textId="0695D61B" w:rsidR="0061709F" w:rsidRPr="001067E0" w:rsidRDefault="0061709F" w:rsidP="001067E0">
      <w:pPr>
        <w:pStyle w:val="DefaultText"/>
        <w:spacing w:before="120"/>
        <w:jc w:val="both"/>
        <w:rPr>
          <w:rFonts w:ascii="Garamond" w:eastAsia="Batang" w:hAnsi="Garamond" w:cstheme="majorBidi"/>
          <w:szCs w:val="24"/>
        </w:rPr>
      </w:pPr>
      <w:r w:rsidRPr="001067E0">
        <w:rPr>
          <w:rFonts w:ascii="Garamond" w:eastAsia="Batang" w:hAnsi="Garamond" w:cstheme="majorBidi"/>
          <w:szCs w:val="24"/>
        </w:rPr>
        <w:t>[</w:t>
      </w:r>
      <w:r w:rsidRPr="001067E0">
        <w:rPr>
          <w:rFonts w:ascii="Garamond" w:eastAsia="Batang" w:hAnsi="Garamond" w:cstheme="majorBidi"/>
          <w:b/>
          <w:bCs/>
          <w:i/>
          <w:iCs/>
          <w:szCs w:val="24"/>
          <w:highlight w:val="yellow"/>
        </w:rPr>
        <w:t>Company name and company form, for ex. Ltd, Inc, LLC, SA, SpA, s.r.l. etc.</w:t>
      </w:r>
      <w:r w:rsidRPr="001067E0">
        <w:rPr>
          <w:rFonts w:ascii="Garamond" w:eastAsia="Batang" w:hAnsi="Garamond" w:cstheme="majorBidi"/>
          <w:b/>
          <w:bCs/>
          <w:szCs w:val="24"/>
          <w:highlight w:val="yellow"/>
        </w:rPr>
        <w:t>]</w:t>
      </w:r>
      <w:r w:rsidRPr="001067E0">
        <w:rPr>
          <w:rFonts w:ascii="Garamond" w:eastAsia="Batang" w:hAnsi="Garamond" w:cstheme="majorBidi"/>
          <w:szCs w:val="24"/>
        </w:rPr>
        <w:t xml:space="preserve"> a company duly incorporated and validly existing under the laws of [</w:t>
      </w:r>
      <w:r w:rsidRPr="001067E0">
        <w:rPr>
          <w:rFonts w:ascii="Garamond" w:eastAsia="Batang" w:hAnsi="Garamond" w:cstheme="majorBidi"/>
          <w:i/>
          <w:iCs/>
          <w:szCs w:val="24"/>
          <w:highlight w:val="yellow"/>
        </w:rPr>
        <w:t>jurisdiction of incorporation – please note that it can be different from the jurisdiction where the registered office is]</w:t>
      </w:r>
      <w:r w:rsidRPr="001067E0">
        <w:rPr>
          <w:rFonts w:ascii="Garamond" w:eastAsia="Batang" w:hAnsi="Garamond" w:cstheme="majorBidi"/>
          <w:szCs w:val="24"/>
        </w:rPr>
        <w:t xml:space="preserve"> with its registered office at </w:t>
      </w:r>
      <w:r w:rsidRPr="001067E0">
        <w:rPr>
          <w:rFonts w:ascii="Garamond" w:eastAsia="Batang" w:hAnsi="Garamond" w:cstheme="majorBidi"/>
          <w:i/>
          <w:iCs/>
          <w:szCs w:val="24"/>
          <w:highlight w:val="yellow"/>
        </w:rPr>
        <w:t>[registered office</w:t>
      </w:r>
      <w:r w:rsidRPr="001067E0">
        <w:rPr>
          <w:rFonts w:ascii="Garamond" w:eastAsia="Batang" w:hAnsi="Garamond" w:cstheme="majorBidi"/>
          <w:szCs w:val="24"/>
        </w:rPr>
        <w:t>], tax registration number [</w:t>
      </w:r>
      <w:r w:rsidRPr="001067E0">
        <w:rPr>
          <w:rFonts w:ascii="Garamond" w:eastAsia="Batang" w:hAnsi="Garamond" w:cstheme="majorBidi"/>
          <w:i/>
          <w:iCs/>
          <w:szCs w:val="24"/>
          <w:highlight w:val="yellow"/>
        </w:rPr>
        <w:t>VAT and/or tax identification number</w:t>
      </w:r>
      <w:r w:rsidRPr="001067E0">
        <w:rPr>
          <w:rFonts w:ascii="Garamond" w:eastAsia="Batang" w:hAnsi="Garamond" w:cstheme="majorBidi"/>
          <w:szCs w:val="24"/>
        </w:rPr>
        <w:t xml:space="preserve">] </w:t>
      </w:r>
      <w:r w:rsidR="00AA54AD" w:rsidRPr="001067E0">
        <w:rPr>
          <w:rFonts w:ascii="Garamond" w:eastAsia="Batang" w:hAnsi="Garamond" w:cstheme="majorBidi"/>
          <w:szCs w:val="24"/>
        </w:rPr>
        <w:t>(</w:t>
      </w:r>
      <w:r w:rsidR="00245991" w:rsidRPr="001067E0">
        <w:rPr>
          <w:rFonts w:ascii="Garamond" w:eastAsia="Batang" w:hAnsi="Garamond" w:cstheme="majorBidi"/>
          <w:szCs w:val="24"/>
        </w:rPr>
        <w:t>“</w:t>
      </w:r>
      <w:r w:rsidRPr="001067E0">
        <w:rPr>
          <w:rFonts w:ascii="Garamond" w:eastAsia="Batang" w:hAnsi="Garamond" w:cstheme="majorBidi"/>
          <w:b/>
          <w:bCs/>
          <w:szCs w:val="24"/>
        </w:rPr>
        <w:t>Company</w:t>
      </w:r>
      <w:r w:rsidR="00245991" w:rsidRPr="001067E0">
        <w:rPr>
          <w:rFonts w:ascii="Garamond" w:eastAsia="Batang" w:hAnsi="Garamond" w:cstheme="majorBidi"/>
          <w:szCs w:val="24"/>
        </w:rPr>
        <w:t>”</w:t>
      </w:r>
      <w:r w:rsidR="00AA54AD" w:rsidRPr="001067E0">
        <w:rPr>
          <w:rFonts w:ascii="Garamond" w:eastAsia="Batang" w:hAnsi="Garamond" w:cstheme="majorBidi"/>
          <w:szCs w:val="24"/>
        </w:rPr>
        <w:t>)</w:t>
      </w:r>
    </w:p>
    <w:p w14:paraId="7D7EE717" w14:textId="140F6795" w:rsidR="00AA54AD" w:rsidRPr="001067E0" w:rsidRDefault="00AA54AD" w:rsidP="001067E0">
      <w:pPr>
        <w:pStyle w:val="DefaultText"/>
        <w:spacing w:before="120"/>
        <w:jc w:val="center"/>
        <w:rPr>
          <w:rFonts w:ascii="Garamond" w:eastAsiaTheme="majorBidi" w:hAnsi="Garamond" w:cstheme="majorBidi"/>
          <w:b/>
          <w:bCs/>
          <w:szCs w:val="24"/>
        </w:rPr>
      </w:pPr>
      <w:r w:rsidRPr="001067E0">
        <w:rPr>
          <w:rFonts w:ascii="Garamond" w:eastAsia="Batang" w:hAnsi="Garamond" w:cstheme="majorBidi"/>
          <w:b/>
          <w:bCs/>
          <w:szCs w:val="24"/>
        </w:rPr>
        <w:t>and</w:t>
      </w:r>
    </w:p>
    <w:p w14:paraId="087456E5" w14:textId="31259403" w:rsidR="00AA54AD" w:rsidRPr="001067E0" w:rsidRDefault="009010FF" w:rsidP="001067E0">
      <w:pPr>
        <w:pStyle w:val="DefaultText"/>
        <w:spacing w:before="120"/>
        <w:jc w:val="both"/>
        <w:rPr>
          <w:rFonts w:ascii="Garamond" w:eastAsia="Batang" w:hAnsi="Garamond" w:cstheme="majorBidi"/>
          <w:szCs w:val="24"/>
        </w:rPr>
      </w:pPr>
      <w:r w:rsidRPr="001067E0">
        <w:rPr>
          <w:rFonts w:ascii="Garamond" w:eastAsia="Batang" w:hAnsi="Garamond" w:cstheme="majorBidi"/>
          <w:b/>
          <w:bCs/>
          <w:i/>
          <w:iCs/>
          <w:szCs w:val="24"/>
          <w:highlight w:val="yellow"/>
        </w:rPr>
        <w:t>Company name and company form, for ex. Ltd, Inc, LLC, SA, SpA, s.r.l. etc.</w:t>
      </w:r>
      <w:r w:rsidRPr="001067E0">
        <w:rPr>
          <w:rFonts w:ascii="Garamond" w:eastAsia="Batang" w:hAnsi="Garamond" w:cstheme="majorBidi"/>
          <w:b/>
          <w:bCs/>
          <w:szCs w:val="24"/>
          <w:highlight w:val="yellow"/>
        </w:rPr>
        <w:t>]</w:t>
      </w:r>
      <w:r w:rsidRPr="001067E0">
        <w:rPr>
          <w:rFonts w:ascii="Garamond" w:eastAsia="Batang" w:hAnsi="Garamond" w:cstheme="majorBidi"/>
          <w:szCs w:val="24"/>
        </w:rPr>
        <w:t xml:space="preserve"> a company duly incorporated and validly existing under the laws of [</w:t>
      </w:r>
      <w:r w:rsidRPr="001067E0">
        <w:rPr>
          <w:rFonts w:ascii="Garamond" w:eastAsia="Batang" w:hAnsi="Garamond" w:cstheme="majorBidi"/>
          <w:i/>
          <w:iCs/>
          <w:szCs w:val="24"/>
          <w:highlight w:val="yellow"/>
        </w:rPr>
        <w:t>jurisdiction of incorporation – please note that it can be different from the jurisdiction where the registered office is]</w:t>
      </w:r>
      <w:r w:rsidRPr="001067E0">
        <w:rPr>
          <w:rFonts w:ascii="Garamond" w:eastAsia="Batang" w:hAnsi="Garamond" w:cstheme="majorBidi"/>
          <w:szCs w:val="24"/>
        </w:rPr>
        <w:t xml:space="preserve"> with its registered office at </w:t>
      </w:r>
      <w:r w:rsidRPr="001067E0">
        <w:rPr>
          <w:rFonts w:ascii="Garamond" w:eastAsia="Batang" w:hAnsi="Garamond" w:cstheme="majorBidi"/>
          <w:i/>
          <w:iCs/>
          <w:szCs w:val="24"/>
          <w:highlight w:val="yellow"/>
        </w:rPr>
        <w:t>[registered office</w:t>
      </w:r>
      <w:r w:rsidRPr="001067E0">
        <w:rPr>
          <w:rFonts w:ascii="Garamond" w:eastAsia="Batang" w:hAnsi="Garamond" w:cstheme="majorBidi"/>
          <w:szCs w:val="24"/>
        </w:rPr>
        <w:t>], tax registration number [</w:t>
      </w:r>
      <w:r w:rsidRPr="001067E0">
        <w:rPr>
          <w:rFonts w:ascii="Garamond" w:eastAsia="Batang" w:hAnsi="Garamond" w:cstheme="majorBidi"/>
          <w:i/>
          <w:iCs/>
          <w:szCs w:val="24"/>
          <w:highlight w:val="yellow"/>
        </w:rPr>
        <w:t>VAT and/or tax identification number</w:t>
      </w:r>
      <w:r w:rsidRPr="001067E0">
        <w:rPr>
          <w:rFonts w:ascii="Garamond" w:eastAsia="Batang" w:hAnsi="Garamond" w:cstheme="majorBidi"/>
          <w:szCs w:val="24"/>
        </w:rPr>
        <w:t>] (</w:t>
      </w:r>
      <w:r w:rsidR="00245991" w:rsidRPr="001067E0">
        <w:rPr>
          <w:rFonts w:ascii="Garamond" w:eastAsia="Batang" w:hAnsi="Garamond" w:cstheme="majorBidi"/>
          <w:szCs w:val="24"/>
        </w:rPr>
        <w:t>“</w:t>
      </w:r>
      <w:r w:rsidR="00AA54AD" w:rsidRPr="001067E0">
        <w:rPr>
          <w:rFonts w:ascii="Garamond" w:eastAsia="Batang" w:hAnsi="Garamond" w:cstheme="majorBidi"/>
          <w:b/>
          <w:szCs w:val="24"/>
        </w:rPr>
        <w:t>Reseller</w:t>
      </w:r>
      <w:r w:rsidR="00245991" w:rsidRPr="001067E0">
        <w:rPr>
          <w:rFonts w:ascii="Garamond" w:eastAsia="Batang" w:hAnsi="Garamond" w:cstheme="majorBidi"/>
          <w:szCs w:val="24"/>
        </w:rPr>
        <w:t>”</w:t>
      </w:r>
      <w:r w:rsidR="00AA54AD" w:rsidRPr="001067E0">
        <w:rPr>
          <w:rFonts w:ascii="Garamond" w:eastAsia="Batang" w:hAnsi="Garamond" w:cstheme="majorBidi"/>
          <w:szCs w:val="24"/>
        </w:rPr>
        <w:t>).</w:t>
      </w:r>
    </w:p>
    <w:p w14:paraId="24F2F47D" w14:textId="77777777" w:rsidR="00450C0F" w:rsidRPr="001067E0" w:rsidRDefault="00450C0F" w:rsidP="001067E0">
      <w:pPr>
        <w:pStyle w:val="DefaultText"/>
        <w:spacing w:before="120"/>
        <w:jc w:val="both"/>
        <w:rPr>
          <w:rFonts w:ascii="Garamond" w:eastAsia="Batang" w:hAnsi="Garamond" w:cstheme="majorBidi"/>
          <w:szCs w:val="24"/>
        </w:rPr>
      </w:pPr>
    </w:p>
    <w:p w14:paraId="772564E1" w14:textId="07C763D7" w:rsidR="00CF5E9C" w:rsidRPr="001067E0" w:rsidRDefault="00CF5E9C" w:rsidP="001067E0">
      <w:pPr>
        <w:pStyle w:val="DefaultText"/>
        <w:spacing w:before="120"/>
        <w:jc w:val="center"/>
        <w:rPr>
          <w:rFonts w:ascii="Garamond" w:eastAsia="Batang" w:hAnsi="Garamond" w:cstheme="majorBidi"/>
          <w:b/>
          <w:bCs/>
          <w:szCs w:val="24"/>
        </w:rPr>
      </w:pPr>
      <w:r w:rsidRPr="001067E0">
        <w:rPr>
          <w:rFonts w:ascii="Garamond" w:eastAsia="Batang" w:hAnsi="Garamond" w:cstheme="majorBidi"/>
          <w:b/>
          <w:bCs/>
          <w:szCs w:val="24"/>
        </w:rPr>
        <w:t>WHEREAS</w:t>
      </w:r>
    </w:p>
    <w:p w14:paraId="6A0A120D" w14:textId="77777777" w:rsidR="00537105" w:rsidRPr="001067E0" w:rsidRDefault="00537105" w:rsidP="001067E0">
      <w:pPr>
        <w:pStyle w:val="DefaultText"/>
        <w:spacing w:before="120"/>
        <w:jc w:val="center"/>
        <w:rPr>
          <w:rFonts w:ascii="Garamond" w:eastAsia="Batang" w:hAnsi="Garamond" w:cstheme="majorBidi"/>
          <w:b/>
          <w:bCs/>
          <w:szCs w:val="24"/>
        </w:rPr>
      </w:pPr>
    </w:p>
    <w:p w14:paraId="1C2DDBBC" w14:textId="057AE149" w:rsidR="007C5923" w:rsidRPr="001067E0" w:rsidRDefault="007C5923" w:rsidP="00001556">
      <w:pPr>
        <w:pStyle w:val="Paragrafoelenco"/>
        <w:widowControl w:val="0"/>
        <w:numPr>
          <w:ilvl w:val="0"/>
          <w:numId w:val="9"/>
        </w:numPr>
        <w:adjustRightInd w:val="0"/>
        <w:snapToGrid w:val="0"/>
        <w:spacing w:before="120"/>
        <w:ind w:left="0" w:right="-1" w:firstLine="0"/>
        <w:contextualSpacing w:val="0"/>
        <w:jc w:val="both"/>
        <w:rPr>
          <w:rFonts w:ascii="Garamond" w:hAnsi="Garamond"/>
          <w:sz w:val="24"/>
          <w:szCs w:val="24"/>
        </w:rPr>
      </w:pPr>
      <w:r w:rsidRPr="001067E0">
        <w:rPr>
          <w:rFonts w:ascii="Garamond" w:hAnsi="Garamond"/>
          <w:sz w:val="24"/>
          <w:szCs w:val="24"/>
        </w:rPr>
        <w:t xml:space="preserve">The Company is a global market player active in the field of </w:t>
      </w:r>
      <w:r w:rsidR="004B2ACB" w:rsidRPr="001067E0">
        <w:rPr>
          <w:rFonts w:ascii="Garamond" w:hAnsi="Garamond"/>
          <w:sz w:val="24"/>
          <w:szCs w:val="24"/>
        </w:rPr>
        <w:t>r</w:t>
      </w:r>
      <w:r w:rsidRPr="001067E0">
        <w:rPr>
          <w:rFonts w:ascii="Garamond" w:eastAsia="PMingLiU" w:hAnsi="Garamond"/>
          <w:sz w:val="24"/>
          <w:szCs w:val="24"/>
          <w:lang w:eastAsia="it-IT"/>
        </w:rPr>
        <w:t xml:space="preserve">esearch and development, </w:t>
      </w:r>
      <w:r w:rsidR="004B2ACB" w:rsidRPr="001067E0">
        <w:rPr>
          <w:rFonts w:ascii="Garamond" w:eastAsia="PMingLiU" w:hAnsi="Garamond"/>
          <w:sz w:val="24"/>
          <w:szCs w:val="24"/>
          <w:lang w:eastAsia="it-IT"/>
        </w:rPr>
        <w:t xml:space="preserve">promotion, market, </w:t>
      </w:r>
      <w:r w:rsidRPr="001067E0">
        <w:rPr>
          <w:rFonts w:ascii="Garamond" w:eastAsia="PMingLiU" w:hAnsi="Garamond"/>
          <w:sz w:val="24"/>
          <w:szCs w:val="24"/>
          <w:lang w:eastAsia="it-IT"/>
        </w:rPr>
        <w:t xml:space="preserve">sale and distribution of Internet of Things </w:t>
      </w:r>
      <w:r w:rsidR="00C2744A" w:rsidRPr="001067E0">
        <w:rPr>
          <w:rFonts w:ascii="Garamond" w:eastAsia="PMingLiU" w:hAnsi="Garamond"/>
          <w:sz w:val="24"/>
          <w:szCs w:val="24"/>
          <w:lang w:eastAsia="it-IT"/>
        </w:rPr>
        <w:t>(</w:t>
      </w:r>
      <w:r w:rsidR="00245991" w:rsidRPr="001067E0">
        <w:rPr>
          <w:rFonts w:ascii="Garamond" w:eastAsia="PMingLiU" w:hAnsi="Garamond"/>
          <w:sz w:val="24"/>
          <w:szCs w:val="24"/>
          <w:lang w:eastAsia="it-IT"/>
        </w:rPr>
        <w:t>“</w:t>
      </w:r>
      <w:r w:rsidR="00C2744A" w:rsidRPr="001067E0">
        <w:rPr>
          <w:rFonts w:ascii="Garamond" w:eastAsia="PMingLiU" w:hAnsi="Garamond"/>
          <w:sz w:val="24"/>
          <w:szCs w:val="24"/>
          <w:lang w:eastAsia="it-IT"/>
        </w:rPr>
        <w:t>IoT</w:t>
      </w:r>
      <w:r w:rsidR="00245991" w:rsidRPr="001067E0">
        <w:rPr>
          <w:rFonts w:ascii="Garamond" w:eastAsia="PMingLiU" w:hAnsi="Garamond"/>
          <w:sz w:val="24"/>
          <w:szCs w:val="24"/>
          <w:lang w:eastAsia="it-IT"/>
        </w:rPr>
        <w:t>”</w:t>
      </w:r>
      <w:r w:rsidR="00C2744A" w:rsidRPr="001067E0">
        <w:rPr>
          <w:rFonts w:ascii="Garamond" w:eastAsia="PMingLiU" w:hAnsi="Garamond"/>
          <w:sz w:val="24"/>
          <w:szCs w:val="24"/>
          <w:lang w:eastAsia="it-IT"/>
        </w:rPr>
        <w:t xml:space="preserve">) </w:t>
      </w:r>
      <w:r w:rsidRPr="001067E0">
        <w:rPr>
          <w:rFonts w:ascii="Garamond" w:eastAsia="PMingLiU" w:hAnsi="Garamond"/>
          <w:sz w:val="24"/>
          <w:szCs w:val="24"/>
          <w:lang w:eastAsia="it-IT"/>
        </w:rPr>
        <w:t>products</w:t>
      </w:r>
      <w:r w:rsidR="00C2744A" w:rsidRPr="001067E0">
        <w:rPr>
          <w:rFonts w:ascii="Garamond" w:eastAsia="PMingLiU" w:hAnsi="Garamond"/>
          <w:sz w:val="24"/>
          <w:szCs w:val="24"/>
          <w:lang w:eastAsia="it-IT"/>
        </w:rPr>
        <w:t xml:space="preserve">, </w:t>
      </w:r>
      <w:r w:rsidRPr="001067E0">
        <w:rPr>
          <w:rFonts w:ascii="Garamond" w:eastAsia="PMingLiU" w:hAnsi="Garamond"/>
          <w:sz w:val="24"/>
          <w:szCs w:val="24"/>
          <w:lang w:eastAsia="it-IT"/>
        </w:rPr>
        <w:t xml:space="preserve">solutions </w:t>
      </w:r>
      <w:r w:rsidR="00C2744A" w:rsidRPr="001067E0">
        <w:rPr>
          <w:rFonts w:ascii="Garamond" w:eastAsia="PMingLiU" w:hAnsi="Garamond"/>
          <w:sz w:val="24"/>
          <w:szCs w:val="24"/>
          <w:lang w:eastAsia="it-IT"/>
        </w:rPr>
        <w:t>and services</w:t>
      </w:r>
      <w:r w:rsidR="00BF21B6" w:rsidRPr="001067E0">
        <w:rPr>
          <w:rFonts w:ascii="Garamond" w:eastAsia="PMingLiU" w:hAnsi="Garamond"/>
          <w:sz w:val="24"/>
          <w:szCs w:val="24"/>
          <w:lang w:eastAsia="it-IT"/>
        </w:rPr>
        <w:t>, including cybersecurity and AI related technologies</w:t>
      </w:r>
      <w:r w:rsidR="00C2744A" w:rsidRPr="001067E0">
        <w:rPr>
          <w:rFonts w:ascii="Garamond" w:eastAsia="PMingLiU" w:hAnsi="Garamond"/>
          <w:sz w:val="24"/>
          <w:szCs w:val="24"/>
          <w:lang w:eastAsia="it-IT"/>
        </w:rPr>
        <w:t xml:space="preserve"> </w:t>
      </w:r>
      <w:r w:rsidRPr="001067E0">
        <w:rPr>
          <w:rFonts w:ascii="Garamond" w:eastAsia="PMingLiU" w:hAnsi="Garamond"/>
          <w:sz w:val="24"/>
          <w:szCs w:val="24"/>
          <w:lang w:eastAsia="it-IT"/>
        </w:rPr>
        <w:t xml:space="preserve">and have developed significant knowledge and experience relating </w:t>
      </w:r>
      <w:r w:rsidR="004B2ACB" w:rsidRPr="001067E0">
        <w:rPr>
          <w:rFonts w:ascii="Garamond" w:eastAsia="PMingLiU" w:hAnsi="Garamond"/>
          <w:sz w:val="24"/>
          <w:szCs w:val="24"/>
          <w:lang w:eastAsia="it-IT"/>
        </w:rPr>
        <w:t xml:space="preserve">to </w:t>
      </w:r>
      <w:r w:rsidR="00BF21B6" w:rsidRPr="001067E0">
        <w:rPr>
          <w:rFonts w:ascii="Garamond" w:eastAsia="PMingLiU" w:hAnsi="Garamond"/>
          <w:sz w:val="24"/>
          <w:szCs w:val="24"/>
          <w:lang w:eastAsia="it-IT"/>
        </w:rPr>
        <w:t>[</w:t>
      </w:r>
      <w:r w:rsidR="00BF21B6" w:rsidRPr="001067E0">
        <w:rPr>
          <w:rFonts w:ascii="Garamond" w:eastAsia="PMingLiU" w:hAnsi="Garamond"/>
          <w:b/>
          <w:bCs/>
          <w:i/>
          <w:iCs/>
          <w:sz w:val="24"/>
          <w:szCs w:val="24"/>
          <w:highlight w:val="yellow"/>
          <w:lang w:eastAsia="it-IT"/>
        </w:rPr>
        <w:t>to be completed</w:t>
      </w:r>
      <w:r w:rsidR="00BF21B6" w:rsidRPr="001067E0">
        <w:rPr>
          <w:rFonts w:ascii="Garamond" w:eastAsia="PMingLiU" w:hAnsi="Garamond"/>
          <w:sz w:val="24"/>
          <w:szCs w:val="24"/>
          <w:lang w:eastAsia="it-IT"/>
        </w:rPr>
        <w:t>]</w:t>
      </w:r>
      <w:r w:rsidR="00A073A6" w:rsidRPr="001067E0">
        <w:rPr>
          <w:rFonts w:ascii="Garamond" w:eastAsia="PMingLiU" w:hAnsi="Garamond"/>
          <w:sz w:val="24"/>
          <w:szCs w:val="24"/>
          <w:lang w:eastAsia="it-IT"/>
        </w:rPr>
        <w:t>[</w:t>
      </w:r>
      <w:r w:rsidR="00A073A6" w:rsidRPr="001067E0">
        <w:rPr>
          <w:rFonts w:ascii="Garamond" w:eastAsia="PMingLiU" w:hAnsi="Garamond"/>
          <w:b/>
          <w:bCs/>
          <w:i/>
          <w:iCs/>
          <w:sz w:val="24"/>
          <w:szCs w:val="24"/>
          <w:highlight w:val="yellow"/>
          <w:lang w:eastAsia="it-IT"/>
        </w:rPr>
        <w:t xml:space="preserve">Note: </w:t>
      </w:r>
      <w:r w:rsidR="00BF21B6" w:rsidRPr="001067E0">
        <w:rPr>
          <w:rFonts w:ascii="Garamond" w:eastAsia="PMingLiU" w:hAnsi="Garamond"/>
          <w:b/>
          <w:bCs/>
          <w:i/>
          <w:iCs/>
          <w:sz w:val="24"/>
          <w:szCs w:val="24"/>
          <w:highlight w:val="yellow"/>
          <w:lang w:eastAsia="it-IT"/>
        </w:rPr>
        <w:t>the proposed language is general and applicable to most IoT operations. P</w:t>
      </w:r>
      <w:r w:rsidR="00A073A6" w:rsidRPr="001067E0">
        <w:rPr>
          <w:rFonts w:ascii="Garamond" w:eastAsia="PMingLiU" w:hAnsi="Garamond"/>
          <w:b/>
          <w:bCs/>
          <w:i/>
          <w:iCs/>
          <w:sz w:val="24"/>
          <w:szCs w:val="24"/>
          <w:highlight w:val="yellow"/>
          <w:lang w:eastAsia="it-IT"/>
        </w:rPr>
        <w:t>lease revise and complete as suitable</w:t>
      </w:r>
      <w:r w:rsidR="00A073A6" w:rsidRPr="001067E0">
        <w:rPr>
          <w:rFonts w:ascii="Garamond" w:eastAsia="PMingLiU" w:hAnsi="Garamond"/>
          <w:i/>
          <w:iCs/>
          <w:sz w:val="24"/>
          <w:szCs w:val="24"/>
          <w:highlight w:val="yellow"/>
          <w:lang w:eastAsia="it-IT"/>
        </w:rPr>
        <w:t>]</w:t>
      </w:r>
    </w:p>
    <w:p w14:paraId="2653882D" w14:textId="07D29AF9" w:rsidR="007C5923" w:rsidRPr="001067E0" w:rsidRDefault="00BF21B6" w:rsidP="00001556">
      <w:pPr>
        <w:numPr>
          <w:ilvl w:val="0"/>
          <w:numId w:val="9"/>
        </w:numPr>
        <w:tabs>
          <w:tab w:val="left" w:pos="567"/>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napToGrid w:val="0"/>
        <w:spacing w:before="120"/>
        <w:ind w:left="0" w:right="-1" w:firstLine="0"/>
        <w:jc w:val="both"/>
        <w:rPr>
          <w:rFonts w:ascii="Garamond" w:hAnsi="Garamond"/>
          <w:sz w:val="24"/>
          <w:szCs w:val="24"/>
        </w:rPr>
      </w:pPr>
      <w:r w:rsidRPr="001067E0">
        <w:rPr>
          <w:rFonts w:ascii="Garamond" w:hAnsi="Garamond"/>
          <w:sz w:val="24"/>
          <w:szCs w:val="24"/>
        </w:rPr>
        <w:t>The Reseller</w:t>
      </w:r>
      <w:r w:rsidR="007C5923" w:rsidRPr="001067E0">
        <w:rPr>
          <w:rFonts w:ascii="Garamond" w:hAnsi="Garamond"/>
          <w:sz w:val="24"/>
          <w:szCs w:val="24"/>
        </w:rPr>
        <w:t xml:space="preserve"> is a company with </w:t>
      </w:r>
      <w:r w:rsidR="00843CAE" w:rsidRPr="001067E0">
        <w:rPr>
          <w:rFonts w:ascii="Garamond" w:hAnsi="Garamond"/>
          <w:sz w:val="24"/>
          <w:szCs w:val="24"/>
        </w:rPr>
        <w:t xml:space="preserve">a deep knowledge of the Territory (as such term is defined below and </w:t>
      </w:r>
      <w:r w:rsidR="007C5923" w:rsidRPr="001067E0">
        <w:rPr>
          <w:rFonts w:ascii="Garamond" w:hAnsi="Garamond"/>
          <w:sz w:val="24"/>
          <w:szCs w:val="24"/>
        </w:rPr>
        <w:t xml:space="preserve">significant experience in the field of promotion, marketing and sale of </w:t>
      </w:r>
      <w:r w:rsidR="007C5923" w:rsidRPr="001067E0">
        <w:rPr>
          <w:rFonts w:ascii="Garamond" w:eastAsia="PMingLiU" w:hAnsi="Garamond"/>
          <w:sz w:val="24"/>
          <w:szCs w:val="24"/>
          <w:lang w:eastAsia="it-IT"/>
        </w:rPr>
        <w:t xml:space="preserve">IoT </w:t>
      </w:r>
      <w:r w:rsidR="00245991" w:rsidRPr="001067E0">
        <w:rPr>
          <w:rFonts w:ascii="Garamond" w:eastAsia="PMingLiU" w:hAnsi="Garamond"/>
          <w:sz w:val="24"/>
          <w:szCs w:val="24"/>
          <w:lang w:eastAsia="it-IT"/>
        </w:rPr>
        <w:t xml:space="preserve">products, </w:t>
      </w:r>
      <w:r w:rsidR="007C5923" w:rsidRPr="001067E0">
        <w:rPr>
          <w:rFonts w:ascii="Garamond" w:hAnsi="Garamond"/>
          <w:sz w:val="24"/>
          <w:szCs w:val="24"/>
        </w:rPr>
        <w:t>solutions and services</w:t>
      </w:r>
      <w:r w:rsidR="007C5923" w:rsidRPr="001067E0">
        <w:rPr>
          <w:rFonts w:ascii="Garamond" w:hAnsi="Garamond"/>
          <w:sz w:val="24"/>
          <w:szCs w:val="24"/>
          <w:lang w:eastAsia="en-GB"/>
        </w:rPr>
        <w:t>.</w:t>
      </w:r>
    </w:p>
    <w:p w14:paraId="6D9BE7C2" w14:textId="3AAFC2AC" w:rsidR="007C5923" w:rsidRPr="001067E0" w:rsidRDefault="00245991" w:rsidP="00001556">
      <w:pPr>
        <w:numPr>
          <w:ilvl w:val="0"/>
          <w:numId w:val="9"/>
        </w:numPr>
        <w:tabs>
          <w:tab w:val="left" w:pos="567"/>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napToGrid w:val="0"/>
        <w:spacing w:before="120"/>
        <w:ind w:left="0" w:right="-1" w:firstLine="0"/>
        <w:jc w:val="both"/>
        <w:rPr>
          <w:rFonts w:ascii="Garamond" w:hAnsi="Garamond"/>
          <w:sz w:val="24"/>
          <w:szCs w:val="24"/>
        </w:rPr>
      </w:pPr>
      <w:r w:rsidRPr="001067E0">
        <w:rPr>
          <w:rFonts w:ascii="Garamond" w:hAnsi="Garamond"/>
          <w:sz w:val="24"/>
          <w:szCs w:val="24"/>
        </w:rPr>
        <w:t>The Company</w:t>
      </w:r>
      <w:r w:rsidR="007C5923" w:rsidRPr="001067E0">
        <w:rPr>
          <w:rFonts w:ascii="Garamond" w:hAnsi="Garamond"/>
          <w:sz w:val="24"/>
          <w:szCs w:val="24"/>
        </w:rPr>
        <w:t xml:space="preserve"> </w:t>
      </w:r>
      <w:r w:rsidRPr="001067E0">
        <w:rPr>
          <w:rFonts w:ascii="Garamond" w:hAnsi="Garamond"/>
          <w:sz w:val="24"/>
          <w:szCs w:val="24"/>
        </w:rPr>
        <w:t xml:space="preserve">intends </w:t>
      </w:r>
      <w:r w:rsidR="007C5923" w:rsidRPr="001067E0">
        <w:rPr>
          <w:rFonts w:ascii="Garamond" w:hAnsi="Garamond"/>
          <w:sz w:val="24"/>
          <w:szCs w:val="24"/>
        </w:rPr>
        <w:t xml:space="preserve">to appoint </w:t>
      </w:r>
      <w:r w:rsidR="00097CD7" w:rsidRPr="001067E0">
        <w:rPr>
          <w:rFonts w:ascii="Garamond" w:hAnsi="Garamond"/>
          <w:sz w:val="24"/>
          <w:szCs w:val="24"/>
        </w:rPr>
        <w:t>the Reseller</w:t>
      </w:r>
      <w:r w:rsidR="007C5923" w:rsidRPr="001067E0">
        <w:rPr>
          <w:rFonts w:ascii="Garamond" w:hAnsi="Garamond"/>
          <w:sz w:val="24"/>
          <w:szCs w:val="24"/>
        </w:rPr>
        <w:t xml:space="preserve"> as </w:t>
      </w:r>
      <w:r w:rsidR="00097CD7" w:rsidRPr="001067E0">
        <w:rPr>
          <w:rFonts w:ascii="Garamond" w:hAnsi="Garamond"/>
          <w:sz w:val="24"/>
          <w:szCs w:val="24"/>
        </w:rPr>
        <w:t>its official</w:t>
      </w:r>
      <w:r w:rsidR="007C5923" w:rsidRPr="001067E0">
        <w:rPr>
          <w:rFonts w:ascii="Garamond" w:hAnsi="Garamond"/>
          <w:sz w:val="24"/>
          <w:szCs w:val="24"/>
        </w:rPr>
        <w:t xml:space="preserve"> </w:t>
      </w:r>
      <w:r w:rsidR="00097CD7" w:rsidRPr="001067E0">
        <w:rPr>
          <w:rFonts w:ascii="Garamond" w:hAnsi="Garamond"/>
          <w:sz w:val="24"/>
          <w:szCs w:val="24"/>
        </w:rPr>
        <w:t xml:space="preserve">reseller and/or system integrator of the Products (as such term is defined below) </w:t>
      </w:r>
      <w:r w:rsidR="007C5923" w:rsidRPr="001067E0">
        <w:rPr>
          <w:rFonts w:ascii="Garamond" w:hAnsi="Garamond"/>
          <w:sz w:val="24"/>
          <w:szCs w:val="24"/>
        </w:rPr>
        <w:t xml:space="preserve">according to the terms and conditions of this Agreement and </w:t>
      </w:r>
      <w:r w:rsidR="00097CD7" w:rsidRPr="001067E0">
        <w:rPr>
          <w:rFonts w:ascii="Garamond" w:hAnsi="Garamond"/>
          <w:sz w:val="24"/>
          <w:szCs w:val="24"/>
        </w:rPr>
        <w:t xml:space="preserve">the Reseller </w:t>
      </w:r>
      <w:r w:rsidR="007C5923" w:rsidRPr="001067E0">
        <w:rPr>
          <w:rFonts w:ascii="Garamond" w:hAnsi="Garamond"/>
          <w:sz w:val="24"/>
          <w:szCs w:val="24"/>
        </w:rPr>
        <w:t>wishes to accept said appointment.</w:t>
      </w:r>
    </w:p>
    <w:p w14:paraId="020DC778" w14:textId="3CD6D495" w:rsidR="007B67C5" w:rsidRPr="001067E0" w:rsidRDefault="007B67C5" w:rsidP="001067E0">
      <w:pPr>
        <w:tabs>
          <w:tab w:val="left" w:pos="567"/>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napToGrid w:val="0"/>
        <w:spacing w:before="120"/>
        <w:ind w:right="-1"/>
        <w:jc w:val="center"/>
        <w:rPr>
          <w:rFonts w:ascii="Garamond" w:hAnsi="Garamond"/>
          <w:b/>
          <w:bCs/>
          <w:sz w:val="24"/>
          <w:szCs w:val="24"/>
        </w:rPr>
      </w:pPr>
      <w:r w:rsidRPr="001067E0">
        <w:rPr>
          <w:rFonts w:ascii="Garamond" w:hAnsi="Garamond"/>
          <w:b/>
          <w:bCs/>
          <w:sz w:val="24"/>
          <w:szCs w:val="24"/>
        </w:rPr>
        <w:t>*</w:t>
      </w:r>
    </w:p>
    <w:p w14:paraId="248084A0" w14:textId="77777777" w:rsidR="00AA54AD" w:rsidRPr="001067E0" w:rsidRDefault="00AA54AD" w:rsidP="001067E0">
      <w:pPr>
        <w:spacing w:before="120"/>
        <w:rPr>
          <w:rFonts w:ascii="Garamond" w:hAnsi="Garamond" w:cstheme="majorBidi"/>
          <w:sz w:val="24"/>
          <w:szCs w:val="24"/>
        </w:rPr>
      </w:pPr>
    </w:p>
    <w:p w14:paraId="716CB946" w14:textId="2160BFB2" w:rsidR="00AA54AD" w:rsidRPr="001067E0" w:rsidRDefault="00CF5E9C" w:rsidP="001067E0">
      <w:pPr>
        <w:pStyle w:val="DefaultText"/>
        <w:spacing w:before="120"/>
        <w:jc w:val="center"/>
        <w:rPr>
          <w:rFonts w:ascii="Garamond" w:hAnsi="Garamond" w:cstheme="majorBidi"/>
          <w:b/>
          <w:szCs w:val="24"/>
        </w:rPr>
      </w:pPr>
      <w:bookmarkStart w:id="0" w:name="_Hlk54272547"/>
      <w:r w:rsidRPr="001067E0">
        <w:rPr>
          <w:rFonts w:ascii="Garamond" w:eastAsia="Batang" w:hAnsi="Garamond" w:cstheme="majorBidi"/>
          <w:b/>
          <w:szCs w:val="24"/>
        </w:rPr>
        <w:t xml:space="preserve">IN CONSIDERATION OF THE MUTUAL COVENANTS AND PROMISES HEREIN CONTAINED, AND OTHER GOOD AND VALUABLE CONSIDERATION, THE RECEIPT AND SUFFICIENCY OF WHICH IS HEREBY ACKNOWLEDGED, COMPANY AND RESELLER </w:t>
      </w:r>
      <w:r w:rsidRPr="001067E0">
        <w:rPr>
          <w:rFonts w:ascii="Garamond" w:hAnsi="Garamond" w:cstheme="majorBidi"/>
          <w:b/>
          <w:szCs w:val="24"/>
        </w:rPr>
        <w:t>HEREBY AGREE AS FOLLOWS</w:t>
      </w:r>
    </w:p>
    <w:p w14:paraId="730CB9BF" w14:textId="06FF5C28" w:rsidR="00AA54AD" w:rsidRPr="001067E0" w:rsidRDefault="007B67C5" w:rsidP="001067E0">
      <w:pPr>
        <w:pStyle w:val="DefaultText"/>
        <w:spacing w:before="120"/>
        <w:jc w:val="center"/>
        <w:rPr>
          <w:rFonts w:ascii="Garamond" w:eastAsia="Batang" w:hAnsi="Garamond" w:cstheme="majorBidi"/>
          <w:b/>
          <w:bCs/>
          <w:szCs w:val="24"/>
        </w:rPr>
      </w:pPr>
      <w:r w:rsidRPr="001067E0">
        <w:rPr>
          <w:rFonts w:ascii="Garamond" w:eastAsia="Batang" w:hAnsi="Garamond" w:cstheme="majorBidi"/>
          <w:b/>
          <w:bCs/>
          <w:szCs w:val="24"/>
        </w:rPr>
        <w:t>*</w:t>
      </w:r>
    </w:p>
    <w:bookmarkEnd w:id="0"/>
    <w:p w14:paraId="4A3ED663" w14:textId="77777777" w:rsidR="00AA54AD" w:rsidRPr="001067E0" w:rsidRDefault="00AA54AD" w:rsidP="001067E0">
      <w:pPr>
        <w:pStyle w:val="DefaultText"/>
        <w:spacing w:before="120"/>
        <w:jc w:val="both"/>
        <w:rPr>
          <w:rFonts w:ascii="Garamond" w:eastAsia="Batang" w:hAnsi="Garamond" w:cstheme="majorBidi"/>
          <w:szCs w:val="24"/>
        </w:rPr>
      </w:pPr>
    </w:p>
    <w:p w14:paraId="6BA52974" w14:textId="60EA0B91" w:rsidR="00177807" w:rsidRPr="001067E0" w:rsidRDefault="00177807" w:rsidP="00001556">
      <w:pPr>
        <w:pStyle w:val="Paragrafoelenco"/>
        <w:numPr>
          <w:ilvl w:val="2"/>
          <w:numId w:val="8"/>
        </w:numPr>
        <w:spacing w:before="120"/>
        <w:ind w:left="567" w:hanging="567"/>
        <w:contextualSpacing w:val="0"/>
        <w:jc w:val="both"/>
        <w:rPr>
          <w:rFonts w:ascii="Garamond" w:hAnsi="Garamond" w:cstheme="majorBidi"/>
          <w:sz w:val="24"/>
          <w:szCs w:val="24"/>
        </w:rPr>
      </w:pPr>
      <w:r w:rsidRPr="001067E0">
        <w:rPr>
          <w:rFonts w:ascii="Garamond" w:hAnsi="Garamond" w:cstheme="majorBidi"/>
          <w:b/>
          <w:sz w:val="24"/>
          <w:szCs w:val="24"/>
        </w:rPr>
        <w:t>RECITALS AND DEFINITIONS.</w:t>
      </w:r>
      <w:r w:rsidRPr="001067E0">
        <w:rPr>
          <w:rFonts w:ascii="Garamond" w:hAnsi="Garamond" w:cstheme="majorBidi"/>
          <w:sz w:val="24"/>
          <w:szCs w:val="24"/>
          <w:lang w:eastAsia="ja-JP"/>
        </w:rPr>
        <w:t xml:space="preserve">  </w:t>
      </w:r>
    </w:p>
    <w:p w14:paraId="68496D3C" w14:textId="77777777" w:rsidR="007B67C5" w:rsidRPr="001067E0" w:rsidRDefault="00177807" w:rsidP="00001556">
      <w:pPr>
        <w:pStyle w:val="Paragrafoelenco"/>
        <w:numPr>
          <w:ilvl w:val="1"/>
          <w:numId w:val="27"/>
        </w:numPr>
        <w:spacing w:before="120"/>
        <w:ind w:left="567"/>
        <w:contextualSpacing w:val="0"/>
        <w:jc w:val="both"/>
        <w:rPr>
          <w:rFonts w:ascii="Garamond" w:hAnsi="Garamond" w:cstheme="majorBidi"/>
          <w:sz w:val="24"/>
          <w:szCs w:val="24"/>
        </w:rPr>
      </w:pPr>
      <w:r w:rsidRPr="001067E0">
        <w:rPr>
          <w:rFonts w:ascii="Garamond" w:hAnsi="Garamond" w:cstheme="majorBidi"/>
          <w:sz w:val="24"/>
          <w:szCs w:val="24"/>
        </w:rPr>
        <w:t>The foregoing rec</w:t>
      </w:r>
      <w:r w:rsidR="007B67C5" w:rsidRPr="001067E0">
        <w:rPr>
          <w:rFonts w:ascii="Garamond" w:hAnsi="Garamond" w:cstheme="majorBidi"/>
          <w:sz w:val="24"/>
          <w:szCs w:val="24"/>
        </w:rPr>
        <w:t xml:space="preserve">itals are integral and essential part of this Agreement. </w:t>
      </w:r>
    </w:p>
    <w:p w14:paraId="67B3737F" w14:textId="601387B1" w:rsidR="00AA54AD" w:rsidRPr="001067E0" w:rsidRDefault="00AA54AD" w:rsidP="00001556">
      <w:pPr>
        <w:pStyle w:val="Paragrafoelenco"/>
        <w:numPr>
          <w:ilvl w:val="1"/>
          <w:numId w:val="27"/>
        </w:numPr>
        <w:spacing w:before="120"/>
        <w:ind w:left="567"/>
        <w:contextualSpacing w:val="0"/>
        <w:jc w:val="both"/>
        <w:rPr>
          <w:rFonts w:ascii="Garamond" w:hAnsi="Garamond" w:cstheme="majorBidi"/>
          <w:sz w:val="24"/>
          <w:szCs w:val="24"/>
        </w:rPr>
      </w:pPr>
      <w:r w:rsidRPr="001067E0">
        <w:rPr>
          <w:rFonts w:ascii="Garamond" w:hAnsi="Garamond" w:cstheme="majorBidi"/>
          <w:sz w:val="24"/>
          <w:szCs w:val="24"/>
        </w:rPr>
        <w:t>When used in this Agreement, the capitalized terms listed below shall have the following meaning</w:t>
      </w:r>
    </w:p>
    <w:p w14:paraId="57879EE6" w14:textId="77777777" w:rsidR="00C41F75" w:rsidRPr="001067E0" w:rsidRDefault="00C41F75" w:rsidP="001067E0">
      <w:pPr>
        <w:spacing w:before="120"/>
        <w:ind w:left="567"/>
        <w:jc w:val="both"/>
        <w:rPr>
          <w:rFonts w:ascii="Garamond" w:hAnsi="Garamond" w:cstheme="majorBidi"/>
          <w:sz w:val="24"/>
          <w:szCs w:val="24"/>
        </w:rPr>
      </w:pPr>
    </w:p>
    <w:tbl>
      <w:tblPr>
        <w:tblStyle w:val="Grigliatabella"/>
        <w:tblW w:w="8851" w:type="dxa"/>
        <w:tblInd w:w="3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7"/>
        <w:gridCol w:w="6514"/>
      </w:tblGrid>
      <w:tr w:rsidR="00B01E9B" w:rsidRPr="001067E0" w14:paraId="0C9988C4" w14:textId="77777777" w:rsidTr="00492084">
        <w:tc>
          <w:tcPr>
            <w:tcW w:w="2337" w:type="dxa"/>
          </w:tcPr>
          <w:p w14:paraId="6089160D" w14:textId="65783612" w:rsidR="00B01E9B" w:rsidRPr="001067E0" w:rsidRDefault="00B01E9B" w:rsidP="001067E0">
            <w:pPr>
              <w:spacing w:before="120"/>
              <w:jc w:val="both"/>
              <w:rPr>
                <w:rFonts w:ascii="Garamond" w:hAnsi="Garamond" w:cstheme="majorBidi"/>
                <w:b/>
                <w:bCs/>
                <w:sz w:val="24"/>
                <w:szCs w:val="24"/>
              </w:rPr>
            </w:pPr>
            <w:r w:rsidRPr="001067E0">
              <w:rPr>
                <w:rFonts w:ascii="Garamond" w:hAnsi="Garamond" w:cstheme="majorBidi"/>
                <w:b/>
                <w:bCs/>
                <w:sz w:val="24"/>
                <w:szCs w:val="24"/>
              </w:rPr>
              <w:lastRenderedPageBreak/>
              <w:t xml:space="preserve">Affiliate </w:t>
            </w:r>
          </w:p>
        </w:tc>
        <w:tc>
          <w:tcPr>
            <w:tcW w:w="6514" w:type="dxa"/>
          </w:tcPr>
          <w:p w14:paraId="061FCA1E" w14:textId="508885C2" w:rsidR="00B01E9B" w:rsidRPr="001067E0" w:rsidRDefault="00B01E9B" w:rsidP="001067E0">
            <w:pPr>
              <w:tabs>
                <w:tab w:val="left" w:pos="720"/>
              </w:tabs>
              <w:spacing w:before="120"/>
              <w:jc w:val="both"/>
              <w:rPr>
                <w:rFonts w:ascii="Garamond" w:hAnsi="Garamond" w:cstheme="majorBidi"/>
                <w:sz w:val="24"/>
                <w:szCs w:val="24"/>
                <w:lang w:eastAsia="ko-KR"/>
              </w:rPr>
            </w:pPr>
            <w:r w:rsidRPr="001067E0">
              <w:rPr>
                <w:rFonts w:ascii="Garamond" w:hAnsi="Garamond" w:cstheme="majorBidi"/>
                <w:sz w:val="24"/>
                <w:szCs w:val="24"/>
                <w:lang w:eastAsia="ja-JP"/>
              </w:rPr>
              <w:t>of each entity shall means any person, corporation or other entity controlling, controlled by, or under common control with such entity, where “Control” means the possession, direct or indirect, of at least 51% of the voting rights and/or the power to direct or cause the direction of the management and policies of a person, corporation or other entity, whether through voting securities, by contract or otherwise.</w:t>
            </w:r>
          </w:p>
        </w:tc>
      </w:tr>
      <w:tr w:rsidR="00B01E9B" w:rsidRPr="001067E0" w14:paraId="6D0C6AB1" w14:textId="77777777" w:rsidTr="00492084">
        <w:tc>
          <w:tcPr>
            <w:tcW w:w="2337" w:type="dxa"/>
          </w:tcPr>
          <w:p w14:paraId="6BF2CF32" w14:textId="398748A9" w:rsidR="00B01E9B" w:rsidRPr="001067E0" w:rsidRDefault="00B01E9B" w:rsidP="001067E0">
            <w:pPr>
              <w:spacing w:before="120"/>
              <w:jc w:val="both"/>
              <w:rPr>
                <w:rFonts w:ascii="Garamond" w:hAnsi="Garamond" w:cstheme="majorBidi"/>
                <w:sz w:val="24"/>
                <w:szCs w:val="24"/>
              </w:rPr>
            </w:pPr>
            <w:r w:rsidRPr="001067E0">
              <w:rPr>
                <w:rFonts w:ascii="Garamond" w:hAnsi="Garamond" w:cstheme="majorBidi"/>
                <w:b/>
                <w:bCs/>
                <w:sz w:val="24"/>
                <w:szCs w:val="24"/>
              </w:rPr>
              <w:t>Confidential Information</w:t>
            </w:r>
          </w:p>
        </w:tc>
        <w:tc>
          <w:tcPr>
            <w:tcW w:w="6514" w:type="dxa"/>
          </w:tcPr>
          <w:p w14:paraId="5D039232" w14:textId="04AF9DB8" w:rsidR="00B01E9B" w:rsidRPr="001067E0" w:rsidRDefault="00B01E9B" w:rsidP="001067E0">
            <w:pPr>
              <w:pStyle w:val="2"/>
              <w:numPr>
                <w:ilvl w:val="0"/>
                <w:numId w:val="0"/>
              </w:numPr>
              <w:spacing w:before="120" w:after="0"/>
              <w:ind w:right="0"/>
              <w:rPr>
                <w:rFonts w:ascii="Garamond" w:hAnsi="Garamond" w:cstheme="majorBidi"/>
              </w:rPr>
            </w:pPr>
            <w:r w:rsidRPr="001067E0">
              <w:rPr>
                <w:rFonts w:ascii="Garamond" w:hAnsi="Garamond" w:cstheme="majorBidi"/>
                <w:color w:val="auto"/>
              </w:rPr>
              <w:t>means any and all information about a Party that may be disclosed by a Party or its Affiliates (“</w:t>
            </w:r>
            <w:r w:rsidRPr="001067E0">
              <w:rPr>
                <w:rFonts w:ascii="Garamond" w:hAnsi="Garamond" w:cstheme="majorBidi"/>
                <w:b/>
                <w:bCs/>
                <w:color w:val="auto"/>
              </w:rPr>
              <w:t>Disclosing Party</w:t>
            </w:r>
            <w:r w:rsidRPr="001067E0">
              <w:rPr>
                <w:rFonts w:ascii="Garamond" w:hAnsi="Garamond" w:cstheme="majorBidi"/>
                <w:color w:val="auto"/>
              </w:rPr>
              <w:t>”) to the other or its Affiliates (“</w:t>
            </w:r>
            <w:r w:rsidRPr="001067E0">
              <w:rPr>
                <w:rFonts w:ascii="Garamond" w:hAnsi="Garamond" w:cstheme="majorBidi"/>
                <w:b/>
                <w:bCs/>
                <w:color w:val="auto"/>
              </w:rPr>
              <w:t>Receiving Party</w:t>
            </w:r>
            <w:r w:rsidRPr="001067E0">
              <w:rPr>
                <w:rFonts w:ascii="Garamond" w:hAnsi="Garamond" w:cstheme="majorBidi"/>
                <w:color w:val="auto"/>
              </w:rPr>
              <w:t>”). Confidential Information may include but is not limited to technical and commercial information, knowledge or data of an intellectual, technical, scientific, commercial, industrial, financial, cost, pricing, or marketing nature relating to the</w:t>
            </w:r>
            <w:r w:rsidR="002F3F3D" w:rsidRPr="001067E0">
              <w:rPr>
                <w:rFonts w:ascii="Garamond" w:hAnsi="Garamond" w:cstheme="majorBidi"/>
                <w:color w:val="auto"/>
              </w:rPr>
              <w:t xml:space="preserve"> Products and/or to the</w:t>
            </w:r>
            <w:r w:rsidRPr="001067E0">
              <w:rPr>
                <w:rFonts w:ascii="Garamond" w:hAnsi="Garamond" w:cstheme="majorBidi"/>
                <w:color w:val="auto"/>
              </w:rPr>
              <w:t xml:space="preserve"> business of a Party including the terms and conditions of this Agreement. Confidential Information does not include any information which is within the public domain at the date of its disclosure or which enters the public domain otherwise than through the acts or omissions of the Receiving Party, its subcontractors, employees, agents or representatives; or information which, following its disclosure, was received by the Receiving Party without an obligation of confidence from a third party who the Receiving Party had no reason to believe was not lawfully in possession of such information free of any obligation of confidence.</w:t>
            </w:r>
          </w:p>
        </w:tc>
      </w:tr>
      <w:tr w:rsidR="00B01E9B" w:rsidRPr="001067E0" w14:paraId="33E10C3D" w14:textId="77777777" w:rsidTr="00492084">
        <w:tc>
          <w:tcPr>
            <w:tcW w:w="2337" w:type="dxa"/>
          </w:tcPr>
          <w:p w14:paraId="53B52966" w14:textId="1AFB8E8F" w:rsidR="00B01E9B" w:rsidRPr="001067E0" w:rsidRDefault="00B01E9B" w:rsidP="001067E0">
            <w:pPr>
              <w:spacing w:before="120"/>
              <w:jc w:val="both"/>
              <w:rPr>
                <w:rFonts w:ascii="Garamond" w:hAnsi="Garamond" w:cstheme="majorBidi"/>
                <w:b/>
                <w:sz w:val="24"/>
                <w:szCs w:val="24"/>
                <w:lang w:eastAsia="ja-JP"/>
              </w:rPr>
            </w:pPr>
            <w:r w:rsidRPr="001067E0">
              <w:rPr>
                <w:rFonts w:ascii="Garamond" w:eastAsia="MS Mincho" w:hAnsi="Garamond" w:cs="Arial Unicode MS"/>
                <w:b/>
                <w:sz w:val="24"/>
                <w:szCs w:val="24"/>
                <w:lang w:eastAsia="ja-JP"/>
              </w:rPr>
              <w:t>Delivery Date</w:t>
            </w:r>
          </w:p>
        </w:tc>
        <w:tc>
          <w:tcPr>
            <w:tcW w:w="6514" w:type="dxa"/>
          </w:tcPr>
          <w:p w14:paraId="68021B5F" w14:textId="125F5EF8" w:rsidR="00B01E9B" w:rsidRPr="001067E0" w:rsidRDefault="00B01E9B" w:rsidP="001067E0">
            <w:pPr>
              <w:pStyle w:val="Style2Auto"/>
              <w:numPr>
                <w:ilvl w:val="0"/>
                <w:numId w:val="0"/>
              </w:numPr>
              <w:tabs>
                <w:tab w:val="left" w:pos="720"/>
              </w:tabs>
              <w:adjustRightInd w:val="0"/>
              <w:snapToGrid w:val="0"/>
              <w:spacing w:before="120" w:after="0"/>
              <w:ind w:right="-1"/>
              <w:rPr>
                <w:rFonts w:ascii="Garamond" w:eastAsia="Batang" w:hAnsi="Garamond" w:cs="Helvetica"/>
                <w:lang w:eastAsia="ko-KR"/>
              </w:rPr>
            </w:pPr>
            <w:r w:rsidRPr="001067E0">
              <w:rPr>
                <w:rFonts w:ascii="Garamond" w:eastAsia="MS Mincho" w:hAnsi="Garamond" w:cs="Arial Unicode MS"/>
                <w:lang w:eastAsia="ja-JP"/>
              </w:rPr>
              <w:t>means the date when the Products are</w:t>
            </w:r>
            <w:r w:rsidR="0051703C" w:rsidRPr="001067E0">
              <w:rPr>
                <w:rFonts w:ascii="Garamond" w:eastAsia="MS Mincho" w:hAnsi="Garamond" w:cs="Arial Unicode MS"/>
                <w:lang w:eastAsia="ja-JP"/>
              </w:rPr>
              <w:t xml:space="preserve"> </w:t>
            </w:r>
            <w:r w:rsidR="00E21C14" w:rsidRPr="001067E0">
              <w:rPr>
                <w:rFonts w:ascii="Garamond" w:eastAsia="MS Mincho" w:hAnsi="Garamond" w:cs="Arial Unicode MS"/>
                <w:lang w:eastAsia="ja-JP"/>
              </w:rPr>
              <w:t xml:space="preserve">(or shall be) </w:t>
            </w:r>
            <w:r w:rsidRPr="001067E0">
              <w:rPr>
                <w:rFonts w:ascii="Garamond" w:eastAsia="MS Mincho" w:hAnsi="Garamond" w:cs="Arial Unicode MS"/>
                <w:lang w:eastAsia="ja-JP"/>
              </w:rPr>
              <w:t>delivered in accordance with the purchase order and order confirmation.</w:t>
            </w:r>
            <w:r w:rsidRPr="001067E0">
              <w:rPr>
                <w:rFonts w:ascii="Garamond" w:eastAsia="MS Mincho" w:hAnsi="Garamond" w:cs="Helvetica"/>
                <w:i/>
                <w:color w:val="FF0000"/>
                <w:lang w:eastAsia="ja-JP"/>
              </w:rPr>
              <w:t xml:space="preserve"> </w:t>
            </w:r>
          </w:p>
        </w:tc>
      </w:tr>
      <w:tr w:rsidR="00B01E9B" w:rsidRPr="001067E0" w14:paraId="58ED2319" w14:textId="77777777" w:rsidTr="00492084">
        <w:tc>
          <w:tcPr>
            <w:tcW w:w="2337" w:type="dxa"/>
          </w:tcPr>
          <w:p w14:paraId="348F3820" w14:textId="4CC26087" w:rsidR="00B01E9B" w:rsidRPr="001067E0" w:rsidRDefault="00B01E9B" w:rsidP="001067E0">
            <w:pPr>
              <w:spacing w:before="120"/>
              <w:jc w:val="both"/>
              <w:rPr>
                <w:rFonts w:ascii="Garamond" w:hAnsi="Garamond" w:cstheme="majorBidi"/>
                <w:sz w:val="24"/>
                <w:szCs w:val="24"/>
              </w:rPr>
            </w:pPr>
            <w:r w:rsidRPr="001067E0">
              <w:rPr>
                <w:rFonts w:ascii="Garamond" w:hAnsi="Garamond" w:cstheme="majorBidi"/>
                <w:b/>
                <w:sz w:val="24"/>
                <w:szCs w:val="24"/>
                <w:lang w:eastAsia="ja-JP"/>
              </w:rPr>
              <w:t>Discount Tiers</w:t>
            </w:r>
          </w:p>
        </w:tc>
        <w:tc>
          <w:tcPr>
            <w:tcW w:w="6514" w:type="dxa"/>
          </w:tcPr>
          <w:p w14:paraId="756904E1" w14:textId="01C208F6" w:rsidR="00B01E9B" w:rsidRPr="001067E0" w:rsidRDefault="00B01E9B" w:rsidP="001067E0">
            <w:pPr>
              <w:spacing w:before="120"/>
              <w:jc w:val="both"/>
              <w:rPr>
                <w:rFonts w:ascii="Garamond" w:hAnsi="Garamond" w:cstheme="majorBidi"/>
                <w:sz w:val="24"/>
                <w:szCs w:val="24"/>
              </w:rPr>
            </w:pPr>
            <w:r w:rsidRPr="001067E0">
              <w:rPr>
                <w:rFonts w:ascii="Garamond" w:hAnsi="Garamond" w:cstheme="majorBidi"/>
                <w:sz w:val="24"/>
                <w:szCs w:val="24"/>
              </w:rPr>
              <w:t xml:space="preserve">mean the level of discount on Company’s base price list as stated in </w:t>
            </w:r>
            <w:r w:rsidRPr="001067E0">
              <w:rPr>
                <w:rFonts w:ascii="Garamond" w:hAnsi="Garamond" w:cstheme="majorBidi"/>
                <w:b/>
                <w:bCs/>
                <w:sz w:val="24"/>
                <w:szCs w:val="24"/>
              </w:rPr>
              <w:t>Exhibit A</w:t>
            </w:r>
            <w:r w:rsidRPr="001067E0">
              <w:rPr>
                <w:rFonts w:ascii="Garamond" w:hAnsi="Garamond" w:cstheme="majorBidi"/>
                <w:sz w:val="24"/>
                <w:szCs w:val="24"/>
              </w:rPr>
              <w:t xml:space="preserve"> (“</w:t>
            </w:r>
            <w:r w:rsidRPr="001067E0">
              <w:rPr>
                <w:rFonts w:ascii="Garamond" w:hAnsi="Garamond" w:cstheme="majorBidi"/>
                <w:b/>
                <w:bCs/>
                <w:sz w:val="24"/>
                <w:szCs w:val="24"/>
              </w:rPr>
              <w:t>Discount Tiers</w:t>
            </w:r>
            <w:r w:rsidRPr="001067E0">
              <w:rPr>
                <w:rFonts w:ascii="Garamond" w:hAnsi="Garamond" w:cstheme="majorBidi"/>
                <w:sz w:val="24"/>
                <w:szCs w:val="24"/>
              </w:rPr>
              <w:t>”)</w:t>
            </w:r>
          </w:p>
        </w:tc>
      </w:tr>
      <w:tr w:rsidR="00B01E9B" w:rsidRPr="001067E0" w14:paraId="2A6C3031" w14:textId="77777777" w:rsidTr="00492084">
        <w:tc>
          <w:tcPr>
            <w:tcW w:w="2337" w:type="dxa"/>
          </w:tcPr>
          <w:p w14:paraId="6ADA0ADE" w14:textId="3391D362" w:rsidR="00B01E9B" w:rsidRPr="001067E0" w:rsidRDefault="00B01E9B" w:rsidP="001067E0">
            <w:pPr>
              <w:spacing w:before="120"/>
              <w:jc w:val="both"/>
              <w:rPr>
                <w:rFonts w:ascii="Garamond" w:hAnsi="Garamond" w:cstheme="majorBidi"/>
                <w:sz w:val="24"/>
                <w:szCs w:val="24"/>
              </w:rPr>
            </w:pPr>
            <w:r w:rsidRPr="001067E0">
              <w:rPr>
                <w:rFonts w:ascii="Garamond" w:hAnsi="Garamond" w:cstheme="majorBidi"/>
                <w:b/>
                <w:sz w:val="24"/>
                <w:szCs w:val="24"/>
                <w:lang w:eastAsia="ja-JP"/>
              </w:rPr>
              <w:t>End-User</w:t>
            </w:r>
          </w:p>
        </w:tc>
        <w:tc>
          <w:tcPr>
            <w:tcW w:w="6514" w:type="dxa"/>
          </w:tcPr>
          <w:p w14:paraId="1D548A72" w14:textId="09AD7572" w:rsidR="00B01E9B" w:rsidRPr="001067E0" w:rsidRDefault="00B01E9B" w:rsidP="001067E0">
            <w:pPr>
              <w:tabs>
                <w:tab w:val="left" w:pos="720"/>
              </w:tabs>
              <w:spacing w:before="120"/>
              <w:jc w:val="both"/>
              <w:rPr>
                <w:rFonts w:ascii="Garamond" w:hAnsi="Garamond" w:cstheme="majorBidi"/>
                <w:sz w:val="24"/>
                <w:szCs w:val="24"/>
                <w:lang w:eastAsia="ja-JP"/>
              </w:rPr>
            </w:pPr>
            <w:r w:rsidRPr="001067E0">
              <w:rPr>
                <w:rFonts w:ascii="Garamond" w:hAnsi="Garamond" w:cstheme="majorBidi"/>
                <w:sz w:val="24"/>
                <w:szCs w:val="24"/>
                <w:lang w:eastAsia="ja-JP"/>
              </w:rPr>
              <w:t>means an entity who acquires a Product from Reseller, and who is authorized, as permitted under this Agreement, to use a Product.</w:t>
            </w:r>
          </w:p>
          <w:p w14:paraId="49DFD145" w14:textId="77777777" w:rsidR="00B01E9B" w:rsidRPr="001067E0" w:rsidRDefault="00B01E9B" w:rsidP="001067E0">
            <w:pPr>
              <w:spacing w:before="120"/>
              <w:jc w:val="both"/>
              <w:rPr>
                <w:rFonts w:ascii="Garamond" w:hAnsi="Garamond" w:cstheme="majorBidi"/>
                <w:sz w:val="24"/>
                <w:szCs w:val="24"/>
              </w:rPr>
            </w:pPr>
          </w:p>
        </w:tc>
      </w:tr>
      <w:tr w:rsidR="00B01E9B" w:rsidRPr="001067E0" w14:paraId="1122D1DA" w14:textId="77777777" w:rsidTr="00492084">
        <w:tc>
          <w:tcPr>
            <w:tcW w:w="2337" w:type="dxa"/>
          </w:tcPr>
          <w:p w14:paraId="3D4E99AE" w14:textId="0D7F8C88" w:rsidR="00B01E9B" w:rsidRPr="001067E0" w:rsidRDefault="00B01E9B" w:rsidP="001067E0">
            <w:pPr>
              <w:spacing w:before="120"/>
              <w:jc w:val="both"/>
              <w:rPr>
                <w:rFonts w:ascii="Garamond" w:hAnsi="Garamond" w:cstheme="majorBidi"/>
                <w:b/>
                <w:bCs/>
                <w:sz w:val="24"/>
                <w:szCs w:val="24"/>
              </w:rPr>
            </w:pPr>
            <w:r w:rsidRPr="001067E0">
              <w:rPr>
                <w:rFonts w:ascii="Garamond" w:hAnsi="Garamond" w:cstheme="majorBidi"/>
                <w:b/>
                <w:bCs/>
                <w:sz w:val="24"/>
                <w:szCs w:val="24"/>
              </w:rPr>
              <w:t>End-User License Agreement  (EULA)</w:t>
            </w:r>
          </w:p>
        </w:tc>
        <w:tc>
          <w:tcPr>
            <w:tcW w:w="6514" w:type="dxa"/>
          </w:tcPr>
          <w:p w14:paraId="0B6A8952" w14:textId="7C312610" w:rsidR="00B01E9B" w:rsidRPr="001067E0" w:rsidRDefault="00B01E9B" w:rsidP="001067E0">
            <w:pPr>
              <w:pStyle w:val="Style2Auto"/>
              <w:numPr>
                <w:ilvl w:val="0"/>
                <w:numId w:val="0"/>
              </w:numPr>
              <w:tabs>
                <w:tab w:val="left" w:pos="720"/>
              </w:tabs>
              <w:adjustRightInd w:val="0"/>
              <w:snapToGrid w:val="0"/>
              <w:spacing w:before="120" w:after="0"/>
              <w:ind w:right="-1"/>
              <w:rPr>
                <w:rFonts w:ascii="Garamond" w:hAnsi="Garamond" w:cstheme="majorBidi"/>
                <w:spacing w:val="0"/>
              </w:rPr>
            </w:pPr>
            <w:r w:rsidRPr="001067E0">
              <w:rPr>
                <w:rFonts w:ascii="Garamond" w:hAnsi="Garamond" w:cstheme="majorBidi"/>
                <w:spacing w:val="0"/>
              </w:rPr>
              <w:t xml:space="preserve">means the license agreement attached hereto as </w:t>
            </w:r>
            <w:r w:rsidRPr="001067E0">
              <w:rPr>
                <w:rFonts w:ascii="Garamond" w:hAnsi="Garamond" w:cstheme="majorBidi"/>
                <w:b/>
                <w:bCs/>
                <w:spacing w:val="0"/>
              </w:rPr>
              <w:t>Exhibit B</w:t>
            </w:r>
            <w:r w:rsidRPr="001067E0">
              <w:rPr>
                <w:rFonts w:ascii="Garamond" w:hAnsi="Garamond" w:cstheme="majorBidi"/>
                <w:spacing w:val="0"/>
              </w:rPr>
              <w:t xml:space="preserve"> (</w:t>
            </w:r>
            <w:r w:rsidRPr="001067E0">
              <w:rPr>
                <w:rFonts w:ascii="Garamond" w:hAnsi="Garamond" w:cstheme="majorBidi"/>
                <w:b/>
                <w:bCs/>
                <w:spacing w:val="0"/>
              </w:rPr>
              <w:t>EULA</w:t>
            </w:r>
            <w:r w:rsidRPr="001067E0">
              <w:rPr>
                <w:rFonts w:ascii="Garamond" w:hAnsi="Garamond" w:cstheme="majorBidi"/>
                <w:spacing w:val="0"/>
              </w:rPr>
              <w:t>)</w:t>
            </w:r>
          </w:p>
        </w:tc>
      </w:tr>
      <w:tr w:rsidR="00B01E9B" w:rsidRPr="001067E0" w14:paraId="27E5B62F" w14:textId="77777777" w:rsidTr="00492084">
        <w:tc>
          <w:tcPr>
            <w:tcW w:w="2337" w:type="dxa"/>
          </w:tcPr>
          <w:p w14:paraId="2F5477F6" w14:textId="153D003B" w:rsidR="00B01E9B" w:rsidRPr="001067E0" w:rsidRDefault="00B01E9B" w:rsidP="001067E0">
            <w:pPr>
              <w:spacing w:before="120"/>
              <w:jc w:val="both"/>
              <w:rPr>
                <w:rFonts w:ascii="Garamond" w:hAnsi="Garamond" w:cstheme="majorBidi"/>
                <w:b/>
                <w:bCs/>
                <w:sz w:val="24"/>
                <w:szCs w:val="24"/>
              </w:rPr>
            </w:pPr>
            <w:r w:rsidRPr="001067E0">
              <w:rPr>
                <w:rFonts w:ascii="Garamond" w:hAnsi="Garamond" w:cstheme="majorBidi"/>
                <w:b/>
                <w:bCs/>
                <w:sz w:val="24"/>
                <w:szCs w:val="24"/>
              </w:rPr>
              <w:t>Export Control</w:t>
            </w:r>
          </w:p>
        </w:tc>
        <w:tc>
          <w:tcPr>
            <w:tcW w:w="6514" w:type="dxa"/>
          </w:tcPr>
          <w:p w14:paraId="568ADA4E" w14:textId="5B863141" w:rsidR="00B01E9B" w:rsidRPr="001067E0" w:rsidRDefault="00B01E9B" w:rsidP="001067E0">
            <w:pPr>
              <w:pStyle w:val="Style2Auto"/>
              <w:numPr>
                <w:ilvl w:val="0"/>
                <w:numId w:val="0"/>
              </w:numPr>
              <w:tabs>
                <w:tab w:val="left" w:pos="720"/>
              </w:tabs>
              <w:adjustRightInd w:val="0"/>
              <w:snapToGrid w:val="0"/>
              <w:spacing w:before="120" w:after="0"/>
              <w:ind w:right="-1"/>
              <w:rPr>
                <w:rFonts w:ascii="Garamond" w:hAnsi="Garamond" w:cstheme="majorBidi"/>
                <w:spacing w:val="0"/>
              </w:rPr>
            </w:pPr>
            <w:r w:rsidRPr="001067E0">
              <w:rPr>
                <w:rFonts w:ascii="Garamond" w:hAnsi="Garamond" w:cstheme="majorBidi"/>
                <w:spacing w:val="0"/>
              </w:rPr>
              <w:t>means any applicable laws or regulations relating to economic or financial sanctions or trade restrictions or embargoes imposed, administered or enforced from time to time by an Export Controls Authority</w:t>
            </w:r>
          </w:p>
        </w:tc>
      </w:tr>
      <w:tr w:rsidR="00B01E9B" w:rsidRPr="001067E0" w14:paraId="04EE5725" w14:textId="77777777" w:rsidTr="00492084">
        <w:tc>
          <w:tcPr>
            <w:tcW w:w="2337" w:type="dxa"/>
          </w:tcPr>
          <w:p w14:paraId="6A013D5A" w14:textId="280189B9" w:rsidR="00B01E9B" w:rsidRPr="001067E0" w:rsidRDefault="00B01E9B" w:rsidP="001067E0">
            <w:pPr>
              <w:spacing w:before="120"/>
              <w:jc w:val="both"/>
              <w:rPr>
                <w:rFonts w:ascii="Garamond" w:hAnsi="Garamond" w:cstheme="majorBidi"/>
                <w:sz w:val="24"/>
                <w:szCs w:val="24"/>
              </w:rPr>
            </w:pPr>
            <w:r w:rsidRPr="001067E0">
              <w:rPr>
                <w:rFonts w:ascii="Garamond" w:hAnsi="Garamond" w:cstheme="majorBidi"/>
                <w:b/>
                <w:bCs/>
                <w:sz w:val="24"/>
                <w:szCs w:val="24"/>
              </w:rPr>
              <w:t>Export Controls Authority</w:t>
            </w:r>
          </w:p>
        </w:tc>
        <w:tc>
          <w:tcPr>
            <w:tcW w:w="6514" w:type="dxa"/>
          </w:tcPr>
          <w:p w14:paraId="4C9B829B" w14:textId="1E8B5188" w:rsidR="00B01E9B" w:rsidRPr="001067E0" w:rsidRDefault="00B01E9B" w:rsidP="001067E0">
            <w:pPr>
              <w:pStyle w:val="Style2Auto"/>
              <w:numPr>
                <w:ilvl w:val="0"/>
                <w:numId w:val="0"/>
              </w:numPr>
              <w:tabs>
                <w:tab w:val="left" w:pos="720"/>
              </w:tabs>
              <w:adjustRightInd w:val="0"/>
              <w:snapToGrid w:val="0"/>
              <w:spacing w:before="120" w:after="0"/>
              <w:ind w:right="-1"/>
              <w:rPr>
                <w:rFonts w:ascii="Garamond" w:eastAsia="Batang" w:hAnsi="Garamond" w:cs="Helvetica"/>
                <w:lang w:eastAsia="ko-KR"/>
              </w:rPr>
            </w:pPr>
            <w:r w:rsidRPr="001067E0">
              <w:rPr>
                <w:rFonts w:ascii="Garamond" w:hAnsi="Garamond" w:cstheme="majorBidi"/>
                <w:spacing w:val="0"/>
              </w:rPr>
              <w:t>means (i) the United Nations Security Council; (ii) the United States government; (iii) the European Union; (iv) the United Kingdom government; (v) any other governmental institution or agency with responsibility for imposing, administering or enforcing Export Controls regulations and sanctions with jurisdiction over the Parties or the Agreement.</w:t>
            </w:r>
          </w:p>
        </w:tc>
      </w:tr>
      <w:tr w:rsidR="00B01E9B" w:rsidRPr="001067E0" w14:paraId="0B785A01" w14:textId="77777777" w:rsidTr="00492084">
        <w:tc>
          <w:tcPr>
            <w:tcW w:w="2337" w:type="dxa"/>
          </w:tcPr>
          <w:p w14:paraId="61FD9996" w14:textId="014A4637" w:rsidR="00B01E9B" w:rsidRPr="001067E0" w:rsidRDefault="00B01E9B" w:rsidP="001067E0">
            <w:pPr>
              <w:spacing w:before="120"/>
              <w:jc w:val="both"/>
              <w:rPr>
                <w:rFonts w:ascii="Garamond" w:hAnsi="Garamond" w:cstheme="majorBidi"/>
                <w:sz w:val="24"/>
                <w:szCs w:val="24"/>
              </w:rPr>
            </w:pPr>
            <w:r w:rsidRPr="001067E0">
              <w:rPr>
                <w:rFonts w:ascii="Garamond" w:hAnsi="Garamond" w:cstheme="majorBidi"/>
                <w:b/>
                <w:bCs/>
                <w:sz w:val="24"/>
                <w:szCs w:val="24"/>
                <w:lang w:eastAsia="ja-JP"/>
              </w:rPr>
              <w:t>Intellectual Property Right</w:t>
            </w:r>
          </w:p>
        </w:tc>
        <w:tc>
          <w:tcPr>
            <w:tcW w:w="6514" w:type="dxa"/>
          </w:tcPr>
          <w:p w14:paraId="58FA0AAC" w14:textId="265D15A0" w:rsidR="00B01E9B" w:rsidRPr="001067E0" w:rsidRDefault="005625E1" w:rsidP="001067E0">
            <w:pPr>
              <w:tabs>
                <w:tab w:val="left" w:pos="720"/>
              </w:tabs>
              <w:spacing w:before="120"/>
              <w:jc w:val="both"/>
              <w:rPr>
                <w:rFonts w:ascii="Garamond" w:hAnsi="Garamond" w:cstheme="majorBidi"/>
                <w:sz w:val="24"/>
                <w:szCs w:val="24"/>
              </w:rPr>
            </w:pPr>
            <w:r w:rsidRPr="001067E0">
              <w:rPr>
                <w:rFonts w:ascii="Garamond" w:hAnsi="Garamond"/>
                <w:color w:val="000000"/>
                <w:sz w:val="24"/>
                <w:szCs w:val="24"/>
              </w:rPr>
              <w:t>m</w:t>
            </w:r>
            <w:r w:rsidR="00B01E9B" w:rsidRPr="001067E0">
              <w:rPr>
                <w:rFonts w:ascii="Garamond" w:hAnsi="Garamond"/>
                <w:color w:val="000000"/>
                <w:sz w:val="24"/>
                <w:szCs w:val="24"/>
              </w:rPr>
              <w:t xml:space="preserve">eans a) patents and patent rights (including applications, disclosures, continuations, divisions, renewals, and reissues); (b) domain names, trademarks, service marks, trade names, trade dress, logos, slogans, corporate names, and related registrations, </w:t>
            </w:r>
            <w:r w:rsidR="00B01E9B" w:rsidRPr="001067E0">
              <w:rPr>
                <w:rFonts w:ascii="Garamond" w:hAnsi="Garamond"/>
                <w:color w:val="000000"/>
                <w:sz w:val="24"/>
                <w:szCs w:val="24"/>
              </w:rPr>
              <w:lastRenderedPageBreak/>
              <w:t>applications, and goodwill; (c) copyrights and copyrightable works, and related registrations and applications; (d) mask works and related registrations and applications; (e) software, data, databases, and related documentation; (f) trade secrets and other confidential information (including inventions, know-how, processes, research and development, technical data, designs, plans, financial and marketing information, and customer and supplier information); and (g) all copies and tangible embodiments of the foregoing, in any form or medium.</w:t>
            </w:r>
          </w:p>
        </w:tc>
      </w:tr>
      <w:tr w:rsidR="00B01E9B" w:rsidRPr="001067E0" w14:paraId="397D4398" w14:textId="77777777" w:rsidTr="00492084">
        <w:tc>
          <w:tcPr>
            <w:tcW w:w="2337" w:type="dxa"/>
          </w:tcPr>
          <w:p w14:paraId="467C4672" w14:textId="289E2A9F" w:rsidR="00B01E9B" w:rsidRPr="001067E0" w:rsidRDefault="00B01E9B" w:rsidP="001067E0">
            <w:pPr>
              <w:spacing w:before="120"/>
              <w:jc w:val="both"/>
              <w:rPr>
                <w:rFonts w:ascii="Garamond" w:hAnsi="Garamond" w:cstheme="majorBidi"/>
                <w:b/>
                <w:bCs/>
                <w:sz w:val="24"/>
                <w:szCs w:val="24"/>
                <w:lang w:eastAsia="ja-JP"/>
              </w:rPr>
            </w:pPr>
            <w:r w:rsidRPr="001067E0">
              <w:rPr>
                <w:rFonts w:ascii="Garamond" w:hAnsi="Garamond" w:cs="Arial Unicode MS"/>
                <w:b/>
                <w:sz w:val="24"/>
                <w:szCs w:val="24"/>
                <w:lang w:eastAsia="ja-JP"/>
              </w:rPr>
              <w:lastRenderedPageBreak/>
              <w:t>Lead Time</w:t>
            </w:r>
          </w:p>
        </w:tc>
        <w:tc>
          <w:tcPr>
            <w:tcW w:w="6514" w:type="dxa"/>
          </w:tcPr>
          <w:p w14:paraId="28A7693E" w14:textId="59123AF7" w:rsidR="00B01E9B" w:rsidRPr="001067E0" w:rsidRDefault="00B01E9B" w:rsidP="001067E0">
            <w:pPr>
              <w:spacing w:before="120"/>
              <w:jc w:val="both"/>
              <w:rPr>
                <w:rFonts w:ascii="Garamond" w:hAnsi="Garamond" w:cstheme="majorBidi"/>
                <w:sz w:val="24"/>
                <w:szCs w:val="24"/>
                <w:lang w:eastAsia="ja-JP"/>
              </w:rPr>
            </w:pPr>
            <w:r w:rsidRPr="001067E0">
              <w:rPr>
                <w:rFonts w:ascii="Garamond" w:hAnsi="Garamond" w:cs="Arial Unicode MS"/>
                <w:sz w:val="24"/>
                <w:szCs w:val="24"/>
                <w:lang w:eastAsia="ja-JP"/>
              </w:rPr>
              <w:t>means the time that has to elapse from the date of the purchase order and until the date of delivery of the Products, as agreed upon by the Parties from time to time.</w:t>
            </w:r>
          </w:p>
        </w:tc>
      </w:tr>
      <w:tr w:rsidR="00B01E9B" w:rsidRPr="001067E0" w14:paraId="4A9BB210" w14:textId="77777777" w:rsidTr="00492084">
        <w:tc>
          <w:tcPr>
            <w:tcW w:w="2337" w:type="dxa"/>
          </w:tcPr>
          <w:p w14:paraId="5A0F9C7D" w14:textId="7F7CA491" w:rsidR="00B01E9B" w:rsidRPr="001067E0" w:rsidRDefault="00B01E9B" w:rsidP="001067E0">
            <w:pPr>
              <w:spacing w:before="120"/>
              <w:jc w:val="both"/>
              <w:rPr>
                <w:rFonts w:ascii="Garamond" w:hAnsi="Garamond" w:cstheme="majorBidi"/>
                <w:sz w:val="24"/>
                <w:szCs w:val="24"/>
              </w:rPr>
            </w:pPr>
            <w:r w:rsidRPr="001067E0">
              <w:rPr>
                <w:rFonts w:ascii="Garamond" w:hAnsi="Garamond" w:cstheme="majorBidi"/>
                <w:b/>
                <w:bCs/>
                <w:sz w:val="24"/>
                <w:szCs w:val="24"/>
                <w:lang w:eastAsia="ja-JP"/>
              </w:rPr>
              <w:t>Level One Support</w:t>
            </w:r>
          </w:p>
        </w:tc>
        <w:tc>
          <w:tcPr>
            <w:tcW w:w="6514" w:type="dxa"/>
          </w:tcPr>
          <w:p w14:paraId="23F35F4C" w14:textId="7DA4D9DB" w:rsidR="00B01E9B" w:rsidRPr="001067E0" w:rsidRDefault="00B01E9B" w:rsidP="001067E0">
            <w:pPr>
              <w:spacing w:before="120"/>
              <w:jc w:val="both"/>
              <w:rPr>
                <w:rFonts w:ascii="Garamond" w:hAnsi="Garamond" w:cstheme="majorBidi"/>
                <w:sz w:val="24"/>
                <w:szCs w:val="24"/>
              </w:rPr>
            </w:pPr>
            <w:r w:rsidRPr="001067E0">
              <w:rPr>
                <w:rFonts w:ascii="Garamond" w:hAnsi="Garamond" w:cstheme="majorBidi"/>
                <w:sz w:val="24"/>
                <w:szCs w:val="24"/>
                <w:lang w:eastAsia="ja-JP"/>
              </w:rPr>
              <w:t xml:space="preserve">means direct customer support of Product to be provided by Reseller to End-User, as defined in </w:t>
            </w:r>
            <w:r w:rsidRPr="001067E0">
              <w:rPr>
                <w:rFonts w:ascii="Garamond" w:hAnsi="Garamond" w:cstheme="majorBidi"/>
                <w:b/>
                <w:bCs/>
                <w:sz w:val="24"/>
                <w:szCs w:val="24"/>
                <w:lang w:eastAsia="ja-JP"/>
              </w:rPr>
              <w:t>Exhibit C</w:t>
            </w:r>
            <w:r w:rsidRPr="001067E0">
              <w:rPr>
                <w:rFonts w:ascii="Garamond" w:hAnsi="Garamond" w:cstheme="majorBidi"/>
                <w:sz w:val="24"/>
                <w:szCs w:val="24"/>
                <w:lang w:eastAsia="ja-JP"/>
              </w:rPr>
              <w:t xml:space="preserve"> (“</w:t>
            </w:r>
            <w:r w:rsidRPr="001067E0">
              <w:rPr>
                <w:rFonts w:ascii="Garamond" w:hAnsi="Garamond" w:cstheme="majorBidi"/>
                <w:b/>
                <w:bCs/>
                <w:sz w:val="24"/>
                <w:szCs w:val="24"/>
                <w:lang w:eastAsia="ja-JP"/>
              </w:rPr>
              <w:t>Levels of Support</w:t>
            </w:r>
            <w:r w:rsidRPr="001067E0">
              <w:rPr>
                <w:rFonts w:ascii="Garamond" w:hAnsi="Garamond" w:cstheme="majorBidi"/>
                <w:sz w:val="24"/>
                <w:szCs w:val="24"/>
                <w:lang w:eastAsia="ja-JP"/>
              </w:rPr>
              <w:t>”)</w:t>
            </w:r>
          </w:p>
        </w:tc>
      </w:tr>
      <w:tr w:rsidR="00B01E9B" w:rsidRPr="001067E0" w14:paraId="4B292ABD" w14:textId="77777777" w:rsidTr="00492084">
        <w:tc>
          <w:tcPr>
            <w:tcW w:w="2337" w:type="dxa"/>
          </w:tcPr>
          <w:p w14:paraId="0731232A" w14:textId="71C93E35" w:rsidR="00B01E9B" w:rsidRPr="001067E0" w:rsidRDefault="00B01E9B" w:rsidP="001067E0">
            <w:pPr>
              <w:spacing w:before="120"/>
              <w:jc w:val="both"/>
              <w:rPr>
                <w:rFonts w:ascii="Garamond" w:hAnsi="Garamond" w:cstheme="majorBidi"/>
                <w:sz w:val="24"/>
                <w:szCs w:val="24"/>
              </w:rPr>
            </w:pPr>
            <w:r w:rsidRPr="001067E0">
              <w:rPr>
                <w:rFonts w:ascii="Garamond" w:hAnsi="Garamond" w:cstheme="majorBidi"/>
                <w:b/>
                <w:bCs/>
                <w:sz w:val="24"/>
                <w:szCs w:val="24"/>
                <w:lang w:eastAsia="ja-JP"/>
              </w:rPr>
              <w:t>Level Two Support</w:t>
            </w:r>
          </w:p>
        </w:tc>
        <w:tc>
          <w:tcPr>
            <w:tcW w:w="6514" w:type="dxa"/>
          </w:tcPr>
          <w:p w14:paraId="031EAEEB" w14:textId="06D7B6DA" w:rsidR="00B01E9B" w:rsidRPr="001067E0" w:rsidRDefault="00B01E9B" w:rsidP="001067E0">
            <w:pPr>
              <w:tabs>
                <w:tab w:val="left" w:pos="720"/>
              </w:tabs>
              <w:spacing w:before="120"/>
              <w:jc w:val="both"/>
              <w:rPr>
                <w:rFonts w:ascii="Garamond" w:hAnsi="Garamond" w:cstheme="majorBidi"/>
                <w:sz w:val="24"/>
                <w:szCs w:val="24"/>
              </w:rPr>
            </w:pPr>
            <w:r w:rsidRPr="001067E0">
              <w:rPr>
                <w:rFonts w:ascii="Garamond" w:hAnsi="Garamond" w:cstheme="majorBidi"/>
                <w:sz w:val="24"/>
                <w:szCs w:val="24"/>
                <w:lang w:eastAsia="ja-JP"/>
              </w:rPr>
              <w:t xml:space="preserve">means customer support of Product to be provided to End-User by the Company and by Reseller jointly, when Reseller will continue to handle the relationship with the End-User, as defined in </w:t>
            </w:r>
            <w:r w:rsidRPr="001067E0">
              <w:rPr>
                <w:rFonts w:ascii="Garamond" w:hAnsi="Garamond" w:cstheme="majorBidi"/>
                <w:b/>
                <w:bCs/>
                <w:sz w:val="24"/>
                <w:szCs w:val="24"/>
                <w:lang w:eastAsia="ja-JP"/>
              </w:rPr>
              <w:t>Exhibit C</w:t>
            </w:r>
            <w:r w:rsidRPr="001067E0">
              <w:rPr>
                <w:rFonts w:ascii="Garamond" w:hAnsi="Garamond" w:cstheme="majorBidi"/>
                <w:sz w:val="24"/>
                <w:szCs w:val="24"/>
                <w:lang w:eastAsia="ja-JP"/>
              </w:rPr>
              <w:t xml:space="preserve"> (“</w:t>
            </w:r>
            <w:r w:rsidRPr="001067E0">
              <w:rPr>
                <w:rFonts w:ascii="Garamond" w:hAnsi="Garamond" w:cstheme="majorBidi"/>
                <w:b/>
                <w:bCs/>
                <w:sz w:val="24"/>
                <w:szCs w:val="24"/>
                <w:lang w:eastAsia="ja-JP"/>
              </w:rPr>
              <w:t>Levels of Support</w:t>
            </w:r>
            <w:r w:rsidRPr="001067E0">
              <w:rPr>
                <w:rFonts w:ascii="Garamond" w:hAnsi="Garamond" w:cstheme="majorBidi"/>
                <w:sz w:val="24"/>
                <w:szCs w:val="24"/>
                <w:lang w:eastAsia="ja-JP"/>
              </w:rPr>
              <w:t>”)</w:t>
            </w:r>
          </w:p>
        </w:tc>
      </w:tr>
      <w:tr w:rsidR="00B01E9B" w:rsidRPr="001067E0" w14:paraId="121F7801" w14:textId="77777777" w:rsidTr="00492084">
        <w:tc>
          <w:tcPr>
            <w:tcW w:w="2337" w:type="dxa"/>
          </w:tcPr>
          <w:p w14:paraId="51953CD3" w14:textId="6AAF4F9D" w:rsidR="00B01E9B" w:rsidRPr="001067E0" w:rsidRDefault="00B01E9B" w:rsidP="001067E0">
            <w:pPr>
              <w:spacing w:before="120"/>
              <w:jc w:val="both"/>
              <w:rPr>
                <w:rFonts w:ascii="Garamond" w:hAnsi="Garamond" w:cstheme="majorBidi"/>
                <w:sz w:val="24"/>
                <w:szCs w:val="24"/>
              </w:rPr>
            </w:pPr>
            <w:r w:rsidRPr="001067E0">
              <w:rPr>
                <w:rFonts w:ascii="Garamond" w:hAnsi="Garamond" w:cstheme="majorBidi"/>
                <w:b/>
                <w:bCs/>
                <w:sz w:val="24"/>
                <w:szCs w:val="24"/>
                <w:lang w:eastAsia="ja-JP"/>
              </w:rPr>
              <w:t>Level Three Support</w:t>
            </w:r>
          </w:p>
        </w:tc>
        <w:tc>
          <w:tcPr>
            <w:tcW w:w="6514" w:type="dxa"/>
          </w:tcPr>
          <w:p w14:paraId="654B3AE6" w14:textId="4A180842" w:rsidR="00B01E9B" w:rsidRPr="001067E0" w:rsidRDefault="00B01E9B" w:rsidP="001067E0">
            <w:pPr>
              <w:spacing w:before="120"/>
              <w:jc w:val="both"/>
              <w:rPr>
                <w:rFonts w:ascii="Garamond" w:hAnsi="Garamond" w:cstheme="majorBidi"/>
                <w:sz w:val="24"/>
                <w:szCs w:val="24"/>
              </w:rPr>
            </w:pPr>
            <w:r w:rsidRPr="001067E0">
              <w:rPr>
                <w:rFonts w:ascii="Garamond" w:hAnsi="Garamond" w:cstheme="majorBidi"/>
                <w:sz w:val="24"/>
                <w:szCs w:val="24"/>
                <w:lang w:eastAsia="ja-JP"/>
              </w:rPr>
              <w:t xml:space="preserve">means support service of the Products to be provided by Company to Reseller for Reseller’s provision to End-User, as defined in </w:t>
            </w:r>
            <w:r w:rsidRPr="001067E0">
              <w:rPr>
                <w:rFonts w:ascii="Garamond" w:hAnsi="Garamond" w:cstheme="majorBidi"/>
                <w:b/>
                <w:bCs/>
                <w:sz w:val="24"/>
                <w:szCs w:val="24"/>
                <w:lang w:eastAsia="ja-JP"/>
              </w:rPr>
              <w:t>Exhibit C</w:t>
            </w:r>
            <w:r w:rsidRPr="001067E0">
              <w:rPr>
                <w:rFonts w:ascii="Garamond" w:hAnsi="Garamond" w:cstheme="majorBidi"/>
                <w:sz w:val="24"/>
                <w:szCs w:val="24"/>
                <w:lang w:eastAsia="ja-JP"/>
              </w:rPr>
              <w:t xml:space="preserve"> (“</w:t>
            </w:r>
            <w:r w:rsidRPr="001067E0">
              <w:rPr>
                <w:rFonts w:ascii="Garamond" w:hAnsi="Garamond" w:cstheme="majorBidi"/>
                <w:b/>
                <w:bCs/>
                <w:sz w:val="24"/>
                <w:szCs w:val="24"/>
                <w:lang w:eastAsia="ja-JP"/>
              </w:rPr>
              <w:t>Levels of Support</w:t>
            </w:r>
            <w:r w:rsidRPr="001067E0">
              <w:rPr>
                <w:rFonts w:ascii="Garamond" w:hAnsi="Garamond" w:cstheme="majorBidi"/>
                <w:sz w:val="24"/>
                <w:szCs w:val="24"/>
                <w:lang w:eastAsia="ja-JP"/>
              </w:rPr>
              <w:t>”)</w:t>
            </w:r>
          </w:p>
        </w:tc>
      </w:tr>
      <w:tr w:rsidR="00B01E9B" w:rsidRPr="001067E0" w14:paraId="42D971A1" w14:textId="77777777" w:rsidTr="00492084">
        <w:tc>
          <w:tcPr>
            <w:tcW w:w="2337" w:type="dxa"/>
          </w:tcPr>
          <w:p w14:paraId="53D9E81B" w14:textId="4B4A3468" w:rsidR="00B01E9B" w:rsidRPr="001067E0" w:rsidRDefault="00B01E9B" w:rsidP="001067E0">
            <w:pPr>
              <w:spacing w:before="120"/>
              <w:jc w:val="both"/>
              <w:rPr>
                <w:rFonts w:ascii="Garamond" w:hAnsi="Garamond" w:cstheme="majorBidi"/>
                <w:b/>
                <w:bCs/>
                <w:sz w:val="24"/>
                <w:szCs w:val="24"/>
              </w:rPr>
            </w:pPr>
            <w:r w:rsidRPr="001067E0">
              <w:rPr>
                <w:rFonts w:ascii="Garamond" w:hAnsi="Garamond" w:cstheme="majorBidi"/>
                <w:b/>
                <w:bCs/>
                <w:sz w:val="24"/>
                <w:szCs w:val="24"/>
              </w:rPr>
              <w:t>Parties</w:t>
            </w:r>
          </w:p>
        </w:tc>
        <w:tc>
          <w:tcPr>
            <w:tcW w:w="6514" w:type="dxa"/>
          </w:tcPr>
          <w:p w14:paraId="69AA3C55" w14:textId="5CAE428C" w:rsidR="00B01E9B" w:rsidRPr="001067E0" w:rsidRDefault="00B01E9B" w:rsidP="001067E0">
            <w:pPr>
              <w:spacing w:before="120"/>
              <w:jc w:val="both"/>
              <w:rPr>
                <w:rFonts w:ascii="Garamond" w:hAnsi="Garamond" w:cstheme="majorBidi"/>
                <w:sz w:val="24"/>
                <w:szCs w:val="24"/>
                <w:lang w:eastAsia="ja-JP"/>
              </w:rPr>
            </w:pPr>
            <w:r w:rsidRPr="001067E0">
              <w:rPr>
                <w:rFonts w:ascii="Garamond" w:hAnsi="Garamond" w:cstheme="majorBidi"/>
                <w:sz w:val="24"/>
                <w:szCs w:val="24"/>
                <w:lang w:eastAsia="ja-JP"/>
              </w:rPr>
              <w:t>means the Company and the Reseller</w:t>
            </w:r>
          </w:p>
        </w:tc>
      </w:tr>
      <w:tr w:rsidR="00B01E9B" w:rsidRPr="001067E0" w14:paraId="448D5959" w14:textId="77777777" w:rsidTr="00492084">
        <w:tc>
          <w:tcPr>
            <w:tcW w:w="2337" w:type="dxa"/>
          </w:tcPr>
          <w:p w14:paraId="48693796" w14:textId="784BD72C" w:rsidR="00B01E9B" w:rsidRPr="001067E0" w:rsidRDefault="00B01E9B" w:rsidP="001067E0">
            <w:pPr>
              <w:spacing w:before="120"/>
              <w:jc w:val="both"/>
              <w:rPr>
                <w:rFonts w:ascii="Garamond" w:hAnsi="Garamond" w:cstheme="majorBidi"/>
                <w:sz w:val="24"/>
                <w:szCs w:val="24"/>
              </w:rPr>
            </w:pPr>
            <w:r w:rsidRPr="001067E0">
              <w:rPr>
                <w:rFonts w:ascii="Garamond" w:hAnsi="Garamond" w:cstheme="majorBidi"/>
                <w:b/>
                <w:sz w:val="24"/>
                <w:szCs w:val="24"/>
              </w:rPr>
              <w:t>Products</w:t>
            </w:r>
          </w:p>
        </w:tc>
        <w:tc>
          <w:tcPr>
            <w:tcW w:w="6514" w:type="dxa"/>
          </w:tcPr>
          <w:p w14:paraId="0786418C" w14:textId="6F35F7C8" w:rsidR="00B01E9B" w:rsidRPr="001067E0" w:rsidRDefault="00B01E9B" w:rsidP="001067E0">
            <w:pPr>
              <w:tabs>
                <w:tab w:val="left" w:pos="720"/>
              </w:tabs>
              <w:spacing w:before="120"/>
              <w:jc w:val="both"/>
              <w:rPr>
                <w:rFonts w:ascii="Garamond" w:hAnsi="Garamond" w:cstheme="majorBidi"/>
                <w:sz w:val="24"/>
                <w:szCs w:val="24"/>
              </w:rPr>
            </w:pPr>
            <w:r w:rsidRPr="001067E0">
              <w:rPr>
                <w:rFonts w:ascii="Garamond" w:hAnsi="Garamond" w:cstheme="majorBidi"/>
                <w:sz w:val="24"/>
                <w:szCs w:val="24"/>
              </w:rPr>
              <w:t>mean the products and services listed in the Company official price list (</w:t>
            </w:r>
            <w:r w:rsidRPr="001067E0">
              <w:rPr>
                <w:rFonts w:ascii="Garamond" w:eastAsia="MS Mincho" w:hAnsi="Garamond" w:cs="Arial Unicode MS"/>
                <w:sz w:val="24"/>
                <w:szCs w:val="24"/>
                <w:lang w:eastAsia="ja-JP"/>
              </w:rPr>
              <w:t xml:space="preserve">as well as other related services, including but not limited to customization, installation, and any other technical services provided by the Company in accordance with this Agreement and with the applicable SLA and/or SOW as provided by Company, </w:t>
            </w:r>
            <w:r w:rsidRPr="001067E0">
              <w:rPr>
                <w:rFonts w:ascii="Garamond" w:hAnsi="Garamond" w:cs="Arial Unicode MS"/>
                <w:sz w:val="24"/>
                <w:szCs w:val="24"/>
              </w:rPr>
              <w:t>which list shall be subject to any exclusions or additions or amendments the Company may make, in its sole discretion,</w:t>
            </w:r>
            <w:r w:rsidRPr="001067E0">
              <w:rPr>
                <w:rFonts w:ascii="Garamond" w:eastAsia="MS Mincho" w:hAnsi="Garamond" w:cs="Arial Unicode MS"/>
                <w:sz w:val="24"/>
                <w:szCs w:val="24"/>
                <w:lang w:eastAsia="ja-JP"/>
              </w:rPr>
              <w:t xml:space="preserve"> including the related documentation and any upgrades and updates thereto</w:t>
            </w:r>
          </w:p>
        </w:tc>
      </w:tr>
      <w:tr w:rsidR="00B01E9B" w:rsidRPr="001067E0" w14:paraId="6E3BBBE9" w14:textId="77777777" w:rsidTr="00492084">
        <w:tc>
          <w:tcPr>
            <w:tcW w:w="2337" w:type="dxa"/>
          </w:tcPr>
          <w:p w14:paraId="69FC8AF3" w14:textId="23A55852" w:rsidR="00B01E9B" w:rsidRPr="001067E0" w:rsidRDefault="00B01E9B" w:rsidP="001067E0">
            <w:pPr>
              <w:spacing w:before="120"/>
              <w:jc w:val="both"/>
              <w:rPr>
                <w:rFonts w:ascii="Garamond" w:hAnsi="Garamond" w:cstheme="majorBidi"/>
                <w:sz w:val="24"/>
                <w:szCs w:val="24"/>
              </w:rPr>
            </w:pPr>
            <w:r w:rsidRPr="001067E0">
              <w:rPr>
                <w:rFonts w:ascii="Garamond" w:eastAsia="MS Mincho" w:hAnsi="Garamond" w:cstheme="majorBidi"/>
                <w:b/>
                <w:sz w:val="24"/>
                <w:szCs w:val="24"/>
                <w:lang w:eastAsia="ja-JP"/>
              </w:rPr>
              <w:t>Professional Service</w:t>
            </w:r>
          </w:p>
        </w:tc>
        <w:tc>
          <w:tcPr>
            <w:tcW w:w="6514" w:type="dxa"/>
          </w:tcPr>
          <w:p w14:paraId="186B7A33" w14:textId="624343B0" w:rsidR="00B01E9B" w:rsidRPr="001067E0" w:rsidRDefault="00B01E9B" w:rsidP="001067E0">
            <w:pPr>
              <w:spacing w:before="120"/>
              <w:jc w:val="both"/>
              <w:rPr>
                <w:rFonts w:ascii="Garamond" w:hAnsi="Garamond" w:cstheme="majorBidi"/>
                <w:sz w:val="24"/>
                <w:szCs w:val="24"/>
              </w:rPr>
            </w:pPr>
            <w:r w:rsidRPr="001067E0">
              <w:rPr>
                <w:rFonts w:ascii="Garamond" w:eastAsia="MS Mincho" w:hAnsi="Garamond" w:cstheme="majorBidi"/>
                <w:sz w:val="24"/>
                <w:szCs w:val="24"/>
                <w:lang w:eastAsia="ja-JP"/>
              </w:rPr>
              <w:t xml:space="preserve">shall mean development, customization, installation, and any other technical or other </w:t>
            </w:r>
            <w:r w:rsidRPr="001067E0">
              <w:rPr>
                <w:rFonts w:ascii="Garamond" w:hAnsi="Garamond" w:cstheme="majorBidi"/>
                <w:bCs/>
                <w:sz w:val="24"/>
                <w:szCs w:val="24"/>
              </w:rPr>
              <w:t>services</w:t>
            </w:r>
            <w:r w:rsidRPr="001067E0">
              <w:rPr>
                <w:rFonts w:ascii="Garamond" w:eastAsia="MS Mincho" w:hAnsi="Garamond" w:cstheme="majorBidi"/>
                <w:sz w:val="24"/>
                <w:szCs w:val="24"/>
                <w:lang w:eastAsia="ja-JP"/>
              </w:rPr>
              <w:t xml:space="preserve"> provided by Company to the Reseller subject to Reseller's order and/or a separate SOW signed by both Parties</w:t>
            </w:r>
          </w:p>
        </w:tc>
      </w:tr>
      <w:tr w:rsidR="00B01E9B" w:rsidRPr="001067E0" w14:paraId="4D7F177E" w14:textId="77777777" w:rsidTr="00492084">
        <w:tc>
          <w:tcPr>
            <w:tcW w:w="2337" w:type="dxa"/>
          </w:tcPr>
          <w:p w14:paraId="73631E93" w14:textId="2595DF96" w:rsidR="00B01E9B" w:rsidRPr="001067E0" w:rsidRDefault="00B01E9B" w:rsidP="001067E0">
            <w:pPr>
              <w:spacing w:before="120"/>
              <w:jc w:val="both"/>
              <w:rPr>
                <w:rFonts w:ascii="Garamond" w:hAnsi="Garamond" w:cstheme="majorBidi"/>
                <w:sz w:val="24"/>
                <w:szCs w:val="24"/>
              </w:rPr>
            </w:pPr>
            <w:r w:rsidRPr="001067E0">
              <w:rPr>
                <w:rFonts w:ascii="Garamond" w:eastAsia="MS Mincho" w:hAnsi="Garamond" w:cs="Arial Unicode MS"/>
                <w:b/>
                <w:sz w:val="24"/>
                <w:szCs w:val="24"/>
                <w:lang w:eastAsia="ja-JP"/>
              </w:rPr>
              <w:t>Service Level Agreement (SLA)</w:t>
            </w:r>
          </w:p>
        </w:tc>
        <w:tc>
          <w:tcPr>
            <w:tcW w:w="6514" w:type="dxa"/>
          </w:tcPr>
          <w:p w14:paraId="3C98D062" w14:textId="5FBABB8F" w:rsidR="00B01E9B" w:rsidRPr="001067E0" w:rsidRDefault="00B01E9B" w:rsidP="001067E0">
            <w:pPr>
              <w:spacing w:before="120"/>
              <w:jc w:val="both"/>
              <w:rPr>
                <w:rFonts w:ascii="Garamond" w:hAnsi="Garamond" w:cstheme="majorBidi"/>
                <w:sz w:val="24"/>
                <w:szCs w:val="24"/>
              </w:rPr>
            </w:pPr>
            <w:r w:rsidRPr="001067E0">
              <w:rPr>
                <w:rFonts w:ascii="Garamond" w:eastAsia="MS Mincho" w:hAnsi="Garamond" w:cs="Arial Unicode MS"/>
                <w:sz w:val="24"/>
                <w:szCs w:val="24"/>
                <w:lang w:eastAsia="ja-JP"/>
              </w:rPr>
              <w:t xml:space="preserve">means the document setting forth the levels of service to be complied with and performance metrics to be met, as stated in </w:t>
            </w:r>
            <w:r w:rsidRPr="001067E0">
              <w:rPr>
                <w:rFonts w:ascii="Garamond" w:eastAsia="MS Mincho" w:hAnsi="Garamond" w:cs="Arial Unicode MS"/>
                <w:b/>
                <w:bCs/>
                <w:sz w:val="24"/>
                <w:szCs w:val="24"/>
                <w:lang w:eastAsia="ja-JP"/>
              </w:rPr>
              <w:t>Exhibit D</w:t>
            </w:r>
            <w:r w:rsidRPr="001067E0">
              <w:rPr>
                <w:rFonts w:ascii="Garamond" w:eastAsia="MS Mincho" w:hAnsi="Garamond" w:cs="Arial Unicode MS"/>
                <w:sz w:val="24"/>
                <w:szCs w:val="24"/>
                <w:lang w:eastAsia="ja-JP"/>
              </w:rPr>
              <w:t xml:space="preserve"> (“</w:t>
            </w:r>
            <w:r w:rsidRPr="001067E0">
              <w:rPr>
                <w:rFonts w:ascii="Garamond" w:eastAsia="MS Mincho" w:hAnsi="Garamond" w:cs="Arial Unicode MS"/>
                <w:b/>
                <w:bCs/>
                <w:sz w:val="24"/>
                <w:szCs w:val="24"/>
                <w:lang w:eastAsia="ja-JP"/>
              </w:rPr>
              <w:t>SLA</w:t>
            </w:r>
            <w:r w:rsidRPr="001067E0">
              <w:rPr>
                <w:rFonts w:ascii="Garamond" w:eastAsia="MS Mincho" w:hAnsi="Garamond" w:cs="Arial Unicode MS"/>
                <w:sz w:val="24"/>
                <w:szCs w:val="24"/>
                <w:lang w:eastAsia="ja-JP"/>
              </w:rPr>
              <w:t xml:space="preserve">”) and/or agreed upon by the Parties from time to time. </w:t>
            </w:r>
          </w:p>
        </w:tc>
      </w:tr>
      <w:tr w:rsidR="00B01E9B" w:rsidRPr="001067E0" w14:paraId="5A9EAB5C" w14:textId="77777777" w:rsidTr="00492084">
        <w:tc>
          <w:tcPr>
            <w:tcW w:w="2337" w:type="dxa"/>
          </w:tcPr>
          <w:p w14:paraId="01903272" w14:textId="72B392B6" w:rsidR="00B01E9B" w:rsidRPr="001067E0" w:rsidRDefault="00B01E9B" w:rsidP="001067E0">
            <w:pPr>
              <w:spacing w:before="120"/>
              <w:jc w:val="both"/>
              <w:rPr>
                <w:rFonts w:ascii="Garamond" w:hAnsi="Garamond" w:cstheme="majorBidi"/>
                <w:sz w:val="24"/>
                <w:szCs w:val="24"/>
              </w:rPr>
            </w:pPr>
            <w:r w:rsidRPr="001067E0">
              <w:rPr>
                <w:rFonts w:ascii="Garamond" w:eastAsia="MS Mincho" w:hAnsi="Garamond" w:cstheme="majorBidi"/>
                <w:b/>
                <w:bCs/>
                <w:sz w:val="24"/>
                <w:szCs w:val="24"/>
                <w:lang w:eastAsia="ja-JP"/>
              </w:rPr>
              <w:t>Statement of Work (SOW)</w:t>
            </w:r>
          </w:p>
        </w:tc>
        <w:tc>
          <w:tcPr>
            <w:tcW w:w="6514" w:type="dxa"/>
          </w:tcPr>
          <w:p w14:paraId="13EBDD8A" w14:textId="7605CECA" w:rsidR="00B01E9B" w:rsidRPr="001067E0" w:rsidRDefault="00B01E9B" w:rsidP="001067E0">
            <w:pPr>
              <w:tabs>
                <w:tab w:val="left" w:pos="720"/>
              </w:tabs>
              <w:spacing w:before="120"/>
              <w:jc w:val="both"/>
              <w:rPr>
                <w:rFonts w:ascii="Garamond" w:hAnsi="Garamond" w:cstheme="majorBidi"/>
                <w:sz w:val="24"/>
                <w:szCs w:val="24"/>
              </w:rPr>
            </w:pPr>
            <w:r w:rsidRPr="001067E0">
              <w:rPr>
                <w:rFonts w:ascii="Garamond" w:eastAsia="MS Mincho" w:hAnsi="Garamond" w:cstheme="majorBidi"/>
                <w:sz w:val="24"/>
                <w:szCs w:val="24"/>
                <w:lang w:eastAsia="ja-JP"/>
              </w:rPr>
              <w:t xml:space="preserve">means a document setting forth the terms, conditions, technical specifications, deliverables, milestones, payment terms, acceptance criteria and any other relevant technical or commercial term regarding the Professional Services.  Each SOW will become binding once executed by each Party’s authorized representatives and shall incorporate by reference the terms of this Agreement, provided that any terms contained in any SOW inconsistent with the terms of this Agreement shall prevail over this Agreement. </w:t>
            </w:r>
          </w:p>
        </w:tc>
      </w:tr>
      <w:tr w:rsidR="00B01E9B" w:rsidRPr="001067E0" w14:paraId="7969A7EC" w14:textId="77777777" w:rsidTr="00492084">
        <w:tc>
          <w:tcPr>
            <w:tcW w:w="2337" w:type="dxa"/>
          </w:tcPr>
          <w:p w14:paraId="473B0C60" w14:textId="2BC3C4A4" w:rsidR="00B01E9B" w:rsidRPr="001067E0" w:rsidRDefault="00B01E9B" w:rsidP="001067E0">
            <w:pPr>
              <w:spacing w:before="120"/>
              <w:jc w:val="both"/>
              <w:rPr>
                <w:rFonts w:ascii="Garamond" w:hAnsi="Garamond" w:cstheme="majorBidi"/>
                <w:sz w:val="24"/>
                <w:szCs w:val="24"/>
              </w:rPr>
            </w:pPr>
            <w:r w:rsidRPr="001067E0">
              <w:rPr>
                <w:rFonts w:ascii="Garamond" w:hAnsi="Garamond" w:cstheme="majorBidi"/>
                <w:b/>
                <w:sz w:val="24"/>
                <w:szCs w:val="24"/>
                <w:lang w:eastAsia="ja-JP"/>
              </w:rPr>
              <w:t>Term</w:t>
            </w:r>
          </w:p>
        </w:tc>
        <w:tc>
          <w:tcPr>
            <w:tcW w:w="6514" w:type="dxa"/>
          </w:tcPr>
          <w:p w14:paraId="3F56A0F5" w14:textId="37D7A4E4" w:rsidR="00B01E9B" w:rsidRPr="001067E0" w:rsidRDefault="00B01E9B" w:rsidP="001067E0">
            <w:pPr>
              <w:spacing w:before="120"/>
              <w:jc w:val="both"/>
              <w:rPr>
                <w:rFonts w:ascii="Garamond" w:hAnsi="Garamond" w:cstheme="majorBidi"/>
                <w:sz w:val="24"/>
                <w:szCs w:val="24"/>
              </w:rPr>
            </w:pPr>
            <w:r w:rsidRPr="001067E0">
              <w:rPr>
                <w:rFonts w:ascii="Garamond" w:hAnsi="Garamond" w:cstheme="majorBidi"/>
                <w:sz w:val="24"/>
                <w:szCs w:val="24"/>
                <w:lang w:eastAsia="ja-JP"/>
              </w:rPr>
              <w:t xml:space="preserve">shall mean </w:t>
            </w:r>
            <w:r w:rsidRPr="001067E0">
              <w:rPr>
                <w:rFonts w:ascii="Garamond" w:eastAsia="MS Mincho" w:hAnsi="Garamond" w:cstheme="majorBidi"/>
                <w:sz w:val="24"/>
                <w:szCs w:val="24"/>
                <w:lang w:eastAsia="ja-JP"/>
              </w:rPr>
              <w:t>the period during which this Agreement is effective</w:t>
            </w:r>
          </w:p>
        </w:tc>
      </w:tr>
      <w:tr w:rsidR="00B01E9B" w:rsidRPr="001067E0" w14:paraId="6646E405" w14:textId="77777777" w:rsidTr="00492084">
        <w:tc>
          <w:tcPr>
            <w:tcW w:w="2337" w:type="dxa"/>
          </w:tcPr>
          <w:p w14:paraId="17CCA58E" w14:textId="0B77CB40" w:rsidR="00B01E9B" w:rsidRPr="001067E0" w:rsidRDefault="00B01E9B" w:rsidP="001067E0">
            <w:pPr>
              <w:spacing w:before="120"/>
              <w:jc w:val="both"/>
              <w:rPr>
                <w:rFonts w:ascii="Garamond" w:hAnsi="Garamond" w:cstheme="majorBidi"/>
                <w:sz w:val="24"/>
                <w:szCs w:val="24"/>
              </w:rPr>
            </w:pPr>
            <w:r w:rsidRPr="001067E0">
              <w:rPr>
                <w:rFonts w:ascii="Garamond" w:hAnsi="Garamond" w:cstheme="majorBidi"/>
                <w:b/>
                <w:sz w:val="24"/>
                <w:szCs w:val="24"/>
                <w:lang w:eastAsia="ja-JP"/>
              </w:rPr>
              <w:lastRenderedPageBreak/>
              <w:t>Territory</w:t>
            </w:r>
          </w:p>
        </w:tc>
        <w:tc>
          <w:tcPr>
            <w:tcW w:w="6514" w:type="dxa"/>
          </w:tcPr>
          <w:p w14:paraId="20F80790" w14:textId="74B49761" w:rsidR="00B01E9B" w:rsidRPr="001067E0" w:rsidRDefault="00B01E9B" w:rsidP="001067E0">
            <w:pPr>
              <w:tabs>
                <w:tab w:val="left" w:pos="720"/>
              </w:tabs>
              <w:spacing w:before="120"/>
              <w:jc w:val="both"/>
              <w:rPr>
                <w:rFonts w:ascii="Garamond" w:hAnsi="Garamond" w:cstheme="majorBidi"/>
                <w:bCs/>
                <w:i/>
                <w:iCs/>
                <w:sz w:val="24"/>
                <w:szCs w:val="24"/>
                <w:lang w:eastAsia="ko-KR"/>
              </w:rPr>
            </w:pPr>
            <w:r w:rsidRPr="001067E0">
              <w:rPr>
                <w:rFonts w:ascii="Garamond" w:hAnsi="Garamond" w:cstheme="majorBidi"/>
                <w:bCs/>
                <w:sz w:val="24"/>
                <w:szCs w:val="24"/>
                <w:lang w:eastAsia="ja-JP"/>
              </w:rPr>
              <w:t>shall mean the geographic territory of [</w:t>
            </w:r>
            <w:r w:rsidRPr="001067E0">
              <w:rPr>
                <w:rFonts w:ascii="Garamond" w:hAnsi="Garamond" w:cstheme="majorBidi"/>
                <w:bCs/>
                <w:i/>
                <w:iCs/>
                <w:sz w:val="24"/>
                <w:szCs w:val="24"/>
                <w:highlight w:val="yellow"/>
                <w:lang w:eastAsia="ja-JP"/>
              </w:rPr>
              <w:t>Please add the definition of the area where the Reseller will be allowed to operate]</w:t>
            </w:r>
          </w:p>
        </w:tc>
      </w:tr>
      <w:tr w:rsidR="00B01E9B" w:rsidRPr="001067E0" w14:paraId="1139384B" w14:textId="77777777" w:rsidTr="00492084">
        <w:tc>
          <w:tcPr>
            <w:tcW w:w="2337" w:type="dxa"/>
          </w:tcPr>
          <w:p w14:paraId="5732D9ED" w14:textId="2C12BB4A" w:rsidR="00B01E9B" w:rsidRPr="001067E0" w:rsidRDefault="00B01E9B" w:rsidP="001067E0">
            <w:pPr>
              <w:spacing w:before="120"/>
              <w:jc w:val="both"/>
              <w:rPr>
                <w:rFonts w:ascii="Garamond" w:hAnsi="Garamond" w:cstheme="majorBidi"/>
                <w:b/>
                <w:sz w:val="24"/>
                <w:szCs w:val="24"/>
                <w:lang w:eastAsia="ja-JP"/>
              </w:rPr>
            </w:pPr>
            <w:r w:rsidRPr="001067E0">
              <w:rPr>
                <w:rFonts w:ascii="Garamond" w:hAnsi="Garamond" w:cstheme="majorBidi"/>
                <w:b/>
                <w:sz w:val="24"/>
                <w:szCs w:val="24"/>
                <w:lang w:eastAsia="ja-JP"/>
              </w:rPr>
              <w:t xml:space="preserve">Trademarks </w:t>
            </w:r>
          </w:p>
        </w:tc>
        <w:tc>
          <w:tcPr>
            <w:tcW w:w="6514" w:type="dxa"/>
          </w:tcPr>
          <w:p w14:paraId="54DF2FCA" w14:textId="37B75924" w:rsidR="00B01E9B" w:rsidRPr="001067E0" w:rsidRDefault="00925439" w:rsidP="001067E0">
            <w:pPr>
              <w:tabs>
                <w:tab w:val="left" w:pos="720"/>
              </w:tabs>
              <w:spacing w:before="120"/>
              <w:jc w:val="both"/>
              <w:rPr>
                <w:rFonts w:ascii="Garamond" w:hAnsi="Garamond" w:cstheme="majorBidi"/>
                <w:bCs/>
                <w:sz w:val="24"/>
                <w:szCs w:val="24"/>
                <w:lang w:eastAsia="ja-JP"/>
              </w:rPr>
            </w:pPr>
            <w:r w:rsidRPr="001067E0">
              <w:rPr>
                <w:rFonts w:ascii="Garamond" w:hAnsi="Garamond" w:cstheme="majorBidi"/>
                <w:bCs/>
                <w:sz w:val="24"/>
                <w:szCs w:val="24"/>
                <w:lang w:eastAsia="ja-JP"/>
              </w:rPr>
              <w:t>m</w:t>
            </w:r>
            <w:r w:rsidR="00B01E9B" w:rsidRPr="001067E0">
              <w:rPr>
                <w:rFonts w:ascii="Garamond" w:hAnsi="Garamond" w:cstheme="majorBidi"/>
                <w:bCs/>
                <w:sz w:val="24"/>
                <w:szCs w:val="24"/>
                <w:lang w:eastAsia="ja-JP"/>
              </w:rPr>
              <w:t xml:space="preserve">eans the </w:t>
            </w:r>
            <w:r w:rsidR="00B01E9B" w:rsidRPr="001067E0">
              <w:rPr>
                <w:rFonts w:ascii="Garamond" w:hAnsi="Garamond"/>
                <w:color w:val="000000"/>
                <w:sz w:val="24"/>
                <w:szCs w:val="24"/>
              </w:rPr>
              <w:t>commercial name, symbol, logo, design, or combination of these that identifies and distinguishes the source of goods or services of the Company</w:t>
            </w:r>
          </w:p>
        </w:tc>
      </w:tr>
      <w:tr w:rsidR="00B01E9B" w:rsidRPr="001067E0" w14:paraId="3B002493" w14:textId="77777777" w:rsidTr="00492084">
        <w:tc>
          <w:tcPr>
            <w:tcW w:w="2337" w:type="dxa"/>
          </w:tcPr>
          <w:p w14:paraId="04AF1951" w14:textId="303CBB05" w:rsidR="00B01E9B" w:rsidRPr="001067E0" w:rsidRDefault="00B01E9B" w:rsidP="001067E0">
            <w:pPr>
              <w:spacing w:before="120"/>
              <w:jc w:val="both"/>
              <w:rPr>
                <w:rFonts w:ascii="Garamond" w:hAnsi="Garamond" w:cstheme="majorBidi"/>
                <w:b/>
                <w:sz w:val="24"/>
                <w:szCs w:val="24"/>
                <w:lang w:eastAsia="ja-JP"/>
              </w:rPr>
            </w:pPr>
            <w:r w:rsidRPr="001067E0">
              <w:rPr>
                <w:rFonts w:ascii="Garamond" w:hAnsi="Garamond" w:cstheme="majorBidi"/>
                <w:b/>
                <w:sz w:val="24"/>
                <w:szCs w:val="24"/>
                <w:lang w:eastAsia="ja-JP"/>
              </w:rPr>
              <w:t>Warranty</w:t>
            </w:r>
          </w:p>
        </w:tc>
        <w:tc>
          <w:tcPr>
            <w:tcW w:w="6514" w:type="dxa"/>
          </w:tcPr>
          <w:p w14:paraId="4C6ADF2A" w14:textId="154C3FB9" w:rsidR="00B01E9B" w:rsidRPr="001067E0" w:rsidRDefault="00B01E9B" w:rsidP="001067E0">
            <w:pPr>
              <w:tabs>
                <w:tab w:val="left" w:pos="720"/>
              </w:tabs>
              <w:spacing w:before="120"/>
              <w:jc w:val="both"/>
              <w:rPr>
                <w:rFonts w:ascii="Garamond" w:hAnsi="Garamond" w:cstheme="majorBidi"/>
                <w:bCs/>
                <w:sz w:val="24"/>
                <w:szCs w:val="24"/>
                <w:lang w:eastAsia="ja-JP"/>
              </w:rPr>
            </w:pPr>
            <w:r w:rsidRPr="001067E0">
              <w:rPr>
                <w:rFonts w:ascii="Garamond" w:hAnsi="Garamond" w:cstheme="majorBidi"/>
                <w:bCs/>
                <w:sz w:val="24"/>
                <w:szCs w:val="24"/>
                <w:lang w:eastAsia="ja-JP"/>
              </w:rPr>
              <w:t xml:space="preserve">Has the meaning set forth in Article </w:t>
            </w:r>
            <w:r w:rsidR="003A0727">
              <w:rPr>
                <w:rFonts w:ascii="Garamond" w:hAnsi="Garamond" w:cstheme="majorBidi"/>
                <w:bCs/>
                <w:sz w:val="24"/>
                <w:szCs w:val="24"/>
                <w:lang w:eastAsia="ja-JP"/>
              </w:rPr>
              <w:t>9</w:t>
            </w:r>
          </w:p>
        </w:tc>
      </w:tr>
      <w:tr w:rsidR="00B01E9B" w:rsidRPr="001067E0" w14:paraId="0D93095D" w14:textId="77777777" w:rsidTr="00492084">
        <w:tc>
          <w:tcPr>
            <w:tcW w:w="2337" w:type="dxa"/>
          </w:tcPr>
          <w:p w14:paraId="522A1879" w14:textId="39594B4A" w:rsidR="00B01E9B" w:rsidRPr="001067E0" w:rsidRDefault="00B01E9B" w:rsidP="001067E0">
            <w:pPr>
              <w:spacing w:before="120"/>
              <w:jc w:val="both"/>
              <w:rPr>
                <w:rFonts w:ascii="Garamond" w:hAnsi="Garamond" w:cstheme="majorBidi"/>
                <w:b/>
                <w:sz w:val="24"/>
                <w:szCs w:val="24"/>
                <w:lang w:eastAsia="ja-JP"/>
              </w:rPr>
            </w:pPr>
            <w:r w:rsidRPr="001067E0">
              <w:rPr>
                <w:rFonts w:ascii="Garamond" w:hAnsi="Garamond" w:cstheme="majorBidi"/>
                <w:b/>
                <w:sz w:val="24"/>
                <w:szCs w:val="24"/>
                <w:lang w:eastAsia="ja-JP"/>
              </w:rPr>
              <w:t>Warranty Period</w:t>
            </w:r>
          </w:p>
        </w:tc>
        <w:tc>
          <w:tcPr>
            <w:tcW w:w="6514" w:type="dxa"/>
          </w:tcPr>
          <w:p w14:paraId="33F9B49F" w14:textId="7763829B" w:rsidR="00B01E9B" w:rsidRPr="001067E0" w:rsidRDefault="0053296B" w:rsidP="001067E0">
            <w:pPr>
              <w:tabs>
                <w:tab w:val="left" w:pos="720"/>
              </w:tabs>
              <w:spacing w:before="120"/>
              <w:jc w:val="both"/>
              <w:rPr>
                <w:rFonts w:ascii="Garamond" w:hAnsi="Garamond" w:cstheme="majorBidi"/>
                <w:bCs/>
                <w:sz w:val="24"/>
                <w:szCs w:val="24"/>
                <w:lang w:eastAsia="ja-JP"/>
              </w:rPr>
            </w:pPr>
            <w:r w:rsidRPr="001067E0">
              <w:rPr>
                <w:rFonts w:ascii="Garamond" w:hAnsi="Garamond" w:cstheme="majorBidi"/>
                <w:bCs/>
                <w:sz w:val="24"/>
                <w:szCs w:val="24"/>
                <w:lang w:eastAsia="ja-JP"/>
              </w:rPr>
              <w:t>m</w:t>
            </w:r>
            <w:r w:rsidR="00B01E9B" w:rsidRPr="001067E0">
              <w:rPr>
                <w:rFonts w:ascii="Garamond" w:hAnsi="Garamond" w:cstheme="majorBidi"/>
                <w:bCs/>
                <w:sz w:val="24"/>
                <w:szCs w:val="24"/>
                <w:lang w:eastAsia="ja-JP"/>
              </w:rPr>
              <w:t>eans 24 months from the delivery of the Products to the Customer or End Users</w:t>
            </w:r>
            <w:r w:rsidRPr="001067E0">
              <w:rPr>
                <w:rFonts w:ascii="Garamond" w:hAnsi="Garamond" w:cstheme="majorBidi"/>
                <w:bCs/>
                <w:sz w:val="24"/>
                <w:szCs w:val="24"/>
                <w:lang w:eastAsia="ja-JP"/>
              </w:rPr>
              <w:t>, unless otherwise expressly agreed.</w:t>
            </w:r>
          </w:p>
        </w:tc>
      </w:tr>
    </w:tbl>
    <w:p w14:paraId="2FEB1D82" w14:textId="77777777" w:rsidR="004829FA" w:rsidRPr="001067E0" w:rsidRDefault="004829FA" w:rsidP="001067E0">
      <w:pPr>
        <w:tabs>
          <w:tab w:val="left" w:pos="720"/>
        </w:tabs>
        <w:spacing w:before="120"/>
        <w:jc w:val="both"/>
        <w:rPr>
          <w:rFonts w:ascii="Garamond" w:hAnsi="Garamond" w:cstheme="majorBidi"/>
          <w:bCs/>
          <w:sz w:val="24"/>
          <w:szCs w:val="24"/>
          <w:lang w:eastAsia="ko-KR"/>
        </w:rPr>
      </w:pPr>
    </w:p>
    <w:p w14:paraId="0CF2F878" w14:textId="0C473906" w:rsidR="00AA54AD" w:rsidRPr="001067E0" w:rsidRDefault="0053296B" w:rsidP="00001556">
      <w:pPr>
        <w:pStyle w:val="Paragrafoelenco"/>
        <w:numPr>
          <w:ilvl w:val="0"/>
          <w:numId w:val="27"/>
        </w:numPr>
        <w:spacing w:before="120"/>
        <w:ind w:left="567" w:hanging="567"/>
        <w:contextualSpacing w:val="0"/>
        <w:jc w:val="both"/>
        <w:rPr>
          <w:rFonts w:ascii="Garamond" w:hAnsi="Garamond" w:cstheme="majorBidi"/>
          <w:b/>
          <w:sz w:val="24"/>
          <w:szCs w:val="24"/>
          <w:lang w:eastAsia="ko-KR"/>
        </w:rPr>
      </w:pPr>
      <w:r w:rsidRPr="001067E0">
        <w:rPr>
          <w:rFonts w:ascii="Garamond" w:hAnsi="Garamond" w:cstheme="majorBidi"/>
          <w:b/>
          <w:sz w:val="24"/>
          <w:szCs w:val="24"/>
        </w:rPr>
        <w:t>APPOINTMENT</w:t>
      </w:r>
      <w:r w:rsidR="00D95FD2" w:rsidRPr="001067E0">
        <w:rPr>
          <w:rFonts w:ascii="Garamond" w:hAnsi="Garamond" w:cstheme="majorBidi"/>
          <w:b/>
          <w:sz w:val="24"/>
          <w:szCs w:val="24"/>
        </w:rPr>
        <w:t xml:space="preserve"> </w:t>
      </w:r>
      <w:r w:rsidR="00881113" w:rsidRPr="001067E0">
        <w:rPr>
          <w:rFonts w:ascii="Garamond" w:hAnsi="Garamond" w:cstheme="majorBidi"/>
          <w:b/>
          <w:sz w:val="24"/>
          <w:szCs w:val="24"/>
        </w:rPr>
        <w:t xml:space="preserve">NON- </w:t>
      </w:r>
      <w:r w:rsidR="00E738FA" w:rsidRPr="001067E0">
        <w:rPr>
          <w:rFonts w:ascii="Garamond" w:hAnsi="Garamond" w:cstheme="majorBidi"/>
          <w:b/>
          <w:sz w:val="24"/>
          <w:szCs w:val="24"/>
        </w:rPr>
        <w:t>EXCLUSIVE [</w:t>
      </w:r>
      <w:r w:rsidR="00817DBF" w:rsidRPr="001067E0">
        <w:rPr>
          <w:rFonts w:ascii="Garamond" w:hAnsi="Garamond" w:cstheme="majorBidi"/>
          <w:b/>
          <w:i/>
          <w:iCs/>
          <w:sz w:val="24"/>
          <w:szCs w:val="24"/>
          <w:highlight w:val="yellow"/>
        </w:rPr>
        <w:t>OPTION 1 C</w:t>
      </w:r>
      <w:r w:rsidR="00D95FD2" w:rsidRPr="001067E0">
        <w:rPr>
          <w:rFonts w:ascii="Garamond" w:hAnsi="Garamond" w:cstheme="majorBidi"/>
          <w:b/>
          <w:i/>
          <w:iCs/>
          <w:sz w:val="24"/>
          <w:szCs w:val="24"/>
          <w:highlight w:val="yellow"/>
        </w:rPr>
        <w:t xml:space="preserve">lause for </w:t>
      </w:r>
      <w:r w:rsidR="00817DBF" w:rsidRPr="001067E0">
        <w:rPr>
          <w:rFonts w:ascii="Garamond" w:hAnsi="Garamond" w:cstheme="majorBidi"/>
          <w:b/>
          <w:i/>
          <w:iCs/>
          <w:sz w:val="24"/>
          <w:szCs w:val="24"/>
          <w:highlight w:val="yellow"/>
        </w:rPr>
        <w:t xml:space="preserve">NON-EXCLUSIVE </w:t>
      </w:r>
      <w:r w:rsidR="00881113" w:rsidRPr="001067E0">
        <w:rPr>
          <w:rFonts w:ascii="Garamond" w:hAnsi="Garamond" w:cstheme="majorBidi"/>
          <w:b/>
          <w:i/>
          <w:iCs/>
          <w:sz w:val="24"/>
          <w:szCs w:val="24"/>
          <w:highlight w:val="yellow"/>
        </w:rPr>
        <w:t>Reseller</w:t>
      </w:r>
      <w:r w:rsidR="00D95FD2" w:rsidRPr="001067E0">
        <w:rPr>
          <w:rFonts w:ascii="Garamond" w:hAnsi="Garamond" w:cstheme="majorBidi"/>
          <w:b/>
          <w:sz w:val="24"/>
          <w:szCs w:val="24"/>
        </w:rPr>
        <w:t>]</w:t>
      </w:r>
    </w:p>
    <w:p w14:paraId="50F68CE9" w14:textId="79A1BF93" w:rsidR="00732AC3" w:rsidRPr="001067E0" w:rsidRDefault="00E738FA" w:rsidP="00001556">
      <w:pPr>
        <w:pStyle w:val="Paragrafoelenco"/>
        <w:numPr>
          <w:ilvl w:val="0"/>
          <w:numId w:val="28"/>
        </w:numPr>
        <w:spacing w:before="120"/>
        <w:ind w:left="567" w:hanging="567"/>
        <w:contextualSpacing w:val="0"/>
        <w:jc w:val="both"/>
        <w:rPr>
          <w:rFonts w:ascii="Garamond" w:hAnsi="Garamond" w:cstheme="majorBidi"/>
          <w:sz w:val="24"/>
          <w:szCs w:val="24"/>
          <w:lang w:eastAsia="ko-KR"/>
        </w:rPr>
      </w:pPr>
      <w:r w:rsidRPr="001067E0">
        <w:rPr>
          <w:rFonts w:ascii="Garamond" w:hAnsi="Garamond" w:cstheme="majorBidi"/>
          <w:sz w:val="24"/>
          <w:szCs w:val="24"/>
          <w:u w:val="single"/>
          <w:lang w:eastAsia="ko-KR"/>
        </w:rPr>
        <w:t xml:space="preserve">Non-exclusive </w:t>
      </w:r>
      <w:r w:rsidR="000F64CD" w:rsidRPr="001067E0">
        <w:rPr>
          <w:rFonts w:ascii="Garamond" w:hAnsi="Garamond" w:cstheme="majorBidi"/>
          <w:sz w:val="24"/>
          <w:szCs w:val="24"/>
          <w:u w:val="single"/>
          <w:lang w:eastAsia="ko-KR"/>
        </w:rPr>
        <w:t>Reseller</w:t>
      </w:r>
      <w:r w:rsidRPr="001067E0">
        <w:rPr>
          <w:rFonts w:ascii="Garamond" w:hAnsi="Garamond" w:cstheme="majorBidi"/>
          <w:sz w:val="24"/>
          <w:szCs w:val="24"/>
          <w:lang w:eastAsia="ko-KR"/>
        </w:rPr>
        <w:t xml:space="preserve">. </w:t>
      </w:r>
      <w:r w:rsidR="009010FF" w:rsidRPr="001067E0">
        <w:rPr>
          <w:rFonts w:ascii="Garamond" w:hAnsi="Garamond" w:cstheme="majorBidi"/>
          <w:sz w:val="24"/>
          <w:szCs w:val="24"/>
          <w:lang w:eastAsia="ko-KR"/>
        </w:rPr>
        <w:t>Company</w:t>
      </w:r>
      <w:r w:rsidR="003B566C" w:rsidRPr="001067E0">
        <w:rPr>
          <w:rFonts w:ascii="Garamond" w:hAnsi="Garamond" w:cstheme="majorBidi"/>
          <w:sz w:val="24"/>
          <w:szCs w:val="24"/>
          <w:lang w:eastAsia="ko-KR"/>
        </w:rPr>
        <w:t xml:space="preserve"> </w:t>
      </w:r>
      <w:r w:rsidR="00AA54AD" w:rsidRPr="001067E0">
        <w:rPr>
          <w:rFonts w:ascii="Garamond" w:hAnsi="Garamond" w:cstheme="majorBidi"/>
          <w:sz w:val="24"/>
          <w:szCs w:val="24"/>
          <w:lang w:eastAsia="ko-KR"/>
        </w:rPr>
        <w:t xml:space="preserve">hereby appoints </w:t>
      </w:r>
      <w:r w:rsidR="00AA54AD" w:rsidRPr="001067E0">
        <w:rPr>
          <w:rFonts w:ascii="Garamond" w:hAnsi="Garamond" w:cstheme="majorBidi"/>
          <w:bCs/>
          <w:sz w:val="24"/>
          <w:szCs w:val="24"/>
          <w:lang w:eastAsia="ko-KR"/>
        </w:rPr>
        <w:t>Reseller</w:t>
      </w:r>
      <w:r w:rsidR="00AA54AD" w:rsidRPr="001067E0">
        <w:rPr>
          <w:rFonts w:ascii="Garamond" w:hAnsi="Garamond" w:cstheme="majorBidi"/>
          <w:sz w:val="24"/>
          <w:szCs w:val="24"/>
          <w:lang w:eastAsia="ko-KR"/>
        </w:rPr>
        <w:t xml:space="preserve"> as a non-exclusive reseller to </w:t>
      </w:r>
      <w:r w:rsidR="00C02D84" w:rsidRPr="001067E0">
        <w:rPr>
          <w:rFonts w:ascii="Garamond" w:eastAsia="MS Mincho" w:hAnsi="Garamond" w:cstheme="majorBidi"/>
          <w:sz w:val="24"/>
          <w:szCs w:val="24"/>
          <w:lang w:eastAsia="ja-JP"/>
        </w:rPr>
        <w:t>pro</w:t>
      </w:r>
      <w:r w:rsidR="001C668C" w:rsidRPr="001067E0">
        <w:rPr>
          <w:rFonts w:ascii="Garamond" w:eastAsia="MS Mincho" w:hAnsi="Garamond" w:cstheme="majorBidi"/>
          <w:sz w:val="24"/>
          <w:szCs w:val="24"/>
          <w:lang w:eastAsia="ja-JP"/>
        </w:rPr>
        <w:t>vide the Reseller’s services</w:t>
      </w:r>
      <w:r w:rsidR="00C02D84" w:rsidRPr="001067E0">
        <w:rPr>
          <w:rFonts w:ascii="Garamond" w:eastAsia="MS Mincho" w:hAnsi="Garamond" w:cstheme="majorBidi"/>
          <w:sz w:val="24"/>
          <w:szCs w:val="24"/>
          <w:lang w:eastAsia="ja-JP"/>
        </w:rPr>
        <w:t xml:space="preserve"> </w:t>
      </w:r>
      <w:r w:rsidR="00AA54AD" w:rsidRPr="001067E0">
        <w:rPr>
          <w:rFonts w:ascii="Garamond" w:hAnsi="Garamond" w:cstheme="majorBidi"/>
          <w:sz w:val="24"/>
          <w:szCs w:val="24"/>
          <w:lang w:eastAsia="ko-KR"/>
        </w:rPr>
        <w:t xml:space="preserve">in the Territory, during the Term, and Reseller hereby accepts </w:t>
      </w:r>
      <w:r w:rsidR="00AA54AD" w:rsidRPr="001067E0">
        <w:rPr>
          <w:rFonts w:ascii="Garamond" w:hAnsi="Garamond" w:cstheme="majorBidi"/>
          <w:sz w:val="24"/>
          <w:szCs w:val="24"/>
          <w:lang w:eastAsia="ja-JP"/>
        </w:rPr>
        <w:t>such appointment</w:t>
      </w:r>
      <w:r w:rsidR="00AA54AD" w:rsidRPr="001067E0">
        <w:rPr>
          <w:rFonts w:ascii="Garamond" w:hAnsi="Garamond" w:cstheme="majorBidi"/>
          <w:sz w:val="24"/>
          <w:szCs w:val="24"/>
          <w:lang w:eastAsia="ko-KR"/>
        </w:rPr>
        <w:t xml:space="preserve">.  </w:t>
      </w:r>
      <w:r w:rsidR="00AA54AD" w:rsidRPr="001067E0">
        <w:rPr>
          <w:rFonts w:ascii="Garamond" w:hAnsi="Garamond" w:cstheme="majorBidi"/>
          <w:sz w:val="24"/>
          <w:szCs w:val="24"/>
          <w:lang w:eastAsia="ja-JP"/>
        </w:rPr>
        <w:t>Reseller is not permitted (directly or indirectly) to provide the Reseller</w:t>
      </w:r>
      <w:r w:rsidR="00732AC3" w:rsidRPr="001067E0">
        <w:rPr>
          <w:rFonts w:ascii="Garamond" w:hAnsi="Garamond" w:cstheme="majorBidi"/>
          <w:sz w:val="24"/>
          <w:szCs w:val="24"/>
          <w:lang w:eastAsia="ja-JP"/>
        </w:rPr>
        <w:t>’s</w:t>
      </w:r>
      <w:r w:rsidR="00AA54AD" w:rsidRPr="001067E0">
        <w:rPr>
          <w:rFonts w:ascii="Garamond" w:hAnsi="Garamond" w:cstheme="majorBidi"/>
          <w:sz w:val="24"/>
          <w:szCs w:val="24"/>
          <w:lang w:eastAsia="ja-JP"/>
        </w:rPr>
        <w:t xml:space="preserve"> </w:t>
      </w:r>
      <w:r w:rsidR="00732AC3" w:rsidRPr="001067E0">
        <w:rPr>
          <w:rFonts w:ascii="Garamond" w:hAnsi="Garamond" w:cstheme="majorBidi"/>
          <w:sz w:val="24"/>
          <w:szCs w:val="24"/>
          <w:lang w:eastAsia="ja-JP"/>
        </w:rPr>
        <w:t>s</w:t>
      </w:r>
      <w:r w:rsidR="00AA54AD" w:rsidRPr="001067E0">
        <w:rPr>
          <w:rFonts w:ascii="Garamond" w:hAnsi="Garamond" w:cstheme="majorBidi"/>
          <w:sz w:val="24"/>
          <w:szCs w:val="24"/>
          <w:lang w:eastAsia="ja-JP"/>
        </w:rPr>
        <w:t>ervice</w:t>
      </w:r>
      <w:r w:rsidR="00732AC3" w:rsidRPr="001067E0">
        <w:rPr>
          <w:rFonts w:ascii="Garamond" w:hAnsi="Garamond" w:cstheme="majorBidi"/>
          <w:sz w:val="24"/>
          <w:szCs w:val="24"/>
          <w:lang w:eastAsia="ja-JP"/>
        </w:rPr>
        <w:t>s</w:t>
      </w:r>
      <w:r w:rsidR="00AA54AD" w:rsidRPr="001067E0">
        <w:rPr>
          <w:rFonts w:ascii="Garamond" w:hAnsi="Garamond" w:cstheme="majorBidi"/>
          <w:sz w:val="24"/>
          <w:szCs w:val="24"/>
          <w:lang w:eastAsia="ja-JP"/>
        </w:rPr>
        <w:t xml:space="preserve"> outside the Territory without </w:t>
      </w:r>
      <w:r w:rsidR="00A7222C" w:rsidRPr="001067E0">
        <w:rPr>
          <w:rFonts w:ascii="Garamond" w:hAnsi="Garamond" w:cstheme="majorBidi"/>
          <w:sz w:val="24"/>
          <w:szCs w:val="24"/>
          <w:lang w:eastAsia="ja-JP"/>
        </w:rPr>
        <w:t xml:space="preserve">the Company’s </w:t>
      </w:r>
      <w:r w:rsidR="00AA54AD" w:rsidRPr="001067E0">
        <w:rPr>
          <w:rFonts w:ascii="Garamond" w:hAnsi="Garamond" w:cstheme="majorBidi"/>
          <w:sz w:val="24"/>
          <w:szCs w:val="24"/>
          <w:lang w:eastAsia="ja-JP"/>
        </w:rPr>
        <w:t>prior written approval.</w:t>
      </w:r>
      <w:r w:rsidR="00AA54AD" w:rsidRPr="001067E0">
        <w:rPr>
          <w:rFonts w:ascii="Garamond" w:hAnsi="Garamond" w:cstheme="majorBidi"/>
          <w:sz w:val="24"/>
          <w:szCs w:val="24"/>
          <w:lang w:eastAsia="ko-KR"/>
        </w:rPr>
        <w:t xml:space="preserve">  Approval on one occasion or for a specific purpose shall not be deemed approval for future occasions or purposes. </w:t>
      </w:r>
    </w:p>
    <w:p w14:paraId="18F4793A" w14:textId="230D13FC" w:rsidR="00AA54AD" w:rsidRPr="001067E0" w:rsidRDefault="000F64CD" w:rsidP="00001556">
      <w:pPr>
        <w:pStyle w:val="Paragrafoelenco"/>
        <w:numPr>
          <w:ilvl w:val="0"/>
          <w:numId w:val="28"/>
        </w:numPr>
        <w:spacing w:before="120"/>
        <w:ind w:left="567" w:hanging="567"/>
        <w:contextualSpacing w:val="0"/>
        <w:jc w:val="both"/>
        <w:rPr>
          <w:rFonts w:ascii="Garamond" w:hAnsi="Garamond" w:cstheme="majorBidi"/>
          <w:sz w:val="24"/>
          <w:szCs w:val="24"/>
          <w:lang w:eastAsia="ja-JP"/>
        </w:rPr>
      </w:pPr>
      <w:r w:rsidRPr="001067E0">
        <w:rPr>
          <w:rFonts w:ascii="Garamond" w:hAnsi="Garamond" w:cstheme="majorBidi"/>
          <w:sz w:val="24"/>
          <w:szCs w:val="24"/>
          <w:u w:val="single"/>
          <w:lang w:eastAsia="ko-KR"/>
        </w:rPr>
        <w:t>Freedom to operate</w:t>
      </w:r>
      <w:r w:rsidR="00E738FA" w:rsidRPr="001067E0">
        <w:rPr>
          <w:rFonts w:ascii="Garamond" w:hAnsi="Garamond" w:cstheme="majorBidi"/>
          <w:sz w:val="24"/>
          <w:szCs w:val="24"/>
          <w:lang w:eastAsia="ko-KR"/>
        </w:rPr>
        <w:t>.</w:t>
      </w:r>
      <w:r w:rsidRPr="001067E0">
        <w:rPr>
          <w:rFonts w:ascii="Garamond" w:hAnsi="Garamond" w:cstheme="majorBidi"/>
          <w:sz w:val="24"/>
          <w:szCs w:val="24"/>
          <w:lang w:eastAsia="ko-KR"/>
        </w:rPr>
        <w:t xml:space="preserve"> The</w:t>
      </w:r>
      <w:r w:rsidR="00E738FA" w:rsidRPr="001067E0">
        <w:rPr>
          <w:rFonts w:ascii="Garamond" w:hAnsi="Garamond" w:cstheme="majorBidi"/>
          <w:sz w:val="24"/>
          <w:szCs w:val="24"/>
          <w:lang w:eastAsia="ko-KR"/>
        </w:rPr>
        <w:t xml:space="preserve"> </w:t>
      </w:r>
      <w:r w:rsidR="009010FF" w:rsidRPr="001067E0">
        <w:rPr>
          <w:rFonts w:ascii="Garamond" w:hAnsi="Garamond" w:cstheme="majorBidi"/>
          <w:sz w:val="24"/>
          <w:szCs w:val="24"/>
          <w:lang w:eastAsia="ko-KR"/>
        </w:rPr>
        <w:t>Company</w:t>
      </w:r>
      <w:r w:rsidR="00A7222C" w:rsidRPr="001067E0">
        <w:rPr>
          <w:rFonts w:ascii="Garamond" w:hAnsi="Garamond" w:cstheme="majorBidi"/>
          <w:sz w:val="24"/>
          <w:szCs w:val="24"/>
          <w:lang w:eastAsia="ko-KR"/>
        </w:rPr>
        <w:t xml:space="preserve"> </w:t>
      </w:r>
      <w:r w:rsidR="00AA54AD" w:rsidRPr="001067E0">
        <w:rPr>
          <w:rFonts w:ascii="Garamond" w:hAnsi="Garamond" w:cstheme="majorBidi"/>
          <w:sz w:val="24"/>
          <w:szCs w:val="24"/>
          <w:lang w:eastAsia="ko-KR"/>
        </w:rPr>
        <w:t xml:space="preserve">expressly reserves the right to market, distribute and/or sell the Products, directly or indirectly, in the Territory and outside of the Territory, and nothing in this Agreement will limit in any way </w:t>
      </w:r>
      <w:r w:rsidR="00732AC3" w:rsidRPr="001067E0">
        <w:rPr>
          <w:rFonts w:ascii="Garamond" w:hAnsi="Garamond" w:cstheme="majorBidi"/>
          <w:sz w:val="24"/>
          <w:szCs w:val="24"/>
          <w:lang w:eastAsia="ko-KR"/>
        </w:rPr>
        <w:t>the Company’</w:t>
      </w:r>
      <w:r w:rsidR="00841D42" w:rsidRPr="001067E0">
        <w:rPr>
          <w:rFonts w:ascii="Garamond" w:hAnsi="Garamond" w:cstheme="majorBidi"/>
          <w:sz w:val="24"/>
          <w:szCs w:val="24"/>
          <w:lang w:eastAsia="ko-KR"/>
        </w:rPr>
        <w:t>s</w:t>
      </w:r>
      <w:r w:rsidR="00AA54AD" w:rsidRPr="001067E0">
        <w:rPr>
          <w:rFonts w:ascii="Garamond" w:hAnsi="Garamond" w:cstheme="majorBidi"/>
          <w:sz w:val="24"/>
          <w:szCs w:val="24"/>
          <w:lang w:eastAsia="ko-KR"/>
        </w:rPr>
        <w:t xml:space="preserve"> rights to market, sell, distribute or otherwise carry out any commercial activities directly or indirectly (whether through distributors, resellers, licensees, agents</w:t>
      </w:r>
      <w:r w:rsidR="00815537" w:rsidRPr="001067E0">
        <w:rPr>
          <w:rFonts w:ascii="Garamond" w:hAnsi="Garamond" w:cstheme="majorBidi"/>
          <w:sz w:val="24"/>
          <w:szCs w:val="24"/>
          <w:lang w:eastAsia="ko-KR"/>
        </w:rPr>
        <w:t>, e-commerce</w:t>
      </w:r>
      <w:r w:rsidR="00AA54AD" w:rsidRPr="001067E0">
        <w:rPr>
          <w:rFonts w:ascii="Garamond" w:hAnsi="Garamond" w:cstheme="majorBidi"/>
          <w:sz w:val="24"/>
          <w:szCs w:val="24"/>
          <w:lang w:eastAsia="ko-KR"/>
        </w:rPr>
        <w:t xml:space="preserve"> or otherwise) in the Territory. Reseller hereby undertakes to refer all leads and other information arising outside of the Territory to </w:t>
      </w:r>
      <w:r w:rsidR="00BA01F8" w:rsidRPr="001067E0">
        <w:rPr>
          <w:rFonts w:ascii="Garamond" w:hAnsi="Garamond" w:cstheme="majorBidi"/>
          <w:sz w:val="24"/>
          <w:szCs w:val="24"/>
          <w:lang w:eastAsia="ko-KR"/>
        </w:rPr>
        <w:t>the Company</w:t>
      </w:r>
      <w:r w:rsidR="00AA54AD" w:rsidRPr="001067E0">
        <w:rPr>
          <w:rFonts w:ascii="Garamond" w:hAnsi="Garamond" w:cstheme="majorBidi"/>
          <w:sz w:val="24"/>
          <w:szCs w:val="24"/>
          <w:lang w:eastAsia="ko-KR"/>
        </w:rPr>
        <w:t>.</w:t>
      </w:r>
    </w:p>
    <w:p w14:paraId="5BD0C72B" w14:textId="6B7394AA" w:rsidR="00E738FA" w:rsidRPr="001067E0" w:rsidRDefault="00E738FA" w:rsidP="00001556">
      <w:pPr>
        <w:pStyle w:val="Paragrafoelenco"/>
        <w:numPr>
          <w:ilvl w:val="0"/>
          <w:numId w:val="28"/>
        </w:numPr>
        <w:spacing w:before="120"/>
        <w:ind w:left="567" w:hanging="567"/>
        <w:contextualSpacing w:val="0"/>
        <w:jc w:val="both"/>
        <w:rPr>
          <w:rFonts w:ascii="Garamond" w:hAnsi="Garamond" w:cstheme="majorBidi"/>
          <w:sz w:val="24"/>
          <w:szCs w:val="24"/>
          <w:lang w:eastAsia="ja-JP"/>
        </w:rPr>
      </w:pPr>
      <w:r w:rsidRPr="001067E0">
        <w:rPr>
          <w:rFonts w:ascii="Garamond" w:hAnsi="Garamond" w:cstheme="majorBidi"/>
          <w:sz w:val="24"/>
          <w:szCs w:val="24"/>
          <w:u w:val="single"/>
          <w:lang w:eastAsia="ko-KR"/>
        </w:rPr>
        <w:t xml:space="preserve">Sales </w:t>
      </w:r>
      <w:r w:rsidR="00815537" w:rsidRPr="001067E0">
        <w:rPr>
          <w:rFonts w:ascii="Garamond" w:hAnsi="Garamond" w:cstheme="majorBidi"/>
          <w:sz w:val="24"/>
          <w:szCs w:val="24"/>
          <w:u w:val="single"/>
          <w:lang w:eastAsia="ko-KR"/>
        </w:rPr>
        <w:t>T</w:t>
      </w:r>
      <w:r w:rsidRPr="001067E0">
        <w:rPr>
          <w:rFonts w:ascii="Garamond" w:hAnsi="Garamond" w:cstheme="majorBidi"/>
          <w:sz w:val="24"/>
          <w:szCs w:val="24"/>
          <w:u w:val="single"/>
          <w:lang w:eastAsia="ko-KR"/>
        </w:rPr>
        <w:t>arget</w:t>
      </w:r>
      <w:r w:rsidRPr="001067E0">
        <w:rPr>
          <w:rFonts w:ascii="Garamond" w:hAnsi="Garamond" w:cstheme="majorBidi"/>
          <w:sz w:val="24"/>
          <w:szCs w:val="24"/>
          <w:lang w:eastAsia="ko-KR"/>
        </w:rPr>
        <w:t xml:space="preserve">. At the beginning of each contractual year, the Company will communicate to the Reseller </w:t>
      </w:r>
      <w:r w:rsidR="00815537" w:rsidRPr="001067E0">
        <w:rPr>
          <w:rFonts w:ascii="Garamond" w:hAnsi="Garamond" w:cstheme="majorBidi"/>
          <w:sz w:val="24"/>
          <w:szCs w:val="24"/>
          <w:lang w:eastAsia="ko-KR"/>
        </w:rPr>
        <w:t xml:space="preserve">the </w:t>
      </w:r>
      <w:r w:rsidRPr="001067E0">
        <w:rPr>
          <w:rFonts w:ascii="Garamond" w:hAnsi="Garamond" w:cstheme="majorBidi"/>
          <w:sz w:val="24"/>
          <w:szCs w:val="24"/>
          <w:lang w:eastAsia="ko-KR"/>
        </w:rPr>
        <w:t>sales targets</w:t>
      </w:r>
      <w:r w:rsidR="00815537" w:rsidRPr="001067E0">
        <w:rPr>
          <w:rFonts w:ascii="Garamond" w:hAnsi="Garamond" w:cstheme="majorBidi"/>
          <w:sz w:val="24"/>
          <w:szCs w:val="24"/>
          <w:lang w:eastAsia="ko-KR"/>
        </w:rPr>
        <w:t xml:space="preserve"> applicable for the upcoming year</w:t>
      </w:r>
      <w:r w:rsidRPr="001067E0">
        <w:rPr>
          <w:rFonts w:ascii="Garamond" w:hAnsi="Garamond" w:cstheme="majorBidi"/>
          <w:sz w:val="24"/>
          <w:szCs w:val="24"/>
          <w:lang w:eastAsia="ko-KR"/>
        </w:rPr>
        <w:t xml:space="preserve">, which however will not constitute a binding commitment. Should the Reseller fail to meet the targets for three consecutive years, the Company will be entitled to terminate this Agreement. </w:t>
      </w:r>
    </w:p>
    <w:p w14:paraId="7A1B30DE" w14:textId="77777777" w:rsidR="00C462D7" w:rsidRPr="001067E0" w:rsidRDefault="00C462D7" w:rsidP="001067E0">
      <w:pPr>
        <w:pStyle w:val="Paragrafoelenco"/>
        <w:spacing w:before="120"/>
        <w:ind w:left="567"/>
        <w:contextualSpacing w:val="0"/>
        <w:jc w:val="both"/>
        <w:rPr>
          <w:rFonts w:ascii="Garamond" w:hAnsi="Garamond" w:cstheme="majorBidi"/>
          <w:sz w:val="24"/>
          <w:szCs w:val="24"/>
          <w:lang w:eastAsia="ja-JP"/>
        </w:rPr>
      </w:pPr>
    </w:p>
    <w:p w14:paraId="169CC449" w14:textId="487FF066" w:rsidR="00881113" w:rsidRPr="001067E0" w:rsidRDefault="00881113" w:rsidP="00001556">
      <w:pPr>
        <w:pStyle w:val="Paragrafoelenco"/>
        <w:numPr>
          <w:ilvl w:val="2"/>
          <w:numId w:val="8"/>
        </w:numPr>
        <w:spacing w:before="120"/>
        <w:ind w:left="567" w:hanging="567"/>
        <w:contextualSpacing w:val="0"/>
        <w:jc w:val="both"/>
        <w:rPr>
          <w:rFonts w:ascii="Garamond" w:hAnsi="Garamond" w:cstheme="majorBidi"/>
          <w:b/>
          <w:sz w:val="24"/>
          <w:szCs w:val="24"/>
          <w:lang w:eastAsia="ko-KR"/>
        </w:rPr>
      </w:pPr>
      <w:r w:rsidRPr="001067E0">
        <w:rPr>
          <w:rFonts w:ascii="Garamond" w:hAnsi="Garamond" w:cstheme="majorBidi"/>
          <w:b/>
          <w:sz w:val="24"/>
          <w:szCs w:val="24"/>
        </w:rPr>
        <w:t>EXCLUSIVE APPOINTMENT AND MPV [</w:t>
      </w:r>
      <w:r w:rsidR="00817DBF" w:rsidRPr="001067E0">
        <w:rPr>
          <w:rFonts w:ascii="Garamond" w:hAnsi="Garamond" w:cstheme="majorBidi"/>
          <w:b/>
          <w:i/>
          <w:iCs/>
          <w:sz w:val="24"/>
          <w:szCs w:val="24"/>
          <w:highlight w:val="yellow"/>
        </w:rPr>
        <w:t>OPTION 2</w:t>
      </w:r>
      <w:r w:rsidRPr="001067E0">
        <w:rPr>
          <w:rFonts w:ascii="Garamond" w:hAnsi="Garamond" w:cstheme="majorBidi"/>
          <w:b/>
          <w:i/>
          <w:iCs/>
          <w:sz w:val="24"/>
          <w:szCs w:val="24"/>
          <w:highlight w:val="yellow"/>
        </w:rPr>
        <w:t xml:space="preserve">- clause for </w:t>
      </w:r>
      <w:r w:rsidR="00817DBF" w:rsidRPr="001067E0">
        <w:rPr>
          <w:rFonts w:ascii="Garamond" w:hAnsi="Garamond" w:cstheme="majorBidi"/>
          <w:b/>
          <w:i/>
          <w:iCs/>
          <w:sz w:val="24"/>
          <w:szCs w:val="24"/>
          <w:highlight w:val="yellow"/>
        </w:rPr>
        <w:t>EXCLUSIVE</w:t>
      </w:r>
      <w:r w:rsidRPr="001067E0">
        <w:rPr>
          <w:rFonts w:ascii="Garamond" w:hAnsi="Garamond" w:cstheme="majorBidi"/>
          <w:b/>
          <w:i/>
          <w:iCs/>
          <w:sz w:val="24"/>
          <w:szCs w:val="24"/>
          <w:highlight w:val="yellow"/>
        </w:rPr>
        <w:t xml:space="preserve"> Reseller</w:t>
      </w:r>
      <w:r w:rsidR="00817DBF" w:rsidRPr="001067E0">
        <w:rPr>
          <w:rFonts w:ascii="Garamond" w:hAnsi="Garamond" w:cstheme="majorBidi"/>
          <w:b/>
          <w:i/>
          <w:iCs/>
          <w:sz w:val="24"/>
          <w:szCs w:val="24"/>
          <w:highlight w:val="yellow"/>
        </w:rPr>
        <w:t>, with minimum purchase volumes</w:t>
      </w:r>
      <w:r w:rsidRPr="001067E0">
        <w:rPr>
          <w:rFonts w:ascii="Garamond" w:hAnsi="Garamond" w:cstheme="majorBidi"/>
          <w:b/>
          <w:sz w:val="24"/>
          <w:szCs w:val="24"/>
        </w:rPr>
        <w:t>]</w:t>
      </w:r>
    </w:p>
    <w:p w14:paraId="1722E8AB" w14:textId="68DBE6E7" w:rsidR="00881113" w:rsidRPr="001067E0" w:rsidRDefault="00D44214" w:rsidP="00001556">
      <w:pPr>
        <w:pStyle w:val="Paragrafoelenco"/>
        <w:numPr>
          <w:ilvl w:val="0"/>
          <w:numId w:val="29"/>
        </w:numPr>
        <w:spacing w:before="120"/>
        <w:ind w:left="567" w:hanging="567"/>
        <w:contextualSpacing w:val="0"/>
        <w:jc w:val="both"/>
        <w:rPr>
          <w:rFonts w:ascii="Garamond" w:hAnsi="Garamond" w:cstheme="majorBidi"/>
          <w:sz w:val="24"/>
          <w:szCs w:val="24"/>
          <w:lang w:eastAsia="ko-KR"/>
        </w:rPr>
      </w:pPr>
      <w:r w:rsidRPr="001067E0">
        <w:rPr>
          <w:rFonts w:ascii="Garamond" w:hAnsi="Garamond" w:cstheme="majorBidi"/>
          <w:sz w:val="24"/>
          <w:szCs w:val="24"/>
          <w:u w:val="single"/>
          <w:lang w:eastAsia="ko-KR"/>
        </w:rPr>
        <w:t>Exclusivity</w:t>
      </w:r>
      <w:r w:rsidRPr="001067E0">
        <w:rPr>
          <w:rFonts w:ascii="Garamond" w:hAnsi="Garamond" w:cstheme="majorBidi"/>
          <w:sz w:val="24"/>
          <w:szCs w:val="24"/>
          <w:lang w:eastAsia="ko-KR"/>
        </w:rPr>
        <w:t xml:space="preserve">. </w:t>
      </w:r>
      <w:r w:rsidR="00881113" w:rsidRPr="001067E0">
        <w:rPr>
          <w:rFonts w:ascii="Garamond" w:hAnsi="Garamond" w:cstheme="majorBidi"/>
          <w:sz w:val="24"/>
          <w:szCs w:val="24"/>
          <w:lang w:eastAsia="ko-KR"/>
        </w:rPr>
        <w:t xml:space="preserve">Company hereby appoints </w:t>
      </w:r>
      <w:r w:rsidR="00881113" w:rsidRPr="001067E0">
        <w:rPr>
          <w:rFonts w:ascii="Garamond" w:hAnsi="Garamond" w:cstheme="majorBidi"/>
          <w:bCs/>
          <w:sz w:val="24"/>
          <w:szCs w:val="24"/>
          <w:lang w:eastAsia="ko-KR"/>
        </w:rPr>
        <w:t>Reseller</w:t>
      </w:r>
      <w:r w:rsidR="00881113" w:rsidRPr="001067E0">
        <w:rPr>
          <w:rFonts w:ascii="Garamond" w:hAnsi="Garamond" w:cstheme="majorBidi"/>
          <w:sz w:val="24"/>
          <w:szCs w:val="24"/>
          <w:lang w:eastAsia="ko-KR"/>
        </w:rPr>
        <w:t xml:space="preserve"> as </w:t>
      </w:r>
      <w:r w:rsidR="005B06EF" w:rsidRPr="001067E0">
        <w:rPr>
          <w:rFonts w:ascii="Garamond" w:hAnsi="Garamond" w:cstheme="majorBidi"/>
          <w:sz w:val="24"/>
          <w:szCs w:val="24"/>
          <w:lang w:eastAsia="ko-KR"/>
        </w:rPr>
        <w:t xml:space="preserve">its </w:t>
      </w:r>
      <w:r w:rsidR="00881113" w:rsidRPr="001067E0">
        <w:rPr>
          <w:rFonts w:ascii="Garamond" w:hAnsi="Garamond" w:cstheme="majorBidi"/>
          <w:sz w:val="24"/>
          <w:szCs w:val="24"/>
          <w:lang w:eastAsia="ko-KR"/>
        </w:rPr>
        <w:t xml:space="preserve">exclusive reseller to </w:t>
      </w:r>
      <w:r w:rsidR="00881113" w:rsidRPr="001067E0">
        <w:rPr>
          <w:rFonts w:ascii="Garamond" w:eastAsia="MS Mincho" w:hAnsi="Garamond" w:cstheme="majorBidi"/>
          <w:sz w:val="24"/>
          <w:szCs w:val="24"/>
          <w:lang w:eastAsia="ja-JP"/>
        </w:rPr>
        <w:t>provide the Reseller</w:t>
      </w:r>
      <w:r w:rsidR="00C462D7" w:rsidRPr="001067E0">
        <w:rPr>
          <w:rFonts w:ascii="Garamond" w:eastAsia="MS Mincho" w:hAnsi="Garamond" w:cstheme="majorBidi"/>
          <w:sz w:val="24"/>
          <w:szCs w:val="24"/>
          <w:lang w:eastAsia="ja-JP"/>
        </w:rPr>
        <w:t>’s s</w:t>
      </w:r>
      <w:r w:rsidR="00BA5D3B" w:rsidRPr="001067E0">
        <w:rPr>
          <w:rFonts w:ascii="Garamond" w:eastAsia="MS Mincho" w:hAnsi="Garamond" w:cstheme="majorBidi"/>
          <w:sz w:val="24"/>
          <w:szCs w:val="24"/>
          <w:lang w:eastAsia="ja-JP"/>
        </w:rPr>
        <w:t>e</w:t>
      </w:r>
      <w:r w:rsidR="00881113" w:rsidRPr="001067E0">
        <w:rPr>
          <w:rFonts w:ascii="Garamond" w:eastAsia="MS Mincho" w:hAnsi="Garamond" w:cstheme="majorBidi"/>
          <w:sz w:val="24"/>
          <w:szCs w:val="24"/>
          <w:lang w:eastAsia="ja-JP"/>
        </w:rPr>
        <w:t>rvice</w:t>
      </w:r>
      <w:r w:rsidR="00881113" w:rsidRPr="001067E0">
        <w:rPr>
          <w:rFonts w:ascii="Garamond" w:hAnsi="Garamond" w:cstheme="majorBidi"/>
          <w:sz w:val="24"/>
          <w:szCs w:val="24"/>
          <w:lang w:eastAsia="ko-KR"/>
        </w:rPr>
        <w:t xml:space="preserve"> in the Territory, during the Term, and Reseller hereby accepts </w:t>
      </w:r>
      <w:r w:rsidR="00881113" w:rsidRPr="001067E0">
        <w:rPr>
          <w:rFonts w:ascii="Garamond" w:hAnsi="Garamond" w:cstheme="majorBidi"/>
          <w:sz w:val="24"/>
          <w:szCs w:val="24"/>
          <w:lang w:eastAsia="ja-JP"/>
        </w:rPr>
        <w:t>such appointment</w:t>
      </w:r>
      <w:r w:rsidR="00881113" w:rsidRPr="001067E0">
        <w:rPr>
          <w:rFonts w:ascii="Garamond" w:hAnsi="Garamond" w:cstheme="majorBidi"/>
          <w:sz w:val="24"/>
          <w:szCs w:val="24"/>
          <w:lang w:eastAsia="ko-KR"/>
        </w:rPr>
        <w:t xml:space="preserve">.  </w:t>
      </w:r>
      <w:r w:rsidR="00881113" w:rsidRPr="001067E0">
        <w:rPr>
          <w:rFonts w:ascii="Garamond" w:hAnsi="Garamond" w:cstheme="majorBidi"/>
          <w:sz w:val="24"/>
          <w:szCs w:val="24"/>
          <w:lang w:eastAsia="ja-JP"/>
        </w:rPr>
        <w:t>Reseller is not permitted (directly or indirectly) to provide the Reseller’s services outside the Territory without the Company’s prior written approval.</w:t>
      </w:r>
      <w:r w:rsidR="00881113" w:rsidRPr="001067E0">
        <w:rPr>
          <w:rFonts w:ascii="Garamond" w:hAnsi="Garamond" w:cstheme="majorBidi"/>
          <w:sz w:val="24"/>
          <w:szCs w:val="24"/>
          <w:lang w:eastAsia="ko-KR"/>
        </w:rPr>
        <w:t xml:space="preserve">  Approval on one occasion or for a specific purpose shall not be deemed approval for future occasions or purposes. </w:t>
      </w:r>
      <w:r w:rsidR="005B06EF" w:rsidRPr="001067E0">
        <w:rPr>
          <w:rFonts w:ascii="Garamond" w:hAnsi="Garamond" w:cstheme="majorBidi"/>
          <w:sz w:val="24"/>
          <w:szCs w:val="24"/>
          <w:lang w:eastAsia="ko-KR"/>
        </w:rPr>
        <w:t xml:space="preserve">The Company will not retain the right to market, distribute and/or sell the Products, directly or through other agents or resellers, in the Territory without the Reseller’s consent. However, such restriction does not apply to promotion, market and sale </w:t>
      </w:r>
      <w:r w:rsidRPr="001067E0">
        <w:rPr>
          <w:rFonts w:ascii="Garamond" w:hAnsi="Garamond" w:cstheme="majorBidi"/>
          <w:sz w:val="24"/>
          <w:szCs w:val="24"/>
          <w:lang w:eastAsia="ko-KR"/>
        </w:rPr>
        <w:t xml:space="preserve">through e-commerce. The Reseller will not be entitled to promote, market, sell or resell neither in the Territory nor outside any product pertaining to the same category and/or directly or indirectly competing with the Products. </w:t>
      </w:r>
    </w:p>
    <w:p w14:paraId="418756F5" w14:textId="6242D483" w:rsidR="005B06EF" w:rsidRPr="001067E0" w:rsidRDefault="005B06EF" w:rsidP="00001556">
      <w:pPr>
        <w:pStyle w:val="Paragrafoelenco"/>
        <w:widowControl w:val="0"/>
        <w:numPr>
          <w:ilvl w:val="0"/>
          <w:numId w:val="29"/>
        </w:numPr>
        <w:adjustRightInd w:val="0"/>
        <w:snapToGrid w:val="0"/>
        <w:spacing w:before="120"/>
        <w:ind w:left="567" w:right="-1" w:hanging="567"/>
        <w:contextualSpacing w:val="0"/>
        <w:jc w:val="both"/>
        <w:rPr>
          <w:rFonts w:ascii="Garamond" w:hAnsi="Garamond"/>
          <w:sz w:val="24"/>
          <w:szCs w:val="24"/>
        </w:rPr>
      </w:pPr>
      <w:r w:rsidRPr="001067E0">
        <w:rPr>
          <w:rFonts w:ascii="Garamond" w:hAnsi="Garamond" w:cstheme="majorBidi"/>
          <w:sz w:val="24"/>
          <w:szCs w:val="24"/>
          <w:u w:val="single"/>
        </w:rPr>
        <w:t>Minimum purchase volume</w:t>
      </w:r>
      <w:r w:rsidRPr="001067E0">
        <w:rPr>
          <w:rFonts w:ascii="Garamond" w:hAnsi="Garamond" w:cstheme="majorBidi"/>
          <w:sz w:val="24"/>
          <w:szCs w:val="24"/>
        </w:rPr>
        <w:t xml:space="preserve">. </w:t>
      </w:r>
      <w:r w:rsidR="00CD5603" w:rsidRPr="001067E0">
        <w:rPr>
          <w:rFonts w:ascii="Garamond" w:hAnsi="Garamond" w:cstheme="majorBidi"/>
          <w:sz w:val="24"/>
          <w:szCs w:val="24"/>
        </w:rPr>
        <w:t>Starting from the second contractual year,</w:t>
      </w:r>
      <w:r w:rsidRPr="001067E0">
        <w:rPr>
          <w:rFonts w:ascii="Garamond" w:hAnsi="Garamond" w:cstheme="majorBidi"/>
          <w:sz w:val="24"/>
          <w:szCs w:val="24"/>
        </w:rPr>
        <w:t xml:space="preserve"> </w:t>
      </w:r>
      <w:r w:rsidR="00D44214" w:rsidRPr="001067E0">
        <w:rPr>
          <w:rFonts w:ascii="Garamond" w:hAnsi="Garamond" w:cstheme="majorBidi"/>
          <w:sz w:val="24"/>
          <w:szCs w:val="24"/>
          <w:lang w:val="en-GB"/>
        </w:rPr>
        <w:t>Reseller</w:t>
      </w:r>
      <w:r w:rsidRPr="001067E0">
        <w:rPr>
          <w:rFonts w:ascii="Garamond" w:hAnsi="Garamond" w:cstheme="majorBidi"/>
          <w:sz w:val="24"/>
          <w:szCs w:val="24"/>
        </w:rPr>
        <w:t xml:space="preserve"> undertakes to achieve the minimum target volumes </w:t>
      </w:r>
      <w:r w:rsidR="00D44214" w:rsidRPr="001067E0">
        <w:rPr>
          <w:rFonts w:ascii="Garamond" w:hAnsi="Garamond" w:cstheme="majorBidi"/>
          <w:sz w:val="24"/>
          <w:szCs w:val="24"/>
        </w:rPr>
        <w:t>communicated in writing by the Company</w:t>
      </w:r>
      <w:r w:rsidRPr="001067E0">
        <w:rPr>
          <w:rFonts w:ascii="Garamond" w:hAnsi="Garamond" w:cstheme="majorBidi"/>
          <w:sz w:val="24"/>
          <w:szCs w:val="24"/>
        </w:rPr>
        <w:t xml:space="preserve"> (“</w:t>
      </w:r>
      <w:r w:rsidRPr="001067E0">
        <w:rPr>
          <w:rFonts w:ascii="Garamond" w:hAnsi="Garamond" w:cstheme="majorBidi"/>
          <w:b/>
          <w:sz w:val="24"/>
          <w:szCs w:val="24"/>
        </w:rPr>
        <w:t>Minimum Purchase Volumes</w:t>
      </w:r>
      <w:r w:rsidRPr="001067E0">
        <w:rPr>
          <w:rFonts w:ascii="Garamond" w:hAnsi="Garamond" w:cstheme="majorBidi"/>
          <w:sz w:val="24"/>
          <w:szCs w:val="24"/>
        </w:rPr>
        <w:t xml:space="preserve">”). For each contractual year subsequent to the first, </w:t>
      </w:r>
      <w:r w:rsidR="00D44214" w:rsidRPr="001067E0">
        <w:rPr>
          <w:rFonts w:ascii="Garamond" w:hAnsi="Garamond" w:cstheme="majorBidi"/>
          <w:sz w:val="24"/>
          <w:szCs w:val="24"/>
        </w:rPr>
        <w:t>the Company</w:t>
      </w:r>
      <w:r w:rsidRPr="001067E0">
        <w:rPr>
          <w:rFonts w:ascii="Garamond" w:hAnsi="Garamond" w:cstheme="majorBidi"/>
          <w:sz w:val="24"/>
          <w:szCs w:val="24"/>
        </w:rPr>
        <w:t xml:space="preserve"> will communicate in writing to the </w:t>
      </w:r>
      <w:r w:rsidR="00D44214" w:rsidRPr="001067E0">
        <w:rPr>
          <w:rFonts w:ascii="Garamond" w:hAnsi="Garamond" w:cstheme="majorBidi"/>
          <w:sz w:val="24"/>
          <w:szCs w:val="24"/>
          <w:lang w:val="en-GB"/>
        </w:rPr>
        <w:t>Reseller</w:t>
      </w:r>
      <w:r w:rsidRPr="001067E0">
        <w:rPr>
          <w:rFonts w:ascii="Garamond" w:hAnsi="Garamond" w:cstheme="majorBidi"/>
          <w:sz w:val="24"/>
          <w:szCs w:val="24"/>
        </w:rPr>
        <w:t xml:space="preserve"> the Minimum Purchase Volume applicable for the concerned year. In the event no communication is delivered, the Minimum Purchase Volume set for the previous year + 10% shall apply to the subsequent year. Should the </w:t>
      </w:r>
      <w:r w:rsidR="00106FAB" w:rsidRPr="001067E0">
        <w:rPr>
          <w:rFonts w:ascii="Garamond" w:hAnsi="Garamond" w:cstheme="majorBidi"/>
          <w:sz w:val="24"/>
          <w:szCs w:val="24"/>
          <w:lang w:val="en-GB"/>
        </w:rPr>
        <w:t>Reseller</w:t>
      </w:r>
      <w:r w:rsidRPr="001067E0">
        <w:rPr>
          <w:rFonts w:ascii="Garamond" w:hAnsi="Garamond" w:cstheme="majorBidi"/>
          <w:sz w:val="24"/>
          <w:szCs w:val="24"/>
        </w:rPr>
        <w:t xml:space="preserve"> fail to comply with the Minimum Purchase Volume, </w:t>
      </w:r>
      <w:r w:rsidR="00106FAB" w:rsidRPr="001067E0">
        <w:rPr>
          <w:rFonts w:ascii="Garamond" w:hAnsi="Garamond" w:cstheme="majorBidi"/>
          <w:sz w:val="24"/>
          <w:szCs w:val="24"/>
        </w:rPr>
        <w:t>the Company</w:t>
      </w:r>
      <w:r w:rsidRPr="001067E0">
        <w:rPr>
          <w:rFonts w:ascii="Garamond" w:hAnsi="Garamond" w:cstheme="majorBidi"/>
          <w:sz w:val="24"/>
          <w:szCs w:val="24"/>
        </w:rPr>
        <w:t xml:space="preserve"> shall be entitled to immediately terminate this Agreement</w:t>
      </w:r>
      <w:r w:rsidR="00106FAB" w:rsidRPr="001067E0">
        <w:rPr>
          <w:rFonts w:ascii="Garamond" w:hAnsi="Garamond" w:cstheme="majorBidi"/>
          <w:sz w:val="24"/>
          <w:szCs w:val="24"/>
        </w:rPr>
        <w:t xml:space="preserve"> or to revoke the exclusivity, being therefore the Reseller non</w:t>
      </w:r>
      <w:r w:rsidR="00E738FA" w:rsidRPr="001067E0">
        <w:rPr>
          <w:rFonts w:ascii="Garamond" w:hAnsi="Garamond" w:cstheme="majorBidi"/>
          <w:sz w:val="24"/>
          <w:szCs w:val="24"/>
        </w:rPr>
        <w:t>-</w:t>
      </w:r>
      <w:r w:rsidR="00106FAB" w:rsidRPr="001067E0">
        <w:rPr>
          <w:rFonts w:ascii="Garamond" w:hAnsi="Garamond" w:cstheme="majorBidi"/>
          <w:sz w:val="24"/>
          <w:szCs w:val="24"/>
        </w:rPr>
        <w:t xml:space="preserve">exclusive. </w:t>
      </w:r>
    </w:p>
    <w:p w14:paraId="1FDD3806" w14:textId="77777777" w:rsidR="008932B2" w:rsidRPr="001067E0" w:rsidRDefault="008932B2" w:rsidP="001067E0">
      <w:pPr>
        <w:pStyle w:val="Paragrafoelenco"/>
        <w:widowControl w:val="0"/>
        <w:adjustRightInd w:val="0"/>
        <w:snapToGrid w:val="0"/>
        <w:spacing w:before="120"/>
        <w:ind w:left="567" w:right="-1"/>
        <w:contextualSpacing w:val="0"/>
        <w:jc w:val="both"/>
        <w:rPr>
          <w:rFonts w:ascii="Garamond" w:hAnsi="Garamond"/>
          <w:sz w:val="24"/>
          <w:szCs w:val="24"/>
        </w:rPr>
      </w:pPr>
    </w:p>
    <w:p w14:paraId="7F34716B" w14:textId="725A365D" w:rsidR="00AA54AD" w:rsidRPr="001067E0" w:rsidRDefault="008932B2" w:rsidP="00001556">
      <w:pPr>
        <w:pStyle w:val="Paragrafoelenco"/>
        <w:numPr>
          <w:ilvl w:val="2"/>
          <w:numId w:val="8"/>
        </w:numPr>
        <w:spacing w:before="120"/>
        <w:ind w:left="567" w:hanging="567"/>
        <w:contextualSpacing w:val="0"/>
        <w:jc w:val="both"/>
        <w:rPr>
          <w:rFonts w:ascii="Garamond" w:hAnsi="Garamond" w:cstheme="majorBidi"/>
          <w:sz w:val="24"/>
          <w:szCs w:val="24"/>
          <w:lang w:eastAsia="ko-KR"/>
        </w:rPr>
      </w:pPr>
      <w:r w:rsidRPr="001067E0">
        <w:rPr>
          <w:rFonts w:ascii="Garamond" w:hAnsi="Garamond"/>
          <w:b/>
          <w:sz w:val="24"/>
          <w:szCs w:val="24"/>
        </w:rPr>
        <w:t xml:space="preserve">RESELLER’S DUTIES AND RESPONSIBILITIES </w:t>
      </w:r>
    </w:p>
    <w:p w14:paraId="73BB6BA0" w14:textId="6B82B010" w:rsidR="00E40590" w:rsidRPr="001067E0" w:rsidRDefault="00E40590" w:rsidP="00001556">
      <w:pPr>
        <w:pStyle w:val="Paragrafoelenco"/>
        <w:widowControl w:val="0"/>
        <w:numPr>
          <w:ilvl w:val="0"/>
          <w:numId w:val="30"/>
        </w:numPr>
        <w:adjustRightInd w:val="0"/>
        <w:snapToGrid w:val="0"/>
        <w:spacing w:before="120"/>
        <w:ind w:left="567" w:hanging="567"/>
        <w:contextualSpacing w:val="0"/>
        <w:jc w:val="both"/>
        <w:rPr>
          <w:rFonts w:ascii="Garamond" w:hAnsi="Garamond"/>
          <w:sz w:val="24"/>
          <w:szCs w:val="24"/>
        </w:rPr>
      </w:pPr>
      <w:r w:rsidRPr="001067E0">
        <w:rPr>
          <w:rFonts w:ascii="Garamond" w:hAnsi="Garamond"/>
          <w:sz w:val="24"/>
          <w:szCs w:val="24"/>
          <w:u w:val="single"/>
        </w:rPr>
        <w:t>Sales Forces</w:t>
      </w:r>
      <w:r w:rsidRPr="001067E0">
        <w:rPr>
          <w:rFonts w:ascii="Garamond" w:hAnsi="Garamond"/>
          <w:sz w:val="24"/>
          <w:szCs w:val="24"/>
        </w:rPr>
        <w:t xml:space="preserve">. The </w:t>
      </w:r>
      <w:r w:rsidRPr="001067E0">
        <w:rPr>
          <w:rFonts w:ascii="Garamond" w:hAnsi="Garamond" w:cstheme="majorBidi"/>
          <w:sz w:val="24"/>
          <w:szCs w:val="24"/>
          <w:lang w:val="en-GB"/>
        </w:rPr>
        <w:t xml:space="preserve">Reseller </w:t>
      </w:r>
      <w:r w:rsidRPr="001067E0">
        <w:rPr>
          <w:rFonts w:ascii="Garamond" w:hAnsi="Garamond"/>
          <w:sz w:val="24"/>
          <w:szCs w:val="24"/>
        </w:rPr>
        <w:t>shall have and maintain during the Term of this Agreement sufficient staff to sell, distribute and promote the sale of Products throughout the entire Territory and perform in a timely and satisfactory manner its obligations under this Agreement.</w:t>
      </w:r>
      <w:r w:rsidRPr="001067E0">
        <w:rPr>
          <w:rFonts w:ascii="Garamond" w:hAnsi="Garamond" w:cstheme="majorBidi"/>
          <w:sz w:val="24"/>
          <w:szCs w:val="24"/>
        </w:rPr>
        <w:t xml:space="preserve"> Reseller will promptly advise the Company of any Product complaints which come to the notice of the Reseller</w:t>
      </w:r>
      <w:r w:rsidR="00F331B0" w:rsidRPr="001067E0">
        <w:rPr>
          <w:rFonts w:ascii="Garamond" w:hAnsi="Garamond" w:cstheme="majorBidi"/>
          <w:sz w:val="24"/>
          <w:szCs w:val="24"/>
        </w:rPr>
        <w:t>.</w:t>
      </w:r>
    </w:p>
    <w:p w14:paraId="781CD521" w14:textId="2A1921AD" w:rsidR="00E40590" w:rsidRPr="001067E0" w:rsidRDefault="00E40590" w:rsidP="00001556">
      <w:pPr>
        <w:pStyle w:val="2"/>
        <w:numPr>
          <w:ilvl w:val="0"/>
          <w:numId w:val="30"/>
        </w:numPr>
        <w:adjustRightInd w:val="0"/>
        <w:snapToGrid w:val="0"/>
        <w:spacing w:before="120" w:after="0"/>
        <w:ind w:left="567" w:right="0" w:hanging="567"/>
        <w:rPr>
          <w:rFonts w:ascii="Garamond" w:hAnsi="Garamond" w:cs="Arial"/>
          <w:color w:val="auto"/>
          <w:spacing w:val="0"/>
        </w:rPr>
      </w:pPr>
      <w:r w:rsidRPr="001067E0">
        <w:rPr>
          <w:rFonts w:ascii="Garamond" w:hAnsi="Garamond" w:cs="Arial"/>
          <w:color w:val="auto"/>
          <w:spacing w:val="0"/>
          <w:u w:val="single"/>
        </w:rPr>
        <w:t>Promotional Material</w:t>
      </w:r>
      <w:r w:rsidRPr="001067E0">
        <w:rPr>
          <w:rFonts w:ascii="Garamond" w:hAnsi="Garamond" w:cs="Arial"/>
          <w:color w:val="auto"/>
          <w:spacing w:val="0"/>
        </w:rPr>
        <w:t xml:space="preserve">. </w:t>
      </w:r>
      <w:r w:rsidR="00F331B0" w:rsidRPr="001067E0">
        <w:rPr>
          <w:rFonts w:ascii="Garamond" w:hAnsi="Garamond" w:cstheme="majorBidi"/>
          <w:color w:val="auto"/>
          <w:spacing w:val="0"/>
        </w:rPr>
        <w:t>The Reseller</w:t>
      </w:r>
      <w:r w:rsidRPr="001067E0">
        <w:rPr>
          <w:rFonts w:ascii="Garamond" w:hAnsi="Garamond" w:cs="Arial"/>
          <w:color w:val="auto"/>
          <w:spacing w:val="0"/>
        </w:rPr>
        <w:t xml:space="preserve"> shall make no representations or warranties with respect to the Products nor provide </w:t>
      </w:r>
      <w:r w:rsidR="00F331B0" w:rsidRPr="001067E0">
        <w:rPr>
          <w:rFonts w:ascii="Garamond" w:hAnsi="Garamond" w:cs="Arial"/>
          <w:color w:val="auto"/>
          <w:spacing w:val="0"/>
        </w:rPr>
        <w:t>c</w:t>
      </w:r>
      <w:r w:rsidRPr="001067E0">
        <w:rPr>
          <w:rFonts w:ascii="Garamond" w:hAnsi="Garamond" w:cs="Arial"/>
          <w:color w:val="auto"/>
          <w:spacing w:val="0"/>
        </w:rPr>
        <w:t>ustomers</w:t>
      </w:r>
      <w:r w:rsidR="00F331B0" w:rsidRPr="001067E0">
        <w:rPr>
          <w:rFonts w:ascii="Garamond" w:hAnsi="Garamond" w:cs="Arial"/>
          <w:color w:val="auto"/>
          <w:spacing w:val="0"/>
        </w:rPr>
        <w:t xml:space="preserve"> or end users</w:t>
      </w:r>
      <w:r w:rsidRPr="001067E0">
        <w:rPr>
          <w:rFonts w:ascii="Garamond" w:hAnsi="Garamond" w:cs="Arial"/>
          <w:color w:val="auto"/>
          <w:spacing w:val="0"/>
        </w:rPr>
        <w:t xml:space="preserve"> with any promotional material except, in either case, as explicitly approved by</w:t>
      </w:r>
      <w:r w:rsidR="00C05653" w:rsidRPr="001067E0">
        <w:rPr>
          <w:rFonts w:ascii="Garamond" w:hAnsi="Garamond" w:cs="Arial"/>
          <w:color w:val="auto"/>
          <w:spacing w:val="0"/>
        </w:rPr>
        <w:t xml:space="preserve"> the Company</w:t>
      </w:r>
      <w:r w:rsidRPr="001067E0">
        <w:rPr>
          <w:rFonts w:ascii="Garamond" w:hAnsi="Garamond" w:cs="Arial"/>
          <w:color w:val="auto"/>
          <w:spacing w:val="0"/>
        </w:rPr>
        <w:t xml:space="preserve">, in compliance with the </w:t>
      </w:r>
      <w:r w:rsidR="00C05653" w:rsidRPr="001067E0">
        <w:rPr>
          <w:rFonts w:ascii="Garamond" w:hAnsi="Garamond" w:cs="Arial"/>
          <w:color w:val="auto"/>
          <w:spacing w:val="0"/>
        </w:rPr>
        <w:t>Company’s</w:t>
      </w:r>
      <w:r w:rsidRPr="001067E0">
        <w:rPr>
          <w:rFonts w:ascii="Garamond" w:hAnsi="Garamond" w:cs="Arial"/>
          <w:color w:val="auto"/>
          <w:spacing w:val="0"/>
        </w:rPr>
        <w:t xml:space="preserve"> guidelines. </w:t>
      </w:r>
      <w:r w:rsidR="00C05653" w:rsidRPr="001067E0">
        <w:rPr>
          <w:rFonts w:ascii="Garamond" w:hAnsi="Garamond" w:cs="Arial"/>
          <w:color w:val="auto"/>
          <w:spacing w:val="0"/>
        </w:rPr>
        <w:t xml:space="preserve">The Reseller shall take all required actions in order to protect and promote the Company’s reputation. </w:t>
      </w:r>
    </w:p>
    <w:p w14:paraId="16178DD0" w14:textId="15F27278" w:rsidR="00F331B0" w:rsidRPr="001067E0" w:rsidRDefault="00F331B0" w:rsidP="00001556">
      <w:pPr>
        <w:pStyle w:val="2"/>
        <w:numPr>
          <w:ilvl w:val="0"/>
          <w:numId w:val="30"/>
        </w:numPr>
        <w:adjustRightInd w:val="0"/>
        <w:snapToGrid w:val="0"/>
        <w:spacing w:before="120" w:after="0"/>
        <w:ind w:left="567" w:right="0" w:hanging="567"/>
        <w:rPr>
          <w:rFonts w:ascii="Garamond" w:hAnsi="Garamond" w:cs="Arial"/>
          <w:color w:val="auto"/>
          <w:spacing w:val="0"/>
        </w:rPr>
      </w:pPr>
      <w:r w:rsidRPr="001067E0">
        <w:rPr>
          <w:rFonts w:ascii="Garamond" w:hAnsi="Garamond" w:cs="Arial"/>
          <w:color w:val="auto"/>
          <w:spacing w:val="0"/>
          <w:u w:val="single"/>
        </w:rPr>
        <w:t>EULA</w:t>
      </w:r>
      <w:r w:rsidRPr="001067E0">
        <w:rPr>
          <w:rFonts w:ascii="Garamond" w:hAnsi="Garamond" w:cs="Arial"/>
          <w:color w:val="auto"/>
          <w:spacing w:val="0"/>
        </w:rPr>
        <w:t xml:space="preserve">. The Reseller </w:t>
      </w:r>
      <w:r w:rsidR="00841D42" w:rsidRPr="001067E0">
        <w:rPr>
          <w:rFonts w:ascii="Garamond" w:hAnsi="Garamond" w:cstheme="majorBidi"/>
          <w:color w:val="auto"/>
        </w:rPr>
        <w:t>hereby agrees to be bound by</w:t>
      </w:r>
      <w:r w:rsidR="004F3080" w:rsidRPr="001067E0">
        <w:rPr>
          <w:rFonts w:ascii="Garamond" w:hAnsi="Garamond" w:cstheme="majorBidi"/>
          <w:color w:val="auto"/>
        </w:rPr>
        <w:t xml:space="preserve"> and to</w:t>
      </w:r>
      <w:r w:rsidR="00841D42" w:rsidRPr="001067E0">
        <w:rPr>
          <w:rFonts w:ascii="Garamond" w:hAnsi="Garamond" w:cstheme="majorBidi"/>
          <w:color w:val="auto"/>
        </w:rPr>
        <w:t xml:space="preserve"> ensure that each</w:t>
      </w:r>
      <w:r w:rsidR="004F3080" w:rsidRPr="001067E0">
        <w:rPr>
          <w:rFonts w:ascii="Garamond" w:hAnsi="Garamond" w:cstheme="majorBidi"/>
          <w:color w:val="auto"/>
        </w:rPr>
        <w:t xml:space="preserve"> customer and</w:t>
      </w:r>
      <w:r w:rsidR="00841D42" w:rsidRPr="001067E0">
        <w:rPr>
          <w:rFonts w:ascii="Garamond" w:hAnsi="Garamond" w:cstheme="majorBidi"/>
          <w:color w:val="auto"/>
        </w:rPr>
        <w:t xml:space="preserve"> End-User </w:t>
      </w:r>
      <w:r w:rsidR="00841D42" w:rsidRPr="001067E0">
        <w:rPr>
          <w:rFonts w:ascii="Garamond" w:eastAsia="MS Mincho" w:hAnsi="Garamond" w:cstheme="majorBidi"/>
          <w:color w:val="auto"/>
          <w:lang w:eastAsia="ja-JP"/>
        </w:rPr>
        <w:t xml:space="preserve">complies with the terms of and </w:t>
      </w:r>
      <w:r w:rsidR="00841D42" w:rsidRPr="001067E0">
        <w:rPr>
          <w:rFonts w:ascii="Garamond" w:hAnsi="Garamond" w:cstheme="majorBidi"/>
          <w:color w:val="auto"/>
        </w:rPr>
        <w:t xml:space="preserve">agrees to be bound by the </w:t>
      </w:r>
      <w:r w:rsidRPr="001067E0">
        <w:rPr>
          <w:rFonts w:ascii="Garamond" w:hAnsi="Garamond" w:cs="Arial"/>
          <w:color w:val="auto"/>
          <w:spacing w:val="0"/>
        </w:rPr>
        <w:t xml:space="preserve">End User License Agreement, attached hereto as </w:t>
      </w:r>
      <w:r w:rsidRPr="001067E0">
        <w:rPr>
          <w:rFonts w:ascii="Garamond" w:hAnsi="Garamond" w:cs="Arial"/>
          <w:b/>
          <w:bCs/>
          <w:color w:val="auto"/>
          <w:spacing w:val="0"/>
        </w:rPr>
        <w:t xml:space="preserve">Exhibit </w:t>
      </w:r>
      <w:r w:rsidR="004F3080" w:rsidRPr="001067E0">
        <w:rPr>
          <w:rFonts w:ascii="Garamond" w:hAnsi="Garamond" w:cs="Arial"/>
          <w:b/>
          <w:bCs/>
          <w:color w:val="auto"/>
          <w:spacing w:val="0"/>
        </w:rPr>
        <w:t>C</w:t>
      </w:r>
      <w:r w:rsidRPr="001067E0">
        <w:rPr>
          <w:rFonts w:ascii="Garamond" w:hAnsi="Garamond" w:cs="Arial"/>
          <w:color w:val="auto"/>
          <w:spacing w:val="0"/>
        </w:rPr>
        <w:t xml:space="preserve"> (“</w:t>
      </w:r>
      <w:r w:rsidRPr="001067E0">
        <w:rPr>
          <w:rFonts w:ascii="Garamond" w:hAnsi="Garamond" w:cs="Arial"/>
          <w:b/>
          <w:bCs/>
          <w:color w:val="auto"/>
          <w:spacing w:val="0"/>
        </w:rPr>
        <w:t>EULA</w:t>
      </w:r>
      <w:r w:rsidRPr="001067E0">
        <w:rPr>
          <w:rFonts w:ascii="Garamond" w:hAnsi="Garamond" w:cs="Arial"/>
          <w:color w:val="auto"/>
          <w:spacing w:val="0"/>
        </w:rPr>
        <w:t>”)</w:t>
      </w:r>
      <w:r w:rsidR="00114E9C" w:rsidRPr="001067E0">
        <w:rPr>
          <w:rFonts w:ascii="Garamond" w:hAnsi="Garamond" w:cs="Arial"/>
          <w:color w:val="auto"/>
          <w:spacing w:val="0"/>
        </w:rPr>
        <w:t xml:space="preserve">. </w:t>
      </w:r>
    </w:p>
    <w:p w14:paraId="1B35E9E6" w14:textId="578E063F" w:rsidR="00E40590" w:rsidRPr="001067E0" w:rsidRDefault="00E40590" w:rsidP="00001556">
      <w:pPr>
        <w:pStyle w:val="2"/>
        <w:numPr>
          <w:ilvl w:val="0"/>
          <w:numId w:val="30"/>
        </w:numPr>
        <w:adjustRightInd w:val="0"/>
        <w:snapToGrid w:val="0"/>
        <w:spacing w:before="120" w:after="0"/>
        <w:ind w:left="567" w:right="0" w:hanging="567"/>
        <w:rPr>
          <w:rFonts w:ascii="Garamond" w:hAnsi="Garamond" w:cs="Arial"/>
          <w:color w:val="auto"/>
          <w:spacing w:val="0"/>
        </w:rPr>
      </w:pPr>
      <w:r w:rsidRPr="001067E0">
        <w:rPr>
          <w:rFonts w:ascii="Garamond" w:hAnsi="Garamond" w:cs="Arial"/>
          <w:color w:val="auto"/>
          <w:spacing w:val="0"/>
          <w:u w:val="single"/>
        </w:rPr>
        <w:t>Forecast</w:t>
      </w:r>
      <w:r w:rsidRPr="001067E0">
        <w:rPr>
          <w:rFonts w:ascii="Garamond" w:hAnsi="Garamond" w:cs="Arial"/>
          <w:color w:val="auto"/>
          <w:spacing w:val="0"/>
        </w:rPr>
        <w:t xml:space="preserve">. </w:t>
      </w:r>
      <w:r w:rsidR="00114E9C" w:rsidRPr="001067E0">
        <w:rPr>
          <w:rFonts w:ascii="Garamond" w:hAnsi="Garamond" w:cstheme="majorBidi"/>
          <w:color w:val="auto"/>
          <w:spacing w:val="0"/>
        </w:rPr>
        <w:t xml:space="preserve">The Reseller </w:t>
      </w:r>
      <w:r w:rsidRPr="001067E0">
        <w:rPr>
          <w:rFonts w:ascii="Garamond" w:hAnsi="Garamond" w:cs="Arial"/>
          <w:color w:val="auto"/>
          <w:spacing w:val="0"/>
        </w:rPr>
        <w:t xml:space="preserve">shall submit a rolling twelve (12) month purchase forecast on a quarterly basis. Such purchase forecast shall include expected purchase quantities per month, order dates, shipping dates and type of Products. If the most recent forecast becomes materially inaccurate at any time, the </w:t>
      </w:r>
      <w:r w:rsidR="00FF095F" w:rsidRPr="001067E0">
        <w:rPr>
          <w:rFonts w:ascii="Garamond" w:hAnsi="Garamond" w:cstheme="majorBidi"/>
          <w:color w:val="auto"/>
          <w:spacing w:val="0"/>
        </w:rPr>
        <w:t xml:space="preserve">Reseller </w:t>
      </w:r>
      <w:r w:rsidRPr="001067E0">
        <w:rPr>
          <w:rFonts w:ascii="Garamond" w:hAnsi="Garamond" w:cs="Arial"/>
          <w:color w:val="auto"/>
          <w:spacing w:val="0"/>
        </w:rPr>
        <w:t>shall promptly provide updated information.</w:t>
      </w:r>
    </w:p>
    <w:p w14:paraId="3A59EB36" w14:textId="0656BD1E" w:rsidR="007C66DD" w:rsidRPr="001067E0" w:rsidRDefault="00E40590" w:rsidP="00001556">
      <w:pPr>
        <w:pStyle w:val="Paragrafoelenco"/>
        <w:widowControl w:val="0"/>
        <w:numPr>
          <w:ilvl w:val="0"/>
          <w:numId w:val="30"/>
        </w:numPr>
        <w:adjustRightInd w:val="0"/>
        <w:snapToGrid w:val="0"/>
        <w:spacing w:before="120"/>
        <w:ind w:left="567" w:hanging="567"/>
        <w:contextualSpacing w:val="0"/>
        <w:jc w:val="both"/>
        <w:rPr>
          <w:rFonts w:ascii="Garamond" w:hAnsi="Garamond"/>
          <w:sz w:val="24"/>
          <w:szCs w:val="24"/>
        </w:rPr>
      </w:pPr>
      <w:r w:rsidRPr="001067E0">
        <w:rPr>
          <w:rFonts w:ascii="Garamond" w:hAnsi="Garamond"/>
          <w:sz w:val="24"/>
          <w:szCs w:val="24"/>
          <w:u w:val="single"/>
        </w:rPr>
        <w:t>Reporting</w:t>
      </w:r>
      <w:r w:rsidRPr="001067E0">
        <w:rPr>
          <w:rFonts w:ascii="Garamond" w:hAnsi="Garamond"/>
          <w:sz w:val="24"/>
          <w:szCs w:val="24"/>
        </w:rPr>
        <w:t xml:space="preserve">. </w:t>
      </w:r>
      <w:r w:rsidR="00FB5AE0" w:rsidRPr="001067E0">
        <w:rPr>
          <w:rFonts w:ascii="Garamond" w:hAnsi="Garamond"/>
          <w:sz w:val="24"/>
          <w:szCs w:val="24"/>
        </w:rPr>
        <w:t>Whenever required by the Company</w:t>
      </w:r>
      <w:r w:rsidRPr="001067E0">
        <w:rPr>
          <w:rFonts w:ascii="Garamond" w:hAnsi="Garamond"/>
          <w:color w:val="0070C0"/>
          <w:sz w:val="24"/>
          <w:szCs w:val="24"/>
        </w:rPr>
        <w:t xml:space="preserve">, </w:t>
      </w:r>
      <w:r w:rsidRPr="001067E0">
        <w:rPr>
          <w:rFonts w:ascii="Garamond" w:hAnsi="Garamond"/>
          <w:sz w:val="24"/>
          <w:szCs w:val="24"/>
        </w:rPr>
        <w:t xml:space="preserve">the </w:t>
      </w:r>
      <w:r w:rsidR="00FF095F" w:rsidRPr="001067E0">
        <w:rPr>
          <w:rFonts w:ascii="Garamond" w:hAnsi="Garamond" w:cstheme="majorBidi"/>
          <w:sz w:val="24"/>
          <w:szCs w:val="24"/>
          <w:lang w:val="en-GB"/>
        </w:rPr>
        <w:t>Reseller</w:t>
      </w:r>
      <w:r w:rsidRPr="001067E0">
        <w:rPr>
          <w:rFonts w:ascii="Garamond" w:hAnsi="Garamond"/>
          <w:sz w:val="24"/>
          <w:szCs w:val="24"/>
        </w:rPr>
        <w:t xml:space="preserve"> shall provide </w:t>
      </w:r>
      <w:r w:rsidR="00FF095F" w:rsidRPr="001067E0">
        <w:rPr>
          <w:rFonts w:ascii="Garamond" w:hAnsi="Garamond"/>
          <w:sz w:val="24"/>
          <w:szCs w:val="24"/>
        </w:rPr>
        <w:t>the Company</w:t>
      </w:r>
      <w:r w:rsidRPr="001067E0">
        <w:rPr>
          <w:rFonts w:ascii="Garamond" w:hAnsi="Garamond"/>
          <w:sz w:val="24"/>
          <w:szCs w:val="24"/>
        </w:rPr>
        <w:t xml:space="preserve"> with a report </w:t>
      </w:r>
      <w:r w:rsidRPr="001067E0">
        <w:rPr>
          <w:rFonts w:ascii="Garamond" w:hAnsi="Garamond" w:cs="Arial"/>
          <w:sz w:val="24"/>
          <w:szCs w:val="24"/>
        </w:rPr>
        <w:t xml:space="preserve">on sales invoices, market feedback, including all the information requested by </w:t>
      </w:r>
      <w:r w:rsidR="00FB5AE0" w:rsidRPr="001067E0">
        <w:rPr>
          <w:rFonts w:ascii="Garamond" w:hAnsi="Garamond" w:cs="Arial"/>
          <w:sz w:val="24"/>
          <w:szCs w:val="24"/>
        </w:rPr>
        <w:t xml:space="preserve">the Company </w:t>
      </w:r>
      <w:r w:rsidRPr="001067E0">
        <w:rPr>
          <w:rFonts w:ascii="Garamond" w:hAnsi="Garamond" w:cs="Arial"/>
          <w:sz w:val="24"/>
          <w:szCs w:val="24"/>
        </w:rPr>
        <w:t xml:space="preserve">with respect to the sales </w:t>
      </w:r>
      <w:r w:rsidRPr="001067E0">
        <w:rPr>
          <w:rFonts w:ascii="Garamond" w:hAnsi="Garamond"/>
          <w:sz w:val="24"/>
          <w:szCs w:val="24"/>
        </w:rPr>
        <w:t>of the Products in the Territory during th</w:t>
      </w:r>
      <w:r w:rsidR="00963982" w:rsidRPr="001067E0">
        <w:rPr>
          <w:rFonts w:ascii="Garamond" w:hAnsi="Garamond"/>
          <w:sz w:val="24"/>
          <w:szCs w:val="24"/>
        </w:rPr>
        <w:t>e relevant period</w:t>
      </w:r>
      <w:r w:rsidRPr="001067E0">
        <w:rPr>
          <w:rFonts w:ascii="Garamond" w:hAnsi="Garamond"/>
          <w:sz w:val="24"/>
          <w:szCs w:val="24"/>
        </w:rPr>
        <w:t xml:space="preserve"> together with such other marketing and other information in relation to the operation of the Agreement as </w:t>
      </w:r>
      <w:r w:rsidR="007C66DD" w:rsidRPr="001067E0">
        <w:rPr>
          <w:rFonts w:ascii="Garamond" w:hAnsi="Garamond"/>
          <w:sz w:val="24"/>
          <w:szCs w:val="24"/>
        </w:rPr>
        <w:t>the Company</w:t>
      </w:r>
      <w:r w:rsidRPr="001067E0">
        <w:rPr>
          <w:rFonts w:ascii="Garamond" w:hAnsi="Garamond"/>
          <w:sz w:val="24"/>
          <w:szCs w:val="24"/>
        </w:rPr>
        <w:t xml:space="preserve"> may reasonably require. </w:t>
      </w:r>
    </w:p>
    <w:p w14:paraId="6FB2AB54" w14:textId="4D8580C6" w:rsidR="00AA54AD" w:rsidRPr="001067E0" w:rsidRDefault="00AA54AD" w:rsidP="00001556">
      <w:pPr>
        <w:pStyle w:val="Paragrafoelenco"/>
        <w:widowControl w:val="0"/>
        <w:numPr>
          <w:ilvl w:val="0"/>
          <w:numId w:val="30"/>
        </w:numPr>
        <w:adjustRightInd w:val="0"/>
        <w:snapToGrid w:val="0"/>
        <w:spacing w:before="120"/>
        <w:ind w:left="567" w:hanging="567"/>
        <w:contextualSpacing w:val="0"/>
        <w:jc w:val="both"/>
        <w:rPr>
          <w:rFonts w:ascii="Garamond" w:hAnsi="Garamond"/>
          <w:sz w:val="24"/>
          <w:szCs w:val="24"/>
        </w:rPr>
      </w:pPr>
      <w:r w:rsidRPr="001067E0">
        <w:rPr>
          <w:rFonts w:ascii="Garamond" w:hAnsi="Garamond"/>
          <w:sz w:val="24"/>
          <w:szCs w:val="24"/>
          <w:u w:val="single"/>
        </w:rPr>
        <w:t>Training.</w:t>
      </w:r>
      <w:r w:rsidRPr="001067E0">
        <w:rPr>
          <w:rFonts w:ascii="Garamond" w:hAnsi="Garamond"/>
          <w:sz w:val="24"/>
          <w:szCs w:val="24"/>
        </w:rPr>
        <w:t xml:space="preserve"> </w:t>
      </w:r>
      <w:r w:rsidR="00C05653" w:rsidRPr="001067E0">
        <w:rPr>
          <w:rFonts w:ascii="Garamond" w:hAnsi="Garamond"/>
          <w:sz w:val="24"/>
          <w:szCs w:val="24"/>
        </w:rPr>
        <w:t>Upon request of the Company</w:t>
      </w:r>
      <w:r w:rsidRPr="001067E0">
        <w:rPr>
          <w:rFonts w:ascii="Garamond" w:hAnsi="Garamond"/>
          <w:sz w:val="24"/>
          <w:szCs w:val="24"/>
        </w:rPr>
        <w:t xml:space="preserve"> Reseller shall ensure that within three (3) months of the date of this Agreement: </w:t>
      </w:r>
      <w:r w:rsidR="007C66DD" w:rsidRPr="001067E0">
        <w:rPr>
          <w:rFonts w:ascii="Garamond" w:hAnsi="Garamond"/>
          <w:sz w:val="24"/>
          <w:szCs w:val="24"/>
        </w:rPr>
        <w:t xml:space="preserve">(i) </w:t>
      </w:r>
      <w:r w:rsidR="00C05653" w:rsidRPr="001067E0">
        <w:rPr>
          <w:rFonts w:ascii="Garamond" w:hAnsi="Garamond"/>
          <w:sz w:val="24"/>
          <w:szCs w:val="24"/>
        </w:rPr>
        <w:t>the required</w:t>
      </w:r>
      <w:r w:rsidRPr="001067E0">
        <w:rPr>
          <w:rFonts w:ascii="Garamond" w:hAnsi="Garamond"/>
          <w:sz w:val="24"/>
          <w:szCs w:val="24"/>
        </w:rPr>
        <w:t xml:space="preserve"> technical personnel of Reseller will attend a product training session by </w:t>
      </w:r>
      <w:r w:rsidR="00C05653" w:rsidRPr="001067E0">
        <w:rPr>
          <w:rFonts w:ascii="Garamond" w:hAnsi="Garamond"/>
          <w:sz w:val="24"/>
          <w:szCs w:val="24"/>
        </w:rPr>
        <w:t>the Company</w:t>
      </w:r>
      <w:r w:rsidRPr="001067E0">
        <w:rPr>
          <w:rFonts w:ascii="Garamond" w:hAnsi="Garamond"/>
          <w:sz w:val="24"/>
          <w:szCs w:val="24"/>
        </w:rPr>
        <w:t>; and</w:t>
      </w:r>
      <w:r w:rsidR="00C05653" w:rsidRPr="001067E0">
        <w:rPr>
          <w:rFonts w:ascii="Garamond" w:hAnsi="Garamond"/>
          <w:sz w:val="24"/>
          <w:szCs w:val="24"/>
        </w:rPr>
        <w:t xml:space="preserve"> (ii) </w:t>
      </w:r>
      <w:r w:rsidRPr="001067E0">
        <w:rPr>
          <w:rFonts w:ascii="Garamond" w:hAnsi="Garamond"/>
          <w:sz w:val="24"/>
          <w:szCs w:val="24"/>
        </w:rPr>
        <w:t xml:space="preserve">Reseller’s sales </w:t>
      </w:r>
      <w:r w:rsidR="00C05653" w:rsidRPr="001067E0">
        <w:rPr>
          <w:rFonts w:ascii="Garamond" w:hAnsi="Garamond"/>
          <w:sz w:val="24"/>
          <w:szCs w:val="24"/>
        </w:rPr>
        <w:t>forces</w:t>
      </w:r>
      <w:r w:rsidRPr="001067E0">
        <w:rPr>
          <w:rFonts w:ascii="Garamond" w:hAnsi="Garamond"/>
          <w:sz w:val="24"/>
          <w:szCs w:val="24"/>
        </w:rPr>
        <w:t xml:space="preserve"> will attend a sales training session </w:t>
      </w:r>
      <w:r w:rsidR="00C05653" w:rsidRPr="001067E0">
        <w:rPr>
          <w:rFonts w:ascii="Garamond" w:hAnsi="Garamond"/>
          <w:sz w:val="24"/>
          <w:szCs w:val="24"/>
        </w:rPr>
        <w:t>held by the Company</w:t>
      </w:r>
      <w:r w:rsidRPr="001067E0">
        <w:rPr>
          <w:rFonts w:ascii="Garamond" w:hAnsi="Garamond"/>
          <w:sz w:val="24"/>
          <w:szCs w:val="24"/>
        </w:rPr>
        <w:t xml:space="preserve">     </w:t>
      </w:r>
    </w:p>
    <w:p w14:paraId="7B3A5CD9" w14:textId="77777777" w:rsidR="00D30CF0" w:rsidRPr="001067E0" w:rsidRDefault="00D30CF0" w:rsidP="001067E0">
      <w:pPr>
        <w:pStyle w:val="Paragrafoelenco"/>
        <w:widowControl w:val="0"/>
        <w:adjustRightInd w:val="0"/>
        <w:snapToGrid w:val="0"/>
        <w:spacing w:before="120"/>
        <w:ind w:left="360" w:right="-1"/>
        <w:contextualSpacing w:val="0"/>
        <w:jc w:val="both"/>
        <w:rPr>
          <w:rFonts w:ascii="Garamond" w:hAnsi="Garamond"/>
          <w:sz w:val="24"/>
          <w:szCs w:val="24"/>
        </w:rPr>
      </w:pPr>
    </w:p>
    <w:p w14:paraId="316D7CC3" w14:textId="0E48181A" w:rsidR="00D8112D" w:rsidRPr="001067E0" w:rsidRDefault="009A2C78" w:rsidP="00001556">
      <w:pPr>
        <w:pStyle w:val="Paragrafoelenco"/>
        <w:numPr>
          <w:ilvl w:val="2"/>
          <w:numId w:val="8"/>
        </w:numPr>
        <w:adjustRightInd w:val="0"/>
        <w:snapToGrid w:val="0"/>
        <w:spacing w:before="120"/>
        <w:ind w:left="567" w:right="-1" w:hanging="567"/>
        <w:contextualSpacing w:val="0"/>
        <w:rPr>
          <w:rFonts w:ascii="Garamond" w:hAnsi="Garamond"/>
          <w:b/>
          <w:sz w:val="24"/>
          <w:szCs w:val="24"/>
        </w:rPr>
      </w:pPr>
      <w:r w:rsidRPr="001067E0">
        <w:rPr>
          <w:rFonts w:ascii="Garamond" w:hAnsi="Garamond"/>
          <w:b/>
          <w:sz w:val="24"/>
          <w:szCs w:val="24"/>
        </w:rPr>
        <w:t xml:space="preserve">PURCHASING AND DELIVERY PROCESS </w:t>
      </w:r>
    </w:p>
    <w:p w14:paraId="1A886FFC" w14:textId="7120CE67" w:rsidR="00BE103D" w:rsidRPr="001067E0" w:rsidRDefault="003A60CE" w:rsidP="00001556">
      <w:pPr>
        <w:pStyle w:val="Style2AutoBefore12ptAfter0pt"/>
        <w:numPr>
          <w:ilvl w:val="0"/>
          <w:numId w:val="31"/>
        </w:numPr>
        <w:adjustRightInd w:val="0"/>
        <w:snapToGrid w:val="0"/>
        <w:spacing w:before="120"/>
        <w:ind w:left="567" w:right="-1" w:hanging="567"/>
        <w:rPr>
          <w:rFonts w:ascii="Garamond" w:hAnsi="Garamond" w:cs="Arial"/>
          <w:spacing w:val="0"/>
        </w:rPr>
      </w:pPr>
      <w:r w:rsidRPr="001067E0">
        <w:rPr>
          <w:rFonts w:ascii="Garamond" w:hAnsi="Garamond" w:cstheme="majorBidi"/>
          <w:spacing w:val="0"/>
          <w:u w:val="single"/>
        </w:rPr>
        <w:t>Purchase Orders</w:t>
      </w:r>
      <w:r w:rsidRPr="001067E0">
        <w:rPr>
          <w:rFonts w:ascii="Garamond" w:hAnsi="Garamond" w:cstheme="majorBidi"/>
          <w:spacing w:val="0"/>
        </w:rPr>
        <w:t xml:space="preserve">. </w:t>
      </w:r>
      <w:r w:rsidR="00BE103D" w:rsidRPr="001067E0">
        <w:rPr>
          <w:rFonts w:ascii="Garamond" w:hAnsi="Garamond" w:cstheme="majorBidi"/>
          <w:spacing w:val="0"/>
        </w:rPr>
        <w:t xml:space="preserve">Reseller </w:t>
      </w:r>
      <w:r w:rsidR="00BE103D" w:rsidRPr="001067E0">
        <w:rPr>
          <w:rFonts w:ascii="Garamond" w:hAnsi="Garamond" w:cs="Arial"/>
          <w:spacing w:val="0"/>
        </w:rPr>
        <w:t xml:space="preserve">shall order the Products by placing orders under the terms and conditions of this Agreement. General terms and conditions attached to the </w:t>
      </w:r>
      <w:r w:rsidR="00D8112D" w:rsidRPr="001067E0">
        <w:rPr>
          <w:rFonts w:ascii="Garamond" w:hAnsi="Garamond" w:cs="Arial"/>
          <w:spacing w:val="0"/>
        </w:rPr>
        <w:t>p</w:t>
      </w:r>
      <w:r w:rsidR="00BE103D" w:rsidRPr="001067E0">
        <w:rPr>
          <w:rFonts w:ascii="Garamond" w:hAnsi="Garamond" w:cs="Arial"/>
          <w:spacing w:val="0"/>
        </w:rPr>
        <w:t xml:space="preserve">urchase </w:t>
      </w:r>
      <w:r w:rsidR="00D8112D" w:rsidRPr="001067E0">
        <w:rPr>
          <w:rFonts w:ascii="Garamond" w:hAnsi="Garamond" w:cs="Arial"/>
          <w:spacing w:val="0"/>
        </w:rPr>
        <w:t>o</w:t>
      </w:r>
      <w:r w:rsidR="00BE103D" w:rsidRPr="001067E0">
        <w:rPr>
          <w:rFonts w:ascii="Garamond" w:hAnsi="Garamond" w:cs="Arial"/>
          <w:spacing w:val="0"/>
        </w:rPr>
        <w:t xml:space="preserve">rder as well as any other terms that are contrary or supplementary to the terms of this Agreement shall be disregarded, unless specifically agreed to in writing by both Parties as a supplement to or variation of this Agreement. </w:t>
      </w:r>
    </w:p>
    <w:p w14:paraId="56FA08D6" w14:textId="77777777" w:rsidR="003A60CE" w:rsidRPr="001067E0" w:rsidRDefault="003A60CE" w:rsidP="00001556">
      <w:pPr>
        <w:pStyle w:val="Style2AutoBefore12ptAfter0pt"/>
        <w:numPr>
          <w:ilvl w:val="0"/>
          <w:numId w:val="3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before="120"/>
        <w:ind w:left="567" w:right="-1" w:hanging="567"/>
        <w:rPr>
          <w:rFonts w:ascii="Garamond" w:hAnsi="Garamond" w:cs="Arial"/>
          <w:spacing w:val="0"/>
        </w:rPr>
      </w:pPr>
      <w:r w:rsidRPr="001067E0">
        <w:rPr>
          <w:rFonts w:ascii="Garamond" w:hAnsi="Garamond" w:cs="Arial"/>
          <w:spacing w:val="0"/>
          <w:u w:val="single"/>
        </w:rPr>
        <w:t>Order Confirmation</w:t>
      </w:r>
      <w:r w:rsidRPr="001067E0">
        <w:rPr>
          <w:rFonts w:ascii="Garamond" w:hAnsi="Garamond" w:cs="Arial"/>
          <w:spacing w:val="0"/>
        </w:rPr>
        <w:t xml:space="preserve">. </w:t>
      </w:r>
      <w:r w:rsidR="00BE103D" w:rsidRPr="001067E0">
        <w:rPr>
          <w:rFonts w:ascii="Garamond" w:hAnsi="Garamond" w:cs="Arial"/>
          <w:spacing w:val="0"/>
        </w:rPr>
        <w:t xml:space="preserve">Purchase </w:t>
      </w:r>
      <w:r w:rsidR="00532A48" w:rsidRPr="001067E0">
        <w:rPr>
          <w:rFonts w:ascii="Garamond" w:hAnsi="Garamond" w:cs="Arial"/>
          <w:spacing w:val="0"/>
        </w:rPr>
        <w:t>o</w:t>
      </w:r>
      <w:r w:rsidR="00BE103D" w:rsidRPr="001067E0">
        <w:rPr>
          <w:rFonts w:ascii="Garamond" w:hAnsi="Garamond" w:cs="Arial"/>
          <w:spacing w:val="0"/>
        </w:rPr>
        <w:t xml:space="preserve">rders </w:t>
      </w:r>
      <w:r w:rsidR="00532A48" w:rsidRPr="001067E0">
        <w:rPr>
          <w:rFonts w:ascii="Garamond" w:hAnsi="Garamond" w:cs="Arial"/>
          <w:spacing w:val="0"/>
        </w:rPr>
        <w:t xml:space="preserve">issued by the Reseller </w:t>
      </w:r>
      <w:r w:rsidR="00BE103D" w:rsidRPr="001067E0">
        <w:rPr>
          <w:rFonts w:ascii="Garamond" w:hAnsi="Garamond" w:cs="Arial"/>
          <w:spacing w:val="0"/>
        </w:rPr>
        <w:t>will become binding on Company only upon written confirmation thereof.</w:t>
      </w:r>
      <w:r w:rsidR="00532A48" w:rsidRPr="001067E0">
        <w:rPr>
          <w:rFonts w:ascii="Garamond" w:hAnsi="Garamond" w:cs="Arial"/>
          <w:spacing w:val="0"/>
        </w:rPr>
        <w:t xml:space="preserve"> The Company will not reject purchase orders without a justified reason. </w:t>
      </w:r>
      <w:r w:rsidR="00310A5D" w:rsidRPr="001067E0">
        <w:rPr>
          <w:rFonts w:ascii="Garamond" w:hAnsi="Garamond" w:cs="Arial"/>
          <w:spacing w:val="0"/>
        </w:rPr>
        <w:t>After the issuance of the</w:t>
      </w:r>
      <w:r w:rsidR="00D8112D" w:rsidRPr="001067E0">
        <w:rPr>
          <w:rFonts w:ascii="Garamond" w:hAnsi="Garamond" w:cs="Arial"/>
          <w:spacing w:val="0"/>
        </w:rPr>
        <w:t xml:space="preserve"> order confirmation, purchase orders can be amended or cancelled only by mutual agreement between the Parties. The Company will spend its reasonable commercial efforts to accommodate the request by the Reseller to cancel or reschedule the Purchase orders</w:t>
      </w:r>
      <w:r w:rsidR="00310A5D" w:rsidRPr="001067E0">
        <w:rPr>
          <w:rFonts w:ascii="Garamond" w:hAnsi="Garamond" w:cs="Arial"/>
          <w:spacing w:val="0"/>
        </w:rPr>
        <w:t xml:space="preserve"> and will not reject such request without motivation. </w:t>
      </w:r>
    </w:p>
    <w:p w14:paraId="15C67037" w14:textId="2A2C16DA" w:rsidR="00BE103D" w:rsidRPr="001067E0" w:rsidRDefault="003A60CE" w:rsidP="00001556">
      <w:pPr>
        <w:pStyle w:val="Style2AutoBefore12ptAfter0pt"/>
        <w:numPr>
          <w:ilvl w:val="0"/>
          <w:numId w:val="3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before="120"/>
        <w:ind w:left="567" w:right="-1" w:hanging="567"/>
        <w:rPr>
          <w:rFonts w:ascii="Garamond" w:hAnsi="Garamond"/>
        </w:rPr>
      </w:pPr>
      <w:r w:rsidRPr="001067E0">
        <w:rPr>
          <w:rFonts w:ascii="Garamond" w:hAnsi="Garamond" w:cs="Arial"/>
          <w:spacing w:val="0"/>
          <w:u w:val="single"/>
        </w:rPr>
        <w:t>Acceptance Procedure</w:t>
      </w:r>
      <w:r w:rsidRPr="001067E0">
        <w:rPr>
          <w:rFonts w:ascii="Garamond" w:hAnsi="Garamond" w:cs="Arial"/>
          <w:spacing w:val="0"/>
        </w:rPr>
        <w:t xml:space="preserve">. </w:t>
      </w:r>
      <w:r w:rsidR="00BE103D" w:rsidRPr="001067E0">
        <w:rPr>
          <w:rFonts w:ascii="Garamond" w:hAnsi="Garamond" w:cstheme="majorBidi"/>
          <w:lang w:val="en-GB"/>
        </w:rPr>
        <w:t>Reseller</w:t>
      </w:r>
      <w:r w:rsidR="00D33FB8" w:rsidRPr="001067E0">
        <w:rPr>
          <w:rFonts w:ascii="Garamond" w:hAnsi="Garamond" w:cstheme="majorBidi"/>
          <w:lang w:val="en-GB"/>
        </w:rPr>
        <w:t xml:space="preserve"> </w:t>
      </w:r>
      <w:r w:rsidR="00BE103D" w:rsidRPr="001067E0">
        <w:rPr>
          <w:rFonts w:ascii="Garamond" w:hAnsi="Garamond"/>
        </w:rPr>
        <w:t xml:space="preserve">undertakes to inspect Products upon arrival and to communicate any </w:t>
      </w:r>
      <w:r w:rsidR="00F92517" w:rsidRPr="001067E0">
        <w:rPr>
          <w:rFonts w:ascii="Garamond" w:hAnsi="Garamond"/>
        </w:rPr>
        <w:t xml:space="preserve">apparent </w:t>
      </w:r>
      <w:r w:rsidR="00BE103D" w:rsidRPr="001067E0">
        <w:rPr>
          <w:rFonts w:ascii="Garamond" w:hAnsi="Garamond"/>
        </w:rPr>
        <w:t xml:space="preserve">defect or non-conformity found within 10 (ten) days from delivery. If within said term the </w:t>
      </w:r>
      <w:r w:rsidR="00BE103D" w:rsidRPr="001067E0">
        <w:rPr>
          <w:rFonts w:ascii="Garamond" w:hAnsi="Garamond" w:cstheme="majorBidi"/>
          <w:lang w:val="en-GB"/>
        </w:rPr>
        <w:t>Reseller</w:t>
      </w:r>
      <w:r w:rsidR="009B4705" w:rsidRPr="001067E0">
        <w:rPr>
          <w:rFonts w:ascii="Garamond" w:hAnsi="Garamond" w:cstheme="majorBidi"/>
          <w:lang w:val="en-GB"/>
        </w:rPr>
        <w:t xml:space="preserve"> </w:t>
      </w:r>
      <w:r w:rsidR="00BE103D" w:rsidRPr="001067E0">
        <w:rPr>
          <w:rFonts w:ascii="Garamond" w:hAnsi="Garamond"/>
        </w:rPr>
        <w:t xml:space="preserve">finds out that all or some of the Products do not correspond to the order, or some of them are missing or damaged, it shall immediately inform Company, by submitting the appropriate documentation and photographic evidence.  Company shall assess the truthfulness of such information, in compliance with is quality procedures. If the </w:t>
      </w:r>
      <w:r w:rsidR="00F92517" w:rsidRPr="001067E0">
        <w:rPr>
          <w:rFonts w:ascii="Garamond" w:hAnsi="Garamond" w:cstheme="majorBidi"/>
          <w:lang w:val="en-GB"/>
        </w:rPr>
        <w:t>Reseller’s</w:t>
      </w:r>
      <w:r w:rsidR="00BE103D" w:rsidRPr="001067E0">
        <w:rPr>
          <w:rFonts w:ascii="Garamond" w:hAnsi="Garamond"/>
        </w:rPr>
        <w:t xml:space="preserve"> claim is confirmed, Company shall repair or replace the defective </w:t>
      </w:r>
      <w:r w:rsidR="00BE103D" w:rsidRPr="001067E0">
        <w:rPr>
          <w:rFonts w:ascii="Garamond" w:hAnsi="Garamond"/>
        </w:rPr>
        <w:lastRenderedPageBreak/>
        <w:t>items and send them by ordinary shipment procedures.</w:t>
      </w:r>
      <w:r w:rsidR="00F92517" w:rsidRPr="001067E0">
        <w:rPr>
          <w:rFonts w:ascii="Garamond" w:hAnsi="Garamond"/>
        </w:rPr>
        <w:t xml:space="preserve"> </w:t>
      </w:r>
      <w:r w:rsidR="00BE103D" w:rsidRPr="001067E0">
        <w:rPr>
          <w:rFonts w:ascii="Garamond" w:hAnsi="Garamond"/>
        </w:rPr>
        <w:t xml:space="preserve">Claims for non-apparent defects shall be in compliance with Warranty. </w:t>
      </w:r>
    </w:p>
    <w:p w14:paraId="1F8EBCB4" w14:textId="4E58C104" w:rsidR="00684D01" w:rsidRPr="001067E0" w:rsidRDefault="004F3080" w:rsidP="00001556">
      <w:pPr>
        <w:pStyle w:val="Paragrafoelenco"/>
        <w:numPr>
          <w:ilvl w:val="0"/>
          <w:numId w:val="31"/>
        </w:numPr>
        <w:spacing w:before="120"/>
        <w:ind w:left="567" w:hanging="567"/>
        <w:contextualSpacing w:val="0"/>
        <w:jc w:val="both"/>
        <w:rPr>
          <w:rFonts w:ascii="Garamond" w:eastAsia="MS Mincho" w:hAnsi="Garamond" w:cstheme="majorBidi"/>
          <w:sz w:val="24"/>
          <w:szCs w:val="24"/>
          <w:lang w:eastAsia="ja-JP"/>
        </w:rPr>
      </w:pPr>
      <w:r w:rsidRPr="001067E0">
        <w:rPr>
          <w:rFonts w:ascii="Garamond" w:hAnsi="Garamond"/>
          <w:sz w:val="24"/>
          <w:szCs w:val="24"/>
          <w:u w:val="single"/>
        </w:rPr>
        <w:t>Product m</w:t>
      </w:r>
      <w:r w:rsidR="00841D42" w:rsidRPr="001067E0">
        <w:rPr>
          <w:rFonts w:ascii="Garamond" w:hAnsi="Garamond"/>
          <w:sz w:val="24"/>
          <w:szCs w:val="24"/>
          <w:u w:val="single"/>
        </w:rPr>
        <w:t>odifications</w:t>
      </w:r>
      <w:r w:rsidRPr="001067E0">
        <w:rPr>
          <w:rFonts w:ascii="Garamond" w:hAnsi="Garamond"/>
          <w:sz w:val="24"/>
          <w:szCs w:val="24"/>
          <w:u w:val="single"/>
        </w:rPr>
        <w:t xml:space="preserve"> and discontinuation</w:t>
      </w:r>
      <w:r w:rsidR="00841D42" w:rsidRPr="001067E0">
        <w:rPr>
          <w:rFonts w:ascii="Garamond" w:hAnsi="Garamond"/>
          <w:sz w:val="24"/>
          <w:szCs w:val="24"/>
        </w:rPr>
        <w:t>.  Company</w:t>
      </w:r>
      <w:r w:rsidRPr="001067E0">
        <w:rPr>
          <w:rFonts w:ascii="Garamond" w:hAnsi="Garamond"/>
          <w:sz w:val="24"/>
          <w:szCs w:val="24"/>
        </w:rPr>
        <w:t xml:space="preserve"> </w:t>
      </w:r>
      <w:r w:rsidR="00841D42" w:rsidRPr="001067E0">
        <w:rPr>
          <w:rFonts w:ascii="Garamond" w:hAnsi="Garamond"/>
          <w:sz w:val="24"/>
          <w:szCs w:val="24"/>
        </w:rPr>
        <w:t xml:space="preserve">reserves the right to make changes and modifications to the specifications, construction, or design of </w:t>
      </w:r>
      <w:r w:rsidRPr="001067E0">
        <w:rPr>
          <w:rFonts w:ascii="Garamond" w:hAnsi="Garamond"/>
          <w:sz w:val="24"/>
          <w:szCs w:val="24"/>
        </w:rPr>
        <w:t>the</w:t>
      </w:r>
      <w:r w:rsidR="00841D42" w:rsidRPr="001067E0">
        <w:rPr>
          <w:rFonts w:ascii="Garamond" w:hAnsi="Garamond"/>
          <w:sz w:val="24"/>
          <w:szCs w:val="24"/>
        </w:rPr>
        <w:t xml:space="preserve"> Products at any time</w:t>
      </w:r>
      <w:r w:rsidRPr="001067E0">
        <w:rPr>
          <w:rFonts w:ascii="Garamond" w:hAnsi="Garamond"/>
          <w:sz w:val="24"/>
          <w:szCs w:val="24"/>
        </w:rPr>
        <w:t xml:space="preserve">, provided that such changes shall not affect nor deteriorate the Product performances and </w:t>
      </w:r>
      <w:r w:rsidR="00A62083" w:rsidRPr="001067E0">
        <w:rPr>
          <w:rFonts w:ascii="Garamond" w:hAnsi="Garamond"/>
          <w:sz w:val="24"/>
          <w:szCs w:val="24"/>
        </w:rPr>
        <w:t>functionality</w:t>
      </w:r>
      <w:r w:rsidR="00841D42" w:rsidRPr="001067E0">
        <w:rPr>
          <w:rFonts w:ascii="Garamond" w:hAnsi="Garamond"/>
          <w:sz w:val="24"/>
          <w:szCs w:val="24"/>
        </w:rPr>
        <w:t>.  Company</w:t>
      </w:r>
      <w:r w:rsidR="00A62083" w:rsidRPr="001067E0">
        <w:rPr>
          <w:rFonts w:ascii="Garamond" w:hAnsi="Garamond"/>
          <w:sz w:val="24"/>
          <w:szCs w:val="24"/>
        </w:rPr>
        <w:t xml:space="preserve"> </w:t>
      </w:r>
      <w:r w:rsidR="00841D42" w:rsidRPr="001067E0">
        <w:rPr>
          <w:rFonts w:ascii="Garamond" w:hAnsi="Garamond"/>
          <w:sz w:val="24"/>
          <w:szCs w:val="24"/>
        </w:rPr>
        <w:t>agrees to give at least three (3) months’ notice to Reseller in advance of</w:t>
      </w:r>
      <w:r w:rsidR="00841D42" w:rsidRPr="001067E0">
        <w:rPr>
          <w:rFonts w:ascii="Garamond" w:hAnsi="Garamond" w:cstheme="majorBidi"/>
          <w:sz w:val="24"/>
          <w:szCs w:val="24"/>
          <w:lang w:eastAsia="ko-KR"/>
        </w:rPr>
        <w:t xml:space="preserve"> any substantial change or modification (not including a bug fix or patch), excluding emergency or special circumstances (to include, without limitation, legal, regulatory, safety or security issues).  </w:t>
      </w:r>
      <w:r w:rsidR="004125C7" w:rsidRPr="001067E0">
        <w:rPr>
          <w:rFonts w:ascii="Garamond" w:eastAsia="MS Mincho" w:hAnsi="Garamond" w:cstheme="majorBidi"/>
          <w:sz w:val="24"/>
          <w:szCs w:val="24"/>
          <w:lang w:eastAsia="ja-JP"/>
        </w:rPr>
        <w:t xml:space="preserve">The </w:t>
      </w:r>
      <w:r w:rsidR="00841D42" w:rsidRPr="001067E0">
        <w:rPr>
          <w:rFonts w:ascii="Garamond" w:hAnsi="Garamond" w:cstheme="majorBidi"/>
          <w:sz w:val="24"/>
          <w:szCs w:val="24"/>
        </w:rPr>
        <w:t>Company</w:t>
      </w:r>
      <w:r w:rsidR="004125C7" w:rsidRPr="001067E0">
        <w:rPr>
          <w:rFonts w:ascii="Garamond" w:hAnsi="Garamond" w:cstheme="majorBidi"/>
          <w:sz w:val="24"/>
          <w:szCs w:val="24"/>
        </w:rPr>
        <w:t xml:space="preserve"> </w:t>
      </w:r>
      <w:r w:rsidR="00841D42" w:rsidRPr="001067E0">
        <w:rPr>
          <w:rFonts w:ascii="Garamond" w:hAnsi="Garamond" w:cstheme="majorBidi"/>
          <w:sz w:val="24"/>
          <w:szCs w:val="24"/>
        </w:rPr>
        <w:t>reserves the right to remove or discontinue any Products and/or support for the Products at any time upon at least</w:t>
      </w:r>
      <w:r w:rsidR="00841D42" w:rsidRPr="001067E0">
        <w:rPr>
          <w:rFonts w:ascii="Garamond" w:eastAsia="MS Mincho" w:hAnsi="Garamond" w:cstheme="majorBidi"/>
          <w:sz w:val="24"/>
          <w:szCs w:val="24"/>
          <w:lang w:eastAsia="ja-JP"/>
        </w:rPr>
        <w:t xml:space="preserve"> six</w:t>
      </w:r>
      <w:r w:rsidR="00841D42" w:rsidRPr="001067E0">
        <w:rPr>
          <w:rFonts w:ascii="Garamond" w:hAnsi="Garamond" w:cstheme="majorBidi"/>
          <w:sz w:val="24"/>
          <w:szCs w:val="24"/>
        </w:rPr>
        <w:t xml:space="preserve"> (</w:t>
      </w:r>
      <w:r w:rsidR="00841D42" w:rsidRPr="001067E0">
        <w:rPr>
          <w:rFonts w:ascii="Garamond" w:eastAsia="MS Mincho" w:hAnsi="Garamond" w:cstheme="majorBidi"/>
          <w:sz w:val="24"/>
          <w:szCs w:val="24"/>
          <w:lang w:eastAsia="ja-JP"/>
        </w:rPr>
        <w:t>6</w:t>
      </w:r>
      <w:r w:rsidR="00841D42" w:rsidRPr="001067E0">
        <w:rPr>
          <w:rFonts w:ascii="Garamond" w:hAnsi="Garamond" w:cstheme="majorBidi"/>
          <w:sz w:val="24"/>
          <w:szCs w:val="24"/>
        </w:rPr>
        <w:t>) months’ prior notice to Reseller</w:t>
      </w:r>
      <w:r w:rsidR="00841D42" w:rsidRPr="001067E0">
        <w:rPr>
          <w:rFonts w:ascii="Garamond" w:hAnsi="Garamond" w:cstheme="majorBidi"/>
          <w:sz w:val="24"/>
          <w:szCs w:val="24"/>
          <w:lang w:eastAsia="ko-KR"/>
        </w:rPr>
        <w:t>, excluding</w:t>
      </w:r>
      <w:r w:rsidR="00841D42" w:rsidRPr="001067E0">
        <w:rPr>
          <w:rFonts w:ascii="Garamond" w:hAnsi="Garamond" w:cstheme="majorBidi"/>
          <w:sz w:val="24"/>
          <w:szCs w:val="24"/>
        </w:rPr>
        <w:t xml:space="preserve"> special reasons (</w:t>
      </w:r>
      <w:r w:rsidR="00841D42" w:rsidRPr="001067E0">
        <w:rPr>
          <w:rFonts w:ascii="Garamond" w:hAnsi="Garamond" w:cstheme="majorBidi"/>
          <w:sz w:val="24"/>
          <w:szCs w:val="24"/>
          <w:lang w:eastAsia="ko-KR"/>
        </w:rPr>
        <w:t xml:space="preserve">to include, without limitation, legal, regulatory, safety or security issues).  </w:t>
      </w:r>
    </w:p>
    <w:p w14:paraId="79B1C277" w14:textId="77777777" w:rsidR="00FA4DBC" w:rsidRPr="001067E0" w:rsidRDefault="00FA4DBC" w:rsidP="001067E0">
      <w:pPr>
        <w:pStyle w:val="Paragrafoelenco"/>
        <w:spacing w:before="120"/>
        <w:ind w:left="567"/>
        <w:contextualSpacing w:val="0"/>
        <w:jc w:val="both"/>
        <w:rPr>
          <w:rFonts w:ascii="Garamond" w:eastAsia="MS Mincho" w:hAnsi="Garamond" w:cstheme="majorBidi"/>
          <w:sz w:val="24"/>
          <w:szCs w:val="24"/>
          <w:lang w:eastAsia="ja-JP"/>
        </w:rPr>
      </w:pPr>
    </w:p>
    <w:p w14:paraId="41E9F7E4" w14:textId="0B1693DF" w:rsidR="00684D01" w:rsidRPr="001067E0" w:rsidRDefault="00FA4DBC" w:rsidP="00001556">
      <w:pPr>
        <w:pStyle w:val="Paragrafoelenco"/>
        <w:numPr>
          <w:ilvl w:val="2"/>
          <w:numId w:val="8"/>
        </w:numPr>
        <w:adjustRightInd w:val="0"/>
        <w:snapToGrid w:val="0"/>
        <w:spacing w:before="120"/>
        <w:ind w:left="567" w:right="-1" w:hanging="567"/>
        <w:contextualSpacing w:val="0"/>
        <w:rPr>
          <w:rFonts w:ascii="Garamond" w:hAnsi="Garamond"/>
          <w:b/>
          <w:sz w:val="24"/>
          <w:szCs w:val="24"/>
        </w:rPr>
      </w:pPr>
      <w:bookmarkStart w:id="1" w:name="_Toc528742430"/>
      <w:r w:rsidRPr="001067E0">
        <w:rPr>
          <w:rFonts w:ascii="Garamond" w:hAnsi="Garamond" w:cstheme="majorBidi"/>
          <w:b/>
          <w:bCs/>
          <w:sz w:val="24"/>
          <w:szCs w:val="24"/>
        </w:rPr>
        <w:t>DELIVERY</w:t>
      </w:r>
      <w:bookmarkEnd w:id="1"/>
      <w:r w:rsidRPr="001067E0">
        <w:rPr>
          <w:rFonts w:ascii="Garamond" w:hAnsi="Garamond" w:cstheme="majorBidi"/>
          <w:b/>
          <w:bCs/>
          <w:sz w:val="24"/>
          <w:szCs w:val="24"/>
        </w:rPr>
        <w:t xml:space="preserve"> AND PACKAGING</w:t>
      </w:r>
    </w:p>
    <w:p w14:paraId="47D7D000" w14:textId="7106DE3F" w:rsidR="00684D01" w:rsidRPr="001067E0" w:rsidRDefault="00684D01" w:rsidP="00001556">
      <w:pPr>
        <w:pStyle w:val="2"/>
        <w:numPr>
          <w:ilvl w:val="0"/>
          <w:numId w:val="32"/>
        </w:numPr>
        <w:adjustRightInd w:val="0"/>
        <w:snapToGrid w:val="0"/>
        <w:spacing w:before="120" w:after="0"/>
        <w:ind w:left="567" w:right="-1" w:hanging="567"/>
        <w:rPr>
          <w:rFonts w:ascii="Garamond" w:hAnsi="Garamond" w:cstheme="majorBidi"/>
          <w:color w:val="auto"/>
          <w:spacing w:val="0"/>
        </w:rPr>
      </w:pPr>
      <w:r w:rsidRPr="001067E0">
        <w:rPr>
          <w:rFonts w:ascii="Garamond" w:hAnsi="Garamond" w:cstheme="majorBidi"/>
          <w:color w:val="auto"/>
          <w:spacing w:val="0"/>
          <w:u w:val="single"/>
        </w:rPr>
        <w:t>Delivery Dates</w:t>
      </w:r>
      <w:r w:rsidRPr="001067E0">
        <w:rPr>
          <w:rFonts w:ascii="Garamond" w:hAnsi="Garamond" w:cstheme="majorBidi"/>
          <w:color w:val="auto"/>
          <w:spacing w:val="0"/>
        </w:rPr>
        <w:t xml:space="preserve">.  Delivery dates will be determined in compliance with the applicable Lead Times. </w:t>
      </w:r>
    </w:p>
    <w:p w14:paraId="3D53789A" w14:textId="2A1C0635" w:rsidR="00684D01" w:rsidRPr="001067E0" w:rsidRDefault="00684D01" w:rsidP="00001556">
      <w:pPr>
        <w:pStyle w:val="2"/>
        <w:numPr>
          <w:ilvl w:val="0"/>
          <w:numId w:val="32"/>
        </w:numPr>
        <w:adjustRightInd w:val="0"/>
        <w:snapToGrid w:val="0"/>
        <w:spacing w:before="120" w:after="0"/>
        <w:ind w:left="567" w:right="-1" w:hanging="567"/>
        <w:rPr>
          <w:rFonts w:ascii="Garamond" w:hAnsi="Garamond" w:cstheme="majorBidi"/>
          <w:color w:val="auto"/>
          <w:spacing w:val="0"/>
        </w:rPr>
      </w:pPr>
      <w:r w:rsidRPr="001067E0">
        <w:rPr>
          <w:rFonts w:ascii="Garamond" w:hAnsi="Garamond" w:cstheme="majorBidi"/>
          <w:color w:val="auto"/>
          <w:spacing w:val="0"/>
          <w:u w:val="single"/>
        </w:rPr>
        <w:t>INCOTERMS.</w:t>
      </w:r>
      <w:r w:rsidRPr="001067E0">
        <w:rPr>
          <w:rFonts w:ascii="Garamond" w:hAnsi="Garamond" w:cstheme="majorBidi"/>
          <w:color w:val="auto"/>
          <w:spacing w:val="0"/>
        </w:rPr>
        <w:t xml:space="preserve">  </w:t>
      </w:r>
      <w:bookmarkStart w:id="2" w:name="Ddu"/>
      <w:r w:rsidR="00FA4DBC" w:rsidRPr="001067E0">
        <w:rPr>
          <w:rFonts w:ascii="Garamond" w:hAnsi="Garamond" w:cstheme="majorBidi"/>
          <w:color w:val="auto"/>
          <w:spacing w:val="0"/>
        </w:rPr>
        <w:t xml:space="preserve">Unless otherwise expressly agreed, </w:t>
      </w:r>
      <w:r w:rsidRPr="001067E0">
        <w:rPr>
          <w:rFonts w:ascii="Garamond" w:hAnsi="Garamond" w:cstheme="majorBidi"/>
          <w:color w:val="auto"/>
          <w:spacing w:val="0"/>
        </w:rPr>
        <w:t xml:space="preserve">Products shall be delivered EXW (Incoterms 2020) </w:t>
      </w:r>
      <w:r w:rsidR="00BE534D" w:rsidRPr="001067E0">
        <w:rPr>
          <w:rFonts w:ascii="Garamond" w:hAnsi="Garamond" w:cstheme="majorBidi"/>
          <w:color w:val="auto"/>
          <w:spacing w:val="0"/>
        </w:rPr>
        <w:t xml:space="preserve">at the </w:t>
      </w:r>
      <w:r w:rsidRPr="001067E0">
        <w:rPr>
          <w:rFonts w:ascii="Garamond" w:hAnsi="Garamond" w:cstheme="majorBidi"/>
          <w:color w:val="auto"/>
          <w:spacing w:val="0"/>
        </w:rPr>
        <w:t xml:space="preserve">Company </w:t>
      </w:r>
      <w:r w:rsidR="00BE534D" w:rsidRPr="001067E0">
        <w:rPr>
          <w:rFonts w:ascii="Garamond" w:hAnsi="Garamond" w:cstheme="majorBidi"/>
          <w:color w:val="auto"/>
          <w:spacing w:val="0"/>
        </w:rPr>
        <w:t>h</w:t>
      </w:r>
      <w:r w:rsidRPr="001067E0">
        <w:rPr>
          <w:rFonts w:ascii="Garamond" w:hAnsi="Garamond" w:cstheme="majorBidi"/>
          <w:color w:val="auto"/>
          <w:spacing w:val="0"/>
        </w:rPr>
        <w:t xml:space="preserve">ub or as otherwise specified </w:t>
      </w:r>
      <w:r w:rsidR="00BE534D" w:rsidRPr="001067E0">
        <w:rPr>
          <w:rFonts w:ascii="Garamond" w:hAnsi="Garamond" w:cstheme="majorBidi"/>
          <w:color w:val="auto"/>
          <w:spacing w:val="0"/>
        </w:rPr>
        <w:t>in the purchase order and</w:t>
      </w:r>
      <w:r w:rsidRPr="001067E0">
        <w:rPr>
          <w:rFonts w:ascii="Garamond" w:hAnsi="Garamond" w:cstheme="majorBidi"/>
          <w:color w:val="auto"/>
          <w:spacing w:val="0"/>
        </w:rPr>
        <w:t xml:space="preserve"> </w:t>
      </w:r>
      <w:r w:rsidR="00BE534D" w:rsidRPr="001067E0">
        <w:rPr>
          <w:rFonts w:ascii="Garamond" w:hAnsi="Garamond" w:cstheme="majorBidi"/>
          <w:color w:val="auto"/>
          <w:spacing w:val="0"/>
        </w:rPr>
        <w:t>o</w:t>
      </w:r>
      <w:r w:rsidRPr="001067E0">
        <w:rPr>
          <w:rFonts w:ascii="Garamond" w:hAnsi="Garamond" w:cstheme="majorBidi"/>
          <w:color w:val="auto"/>
          <w:spacing w:val="0"/>
        </w:rPr>
        <w:t xml:space="preserve">rder </w:t>
      </w:r>
      <w:r w:rsidR="00BE534D" w:rsidRPr="001067E0">
        <w:rPr>
          <w:rFonts w:ascii="Garamond" w:hAnsi="Garamond" w:cstheme="majorBidi"/>
          <w:color w:val="auto"/>
          <w:spacing w:val="0"/>
        </w:rPr>
        <w:t>c</w:t>
      </w:r>
      <w:r w:rsidRPr="001067E0">
        <w:rPr>
          <w:rFonts w:ascii="Garamond" w:hAnsi="Garamond" w:cstheme="majorBidi"/>
          <w:color w:val="auto"/>
          <w:spacing w:val="0"/>
        </w:rPr>
        <w:t xml:space="preserve">onfirmation.  </w:t>
      </w:r>
      <w:bookmarkEnd w:id="2"/>
    </w:p>
    <w:p w14:paraId="4646754D" w14:textId="1CF15256" w:rsidR="00684D01" w:rsidRPr="001067E0" w:rsidRDefault="00684D01" w:rsidP="00001556">
      <w:pPr>
        <w:pStyle w:val="2"/>
        <w:numPr>
          <w:ilvl w:val="0"/>
          <w:numId w:val="32"/>
        </w:numPr>
        <w:adjustRightInd w:val="0"/>
        <w:snapToGrid w:val="0"/>
        <w:spacing w:before="120" w:after="0"/>
        <w:ind w:left="567" w:right="-1" w:hanging="567"/>
        <w:rPr>
          <w:rFonts w:ascii="Garamond" w:hAnsi="Garamond" w:cstheme="majorBidi"/>
          <w:color w:val="auto"/>
          <w:spacing w:val="0"/>
        </w:rPr>
      </w:pPr>
      <w:r w:rsidRPr="001067E0">
        <w:rPr>
          <w:rFonts w:ascii="Garamond" w:hAnsi="Garamond" w:cstheme="majorBidi"/>
          <w:color w:val="auto"/>
          <w:spacing w:val="0"/>
          <w:u w:val="single"/>
        </w:rPr>
        <w:t>Packaging.</w:t>
      </w:r>
      <w:r w:rsidRPr="001067E0">
        <w:rPr>
          <w:rFonts w:ascii="Garamond" w:hAnsi="Garamond" w:cstheme="majorBidi"/>
          <w:color w:val="auto"/>
          <w:spacing w:val="0"/>
        </w:rPr>
        <w:t xml:space="preserve">  The Products shall be packed and labeled in accordance with Company’s standard methods. Any additional and/or special packing, packaging and labeling required by Reseller</w:t>
      </w:r>
      <w:r w:rsidR="00C27F18" w:rsidRPr="001067E0">
        <w:rPr>
          <w:rFonts w:ascii="Garamond" w:hAnsi="Garamond" w:cstheme="majorBidi"/>
          <w:color w:val="auto"/>
          <w:spacing w:val="0"/>
        </w:rPr>
        <w:t xml:space="preserve"> </w:t>
      </w:r>
      <w:r w:rsidRPr="001067E0">
        <w:rPr>
          <w:rFonts w:ascii="Garamond" w:hAnsi="Garamond" w:cstheme="majorBidi"/>
          <w:color w:val="auto"/>
          <w:spacing w:val="0"/>
        </w:rPr>
        <w:t>shall be subject to Company’s written consent thereto and all additional costs and expenses incurred by Company in respect of s</w:t>
      </w:r>
      <w:r w:rsidR="00C27F18" w:rsidRPr="001067E0">
        <w:rPr>
          <w:rFonts w:ascii="Garamond" w:hAnsi="Garamond" w:cstheme="majorBidi"/>
          <w:color w:val="auto"/>
          <w:spacing w:val="0"/>
        </w:rPr>
        <w:t>uch</w:t>
      </w:r>
      <w:r w:rsidRPr="001067E0">
        <w:rPr>
          <w:rFonts w:ascii="Garamond" w:hAnsi="Garamond" w:cstheme="majorBidi"/>
          <w:color w:val="auto"/>
          <w:spacing w:val="0"/>
        </w:rPr>
        <w:t xml:space="preserve"> requirements for additional and/or special packing, packaging and labeling shall be borne by </w:t>
      </w:r>
      <w:r w:rsidR="00DF30A9" w:rsidRPr="001067E0">
        <w:rPr>
          <w:rFonts w:ascii="Garamond" w:hAnsi="Garamond" w:cstheme="majorBidi"/>
          <w:color w:val="auto"/>
          <w:spacing w:val="0"/>
        </w:rPr>
        <w:t>the Reseller</w:t>
      </w:r>
      <w:r w:rsidRPr="001067E0">
        <w:rPr>
          <w:rFonts w:ascii="Garamond" w:hAnsi="Garamond" w:cstheme="majorBidi"/>
          <w:color w:val="auto"/>
          <w:spacing w:val="0"/>
        </w:rPr>
        <w:t>, in addition to the price of the Products.</w:t>
      </w:r>
    </w:p>
    <w:p w14:paraId="180EDE25" w14:textId="218BDC67" w:rsidR="00684D01" w:rsidRPr="001067E0" w:rsidRDefault="00684D01" w:rsidP="00001556">
      <w:pPr>
        <w:pStyle w:val="2"/>
        <w:numPr>
          <w:ilvl w:val="0"/>
          <w:numId w:val="32"/>
        </w:numPr>
        <w:adjustRightInd w:val="0"/>
        <w:snapToGrid w:val="0"/>
        <w:spacing w:before="120" w:after="0"/>
        <w:ind w:left="567" w:right="-1" w:hanging="567"/>
        <w:rPr>
          <w:rFonts w:ascii="Garamond" w:hAnsi="Garamond" w:cstheme="majorBidi"/>
          <w:color w:val="auto"/>
          <w:spacing w:val="0"/>
        </w:rPr>
      </w:pPr>
      <w:r w:rsidRPr="001067E0">
        <w:rPr>
          <w:rFonts w:ascii="Garamond" w:hAnsi="Garamond" w:cstheme="majorBidi"/>
          <w:color w:val="auto"/>
          <w:spacing w:val="0"/>
          <w:u w:val="single"/>
        </w:rPr>
        <w:t>Risk of Loss.</w:t>
      </w:r>
      <w:r w:rsidRPr="001067E0">
        <w:rPr>
          <w:rFonts w:ascii="Garamond" w:hAnsi="Garamond" w:cstheme="majorBidi"/>
          <w:color w:val="auto"/>
          <w:spacing w:val="0"/>
        </w:rPr>
        <w:t xml:space="preserve">  Risk of loss or damage to the Products shall pass to Reseller</w:t>
      </w:r>
      <w:r w:rsidR="00DF30A9" w:rsidRPr="001067E0">
        <w:rPr>
          <w:rFonts w:ascii="Garamond" w:hAnsi="Garamond" w:cstheme="majorBidi"/>
          <w:color w:val="auto"/>
          <w:spacing w:val="0"/>
        </w:rPr>
        <w:t xml:space="preserve"> </w:t>
      </w:r>
      <w:r w:rsidRPr="001067E0">
        <w:rPr>
          <w:rFonts w:ascii="Garamond" w:hAnsi="Garamond" w:cstheme="majorBidi"/>
          <w:color w:val="auto"/>
          <w:spacing w:val="0"/>
        </w:rPr>
        <w:t xml:space="preserve">upon </w:t>
      </w:r>
      <w:r w:rsidR="00DF30A9" w:rsidRPr="001067E0">
        <w:rPr>
          <w:rFonts w:ascii="Garamond" w:hAnsi="Garamond" w:cstheme="majorBidi"/>
          <w:color w:val="auto"/>
          <w:spacing w:val="0"/>
        </w:rPr>
        <w:t>delivery in accordance with this Article.</w:t>
      </w:r>
    </w:p>
    <w:p w14:paraId="78CBB5C2" w14:textId="3140C5C3" w:rsidR="00BE103D" w:rsidRPr="001067E0" w:rsidRDefault="00841D42" w:rsidP="001067E0">
      <w:pPr>
        <w:spacing w:before="120"/>
        <w:jc w:val="both"/>
        <w:rPr>
          <w:rFonts w:ascii="Garamond" w:hAnsi="Garamond" w:cstheme="majorBidi"/>
          <w:sz w:val="24"/>
          <w:szCs w:val="24"/>
          <w:lang w:eastAsia="ko-KR"/>
        </w:rPr>
      </w:pPr>
      <w:r w:rsidRPr="001067E0">
        <w:rPr>
          <w:rFonts w:ascii="Garamond" w:hAnsi="Garamond" w:cstheme="majorBidi"/>
          <w:sz w:val="24"/>
          <w:szCs w:val="24"/>
          <w:lang w:eastAsia="ko-KR"/>
        </w:rPr>
        <w:t xml:space="preserve">   </w:t>
      </w:r>
    </w:p>
    <w:p w14:paraId="4D3E3ED1" w14:textId="1A426EAA" w:rsidR="00CB6217" w:rsidRPr="001067E0" w:rsidRDefault="00DF30A9" w:rsidP="00001556">
      <w:pPr>
        <w:pStyle w:val="Paragrafoelenco"/>
        <w:numPr>
          <w:ilvl w:val="2"/>
          <w:numId w:val="8"/>
        </w:numPr>
        <w:adjustRightInd w:val="0"/>
        <w:snapToGrid w:val="0"/>
        <w:spacing w:before="120"/>
        <w:ind w:left="567" w:right="-1" w:hanging="567"/>
        <w:contextualSpacing w:val="0"/>
        <w:rPr>
          <w:rFonts w:ascii="Garamond" w:hAnsi="Garamond"/>
          <w:b/>
          <w:sz w:val="24"/>
          <w:szCs w:val="24"/>
        </w:rPr>
      </w:pPr>
      <w:r w:rsidRPr="001067E0">
        <w:rPr>
          <w:rFonts w:ascii="Garamond" w:hAnsi="Garamond"/>
          <w:b/>
          <w:sz w:val="24"/>
          <w:szCs w:val="24"/>
        </w:rPr>
        <w:t>PRICES AND PAYMENTS</w:t>
      </w:r>
    </w:p>
    <w:p w14:paraId="558591B4" w14:textId="745F5F4B" w:rsidR="00BE103D" w:rsidRPr="001067E0" w:rsidRDefault="00D23A7E" w:rsidP="00001556">
      <w:pPr>
        <w:pStyle w:val="Paragrafoelenco"/>
        <w:numPr>
          <w:ilvl w:val="0"/>
          <w:numId w:val="33"/>
        </w:numPr>
        <w:adjustRightInd w:val="0"/>
        <w:snapToGrid w:val="0"/>
        <w:spacing w:before="120"/>
        <w:ind w:left="567" w:right="-1" w:hanging="567"/>
        <w:contextualSpacing w:val="0"/>
        <w:jc w:val="both"/>
        <w:rPr>
          <w:rFonts w:ascii="Garamond" w:hAnsi="Garamond"/>
          <w:b/>
          <w:sz w:val="24"/>
          <w:szCs w:val="24"/>
        </w:rPr>
      </w:pPr>
      <w:r w:rsidRPr="001067E0">
        <w:rPr>
          <w:rFonts w:ascii="Garamond" w:hAnsi="Garamond"/>
          <w:sz w:val="24"/>
          <w:szCs w:val="24"/>
          <w:u w:val="single"/>
        </w:rPr>
        <w:t>Prices</w:t>
      </w:r>
      <w:r w:rsidRPr="001067E0">
        <w:rPr>
          <w:rFonts w:ascii="Garamond" w:hAnsi="Garamond"/>
          <w:sz w:val="24"/>
          <w:szCs w:val="24"/>
        </w:rPr>
        <w:t xml:space="preserve">. </w:t>
      </w:r>
      <w:r w:rsidR="00BE103D" w:rsidRPr="001067E0">
        <w:rPr>
          <w:rFonts w:ascii="Garamond" w:hAnsi="Garamond"/>
          <w:sz w:val="24"/>
          <w:szCs w:val="24"/>
        </w:rPr>
        <w:t xml:space="preserve">The price for Products will be determined in accordance with the </w:t>
      </w:r>
      <w:r w:rsidR="00BE103D" w:rsidRPr="001067E0">
        <w:rPr>
          <w:rFonts w:ascii="Garamond" w:hAnsi="Garamond" w:cs="Arial"/>
          <w:sz w:val="24"/>
          <w:szCs w:val="24"/>
        </w:rPr>
        <w:t xml:space="preserve">Company’s </w:t>
      </w:r>
      <w:r w:rsidR="00FD7790" w:rsidRPr="001067E0">
        <w:rPr>
          <w:rFonts w:ascii="Garamond" w:hAnsi="Garamond" w:cs="Arial"/>
          <w:sz w:val="24"/>
          <w:szCs w:val="24"/>
        </w:rPr>
        <w:t xml:space="preserve">applicable price list as </w:t>
      </w:r>
      <w:r w:rsidR="00BE103D" w:rsidRPr="001067E0">
        <w:rPr>
          <w:rFonts w:ascii="Garamond" w:hAnsi="Garamond" w:cs="Arial"/>
          <w:sz w:val="24"/>
          <w:szCs w:val="24"/>
        </w:rPr>
        <w:t xml:space="preserve">communicated from time to time by Company to the </w:t>
      </w:r>
      <w:r w:rsidR="00BE103D" w:rsidRPr="001067E0">
        <w:rPr>
          <w:rFonts w:ascii="Garamond" w:hAnsi="Garamond" w:cstheme="majorBidi"/>
          <w:sz w:val="24"/>
          <w:szCs w:val="24"/>
          <w:lang w:val="en-GB"/>
        </w:rPr>
        <w:t>Reseller</w:t>
      </w:r>
      <w:r w:rsidR="00CB6217" w:rsidRPr="001067E0">
        <w:rPr>
          <w:rFonts w:ascii="Garamond" w:hAnsi="Garamond" w:cstheme="majorBidi"/>
          <w:sz w:val="24"/>
          <w:szCs w:val="24"/>
          <w:lang w:val="en-GB"/>
        </w:rPr>
        <w:t xml:space="preserve"> </w:t>
      </w:r>
      <w:r w:rsidR="00BE103D" w:rsidRPr="001067E0">
        <w:rPr>
          <w:rFonts w:ascii="Garamond" w:hAnsi="Garamond" w:cs="Arial"/>
          <w:sz w:val="24"/>
          <w:szCs w:val="24"/>
        </w:rPr>
        <w:t>(“</w:t>
      </w:r>
      <w:r w:rsidR="00BE103D" w:rsidRPr="001067E0">
        <w:rPr>
          <w:rFonts w:ascii="Garamond" w:hAnsi="Garamond" w:cs="Arial"/>
          <w:b/>
          <w:sz w:val="24"/>
          <w:szCs w:val="24"/>
        </w:rPr>
        <w:t>Prices</w:t>
      </w:r>
      <w:r w:rsidR="00BE103D" w:rsidRPr="001067E0">
        <w:rPr>
          <w:rFonts w:ascii="Garamond" w:hAnsi="Garamond" w:cs="Arial"/>
          <w:sz w:val="24"/>
          <w:szCs w:val="24"/>
        </w:rPr>
        <w:t>”)</w:t>
      </w:r>
      <w:r w:rsidR="00CB6217" w:rsidRPr="001067E0">
        <w:rPr>
          <w:rFonts w:ascii="Garamond" w:hAnsi="Garamond" w:cs="Arial"/>
          <w:sz w:val="24"/>
          <w:szCs w:val="24"/>
        </w:rPr>
        <w:t>, with the applicable Discount Tiers</w:t>
      </w:r>
      <w:r w:rsidR="00BE103D" w:rsidRPr="001067E0">
        <w:rPr>
          <w:rFonts w:ascii="Garamond" w:hAnsi="Garamond" w:cs="Arial"/>
          <w:sz w:val="24"/>
          <w:szCs w:val="24"/>
        </w:rPr>
        <w:t>. Company reserves the right to modify such Price List by written notice</w:t>
      </w:r>
      <w:r w:rsidR="00550BD3" w:rsidRPr="001067E0">
        <w:rPr>
          <w:rFonts w:ascii="Garamond" w:hAnsi="Garamond" w:cs="Arial"/>
          <w:sz w:val="24"/>
          <w:szCs w:val="24"/>
        </w:rPr>
        <w:t xml:space="preserve"> to the Reseller</w:t>
      </w:r>
      <w:r w:rsidR="00BE103D" w:rsidRPr="001067E0">
        <w:rPr>
          <w:rFonts w:ascii="Garamond" w:hAnsi="Garamond" w:cs="Arial"/>
          <w:sz w:val="24"/>
          <w:szCs w:val="24"/>
        </w:rPr>
        <w:t xml:space="preserve"> but shall use its reasonable endeavors to give thirty (30) days written notice of price changes. In the event of any change to the Price List, such modified prices will</w:t>
      </w:r>
      <w:r w:rsidR="00550BD3" w:rsidRPr="001067E0">
        <w:rPr>
          <w:rFonts w:ascii="Garamond" w:hAnsi="Garamond" w:cs="Arial"/>
          <w:sz w:val="24"/>
          <w:szCs w:val="24"/>
        </w:rPr>
        <w:t xml:space="preserve"> not</w:t>
      </w:r>
      <w:r w:rsidR="00BE103D" w:rsidRPr="001067E0">
        <w:rPr>
          <w:rFonts w:ascii="Garamond" w:hAnsi="Garamond" w:cs="Arial"/>
          <w:sz w:val="24"/>
          <w:szCs w:val="24"/>
        </w:rPr>
        <w:t xml:space="preserve"> apply to </w:t>
      </w:r>
      <w:r w:rsidR="00550BD3" w:rsidRPr="001067E0">
        <w:rPr>
          <w:rFonts w:ascii="Garamond" w:hAnsi="Garamond" w:cs="Arial"/>
          <w:sz w:val="24"/>
          <w:szCs w:val="24"/>
        </w:rPr>
        <w:t>the P</w:t>
      </w:r>
      <w:r w:rsidR="00BE103D" w:rsidRPr="001067E0">
        <w:rPr>
          <w:rFonts w:ascii="Garamond" w:hAnsi="Garamond" w:cs="Arial"/>
          <w:sz w:val="24"/>
          <w:szCs w:val="24"/>
        </w:rPr>
        <w:t xml:space="preserve">urchase Orders received by Company </w:t>
      </w:r>
      <w:r w:rsidR="00550BD3" w:rsidRPr="001067E0">
        <w:rPr>
          <w:rFonts w:ascii="Garamond" w:hAnsi="Garamond" w:cs="Arial"/>
          <w:sz w:val="24"/>
          <w:szCs w:val="24"/>
        </w:rPr>
        <w:t xml:space="preserve">prior to </w:t>
      </w:r>
      <w:r w:rsidR="00BE103D" w:rsidRPr="001067E0">
        <w:rPr>
          <w:rFonts w:ascii="Garamond" w:hAnsi="Garamond" w:cs="Arial"/>
          <w:sz w:val="24"/>
          <w:szCs w:val="24"/>
        </w:rPr>
        <w:t xml:space="preserve">giving to the </w:t>
      </w:r>
      <w:r w:rsidR="00BE103D" w:rsidRPr="001067E0">
        <w:rPr>
          <w:rFonts w:ascii="Garamond" w:hAnsi="Garamond" w:cstheme="majorBidi"/>
          <w:sz w:val="24"/>
          <w:szCs w:val="24"/>
          <w:lang w:val="en-GB"/>
        </w:rPr>
        <w:t>Reseller</w:t>
      </w:r>
      <w:r w:rsidR="00550BD3" w:rsidRPr="001067E0">
        <w:rPr>
          <w:rFonts w:ascii="Garamond" w:hAnsi="Garamond" w:cstheme="majorBidi"/>
          <w:sz w:val="24"/>
          <w:szCs w:val="24"/>
          <w:lang w:val="en-GB"/>
        </w:rPr>
        <w:t xml:space="preserve"> </w:t>
      </w:r>
      <w:r w:rsidR="00BE103D" w:rsidRPr="001067E0">
        <w:rPr>
          <w:rFonts w:ascii="Garamond" w:hAnsi="Garamond" w:cs="Arial"/>
          <w:sz w:val="24"/>
          <w:szCs w:val="24"/>
        </w:rPr>
        <w:t>notification of the price change</w:t>
      </w:r>
      <w:r w:rsidR="00550BD3" w:rsidRPr="001067E0">
        <w:rPr>
          <w:rFonts w:ascii="Garamond" w:hAnsi="Garamond" w:cs="Arial"/>
          <w:sz w:val="24"/>
          <w:szCs w:val="24"/>
        </w:rPr>
        <w:t xml:space="preserve">, although the delivery may take place after the date when the new prices will come into force. </w:t>
      </w:r>
    </w:p>
    <w:p w14:paraId="0033991C" w14:textId="5FE4D247" w:rsidR="00BE103D" w:rsidRPr="001067E0" w:rsidRDefault="00D23A7E" w:rsidP="00001556">
      <w:pPr>
        <w:pStyle w:val="Paragrafoelenco"/>
        <w:widowControl w:val="0"/>
        <w:numPr>
          <w:ilvl w:val="0"/>
          <w:numId w:val="33"/>
        </w:numPr>
        <w:adjustRightInd w:val="0"/>
        <w:snapToGrid w:val="0"/>
        <w:spacing w:before="120"/>
        <w:ind w:left="567" w:right="-1" w:hanging="567"/>
        <w:contextualSpacing w:val="0"/>
        <w:jc w:val="both"/>
        <w:rPr>
          <w:rFonts w:ascii="Garamond" w:hAnsi="Garamond"/>
          <w:sz w:val="24"/>
          <w:szCs w:val="24"/>
        </w:rPr>
      </w:pPr>
      <w:r w:rsidRPr="001067E0">
        <w:rPr>
          <w:rFonts w:ascii="Garamond" w:hAnsi="Garamond" w:cs="Arial"/>
          <w:sz w:val="24"/>
          <w:szCs w:val="24"/>
          <w:u w:val="single"/>
        </w:rPr>
        <w:t>NFR Products</w:t>
      </w:r>
      <w:r w:rsidRPr="001067E0">
        <w:rPr>
          <w:rFonts w:ascii="Garamond" w:hAnsi="Garamond" w:cs="Arial"/>
          <w:sz w:val="24"/>
          <w:szCs w:val="24"/>
        </w:rPr>
        <w:t xml:space="preserve">. </w:t>
      </w:r>
      <w:r w:rsidR="00BE103D" w:rsidRPr="001067E0">
        <w:rPr>
          <w:rFonts w:ascii="Garamond" w:hAnsi="Garamond" w:cs="Arial"/>
          <w:sz w:val="24"/>
          <w:szCs w:val="24"/>
        </w:rPr>
        <w:t xml:space="preserve">Selected NFR (Not for Resale) </w:t>
      </w:r>
      <w:r w:rsidR="00550BD3" w:rsidRPr="001067E0">
        <w:rPr>
          <w:rFonts w:ascii="Garamond" w:hAnsi="Garamond" w:cs="Arial"/>
          <w:sz w:val="24"/>
          <w:szCs w:val="24"/>
        </w:rPr>
        <w:t>P</w:t>
      </w:r>
      <w:r w:rsidR="00BE103D" w:rsidRPr="001067E0">
        <w:rPr>
          <w:rFonts w:ascii="Garamond" w:hAnsi="Garamond" w:cs="Arial"/>
          <w:sz w:val="24"/>
          <w:szCs w:val="24"/>
        </w:rPr>
        <w:t xml:space="preserve">roducts offered for demo and internal training purposes at reduced </w:t>
      </w:r>
      <w:r w:rsidR="00344EA5" w:rsidRPr="001067E0">
        <w:rPr>
          <w:rFonts w:ascii="Garamond" w:hAnsi="Garamond" w:cs="Arial"/>
          <w:sz w:val="24"/>
          <w:szCs w:val="24"/>
        </w:rPr>
        <w:t xml:space="preserve">price </w:t>
      </w:r>
      <w:r w:rsidR="00BE103D" w:rsidRPr="001067E0">
        <w:rPr>
          <w:rFonts w:ascii="Garamond" w:hAnsi="Garamond" w:cs="Arial"/>
          <w:sz w:val="24"/>
          <w:szCs w:val="24"/>
        </w:rPr>
        <w:t xml:space="preserve">cannot be resold within a year of the date of delivery. The number of NFR products that can be purchased is limited to 2 units per </w:t>
      </w:r>
      <w:r w:rsidR="00344EA5" w:rsidRPr="001067E0">
        <w:rPr>
          <w:rFonts w:ascii="Garamond" w:hAnsi="Garamond" w:cs="Arial"/>
          <w:sz w:val="24"/>
          <w:szCs w:val="24"/>
        </w:rPr>
        <w:t>each type</w:t>
      </w:r>
      <w:r w:rsidR="00BE103D" w:rsidRPr="001067E0">
        <w:rPr>
          <w:rFonts w:ascii="Garamond" w:hAnsi="Garamond" w:cs="Arial"/>
          <w:sz w:val="24"/>
          <w:szCs w:val="24"/>
        </w:rPr>
        <w:t xml:space="preserve"> if not otherwise agreed in writing.</w:t>
      </w:r>
    </w:p>
    <w:p w14:paraId="56857E2B" w14:textId="0C188C48" w:rsidR="00BE103D" w:rsidRPr="001067E0" w:rsidRDefault="00D23A7E" w:rsidP="00001556">
      <w:pPr>
        <w:pStyle w:val="Paragrafoelenco"/>
        <w:widowControl w:val="0"/>
        <w:numPr>
          <w:ilvl w:val="0"/>
          <w:numId w:val="33"/>
        </w:numPr>
        <w:adjustRightInd w:val="0"/>
        <w:snapToGrid w:val="0"/>
        <w:spacing w:before="120"/>
        <w:ind w:left="567" w:right="-1" w:hanging="567"/>
        <w:contextualSpacing w:val="0"/>
        <w:jc w:val="both"/>
        <w:rPr>
          <w:rFonts w:ascii="Garamond" w:hAnsi="Garamond"/>
          <w:sz w:val="24"/>
          <w:szCs w:val="24"/>
        </w:rPr>
      </w:pPr>
      <w:r w:rsidRPr="001067E0">
        <w:rPr>
          <w:rFonts w:ascii="Garamond" w:hAnsi="Garamond" w:cstheme="majorBidi"/>
          <w:sz w:val="24"/>
          <w:szCs w:val="24"/>
          <w:u w:val="single"/>
        </w:rPr>
        <w:t>Taxes</w:t>
      </w:r>
      <w:r w:rsidRPr="001067E0">
        <w:rPr>
          <w:rFonts w:ascii="Garamond" w:hAnsi="Garamond" w:cstheme="majorBidi"/>
          <w:sz w:val="24"/>
          <w:szCs w:val="24"/>
        </w:rPr>
        <w:t xml:space="preserve">. </w:t>
      </w:r>
      <w:r w:rsidR="00344EA5" w:rsidRPr="001067E0">
        <w:rPr>
          <w:rFonts w:ascii="Garamond" w:hAnsi="Garamond" w:cstheme="majorBidi"/>
          <w:sz w:val="24"/>
          <w:szCs w:val="24"/>
        </w:rPr>
        <w:t>T</w:t>
      </w:r>
      <w:r w:rsidR="00BE103D" w:rsidRPr="001067E0">
        <w:rPr>
          <w:rFonts w:ascii="Garamond" w:hAnsi="Garamond" w:cstheme="majorBidi"/>
          <w:sz w:val="24"/>
          <w:szCs w:val="24"/>
        </w:rPr>
        <w:t>ransportation, insurance or any applicable sales, use, value-added, excise or other taxes, duties, fees or assessments imposed by any jurisdictio</w:t>
      </w:r>
      <w:r w:rsidR="00344EA5" w:rsidRPr="001067E0">
        <w:rPr>
          <w:rFonts w:ascii="Garamond" w:hAnsi="Garamond" w:cstheme="majorBidi"/>
          <w:sz w:val="24"/>
          <w:szCs w:val="24"/>
        </w:rPr>
        <w:t>n will be allocated to either party in accordance with the price composition and agreed delivery terms</w:t>
      </w:r>
      <w:r w:rsidR="00BE103D" w:rsidRPr="001067E0">
        <w:rPr>
          <w:rFonts w:ascii="Garamond" w:hAnsi="Garamond" w:cstheme="majorBidi"/>
          <w:sz w:val="24"/>
          <w:szCs w:val="24"/>
        </w:rPr>
        <w:t xml:space="preserve">. </w:t>
      </w:r>
      <w:r w:rsidR="00992F16" w:rsidRPr="001067E0">
        <w:rPr>
          <w:rFonts w:ascii="Garamond" w:hAnsi="Garamond" w:cstheme="majorBidi"/>
          <w:sz w:val="24"/>
          <w:szCs w:val="24"/>
        </w:rPr>
        <w:t xml:space="preserve">If not clear reference to applicable taxes is made, </w:t>
      </w:r>
      <w:r w:rsidR="00992F16" w:rsidRPr="001067E0">
        <w:rPr>
          <w:rFonts w:ascii="Garamond" w:hAnsi="Garamond" w:cstheme="majorBidi"/>
          <w:sz w:val="24"/>
          <w:szCs w:val="24"/>
          <w:lang w:eastAsia="ko-KR"/>
        </w:rPr>
        <w:t xml:space="preserve">all amounts payable to the Company are exclusive of federal, state, local and foreign taxes, withholdings, duties, customs payments, tariffs, levies and similar assessments, exclusive of income taxes assessed against the Company.  </w:t>
      </w:r>
      <w:r w:rsidR="00992F16" w:rsidRPr="001067E0">
        <w:rPr>
          <w:rFonts w:ascii="Garamond" w:hAnsi="Garamond" w:cstheme="majorBidi"/>
          <w:color w:val="000000"/>
          <w:sz w:val="24"/>
          <w:szCs w:val="24"/>
          <w:lang w:eastAsia="ko-KR"/>
        </w:rPr>
        <w:t xml:space="preserve">In the event that Company has the legal obligation to collect such taxes, the appropriate amount shall be due upon invoice to Reseller.   </w:t>
      </w:r>
    </w:p>
    <w:p w14:paraId="5A461DE6" w14:textId="218015C7" w:rsidR="00BE103D" w:rsidRPr="001067E0" w:rsidRDefault="00C47613" w:rsidP="00001556">
      <w:pPr>
        <w:pStyle w:val="Paragrafoelenco"/>
        <w:widowControl w:val="0"/>
        <w:numPr>
          <w:ilvl w:val="0"/>
          <w:numId w:val="33"/>
        </w:numPr>
        <w:adjustRightInd w:val="0"/>
        <w:snapToGrid w:val="0"/>
        <w:spacing w:before="120"/>
        <w:ind w:left="567" w:right="-1" w:hanging="567"/>
        <w:contextualSpacing w:val="0"/>
        <w:jc w:val="both"/>
        <w:rPr>
          <w:rFonts w:ascii="Garamond" w:hAnsi="Garamond"/>
          <w:sz w:val="24"/>
          <w:szCs w:val="24"/>
        </w:rPr>
      </w:pPr>
      <w:r w:rsidRPr="001067E0">
        <w:rPr>
          <w:rFonts w:ascii="Garamond" w:hAnsi="Garamond"/>
          <w:sz w:val="24"/>
          <w:szCs w:val="24"/>
          <w:u w:val="single"/>
        </w:rPr>
        <w:t>Payment Terms</w:t>
      </w:r>
      <w:r w:rsidRPr="001067E0">
        <w:rPr>
          <w:rFonts w:ascii="Garamond" w:hAnsi="Garamond"/>
          <w:sz w:val="24"/>
          <w:szCs w:val="24"/>
        </w:rPr>
        <w:t xml:space="preserve">. </w:t>
      </w:r>
      <w:r w:rsidR="00BE103D" w:rsidRPr="001067E0">
        <w:rPr>
          <w:rFonts w:ascii="Garamond" w:hAnsi="Garamond"/>
          <w:sz w:val="24"/>
          <w:szCs w:val="24"/>
        </w:rPr>
        <w:t>Payment terms for any purchase order shall be net thirty (30) days from the date of the invoice subject to the limits of previously approved credit line. Company reserves the right</w:t>
      </w:r>
      <w:r w:rsidR="00344EA5" w:rsidRPr="001067E0">
        <w:rPr>
          <w:rFonts w:ascii="Garamond" w:hAnsi="Garamond"/>
          <w:sz w:val="24"/>
          <w:szCs w:val="24"/>
        </w:rPr>
        <w:t xml:space="preserve"> </w:t>
      </w:r>
      <w:r w:rsidR="00BE103D" w:rsidRPr="001067E0">
        <w:rPr>
          <w:rFonts w:ascii="Garamond" w:hAnsi="Garamond"/>
          <w:sz w:val="24"/>
          <w:szCs w:val="24"/>
        </w:rPr>
        <w:t xml:space="preserve">to require cash in advance or cash on delivery by written communication to the </w:t>
      </w:r>
      <w:r w:rsidR="00344EA5" w:rsidRPr="001067E0">
        <w:rPr>
          <w:rFonts w:ascii="Garamond" w:hAnsi="Garamond" w:cstheme="majorBidi"/>
          <w:sz w:val="24"/>
          <w:szCs w:val="24"/>
          <w:lang w:val="en-GB"/>
        </w:rPr>
        <w:t>Reseller</w:t>
      </w:r>
      <w:r w:rsidR="00BE103D" w:rsidRPr="001067E0">
        <w:rPr>
          <w:rFonts w:ascii="Garamond" w:hAnsi="Garamond"/>
          <w:sz w:val="24"/>
          <w:szCs w:val="24"/>
        </w:rPr>
        <w:t xml:space="preserve">. If </w:t>
      </w:r>
      <w:r w:rsidR="00BE103D" w:rsidRPr="001067E0">
        <w:rPr>
          <w:rFonts w:ascii="Garamond" w:hAnsi="Garamond"/>
          <w:sz w:val="24"/>
          <w:szCs w:val="24"/>
        </w:rPr>
        <w:lastRenderedPageBreak/>
        <w:t xml:space="preserve">requested by Company, the </w:t>
      </w:r>
      <w:r w:rsidR="00BE103D" w:rsidRPr="001067E0">
        <w:rPr>
          <w:rFonts w:ascii="Garamond" w:hAnsi="Garamond" w:cstheme="majorBidi"/>
          <w:sz w:val="24"/>
          <w:szCs w:val="24"/>
          <w:lang w:val="en-GB"/>
        </w:rPr>
        <w:t>Reseller</w:t>
      </w:r>
      <w:r w:rsidR="00FA3B3E" w:rsidRPr="001067E0">
        <w:rPr>
          <w:rFonts w:ascii="Garamond" w:hAnsi="Garamond" w:cstheme="majorBidi"/>
          <w:sz w:val="24"/>
          <w:szCs w:val="24"/>
          <w:lang w:val="en-GB"/>
        </w:rPr>
        <w:t xml:space="preserve"> </w:t>
      </w:r>
      <w:r w:rsidR="00BE103D" w:rsidRPr="001067E0">
        <w:rPr>
          <w:rFonts w:ascii="Garamond" w:hAnsi="Garamond"/>
          <w:sz w:val="24"/>
          <w:szCs w:val="24"/>
        </w:rPr>
        <w:t xml:space="preserve">shall deliver to Company any letters of credit or other bank guarantees for any payments due from the </w:t>
      </w:r>
      <w:r w:rsidR="00BE103D" w:rsidRPr="001067E0">
        <w:rPr>
          <w:rFonts w:ascii="Garamond" w:hAnsi="Garamond" w:cstheme="majorBidi"/>
          <w:sz w:val="24"/>
          <w:szCs w:val="24"/>
          <w:lang w:val="en-GB"/>
        </w:rPr>
        <w:t>Reseller</w:t>
      </w:r>
      <w:r w:rsidR="00FA3B3E" w:rsidRPr="001067E0">
        <w:rPr>
          <w:rFonts w:ascii="Garamond" w:hAnsi="Garamond" w:cstheme="majorBidi"/>
          <w:sz w:val="24"/>
          <w:szCs w:val="24"/>
          <w:lang w:val="en-GB"/>
        </w:rPr>
        <w:t xml:space="preserve"> </w:t>
      </w:r>
      <w:r w:rsidR="00BE103D" w:rsidRPr="001067E0">
        <w:rPr>
          <w:rFonts w:ascii="Garamond" w:hAnsi="Garamond"/>
          <w:sz w:val="24"/>
          <w:szCs w:val="24"/>
        </w:rPr>
        <w:t xml:space="preserve">under this Agreement. Company </w:t>
      </w:r>
      <w:r w:rsidR="00FA3B3E" w:rsidRPr="001067E0">
        <w:rPr>
          <w:rFonts w:ascii="Garamond" w:hAnsi="Garamond"/>
          <w:sz w:val="24"/>
          <w:szCs w:val="24"/>
        </w:rPr>
        <w:t>will be entitled to</w:t>
      </w:r>
      <w:r w:rsidR="00BE103D" w:rsidRPr="001067E0">
        <w:rPr>
          <w:rFonts w:ascii="Garamond" w:hAnsi="Garamond"/>
          <w:sz w:val="24"/>
          <w:szCs w:val="24"/>
        </w:rPr>
        <w:t xml:space="preserve"> </w:t>
      </w:r>
      <w:r w:rsidR="00FA3B3E" w:rsidRPr="001067E0">
        <w:rPr>
          <w:rFonts w:ascii="Garamond" w:hAnsi="Garamond"/>
          <w:sz w:val="24"/>
          <w:szCs w:val="24"/>
        </w:rPr>
        <w:t xml:space="preserve">change </w:t>
      </w:r>
      <w:r w:rsidR="00BE103D" w:rsidRPr="001067E0">
        <w:rPr>
          <w:rFonts w:ascii="Garamond" w:hAnsi="Garamond"/>
          <w:sz w:val="24"/>
          <w:szCs w:val="24"/>
        </w:rPr>
        <w:t xml:space="preserve">the payment terms, either generally or for a particular purchase order, based on its evaluation of any of the reports provided by the </w:t>
      </w:r>
      <w:r w:rsidR="00FA3B3E" w:rsidRPr="001067E0">
        <w:rPr>
          <w:rFonts w:ascii="Garamond" w:hAnsi="Garamond" w:cstheme="majorBidi"/>
          <w:sz w:val="24"/>
          <w:szCs w:val="24"/>
          <w:lang w:val="en-GB"/>
        </w:rPr>
        <w:t>Reseller</w:t>
      </w:r>
      <w:r w:rsidR="00BE103D" w:rsidRPr="001067E0">
        <w:rPr>
          <w:rFonts w:ascii="Garamond" w:hAnsi="Garamond"/>
          <w:sz w:val="24"/>
          <w:szCs w:val="24"/>
        </w:rPr>
        <w:t xml:space="preserve">, or any information relating to the </w:t>
      </w:r>
      <w:r w:rsidR="00FA3B3E" w:rsidRPr="001067E0">
        <w:rPr>
          <w:rFonts w:ascii="Garamond" w:hAnsi="Garamond" w:cstheme="majorBidi"/>
          <w:sz w:val="24"/>
          <w:szCs w:val="24"/>
          <w:lang w:val="en-GB"/>
        </w:rPr>
        <w:t>Reseller’s</w:t>
      </w:r>
      <w:r w:rsidR="00BE103D" w:rsidRPr="001067E0">
        <w:rPr>
          <w:rFonts w:ascii="Garamond" w:hAnsi="Garamond"/>
          <w:sz w:val="24"/>
          <w:szCs w:val="24"/>
        </w:rPr>
        <w:t xml:space="preserve"> credit or payment history that may otherwise obtained by Company. Any amounts not paid when due shall bear interest at 10% (ten per cent) per year or the maximum allowable rate under applicable law, whichever is less.</w:t>
      </w:r>
    </w:p>
    <w:p w14:paraId="07081314" w14:textId="0FC7FCF8" w:rsidR="000E121E" w:rsidRPr="001067E0" w:rsidRDefault="000E121E" w:rsidP="00001556">
      <w:pPr>
        <w:pStyle w:val="Paragrafoelenco"/>
        <w:numPr>
          <w:ilvl w:val="0"/>
          <w:numId w:val="33"/>
        </w:numPr>
        <w:spacing w:before="120"/>
        <w:ind w:left="567" w:hanging="567"/>
        <w:contextualSpacing w:val="0"/>
        <w:jc w:val="both"/>
        <w:rPr>
          <w:rFonts w:ascii="Garamond" w:hAnsi="Garamond" w:cstheme="majorBidi"/>
          <w:b/>
          <w:bCs/>
          <w:sz w:val="24"/>
          <w:szCs w:val="24"/>
        </w:rPr>
      </w:pPr>
      <w:r w:rsidRPr="001067E0">
        <w:rPr>
          <w:rFonts w:ascii="Garamond" w:hAnsi="Garamond" w:cstheme="majorBidi"/>
          <w:sz w:val="24"/>
          <w:szCs w:val="24"/>
          <w:u w:val="single"/>
          <w:lang w:eastAsia="ko-KR"/>
        </w:rPr>
        <w:t>Suspension</w:t>
      </w:r>
      <w:r w:rsidRPr="001067E0">
        <w:rPr>
          <w:rFonts w:ascii="Garamond" w:hAnsi="Garamond" w:cstheme="majorBidi"/>
          <w:sz w:val="24"/>
          <w:szCs w:val="24"/>
          <w:lang w:eastAsia="ko-KR"/>
        </w:rPr>
        <w:t xml:space="preserve">.  </w:t>
      </w:r>
      <w:r w:rsidRPr="001067E0">
        <w:rPr>
          <w:rFonts w:ascii="Garamond" w:hAnsi="Garamond" w:cstheme="majorBidi"/>
          <w:sz w:val="24"/>
          <w:szCs w:val="24"/>
        </w:rPr>
        <w:t xml:space="preserve">If </w:t>
      </w:r>
      <w:r w:rsidRPr="001067E0">
        <w:rPr>
          <w:rFonts w:ascii="Garamond" w:hAnsi="Garamond" w:cstheme="majorBidi"/>
          <w:sz w:val="24"/>
          <w:szCs w:val="24"/>
          <w:lang w:eastAsia="ko-KR"/>
        </w:rPr>
        <w:t xml:space="preserve">Reseller </w:t>
      </w:r>
      <w:r w:rsidRPr="001067E0">
        <w:rPr>
          <w:rFonts w:ascii="Garamond" w:hAnsi="Garamond" w:cstheme="majorBidi"/>
          <w:sz w:val="24"/>
          <w:szCs w:val="24"/>
        </w:rPr>
        <w:t xml:space="preserve">does not </w:t>
      </w:r>
      <w:r w:rsidR="00DC07DB" w:rsidRPr="001067E0">
        <w:rPr>
          <w:rFonts w:ascii="Garamond" w:hAnsi="Garamond" w:cstheme="majorBidi"/>
          <w:sz w:val="24"/>
          <w:szCs w:val="24"/>
        </w:rPr>
        <w:t xml:space="preserve">make </w:t>
      </w:r>
      <w:r w:rsidRPr="001067E0">
        <w:rPr>
          <w:rFonts w:ascii="Garamond" w:hAnsi="Garamond" w:cstheme="majorBidi"/>
          <w:sz w:val="24"/>
          <w:szCs w:val="24"/>
        </w:rPr>
        <w:t xml:space="preserve">any payment when due, </w:t>
      </w:r>
      <w:r w:rsidR="00696331" w:rsidRPr="001067E0">
        <w:rPr>
          <w:rFonts w:ascii="Garamond" w:hAnsi="Garamond" w:cstheme="majorBidi"/>
          <w:sz w:val="24"/>
          <w:szCs w:val="24"/>
        </w:rPr>
        <w:t xml:space="preserve">the </w:t>
      </w:r>
      <w:r w:rsidRPr="001067E0">
        <w:rPr>
          <w:rFonts w:ascii="Garamond" w:hAnsi="Garamond" w:cstheme="majorBidi"/>
          <w:sz w:val="24"/>
          <w:szCs w:val="24"/>
        </w:rPr>
        <w:t>Company shall be entitled to immediately suspend Reseller’s (and/or its End-User’s) access to the Products</w:t>
      </w:r>
      <w:r w:rsidR="00DC07DB" w:rsidRPr="001067E0">
        <w:rPr>
          <w:rFonts w:ascii="Garamond" w:hAnsi="Garamond" w:cstheme="majorBidi"/>
          <w:sz w:val="24"/>
          <w:szCs w:val="24"/>
        </w:rPr>
        <w:t xml:space="preserve"> and to </w:t>
      </w:r>
      <w:r w:rsidR="002F3DD6" w:rsidRPr="001067E0">
        <w:rPr>
          <w:rFonts w:ascii="Garamond" w:hAnsi="Garamond" w:cstheme="majorBidi"/>
          <w:sz w:val="24"/>
          <w:szCs w:val="24"/>
        </w:rPr>
        <w:t>suspend</w:t>
      </w:r>
      <w:r w:rsidR="00DC07DB" w:rsidRPr="001067E0">
        <w:rPr>
          <w:rFonts w:ascii="Garamond" w:hAnsi="Garamond" w:cstheme="majorBidi"/>
          <w:sz w:val="24"/>
          <w:szCs w:val="24"/>
        </w:rPr>
        <w:t xml:space="preserve"> delivery of any pending purchase order until the </w:t>
      </w:r>
      <w:r w:rsidR="002F3DD6" w:rsidRPr="001067E0">
        <w:rPr>
          <w:rFonts w:ascii="Garamond" w:hAnsi="Garamond" w:cstheme="majorBidi"/>
          <w:sz w:val="24"/>
          <w:szCs w:val="24"/>
        </w:rPr>
        <w:t xml:space="preserve">issue will be solved. </w:t>
      </w:r>
    </w:p>
    <w:p w14:paraId="2176A9C7" w14:textId="114A63B1" w:rsidR="000E121E" w:rsidRPr="001067E0" w:rsidRDefault="000E121E" w:rsidP="001067E0">
      <w:pPr>
        <w:spacing w:before="120"/>
        <w:ind w:left="360"/>
        <w:jc w:val="both"/>
        <w:rPr>
          <w:rFonts w:ascii="Garamond" w:eastAsia="MS Mincho" w:hAnsi="Garamond" w:cstheme="majorBidi"/>
          <w:sz w:val="24"/>
          <w:szCs w:val="24"/>
          <w:lang w:eastAsia="ja-JP"/>
        </w:rPr>
      </w:pPr>
      <w:r w:rsidRPr="001067E0">
        <w:rPr>
          <w:rFonts w:ascii="Garamond" w:hAnsi="Garamond" w:cstheme="majorBidi"/>
          <w:sz w:val="24"/>
          <w:szCs w:val="24"/>
          <w:lang w:eastAsia="ko-KR"/>
        </w:rPr>
        <w:t xml:space="preserve"> </w:t>
      </w:r>
    </w:p>
    <w:p w14:paraId="07ECEEAA" w14:textId="65FAF9BA" w:rsidR="0057213E" w:rsidRPr="001067E0" w:rsidRDefault="00A268D5" w:rsidP="00001556">
      <w:pPr>
        <w:pStyle w:val="Paragrafoelenco"/>
        <w:numPr>
          <w:ilvl w:val="2"/>
          <w:numId w:val="8"/>
        </w:numPr>
        <w:adjustRightInd w:val="0"/>
        <w:snapToGrid w:val="0"/>
        <w:spacing w:before="120"/>
        <w:ind w:left="567" w:right="-1" w:hanging="567"/>
        <w:contextualSpacing w:val="0"/>
        <w:rPr>
          <w:rFonts w:ascii="Garamond" w:hAnsi="Garamond"/>
          <w:b/>
          <w:sz w:val="24"/>
          <w:szCs w:val="24"/>
        </w:rPr>
      </w:pPr>
      <w:r w:rsidRPr="001067E0">
        <w:rPr>
          <w:rFonts w:ascii="Garamond" w:hAnsi="Garamond"/>
          <w:b/>
          <w:sz w:val="24"/>
          <w:szCs w:val="24"/>
        </w:rPr>
        <w:t>INTELLECTUAL PROPERTY RIGHTS.</w:t>
      </w:r>
    </w:p>
    <w:p w14:paraId="039985E9" w14:textId="51344856" w:rsidR="00836D6C" w:rsidRPr="001067E0" w:rsidRDefault="00836D6C" w:rsidP="00001556">
      <w:pPr>
        <w:pStyle w:val="NormaleWeb"/>
        <w:numPr>
          <w:ilvl w:val="0"/>
          <w:numId w:val="34"/>
        </w:numPr>
        <w:spacing w:before="120" w:beforeAutospacing="0" w:after="0" w:afterAutospacing="0"/>
        <w:ind w:left="567" w:hanging="567"/>
        <w:jc w:val="both"/>
        <w:rPr>
          <w:rFonts w:ascii="Garamond" w:hAnsi="Garamond"/>
          <w:color w:val="000000"/>
          <w:lang w:val="en-US"/>
        </w:rPr>
      </w:pPr>
      <w:r w:rsidRPr="001067E0">
        <w:rPr>
          <w:rFonts w:ascii="Garamond" w:hAnsi="Garamond"/>
          <w:color w:val="000000"/>
          <w:lang w:val="en-US"/>
        </w:rPr>
        <w:t>The Products</w:t>
      </w:r>
      <w:r w:rsidR="00D761AF" w:rsidRPr="001067E0">
        <w:rPr>
          <w:rFonts w:ascii="Garamond" w:hAnsi="Garamond"/>
          <w:color w:val="000000"/>
          <w:lang w:val="en-US"/>
        </w:rPr>
        <w:t xml:space="preserve"> and all associated Intellectual Property Rights</w:t>
      </w:r>
      <w:r w:rsidRPr="001067E0">
        <w:rPr>
          <w:rFonts w:ascii="Garamond" w:hAnsi="Garamond"/>
          <w:color w:val="000000"/>
          <w:lang w:val="en-US"/>
        </w:rPr>
        <w:t>, including all related software, data, schematics, layouts, designs, specifications, and documentation are proprietary to the Company and/or its licensors and are protected by applicable copyright, patent, trade secret, and other intellectual property laws and international treaties.</w:t>
      </w:r>
    </w:p>
    <w:p w14:paraId="59EE19D1" w14:textId="12D01822" w:rsidR="008447E7" w:rsidRPr="001067E0" w:rsidRDefault="008447E7" w:rsidP="00001556">
      <w:pPr>
        <w:pStyle w:val="NormaleWeb"/>
        <w:numPr>
          <w:ilvl w:val="0"/>
          <w:numId w:val="34"/>
        </w:numPr>
        <w:spacing w:before="120" w:beforeAutospacing="0" w:after="0" w:afterAutospacing="0"/>
        <w:ind w:left="567" w:hanging="567"/>
        <w:jc w:val="both"/>
        <w:rPr>
          <w:rFonts w:ascii="Garamond" w:hAnsi="Garamond"/>
          <w:color w:val="000000"/>
          <w:lang w:val="en-US"/>
        </w:rPr>
      </w:pPr>
      <w:r w:rsidRPr="001067E0">
        <w:rPr>
          <w:rFonts w:ascii="Garamond" w:hAnsi="Garamond"/>
          <w:color w:val="000000"/>
          <w:lang w:val="en-US"/>
        </w:rPr>
        <w:t>Except for Reseller’s limited right to use the Products according to this Agreement, this Agreement does not grant or assigns to the Reseller</w:t>
      </w:r>
      <w:r w:rsidR="00730618" w:rsidRPr="001067E0">
        <w:rPr>
          <w:rFonts w:ascii="Garamond" w:hAnsi="Garamond"/>
          <w:color w:val="000000"/>
          <w:lang w:val="en-US"/>
        </w:rPr>
        <w:t xml:space="preserve"> </w:t>
      </w:r>
      <w:r w:rsidRPr="001067E0">
        <w:rPr>
          <w:rFonts w:ascii="Garamond" w:hAnsi="Garamond"/>
          <w:color w:val="000000"/>
          <w:lang w:val="en-US"/>
        </w:rPr>
        <w:t>any license, right, title, or interest in or to the Products or any Intellectual Property Rights associated with it. Reseller acknowledges and agrees that Company and/or its licensors own(s) and will continue to own all title, interests and rights, including all Intellectual Property Rights, in and to the data, schematics, layout, designs, specifications, documentation and Software for the Products, and that Reseller shall acquire only a right to resell the Products and associated documentation in the Territory as set forth in this Agreement. No other right or license in or to the Products is granted by Company to the Reseller, whether expressly, by implication or otherwise.</w:t>
      </w:r>
    </w:p>
    <w:p w14:paraId="06755CDA" w14:textId="543A90DD" w:rsidR="00836D6C" w:rsidRPr="001067E0" w:rsidRDefault="00836D6C" w:rsidP="00001556">
      <w:pPr>
        <w:pStyle w:val="NormaleWeb"/>
        <w:numPr>
          <w:ilvl w:val="0"/>
          <w:numId w:val="34"/>
        </w:numPr>
        <w:spacing w:before="120" w:beforeAutospacing="0" w:after="0" w:afterAutospacing="0"/>
        <w:ind w:left="567" w:hanging="567"/>
        <w:jc w:val="both"/>
        <w:rPr>
          <w:rFonts w:ascii="Garamond" w:hAnsi="Garamond"/>
          <w:color w:val="000000"/>
          <w:lang w:val="en-US"/>
        </w:rPr>
      </w:pPr>
      <w:r w:rsidRPr="001067E0">
        <w:rPr>
          <w:rFonts w:ascii="Garamond" w:hAnsi="Garamond"/>
          <w:color w:val="000000"/>
          <w:lang w:val="en-US"/>
        </w:rPr>
        <w:t xml:space="preserve">Unless otherwise agreed in writing, the Products shall be marketed and resold solely under the Company’s </w:t>
      </w:r>
      <w:r w:rsidR="00D761AF" w:rsidRPr="001067E0">
        <w:rPr>
          <w:rFonts w:ascii="Garamond" w:hAnsi="Garamond"/>
          <w:color w:val="000000"/>
          <w:lang w:val="en-US"/>
        </w:rPr>
        <w:t>T</w:t>
      </w:r>
      <w:r w:rsidRPr="001067E0">
        <w:rPr>
          <w:rFonts w:ascii="Garamond" w:hAnsi="Garamond"/>
          <w:color w:val="000000"/>
          <w:lang w:val="en-US"/>
        </w:rPr>
        <w:t>rademarks</w:t>
      </w:r>
      <w:r w:rsidR="00CB1A51" w:rsidRPr="001067E0">
        <w:rPr>
          <w:rFonts w:ascii="Garamond" w:hAnsi="Garamond"/>
          <w:color w:val="000000"/>
          <w:lang w:val="en-US"/>
        </w:rPr>
        <w:t xml:space="preserve">. </w:t>
      </w:r>
      <w:r w:rsidRPr="001067E0">
        <w:rPr>
          <w:rFonts w:ascii="Garamond" w:hAnsi="Garamond"/>
          <w:color w:val="000000"/>
          <w:lang w:val="en-US"/>
        </w:rPr>
        <w:t xml:space="preserve"> </w:t>
      </w:r>
      <w:r w:rsidR="00CB1A51" w:rsidRPr="001067E0">
        <w:rPr>
          <w:rFonts w:ascii="Garamond" w:hAnsi="Garamond"/>
          <w:color w:val="000000"/>
          <w:lang w:val="en-US"/>
        </w:rPr>
        <w:t>The Reseller shall not remove, alter, or obscure any copyright, trademark, or other proprietary notices affixed to the Products or related materials.</w:t>
      </w:r>
      <w:r w:rsidR="00CF4707" w:rsidRPr="001067E0">
        <w:rPr>
          <w:rFonts w:ascii="Garamond" w:hAnsi="Garamond"/>
          <w:color w:val="000000"/>
          <w:lang w:val="en-US"/>
        </w:rPr>
        <w:t xml:space="preserve"> </w:t>
      </w:r>
      <w:r w:rsidRPr="001067E0">
        <w:rPr>
          <w:rFonts w:ascii="Garamond" w:hAnsi="Garamond"/>
          <w:color w:val="000000"/>
          <w:lang w:val="en-US"/>
        </w:rPr>
        <w:t>The Reseller shall not co-brand the Products or use any other marks in connection with them without the Company’s prior written consent.</w:t>
      </w:r>
    </w:p>
    <w:p w14:paraId="5F77C773" w14:textId="77777777" w:rsidR="00836D6C" w:rsidRPr="001067E0" w:rsidRDefault="00836D6C" w:rsidP="00001556">
      <w:pPr>
        <w:pStyle w:val="NormaleWeb"/>
        <w:numPr>
          <w:ilvl w:val="0"/>
          <w:numId w:val="34"/>
        </w:numPr>
        <w:spacing w:before="120" w:beforeAutospacing="0" w:after="0" w:afterAutospacing="0"/>
        <w:ind w:left="567" w:hanging="567"/>
        <w:jc w:val="both"/>
        <w:rPr>
          <w:rFonts w:ascii="Garamond" w:hAnsi="Garamond"/>
          <w:color w:val="000000"/>
        </w:rPr>
      </w:pPr>
      <w:r w:rsidRPr="001067E0">
        <w:rPr>
          <w:rFonts w:ascii="Garamond" w:hAnsi="Garamond"/>
          <w:color w:val="000000"/>
          <w:lang w:val="en-US"/>
        </w:rPr>
        <w:t xml:space="preserve">Subject to the terms of this Agreement, the Company grants the Reseller a non-exclusive, limited, revocable license, for the term of the Agreement, to use the Company Trademarks solely for the advertisement, promotion, sale, and after-sale service of the Products. </w:t>
      </w:r>
      <w:r w:rsidRPr="001067E0">
        <w:rPr>
          <w:rFonts w:ascii="Garamond" w:hAnsi="Garamond"/>
          <w:color w:val="000000"/>
        </w:rPr>
        <w:t>All use of the Company Trademarks shall:</w:t>
      </w:r>
    </w:p>
    <w:p w14:paraId="112B5FB8" w14:textId="77777777" w:rsidR="00836D6C" w:rsidRPr="001067E0" w:rsidRDefault="00836D6C" w:rsidP="00001556">
      <w:pPr>
        <w:pStyle w:val="NormaleWeb"/>
        <w:numPr>
          <w:ilvl w:val="0"/>
          <w:numId w:val="35"/>
        </w:numPr>
        <w:spacing w:before="120" w:beforeAutospacing="0" w:after="0" w:afterAutospacing="0"/>
        <w:jc w:val="both"/>
        <w:rPr>
          <w:rFonts w:ascii="Garamond" w:hAnsi="Garamond"/>
          <w:color w:val="000000"/>
          <w:lang w:val="en-US"/>
        </w:rPr>
      </w:pPr>
      <w:r w:rsidRPr="001067E0">
        <w:rPr>
          <w:rFonts w:ascii="Garamond" w:hAnsi="Garamond"/>
          <w:color w:val="000000"/>
          <w:lang w:val="en-US"/>
        </w:rPr>
        <w:t>comply with the Company’s branding guidelines, as may be updated from time to time;</w:t>
      </w:r>
    </w:p>
    <w:p w14:paraId="4803E09F" w14:textId="77777777" w:rsidR="00836D6C" w:rsidRPr="001067E0" w:rsidRDefault="00836D6C" w:rsidP="00001556">
      <w:pPr>
        <w:pStyle w:val="NormaleWeb"/>
        <w:numPr>
          <w:ilvl w:val="0"/>
          <w:numId w:val="35"/>
        </w:numPr>
        <w:spacing w:before="120" w:beforeAutospacing="0" w:after="0" w:afterAutospacing="0"/>
        <w:jc w:val="both"/>
        <w:rPr>
          <w:rFonts w:ascii="Garamond" w:hAnsi="Garamond"/>
          <w:color w:val="000000"/>
          <w:lang w:val="en-US"/>
        </w:rPr>
      </w:pPr>
      <w:r w:rsidRPr="001067E0">
        <w:rPr>
          <w:rFonts w:ascii="Garamond" w:hAnsi="Garamond"/>
          <w:color w:val="000000"/>
          <w:lang w:val="en-US"/>
        </w:rPr>
        <w:t>be subject to the Company’s prior written approval; and</w:t>
      </w:r>
    </w:p>
    <w:p w14:paraId="57CD183D" w14:textId="77777777" w:rsidR="00836D6C" w:rsidRPr="001067E0" w:rsidRDefault="00836D6C" w:rsidP="00001556">
      <w:pPr>
        <w:pStyle w:val="NormaleWeb"/>
        <w:numPr>
          <w:ilvl w:val="0"/>
          <w:numId w:val="35"/>
        </w:numPr>
        <w:spacing w:before="120" w:beforeAutospacing="0" w:after="0" w:afterAutospacing="0"/>
        <w:jc w:val="both"/>
        <w:rPr>
          <w:rFonts w:ascii="Garamond" w:hAnsi="Garamond"/>
          <w:color w:val="000000"/>
          <w:lang w:val="en-US"/>
        </w:rPr>
      </w:pPr>
      <w:r w:rsidRPr="001067E0">
        <w:rPr>
          <w:rFonts w:ascii="Garamond" w:hAnsi="Garamond"/>
          <w:color w:val="000000"/>
          <w:lang w:val="en-US"/>
        </w:rPr>
        <w:t>conform to any standards or instructions issued by the Company regarding presentation and appearance.</w:t>
      </w:r>
    </w:p>
    <w:p w14:paraId="7227CC40" w14:textId="77777777" w:rsidR="00836D6C" w:rsidRPr="001067E0" w:rsidRDefault="00836D6C" w:rsidP="00001556">
      <w:pPr>
        <w:pStyle w:val="NormaleWeb"/>
        <w:numPr>
          <w:ilvl w:val="0"/>
          <w:numId w:val="34"/>
        </w:numPr>
        <w:spacing w:before="120" w:beforeAutospacing="0" w:after="0" w:afterAutospacing="0"/>
        <w:ind w:left="567" w:hanging="567"/>
        <w:jc w:val="both"/>
        <w:rPr>
          <w:rFonts w:ascii="Garamond" w:hAnsi="Garamond"/>
          <w:color w:val="000000"/>
          <w:lang w:val="en-US"/>
        </w:rPr>
      </w:pPr>
      <w:r w:rsidRPr="001067E0">
        <w:rPr>
          <w:rFonts w:ascii="Garamond" w:hAnsi="Garamond"/>
          <w:color w:val="000000"/>
          <w:lang w:val="en-US"/>
        </w:rPr>
        <w:t>The Company may revoke permission to use the Company Trademarks at any time upon written notice. Upon termination or expiration of this Agreement, or upon revocation of such permission, the Reseller shall immediately cease all use of the Company Trademarks.</w:t>
      </w:r>
    </w:p>
    <w:p w14:paraId="7BD3A942" w14:textId="59181C2F" w:rsidR="00836D6C" w:rsidRPr="001067E0" w:rsidRDefault="00836D6C" w:rsidP="00001556">
      <w:pPr>
        <w:pStyle w:val="NormaleWeb"/>
        <w:numPr>
          <w:ilvl w:val="0"/>
          <w:numId w:val="34"/>
        </w:numPr>
        <w:spacing w:before="120" w:beforeAutospacing="0" w:after="0" w:afterAutospacing="0"/>
        <w:ind w:left="567" w:hanging="567"/>
        <w:jc w:val="both"/>
        <w:rPr>
          <w:rFonts w:ascii="Garamond" w:hAnsi="Garamond"/>
          <w:color w:val="000000"/>
          <w:lang w:val="en-US"/>
        </w:rPr>
      </w:pPr>
      <w:r w:rsidRPr="001067E0">
        <w:rPr>
          <w:rFonts w:ascii="Garamond" w:hAnsi="Garamond"/>
          <w:color w:val="000000"/>
          <w:lang w:val="en-US"/>
        </w:rPr>
        <w:t xml:space="preserve">The Reseller shall promptly notify the Company of any known or suspected infringement or unauthorized use of the Company Intellectual Property Rights </w:t>
      </w:r>
      <w:r w:rsidR="002064BC" w:rsidRPr="001067E0">
        <w:rPr>
          <w:rFonts w:ascii="Garamond" w:hAnsi="Garamond"/>
          <w:color w:val="000000"/>
          <w:lang w:val="en-US"/>
        </w:rPr>
        <w:t xml:space="preserve">(including but not limited to the Trademark) </w:t>
      </w:r>
      <w:r w:rsidRPr="001067E0">
        <w:rPr>
          <w:rFonts w:ascii="Garamond" w:hAnsi="Garamond"/>
          <w:color w:val="000000"/>
          <w:lang w:val="en-US"/>
        </w:rPr>
        <w:t>in the Territory and shall provide reasonable assistance, at the Company’s request, in any enforcement action.</w:t>
      </w:r>
    </w:p>
    <w:p w14:paraId="1E7E4635" w14:textId="77777777" w:rsidR="007C1BF9" w:rsidRPr="001067E0" w:rsidRDefault="007C1BF9" w:rsidP="001067E0">
      <w:pPr>
        <w:pStyle w:val="NormaleWeb"/>
        <w:spacing w:before="120" w:beforeAutospacing="0" w:after="0" w:afterAutospacing="0"/>
        <w:ind w:left="567"/>
        <w:jc w:val="both"/>
        <w:rPr>
          <w:rFonts w:ascii="Garamond" w:hAnsi="Garamond"/>
          <w:color w:val="000000"/>
          <w:lang w:val="en-US"/>
        </w:rPr>
      </w:pPr>
    </w:p>
    <w:p w14:paraId="5761325F" w14:textId="0DDC2B38" w:rsidR="00836D6C" w:rsidRPr="001067E0" w:rsidRDefault="007C1BF9" w:rsidP="00001556">
      <w:pPr>
        <w:pStyle w:val="ListParagraph1"/>
        <w:numPr>
          <w:ilvl w:val="2"/>
          <w:numId w:val="8"/>
        </w:numPr>
        <w:tabs>
          <w:tab w:val="left" w:pos="567"/>
        </w:tabs>
        <w:spacing w:before="120" w:after="0" w:line="240" w:lineRule="auto"/>
        <w:ind w:left="567" w:hanging="567"/>
        <w:contextualSpacing w:val="0"/>
        <w:jc w:val="both"/>
        <w:rPr>
          <w:rFonts w:ascii="Garamond" w:hAnsi="Garamond"/>
          <w:b/>
          <w:sz w:val="24"/>
          <w:szCs w:val="24"/>
        </w:rPr>
      </w:pPr>
      <w:r w:rsidRPr="001067E0">
        <w:rPr>
          <w:rFonts w:ascii="Garamond" w:hAnsi="Garamond"/>
          <w:b/>
          <w:sz w:val="24"/>
          <w:szCs w:val="24"/>
        </w:rPr>
        <w:lastRenderedPageBreak/>
        <w:t>TECHNICAL SUPPORT</w:t>
      </w:r>
      <w:r w:rsidR="004740FA" w:rsidRPr="001067E0">
        <w:rPr>
          <w:rFonts w:ascii="Garamond" w:hAnsi="Garamond"/>
          <w:b/>
          <w:sz w:val="24"/>
          <w:szCs w:val="24"/>
        </w:rPr>
        <w:t xml:space="preserve"> AND PROFESSIONAL SERVICES</w:t>
      </w:r>
    </w:p>
    <w:p w14:paraId="17A16725" w14:textId="54FCBF3A" w:rsidR="00C71CA7" w:rsidRPr="001067E0" w:rsidRDefault="004740FA" w:rsidP="00001556">
      <w:pPr>
        <w:pStyle w:val="NormaleWeb"/>
        <w:numPr>
          <w:ilvl w:val="0"/>
          <w:numId w:val="36"/>
        </w:numPr>
        <w:spacing w:before="120" w:beforeAutospacing="0" w:after="0" w:afterAutospacing="0"/>
        <w:ind w:left="567" w:hanging="567"/>
        <w:rPr>
          <w:rFonts w:ascii="Garamond" w:hAnsi="Garamond"/>
          <w:color w:val="000000"/>
          <w:lang w:val="en-US"/>
        </w:rPr>
      </w:pPr>
      <w:r w:rsidRPr="001067E0">
        <w:rPr>
          <w:rFonts w:ascii="Garamond" w:hAnsi="Garamond"/>
          <w:color w:val="000000"/>
          <w:u w:val="single"/>
          <w:lang w:val="en-US"/>
        </w:rPr>
        <w:t>Technical Support</w:t>
      </w:r>
      <w:r w:rsidRPr="001067E0">
        <w:rPr>
          <w:rFonts w:ascii="Garamond" w:hAnsi="Garamond"/>
          <w:color w:val="000000"/>
          <w:lang w:val="en-US"/>
        </w:rPr>
        <w:t xml:space="preserve">. </w:t>
      </w:r>
      <w:r w:rsidR="00F138B4" w:rsidRPr="001067E0">
        <w:rPr>
          <w:rFonts w:ascii="Garamond" w:hAnsi="Garamond"/>
          <w:color w:val="000000"/>
          <w:lang w:val="en-US"/>
        </w:rPr>
        <w:t>Each Party shall cooperate in good faith and provide reasonably requested information, logs, test results, and technical data necessary to resolve support cases efficiently.</w:t>
      </w:r>
      <w:r w:rsidRPr="001067E0">
        <w:rPr>
          <w:rFonts w:ascii="Garamond" w:hAnsi="Garamond"/>
          <w:color w:val="000000"/>
          <w:lang w:val="en-US"/>
        </w:rPr>
        <w:t xml:space="preserve"> </w:t>
      </w:r>
      <w:r w:rsidR="00C71CA7" w:rsidRPr="001067E0">
        <w:rPr>
          <w:rFonts w:ascii="Garamond" w:hAnsi="Garamond"/>
          <w:color w:val="000000"/>
          <w:lang w:val="en-US"/>
        </w:rPr>
        <w:t xml:space="preserve">The Parties agree to </w:t>
      </w:r>
      <w:r w:rsidR="00C753BA" w:rsidRPr="001067E0">
        <w:rPr>
          <w:rFonts w:ascii="Garamond" w:hAnsi="Garamond"/>
          <w:color w:val="000000"/>
          <w:lang w:val="en-US"/>
        </w:rPr>
        <w:t>allocate between them</w:t>
      </w:r>
      <w:r w:rsidR="00C71CA7" w:rsidRPr="001067E0">
        <w:rPr>
          <w:rFonts w:ascii="Garamond" w:hAnsi="Garamond"/>
          <w:color w:val="000000"/>
          <w:lang w:val="en-US"/>
        </w:rPr>
        <w:t xml:space="preserve"> technical support responsibilities </w:t>
      </w:r>
      <w:r w:rsidR="00B84C6B" w:rsidRPr="001067E0">
        <w:rPr>
          <w:rFonts w:ascii="Garamond" w:hAnsi="Garamond"/>
          <w:color w:val="000000"/>
          <w:lang w:val="en-US"/>
        </w:rPr>
        <w:t>as stated in Exhibit</w:t>
      </w:r>
      <w:r w:rsidR="007C1BF9" w:rsidRPr="001067E0">
        <w:rPr>
          <w:rFonts w:ascii="Garamond" w:hAnsi="Garamond"/>
          <w:color w:val="000000"/>
          <w:lang w:val="en-US"/>
        </w:rPr>
        <w:t xml:space="preserve"> </w:t>
      </w:r>
      <w:r w:rsidR="00C753BA" w:rsidRPr="001067E0">
        <w:rPr>
          <w:rFonts w:ascii="Garamond" w:hAnsi="Garamond"/>
          <w:color w:val="000000"/>
          <w:lang w:val="en-US"/>
        </w:rPr>
        <w:t>C.</w:t>
      </w:r>
    </w:p>
    <w:p w14:paraId="7C384FAE" w14:textId="480C02E0" w:rsidR="004740FA" w:rsidRPr="001067E0" w:rsidRDefault="004740FA" w:rsidP="00001556">
      <w:pPr>
        <w:pStyle w:val="NormaleWeb"/>
        <w:numPr>
          <w:ilvl w:val="0"/>
          <w:numId w:val="36"/>
        </w:numPr>
        <w:spacing w:before="120" w:beforeAutospacing="0" w:after="0" w:afterAutospacing="0"/>
        <w:ind w:left="567" w:hanging="567"/>
        <w:jc w:val="both"/>
        <w:rPr>
          <w:rFonts w:ascii="Garamond" w:hAnsi="Garamond"/>
          <w:color w:val="000000"/>
          <w:lang w:val="en-US"/>
        </w:rPr>
      </w:pPr>
      <w:r w:rsidRPr="001067E0">
        <w:rPr>
          <w:rFonts w:ascii="Garamond" w:hAnsi="Garamond"/>
          <w:color w:val="000000"/>
          <w:u w:val="single"/>
          <w:lang w:val="en-US"/>
        </w:rPr>
        <w:t>Professional Services</w:t>
      </w:r>
      <w:r w:rsidRPr="001067E0">
        <w:rPr>
          <w:rFonts w:ascii="Garamond" w:hAnsi="Garamond"/>
          <w:color w:val="000000"/>
          <w:lang w:val="en-US"/>
        </w:rPr>
        <w:t>.</w:t>
      </w:r>
      <w:r w:rsidR="007121D3" w:rsidRPr="001067E0">
        <w:rPr>
          <w:rFonts w:ascii="Garamond" w:hAnsi="Garamond"/>
          <w:color w:val="000000"/>
          <w:lang w:val="en-US"/>
        </w:rPr>
        <w:t xml:space="preserve"> During the Term of this Agreement, the Company may be requested to </w:t>
      </w:r>
      <w:r w:rsidR="00437639" w:rsidRPr="001067E0">
        <w:rPr>
          <w:rFonts w:ascii="Garamond" w:hAnsi="Garamond"/>
          <w:color w:val="000000"/>
          <w:lang w:val="en-US"/>
        </w:rPr>
        <w:t xml:space="preserve">provide Professional Services in order to develop and support </w:t>
      </w:r>
      <w:r w:rsidR="007121D3" w:rsidRPr="001067E0">
        <w:rPr>
          <w:rFonts w:ascii="Garamond" w:hAnsi="Garamond"/>
          <w:color w:val="000000"/>
          <w:lang w:val="en-US"/>
        </w:rPr>
        <w:t xml:space="preserve">specific </w:t>
      </w:r>
      <w:r w:rsidR="00437639" w:rsidRPr="001067E0">
        <w:rPr>
          <w:rFonts w:ascii="Garamond" w:hAnsi="Garamond"/>
          <w:color w:val="000000"/>
          <w:lang w:val="en-US"/>
        </w:rPr>
        <w:t>c</w:t>
      </w:r>
      <w:r w:rsidR="007121D3" w:rsidRPr="001067E0">
        <w:rPr>
          <w:rFonts w:ascii="Garamond" w:hAnsi="Garamond"/>
          <w:color w:val="000000"/>
          <w:lang w:val="en-US"/>
        </w:rPr>
        <w:t>ustom</w:t>
      </w:r>
      <w:r w:rsidR="00437639" w:rsidRPr="001067E0">
        <w:rPr>
          <w:rFonts w:ascii="Garamond" w:hAnsi="Garamond"/>
          <w:color w:val="000000"/>
          <w:lang w:val="en-US"/>
        </w:rPr>
        <w:t>ized</w:t>
      </w:r>
      <w:r w:rsidR="007121D3" w:rsidRPr="001067E0">
        <w:rPr>
          <w:rFonts w:ascii="Garamond" w:hAnsi="Garamond"/>
          <w:color w:val="000000"/>
          <w:lang w:val="en-US"/>
        </w:rPr>
        <w:t xml:space="preserve"> applications which may </w:t>
      </w:r>
      <w:r w:rsidR="00437639" w:rsidRPr="001067E0">
        <w:rPr>
          <w:rFonts w:ascii="Garamond" w:hAnsi="Garamond"/>
          <w:color w:val="000000"/>
          <w:lang w:val="en-US"/>
        </w:rPr>
        <w:t>be</w:t>
      </w:r>
      <w:r w:rsidR="007121D3" w:rsidRPr="001067E0">
        <w:rPr>
          <w:rFonts w:ascii="Garamond" w:hAnsi="Garamond"/>
          <w:color w:val="000000"/>
          <w:lang w:val="en-US"/>
        </w:rPr>
        <w:t xml:space="preserve"> created in the interest of or on behalf of the Reseller and/or of the End Users. Such applications may include customized software configurations or features, triggers, dashboards</w:t>
      </w:r>
      <w:r w:rsidR="00437639" w:rsidRPr="001067E0">
        <w:rPr>
          <w:rFonts w:ascii="Garamond" w:hAnsi="Garamond"/>
          <w:color w:val="000000"/>
          <w:lang w:val="en-US"/>
        </w:rPr>
        <w:t xml:space="preserve"> or configuration with specific AI tools. All Professional Services will be provided at additional costs, under technical and commercial terms to be agreed upon in a dedicated SoW.</w:t>
      </w:r>
    </w:p>
    <w:p w14:paraId="31D3AD9E" w14:textId="1FB14DD2" w:rsidR="00AA54AD" w:rsidRPr="001067E0" w:rsidRDefault="00C753BA" w:rsidP="00001556">
      <w:pPr>
        <w:pStyle w:val="NormaleWeb"/>
        <w:numPr>
          <w:ilvl w:val="2"/>
          <w:numId w:val="8"/>
        </w:numPr>
        <w:spacing w:before="120" w:beforeAutospacing="0" w:after="0" w:afterAutospacing="0"/>
        <w:ind w:left="567" w:hanging="600"/>
        <w:jc w:val="both"/>
        <w:rPr>
          <w:rFonts w:ascii="Garamond" w:hAnsi="Garamond" w:cstheme="majorBidi"/>
          <w:b/>
          <w:bCs/>
          <w:color w:val="000000"/>
          <w:lang w:val="en-US" w:eastAsia="ko-KR"/>
        </w:rPr>
      </w:pPr>
      <w:r w:rsidRPr="001067E0">
        <w:rPr>
          <w:rFonts w:ascii="Garamond" w:hAnsi="Garamond" w:cstheme="majorBidi"/>
          <w:b/>
          <w:bCs/>
          <w:color w:val="000000"/>
          <w:lang w:val="en-US" w:eastAsia="ko-KR"/>
        </w:rPr>
        <w:t>REPRESENTATIONS AND WARRANTIES</w:t>
      </w:r>
    </w:p>
    <w:p w14:paraId="069827CF" w14:textId="5DC4AAF6" w:rsidR="004F1F05" w:rsidRPr="001067E0" w:rsidRDefault="004F1F05" w:rsidP="00001556">
      <w:pPr>
        <w:pStyle w:val="Paragrafoelenco"/>
        <w:numPr>
          <w:ilvl w:val="1"/>
          <w:numId w:val="37"/>
        </w:numPr>
        <w:spacing w:before="120"/>
        <w:ind w:left="567" w:hanging="567"/>
        <w:contextualSpacing w:val="0"/>
        <w:jc w:val="both"/>
        <w:rPr>
          <w:rFonts w:ascii="Garamond" w:hAnsi="Garamond" w:cstheme="majorBidi"/>
          <w:sz w:val="24"/>
          <w:szCs w:val="24"/>
          <w:lang w:eastAsia="ja-JP"/>
        </w:rPr>
      </w:pPr>
      <w:r w:rsidRPr="001067E0">
        <w:rPr>
          <w:rFonts w:ascii="Garamond" w:hAnsi="Garamond" w:cstheme="majorBidi"/>
          <w:sz w:val="24"/>
          <w:szCs w:val="24"/>
          <w:u w:val="single"/>
          <w:lang w:eastAsia="ja-JP"/>
        </w:rPr>
        <w:t>Non-competition</w:t>
      </w:r>
      <w:r w:rsidRPr="001067E0">
        <w:rPr>
          <w:rFonts w:ascii="Garamond" w:hAnsi="Garamond" w:cstheme="majorBidi"/>
          <w:sz w:val="24"/>
          <w:szCs w:val="24"/>
          <w:lang w:eastAsia="ja-JP"/>
        </w:rPr>
        <w:t xml:space="preserve">. </w:t>
      </w:r>
      <w:r w:rsidR="009010FF" w:rsidRPr="001067E0">
        <w:rPr>
          <w:rFonts w:ascii="Garamond" w:hAnsi="Garamond" w:cstheme="majorBidi"/>
          <w:sz w:val="24"/>
          <w:szCs w:val="24"/>
          <w:lang w:eastAsia="ja-JP"/>
        </w:rPr>
        <w:t>Company</w:t>
      </w:r>
      <w:r w:rsidR="00E919BA" w:rsidRPr="001067E0">
        <w:rPr>
          <w:rFonts w:ascii="Garamond" w:hAnsi="Garamond" w:cstheme="majorBidi"/>
          <w:sz w:val="24"/>
          <w:szCs w:val="24"/>
          <w:lang w:eastAsia="ja-JP"/>
        </w:rPr>
        <w:t xml:space="preserve"> </w:t>
      </w:r>
      <w:r w:rsidR="00AA54AD" w:rsidRPr="001067E0">
        <w:rPr>
          <w:rFonts w:ascii="Garamond" w:hAnsi="Garamond" w:cstheme="majorBidi"/>
          <w:color w:val="000000"/>
          <w:sz w:val="24"/>
          <w:szCs w:val="24"/>
          <w:lang w:eastAsia="ja-JP"/>
        </w:rPr>
        <w:t>and Reseller</w:t>
      </w:r>
      <w:r w:rsidR="00AA54AD" w:rsidRPr="001067E0">
        <w:rPr>
          <w:rFonts w:ascii="Garamond" w:hAnsi="Garamond" w:cstheme="majorBidi"/>
          <w:sz w:val="24"/>
          <w:szCs w:val="24"/>
          <w:lang w:eastAsia="ja-JP"/>
        </w:rPr>
        <w:t xml:space="preserve"> each represents and warrants to the other that it </w:t>
      </w:r>
      <w:r w:rsidR="00AA54AD" w:rsidRPr="001067E0">
        <w:rPr>
          <w:rFonts w:ascii="Garamond" w:eastAsia="MS Mincho" w:hAnsi="Garamond" w:cstheme="majorBidi"/>
          <w:sz w:val="24"/>
          <w:szCs w:val="24"/>
          <w:lang w:eastAsia="ja-JP"/>
        </w:rPr>
        <w:t xml:space="preserve">has the authority to enter into </w:t>
      </w:r>
      <w:r w:rsidR="00AA54AD" w:rsidRPr="001067E0">
        <w:rPr>
          <w:rFonts w:ascii="Garamond" w:hAnsi="Garamond" w:cstheme="majorBidi"/>
          <w:sz w:val="24"/>
          <w:szCs w:val="24"/>
          <w:lang w:eastAsia="ja-JP"/>
        </w:rPr>
        <w:t xml:space="preserve">this Agreement. </w:t>
      </w:r>
      <w:r w:rsidR="007A26E2" w:rsidRPr="001067E0">
        <w:rPr>
          <w:rFonts w:ascii="Garamond" w:hAnsi="Garamond" w:cstheme="majorBidi"/>
          <w:sz w:val="24"/>
          <w:szCs w:val="24"/>
          <w:lang w:eastAsia="ja-JP"/>
        </w:rPr>
        <w:t xml:space="preserve"> </w:t>
      </w:r>
      <w:r w:rsidR="00AA54AD" w:rsidRPr="001067E0">
        <w:rPr>
          <w:rFonts w:ascii="Garamond" w:eastAsia="Times New Roman" w:hAnsi="Garamond" w:cstheme="majorBidi"/>
          <w:kern w:val="32"/>
          <w:sz w:val="24"/>
          <w:szCs w:val="24"/>
          <w:lang w:bidi="he-IL"/>
        </w:rPr>
        <w:t xml:space="preserve">Reseller further represents and warrants to </w:t>
      </w:r>
      <w:r w:rsidR="009010FF" w:rsidRPr="001067E0">
        <w:rPr>
          <w:rFonts w:ascii="Garamond" w:eastAsia="Times New Roman" w:hAnsi="Garamond" w:cstheme="majorBidi"/>
          <w:kern w:val="32"/>
          <w:sz w:val="24"/>
          <w:szCs w:val="24"/>
          <w:lang w:bidi="he-IL"/>
        </w:rPr>
        <w:t>Company</w:t>
      </w:r>
      <w:r w:rsidR="00E919BA" w:rsidRPr="001067E0">
        <w:rPr>
          <w:rFonts w:ascii="Garamond" w:eastAsia="Times New Roman" w:hAnsi="Garamond" w:cstheme="majorBidi"/>
          <w:kern w:val="32"/>
          <w:sz w:val="24"/>
          <w:szCs w:val="24"/>
          <w:lang w:bidi="he-IL"/>
        </w:rPr>
        <w:t xml:space="preserve"> </w:t>
      </w:r>
      <w:r w:rsidR="00AA54AD" w:rsidRPr="001067E0">
        <w:rPr>
          <w:rFonts w:ascii="Garamond" w:eastAsia="Times New Roman" w:hAnsi="Garamond" w:cstheme="majorBidi"/>
          <w:kern w:val="32"/>
          <w:sz w:val="24"/>
          <w:szCs w:val="24"/>
          <w:lang w:bidi="he-IL"/>
        </w:rPr>
        <w:t xml:space="preserve">that it will not use this Agreement or the Products to engage in, or assist others to engage in, </w:t>
      </w:r>
      <w:r w:rsidR="000D1F46" w:rsidRPr="001067E0">
        <w:rPr>
          <w:rFonts w:ascii="Garamond" w:eastAsia="Times New Roman" w:hAnsi="Garamond" w:cstheme="majorBidi"/>
          <w:kern w:val="32"/>
          <w:sz w:val="24"/>
          <w:szCs w:val="24"/>
          <w:lang w:bidi="he-IL"/>
        </w:rPr>
        <w:t xml:space="preserve">any direct or indirect </w:t>
      </w:r>
      <w:r w:rsidR="00AA54AD" w:rsidRPr="001067E0">
        <w:rPr>
          <w:rFonts w:ascii="Garamond" w:eastAsia="Times New Roman" w:hAnsi="Garamond" w:cstheme="majorBidi"/>
          <w:kern w:val="32"/>
          <w:sz w:val="24"/>
          <w:szCs w:val="24"/>
          <w:lang w:bidi="he-IL"/>
        </w:rPr>
        <w:t xml:space="preserve">competition with </w:t>
      </w:r>
      <w:r w:rsidR="007A26E2" w:rsidRPr="001067E0">
        <w:rPr>
          <w:rFonts w:ascii="Garamond" w:eastAsia="Times New Roman" w:hAnsi="Garamond" w:cstheme="majorBidi"/>
          <w:kern w:val="32"/>
          <w:sz w:val="24"/>
          <w:szCs w:val="24"/>
          <w:lang w:bidi="he-IL"/>
        </w:rPr>
        <w:t>the Company</w:t>
      </w:r>
      <w:r w:rsidR="00AA54AD" w:rsidRPr="001067E0">
        <w:rPr>
          <w:rFonts w:ascii="Garamond" w:eastAsia="Times New Roman" w:hAnsi="Garamond" w:cstheme="majorBidi"/>
          <w:kern w:val="32"/>
          <w:sz w:val="24"/>
          <w:szCs w:val="24"/>
          <w:lang w:bidi="he-IL"/>
        </w:rPr>
        <w:t>.</w:t>
      </w:r>
      <w:r w:rsidR="005D69B9" w:rsidRPr="001067E0">
        <w:rPr>
          <w:rFonts w:ascii="Garamond" w:eastAsia="Times New Roman" w:hAnsi="Garamond" w:cstheme="majorBidi"/>
          <w:kern w:val="32"/>
          <w:sz w:val="24"/>
          <w:szCs w:val="24"/>
          <w:lang w:bidi="he-IL"/>
        </w:rPr>
        <w:t xml:space="preserve"> </w:t>
      </w:r>
    </w:p>
    <w:p w14:paraId="5292797D" w14:textId="372DAB62" w:rsidR="00B955BA" w:rsidRPr="001067E0" w:rsidRDefault="004F1F05" w:rsidP="00001556">
      <w:pPr>
        <w:pStyle w:val="Paragrafoelenco"/>
        <w:numPr>
          <w:ilvl w:val="1"/>
          <w:numId w:val="37"/>
        </w:numPr>
        <w:spacing w:before="120"/>
        <w:ind w:left="567" w:hanging="567"/>
        <w:contextualSpacing w:val="0"/>
        <w:jc w:val="both"/>
        <w:rPr>
          <w:rFonts w:ascii="Garamond" w:hAnsi="Garamond" w:cstheme="majorBidi"/>
          <w:sz w:val="24"/>
          <w:szCs w:val="24"/>
          <w:lang w:eastAsia="ja-JP"/>
        </w:rPr>
      </w:pPr>
      <w:r w:rsidRPr="001067E0">
        <w:rPr>
          <w:rFonts w:ascii="Garamond" w:hAnsi="Garamond"/>
          <w:sz w:val="24"/>
          <w:szCs w:val="24"/>
          <w:u w:val="single"/>
        </w:rPr>
        <w:t>Warranty</w:t>
      </w:r>
      <w:r w:rsidRPr="001067E0">
        <w:rPr>
          <w:rFonts w:ascii="Garamond" w:hAnsi="Garamond"/>
          <w:sz w:val="24"/>
          <w:szCs w:val="24"/>
        </w:rPr>
        <w:t xml:space="preserve">. </w:t>
      </w:r>
      <w:r w:rsidR="005D69B9" w:rsidRPr="001067E0">
        <w:rPr>
          <w:rFonts w:ascii="Garamond" w:hAnsi="Garamond"/>
          <w:sz w:val="24"/>
          <w:szCs w:val="24"/>
        </w:rPr>
        <w:t xml:space="preserve">Company warrants that Products will operate in accordance with the applicable technical specifications and data sheets and will be free of defects in material and workmanship, for the </w:t>
      </w:r>
      <w:r w:rsidR="005D69B9" w:rsidRPr="001067E0">
        <w:rPr>
          <w:rFonts w:ascii="Garamond" w:hAnsi="Garamond"/>
          <w:bCs/>
          <w:sz w:val="24"/>
          <w:szCs w:val="24"/>
        </w:rPr>
        <w:t>Warranty Period,</w:t>
      </w:r>
      <w:r w:rsidR="005D69B9" w:rsidRPr="001067E0">
        <w:rPr>
          <w:rFonts w:ascii="Garamond" w:hAnsi="Garamond"/>
          <w:sz w:val="24"/>
          <w:szCs w:val="24"/>
        </w:rPr>
        <w:t xml:space="preserve"> as such term is defined herein. </w:t>
      </w:r>
      <w:r w:rsidR="00C76BBF" w:rsidRPr="001067E0">
        <w:rPr>
          <w:rFonts w:ascii="Garamond" w:hAnsi="Garamond"/>
          <w:sz w:val="24"/>
          <w:szCs w:val="24"/>
        </w:rPr>
        <w:t>The Company</w:t>
      </w:r>
      <w:r w:rsidR="005D69B9" w:rsidRPr="001067E0">
        <w:rPr>
          <w:rFonts w:ascii="Garamond" w:hAnsi="Garamond"/>
          <w:sz w:val="24"/>
          <w:szCs w:val="24"/>
        </w:rPr>
        <w:t xml:space="preserve"> shall have no obligation to provide corrections or upgrades to software or firmware included with the Products, except to defects covered by the Warranty.  </w:t>
      </w:r>
      <w:r w:rsidR="00C76BBF" w:rsidRPr="001067E0">
        <w:rPr>
          <w:rFonts w:ascii="Garamond" w:hAnsi="Garamond"/>
          <w:sz w:val="24"/>
          <w:szCs w:val="24"/>
        </w:rPr>
        <w:t>The</w:t>
      </w:r>
      <w:r w:rsidR="005D69B9" w:rsidRPr="001067E0">
        <w:rPr>
          <w:rFonts w:ascii="Garamond" w:hAnsi="Garamond"/>
          <w:sz w:val="24"/>
          <w:szCs w:val="24"/>
        </w:rPr>
        <w:t xml:space="preserve"> Warranty is only for the benefit of the </w:t>
      </w:r>
      <w:r w:rsidR="00C76BBF" w:rsidRPr="001067E0">
        <w:rPr>
          <w:rFonts w:ascii="Garamond" w:hAnsi="Garamond" w:cstheme="majorBidi"/>
          <w:sz w:val="24"/>
          <w:szCs w:val="24"/>
          <w:lang w:val="en-GB"/>
        </w:rPr>
        <w:t>Reseller</w:t>
      </w:r>
      <w:r w:rsidR="005D69B9" w:rsidRPr="001067E0">
        <w:rPr>
          <w:rFonts w:ascii="Garamond" w:hAnsi="Garamond"/>
          <w:sz w:val="24"/>
          <w:szCs w:val="24"/>
        </w:rPr>
        <w:t xml:space="preserve"> and is not transferable. No other party may act on behalf of the </w:t>
      </w:r>
      <w:r w:rsidR="00C76BBF" w:rsidRPr="001067E0">
        <w:rPr>
          <w:rFonts w:ascii="Garamond" w:hAnsi="Garamond" w:cstheme="majorBidi"/>
          <w:sz w:val="24"/>
          <w:szCs w:val="24"/>
          <w:lang w:val="en-GB"/>
        </w:rPr>
        <w:t>Reseller</w:t>
      </w:r>
      <w:r w:rsidR="005D69B9" w:rsidRPr="001067E0">
        <w:rPr>
          <w:rFonts w:ascii="Garamond" w:hAnsi="Garamond"/>
          <w:sz w:val="24"/>
          <w:szCs w:val="24"/>
        </w:rPr>
        <w:t xml:space="preserve"> for the purpose of claiming or exercising any rights or benefits under or in connection with this warranty except as may be provided in a written agreement between </w:t>
      </w:r>
      <w:r w:rsidR="00C90487" w:rsidRPr="001067E0">
        <w:rPr>
          <w:rFonts w:ascii="Garamond" w:hAnsi="Garamond"/>
          <w:sz w:val="24"/>
          <w:szCs w:val="24"/>
        </w:rPr>
        <w:t>the Company</w:t>
      </w:r>
      <w:r w:rsidR="005D69B9" w:rsidRPr="001067E0">
        <w:rPr>
          <w:rFonts w:ascii="Garamond" w:hAnsi="Garamond"/>
          <w:sz w:val="24"/>
          <w:szCs w:val="24"/>
        </w:rPr>
        <w:t xml:space="preserve"> and such other party.</w:t>
      </w:r>
    </w:p>
    <w:p w14:paraId="7538534D" w14:textId="2A196905" w:rsidR="00430701" w:rsidRPr="001067E0" w:rsidRDefault="004F1F05" w:rsidP="00001556">
      <w:pPr>
        <w:pStyle w:val="Paragrafoelenco"/>
        <w:numPr>
          <w:ilvl w:val="1"/>
          <w:numId w:val="37"/>
        </w:numPr>
        <w:spacing w:before="120"/>
        <w:ind w:left="567" w:hanging="567"/>
        <w:contextualSpacing w:val="0"/>
        <w:jc w:val="both"/>
        <w:rPr>
          <w:rFonts w:ascii="Garamond" w:hAnsi="Garamond" w:cstheme="majorBidi"/>
          <w:sz w:val="24"/>
          <w:szCs w:val="24"/>
          <w:lang w:eastAsia="ja-JP"/>
        </w:rPr>
      </w:pPr>
      <w:r w:rsidRPr="001067E0">
        <w:rPr>
          <w:rFonts w:ascii="Garamond" w:hAnsi="Garamond"/>
          <w:sz w:val="24"/>
          <w:szCs w:val="24"/>
          <w:u w:val="single"/>
        </w:rPr>
        <w:t>Improvements</w:t>
      </w:r>
      <w:r w:rsidRPr="001067E0">
        <w:rPr>
          <w:rFonts w:ascii="Garamond" w:hAnsi="Garamond"/>
          <w:sz w:val="24"/>
          <w:szCs w:val="24"/>
        </w:rPr>
        <w:t xml:space="preserve">. </w:t>
      </w:r>
      <w:r w:rsidR="00B955BA" w:rsidRPr="001067E0">
        <w:rPr>
          <w:rFonts w:ascii="Garamond" w:hAnsi="Garamond"/>
          <w:sz w:val="24"/>
          <w:szCs w:val="24"/>
        </w:rPr>
        <w:t xml:space="preserve">The </w:t>
      </w:r>
      <w:r w:rsidR="00A47B6B" w:rsidRPr="001067E0">
        <w:rPr>
          <w:rFonts w:ascii="Garamond" w:hAnsi="Garamond" w:cstheme="majorBidi"/>
          <w:sz w:val="24"/>
          <w:szCs w:val="24"/>
          <w:lang w:eastAsia="ja-JP"/>
        </w:rPr>
        <w:t>C</w:t>
      </w:r>
      <w:r w:rsidR="00B955BA" w:rsidRPr="001067E0">
        <w:rPr>
          <w:rFonts w:ascii="Garamond" w:hAnsi="Garamond" w:cstheme="majorBidi"/>
          <w:sz w:val="24"/>
          <w:szCs w:val="24"/>
          <w:lang w:eastAsia="ja-JP"/>
        </w:rPr>
        <w:t xml:space="preserve">ompany shall have no responsibility for the integration, configuration, testing, validation, verification, installation, upgrade, support or maintenance of end user devices or machines, or for any liabilities, damages, costs or expenses associated therewith.  </w:t>
      </w:r>
      <w:r w:rsidR="00A47B6B" w:rsidRPr="001067E0">
        <w:rPr>
          <w:rFonts w:ascii="Garamond" w:hAnsi="Garamond" w:cstheme="majorBidi"/>
          <w:sz w:val="24"/>
          <w:szCs w:val="24"/>
          <w:lang w:eastAsia="ja-JP"/>
        </w:rPr>
        <w:t>T</w:t>
      </w:r>
      <w:r w:rsidR="00B955BA" w:rsidRPr="001067E0">
        <w:rPr>
          <w:rFonts w:ascii="Garamond" w:hAnsi="Garamond" w:cstheme="majorBidi"/>
          <w:sz w:val="24"/>
          <w:szCs w:val="24"/>
          <w:lang w:eastAsia="ja-JP"/>
        </w:rPr>
        <w:t>o the extent company</w:t>
      </w:r>
      <w:r w:rsidR="00A47B6B" w:rsidRPr="001067E0">
        <w:rPr>
          <w:rFonts w:ascii="Garamond" w:hAnsi="Garamond" w:cstheme="majorBidi"/>
          <w:sz w:val="24"/>
          <w:szCs w:val="24"/>
          <w:lang w:eastAsia="ja-JP"/>
        </w:rPr>
        <w:t xml:space="preserve"> </w:t>
      </w:r>
      <w:r w:rsidR="00B955BA" w:rsidRPr="001067E0">
        <w:rPr>
          <w:rFonts w:ascii="Garamond" w:hAnsi="Garamond" w:cstheme="majorBidi"/>
          <w:sz w:val="24"/>
          <w:szCs w:val="24"/>
          <w:lang w:eastAsia="ja-JP"/>
        </w:rPr>
        <w:t>or its affiliates agree to review and provide any comments or suggested changes or improvements to the (a) hardware or software interface between the company</w:t>
      </w:r>
      <w:r w:rsidR="00A47B6B" w:rsidRPr="001067E0">
        <w:rPr>
          <w:rFonts w:ascii="Garamond" w:hAnsi="Garamond" w:cstheme="majorBidi"/>
          <w:sz w:val="24"/>
          <w:szCs w:val="24"/>
          <w:lang w:eastAsia="ja-JP"/>
        </w:rPr>
        <w:t xml:space="preserve"> P</w:t>
      </w:r>
      <w:r w:rsidR="00B955BA" w:rsidRPr="001067E0">
        <w:rPr>
          <w:rFonts w:ascii="Garamond" w:hAnsi="Garamond" w:cstheme="majorBidi"/>
          <w:sz w:val="24"/>
          <w:szCs w:val="24"/>
          <w:lang w:eastAsia="ja-JP"/>
        </w:rPr>
        <w:t xml:space="preserve">roduct and any other portion of such end user product, (b) environment, schematics, configuration or application-specific software for such end user product, or (c) overall solution presented by such end user product, such review will be performed strictly as a courtesy and </w:t>
      </w:r>
      <w:r w:rsidR="00A47B6B" w:rsidRPr="001067E0">
        <w:rPr>
          <w:rFonts w:ascii="Garamond" w:hAnsi="Garamond" w:cstheme="majorBidi"/>
          <w:sz w:val="24"/>
          <w:szCs w:val="24"/>
          <w:lang w:eastAsia="ja-JP"/>
        </w:rPr>
        <w:t xml:space="preserve">the Company </w:t>
      </w:r>
      <w:r w:rsidR="00B955BA" w:rsidRPr="001067E0">
        <w:rPr>
          <w:rFonts w:ascii="Garamond" w:hAnsi="Garamond" w:cstheme="majorBidi"/>
          <w:sz w:val="24"/>
          <w:szCs w:val="24"/>
          <w:lang w:eastAsia="ja-JP"/>
        </w:rPr>
        <w:t>make</w:t>
      </w:r>
      <w:r w:rsidR="00A47B6B" w:rsidRPr="001067E0">
        <w:rPr>
          <w:rFonts w:ascii="Garamond" w:hAnsi="Garamond" w:cstheme="majorBidi"/>
          <w:sz w:val="24"/>
          <w:szCs w:val="24"/>
          <w:lang w:eastAsia="ja-JP"/>
        </w:rPr>
        <w:t>s</w:t>
      </w:r>
      <w:r w:rsidR="00B955BA" w:rsidRPr="001067E0">
        <w:rPr>
          <w:rFonts w:ascii="Garamond" w:hAnsi="Garamond" w:cstheme="majorBidi"/>
          <w:sz w:val="24"/>
          <w:szCs w:val="24"/>
          <w:lang w:eastAsia="ja-JP"/>
        </w:rPr>
        <w:t xml:space="preserve"> no warranty and assume no responsibility whatsoever for any such comments, changes or improvements, and any reliance thereon by end-user shall be at end-user’s and reseller’s sole risk.  </w:t>
      </w:r>
      <w:r w:rsidR="00430701" w:rsidRPr="001067E0">
        <w:rPr>
          <w:rFonts w:ascii="Garamond" w:hAnsi="Garamond" w:cstheme="majorBidi"/>
          <w:sz w:val="24"/>
          <w:szCs w:val="24"/>
          <w:lang w:eastAsia="ja-JP"/>
        </w:rPr>
        <w:t>I</w:t>
      </w:r>
      <w:r w:rsidR="00B955BA" w:rsidRPr="001067E0">
        <w:rPr>
          <w:rFonts w:ascii="Garamond" w:hAnsi="Garamond" w:cstheme="majorBidi"/>
          <w:sz w:val="24"/>
          <w:szCs w:val="24"/>
          <w:lang w:eastAsia="ja-JP"/>
        </w:rPr>
        <w:t>t shall be an end-user’s sole responsibility to ensure that t</w:t>
      </w:r>
      <w:r w:rsidR="00430701" w:rsidRPr="001067E0">
        <w:rPr>
          <w:rFonts w:ascii="Garamond" w:hAnsi="Garamond" w:cstheme="majorBidi"/>
          <w:sz w:val="24"/>
          <w:szCs w:val="24"/>
          <w:lang w:eastAsia="ja-JP"/>
        </w:rPr>
        <w:t>he P</w:t>
      </w:r>
      <w:r w:rsidR="00B955BA" w:rsidRPr="001067E0">
        <w:rPr>
          <w:rFonts w:ascii="Garamond" w:hAnsi="Garamond" w:cstheme="majorBidi"/>
          <w:sz w:val="24"/>
          <w:szCs w:val="24"/>
          <w:lang w:eastAsia="ja-JP"/>
        </w:rPr>
        <w:t>roducts meet end-user’s needs.</w:t>
      </w:r>
    </w:p>
    <w:p w14:paraId="69EA0448" w14:textId="0C837226" w:rsidR="00AA54AD" w:rsidRPr="001067E0" w:rsidRDefault="00AA54AD" w:rsidP="00001556">
      <w:pPr>
        <w:pStyle w:val="Paragrafoelenco"/>
        <w:numPr>
          <w:ilvl w:val="1"/>
          <w:numId w:val="37"/>
        </w:numPr>
        <w:spacing w:before="120"/>
        <w:ind w:left="567" w:hanging="567"/>
        <w:contextualSpacing w:val="0"/>
        <w:jc w:val="both"/>
        <w:rPr>
          <w:rFonts w:ascii="Garamond" w:hAnsi="Garamond" w:cstheme="majorBidi"/>
          <w:sz w:val="24"/>
          <w:szCs w:val="24"/>
          <w:lang w:eastAsia="ja-JP"/>
        </w:rPr>
      </w:pPr>
      <w:r w:rsidRPr="001067E0">
        <w:rPr>
          <w:rFonts w:ascii="Garamond" w:hAnsi="Garamond" w:cstheme="majorBidi"/>
          <w:sz w:val="24"/>
          <w:szCs w:val="24"/>
          <w:u w:val="single"/>
          <w:lang w:eastAsia="ja-JP"/>
        </w:rPr>
        <w:t>Restricted Uses</w:t>
      </w:r>
      <w:r w:rsidRPr="001067E0">
        <w:rPr>
          <w:rFonts w:ascii="Garamond" w:hAnsi="Garamond" w:cstheme="majorBidi"/>
          <w:sz w:val="24"/>
          <w:szCs w:val="24"/>
          <w:lang w:eastAsia="ja-JP"/>
        </w:rPr>
        <w:t xml:space="preserve">.  The Products are not designed, manufactured or intended for use, and should not be used or sold or resold for use, in any applications </w:t>
      </w:r>
      <w:r w:rsidR="006008DD" w:rsidRPr="001067E0">
        <w:rPr>
          <w:rFonts w:ascii="Garamond" w:hAnsi="Garamond" w:cstheme="majorBidi"/>
          <w:sz w:val="24"/>
          <w:szCs w:val="24"/>
          <w:lang w:eastAsia="ja-JP"/>
        </w:rPr>
        <w:t xml:space="preserve">high risk and/or </w:t>
      </w:r>
      <w:r w:rsidRPr="001067E0">
        <w:rPr>
          <w:rFonts w:ascii="Garamond" w:hAnsi="Garamond" w:cstheme="majorBidi"/>
          <w:sz w:val="24"/>
          <w:szCs w:val="24"/>
          <w:lang w:eastAsia="ja-JP"/>
        </w:rPr>
        <w:t>requiring fail-safe performance of the Products and/or in which a malfunction or a failure of the Products could lead to personal injury or death, or serious physical or environmental damage, including but not limited to applications such as (a) life support machines or other life preserving medical devices or systems; (b) air traffic control or aircraft navigation or communication systems; (c) control equipment for nuclear facilities; or (d) missile, nuclear, biological, or chemical weapons, or other military applications (collectively, “</w:t>
      </w:r>
      <w:r w:rsidRPr="001067E0">
        <w:rPr>
          <w:rFonts w:ascii="Garamond" w:hAnsi="Garamond" w:cstheme="majorBidi"/>
          <w:b/>
          <w:bCs/>
          <w:sz w:val="24"/>
          <w:szCs w:val="24"/>
          <w:lang w:eastAsia="ja-JP"/>
        </w:rPr>
        <w:t>Restricted Uses</w:t>
      </w:r>
      <w:r w:rsidRPr="001067E0">
        <w:rPr>
          <w:rFonts w:ascii="Garamond" w:hAnsi="Garamond" w:cstheme="majorBidi"/>
          <w:sz w:val="24"/>
          <w:szCs w:val="24"/>
          <w:lang w:eastAsia="ja-JP"/>
        </w:rPr>
        <w:t xml:space="preserve">”).  All Restricted Uses of the Products are strictly prohibited and shall automatically void any warranties or indemnities provided </w:t>
      </w:r>
      <w:r w:rsidR="00FD7673" w:rsidRPr="001067E0">
        <w:rPr>
          <w:rFonts w:ascii="Garamond" w:hAnsi="Garamond" w:cstheme="majorBidi"/>
          <w:sz w:val="24"/>
          <w:szCs w:val="24"/>
          <w:lang w:eastAsia="ja-JP"/>
        </w:rPr>
        <w:t>hereunder and release the Company from</w:t>
      </w:r>
      <w:r w:rsidRPr="001067E0">
        <w:rPr>
          <w:rFonts w:ascii="Garamond" w:hAnsi="Garamond" w:cstheme="majorBidi"/>
          <w:sz w:val="24"/>
          <w:szCs w:val="24"/>
          <w:lang w:eastAsia="ja-JP"/>
        </w:rPr>
        <w:t xml:space="preserve"> any obligation to provide support with respect to such Products.  Without limiting the foregoing, Reseller shall not sell any Products that it knows or should know is for a Restricted Use and shall communicate this restriction to End-Users.</w:t>
      </w:r>
    </w:p>
    <w:p w14:paraId="51B33F68" w14:textId="77777777" w:rsidR="00AA54AD" w:rsidRPr="001067E0" w:rsidRDefault="00AA54AD" w:rsidP="001067E0">
      <w:pPr>
        <w:spacing w:before="120"/>
        <w:jc w:val="both"/>
        <w:rPr>
          <w:rFonts w:ascii="Garamond" w:hAnsi="Garamond" w:cstheme="majorBidi"/>
          <w:sz w:val="24"/>
          <w:szCs w:val="24"/>
          <w:lang w:eastAsia="ja-JP"/>
        </w:rPr>
      </w:pPr>
    </w:p>
    <w:p w14:paraId="64945F48" w14:textId="287D8321" w:rsidR="00AA54AD" w:rsidRPr="001067E0" w:rsidRDefault="004A67DA" w:rsidP="00001556">
      <w:pPr>
        <w:pStyle w:val="Paragrafoelenco"/>
        <w:numPr>
          <w:ilvl w:val="2"/>
          <w:numId w:val="8"/>
        </w:numPr>
        <w:spacing w:before="120"/>
        <w:ind w:left="567" w:hanging="567"/>
        <w:contextualSpacing w:val="0"/>
        <w:jc w:val="both"/>
        <w:rPr>
          <w:rFonts w:ascii="Garamond" w:hAnsi="Garamond" w:cstheme="majorBidi"/>
          <w:sz w:val="24"/>
          <w:szCs w:val="24"/>
          <w:lang w:eastAsia="ja-JP"/>
        </w:rPr>
      </w:pPr>
      <w:bookmarkStart w:id="3" w:name="_Ref475704812"/>
      <w:r w:rsidRPr="001067E0">
        <w:rPr>
          <w:rFonts w:ascii="Garamond" w:hAnsi="Garamond" w:cstheme="majorBidi"/>
          <w:b/>
          <w:sz w:val="24"/>
          <w:szCs w:val="24"/>
          <w:lang w:eastAsia="ja-JP"/>
        </w:rPr>
        <w:lastRenderedPageBreak/>
        <w:t>INDEMNIFICATION.</w:t>
      </w:r>
      <w:bookmarkEnd w:id="3"/>
    </w:p>
    <w:p w14:paraId="52844482" w14:textId="233C927B" w:rsidR="006F14D3" w:rsidRPr="001067E0" w:rsidRDefault="002F19AA" w:rsidP="00001556">
      <w:pPr>
        <w:pStyle w:val="NormaleWeb"/>
        <w:numPr>
          <w:ilvl w:val="0"/>
          <w:numId w:val="38"/>
        </w:numPr>
        <w:spacing w:before="120" w:beforeAutospacing="0" w:after="0" w:afterAutospacing="0"/>
        <w:ind w:left="567" w:hanging="567"/>
        <w:jc w:val="both"/>
        <w:rPr>
          <w:rFonts w:ascii="Garamond" w:hAnsi="Garamond"/>
          <w:color w:val="000000"/>
          <w:lang w:val="en-US"/>
        </w:rPr>
      </w:pPr>
      <w:bookmarkStart w:id="4" w:name="_Ref54686490"/>
      <w:r w:rsidRPr="00492084">
        <w:rPr>
          <w:rFonts w:ascii="Garamond" w:hAnsi="Garamond" w:cstheme="majorBidi"/>
          <w:bCs/>
          <w:u w:val="single"/>
          <w:lang w:val="en-US" w:eastAsia="ja-JP"/>
        </w:rPr>
        <w:t>IPR Infringement Indemnification</w:t>
      </w:r>
      <w:r w:rsidRPr="00492084">
        <w:rPr>
          <w:rFonts w:ascii="Garamond" w:hAnsi="Garamond" w:cstheme="majorBidi"/>
          <w:bCs/>
          <w:lang w:val="en-US" w:eastAsia="ja-JP"/>
        </w:rPr>
        <w:t xml:space="preserve">. </w:t>
      </w:r>
      <w:bookmarkEnd w:id="4"/>
      <w:r w:rsidR="006F14D3" w:rsidRPr="001067E0">
        <w:rPr>
          <w:rFonts w:ascii="Garamond" w:hAnsi="Garamond"/>
          <w:color w:val="000000"/>
          <w:lang w:val="en-US"/>
        </w:rPr>
        <w:t>The Company shall, at its own expense, defend or, at its option, settle any claim, action, or proceeding brought against the Reseller and its successors and assigns (collectively, the “</w:t>
      </w:r>
      <w:r w:rsidR="006F14D3" w:rsidRPr="001067E0">
        <w:rPr>
          <w:rFonts w:ascii="Garamond" w:hAnsi="Garamond"/>
          <w:b/>
          <w:bCs/>
          <w:color w:val="000000"/>
          <w:lang w:val="en-US"/>
        </w:rPr>
        <w:t>Indemnified Party</w:t>
      </w:r>
      <w:r w:rsidR="006F14D3" w:rsidRPr="001067E0">
        <w:rPr>
          <w:rFonts w:ascii="Garamond" w:hAnsi="Garamond"/>
          <w:color w:val="000000"/>
          <w:lang w:val="en-US"/>
        </w:rPr>
        <w:t>”) alleging that a Product infringes any third party’s Intellectual Property Rights (“</w:t>
      </w:r>
      <w:r w:rsidR="006F14D3" w:rsidRPr="001067E0">
        <w:rPr>
          <w:rFonts w:ascii="Garamond" w:hAnsi="Garamond"/>
          <w:b/>
          <w:bCs/>
          <w:color w:val="000000"/>
          <w:lang w:val="en-US"/>
        </w:rPr>
        <w:t>Infringement Claim</w:t>
      </w:r>
      <w:r w:rsidR="006F14D3" w:rsidRPr="001067E0">
        <w:rPr>
          <w:rFonts w:ascii="Garamond" w:hAnsi="Garamond"/>
          <w:color w:val="000000"/>
          <w:lang w:val="en-US"/>
        </w:rPr>
        <w:t>”).The Company shall indemnify and hold harmless the Indemnified Party from and against any damages, liabilities, losses, costs, and expenses (including reasonable attorneys’ fees) finally awarded by a court of competent jurisdiction in a non-appealable judgment, or agreed in a settlement approved in advance in writing by the Company.</w:t>
      </w:r>
      <w:r w:rsidR="00D56AF0" w:rsidRPr="001067E0">
        <w:rPr>
          <w:rFonts w:ascii="Garamond" w:hAnsi="Garamond"/>
          <w:color w:val="000000"/>
          <w:lang w:val="en-US"/>
        </w:rPr>
        <w:t xml:space="preserve"> As a condition to indemnification, the Reseller shall promptly notify the Company in writing of the Infringement Claim, grant the Company sole control of the defense and settlement of the claim and provide reasonable cooperation, at the Company’s expense, in the defense and settlement process.</w:t>
      </w:r>
    </w:p>
    <w:p w14:paraId="37452158" w14:textId="32D3E0D0" w:rsidR="006F14D3" w:rsidRPr="001067E0" w:rsidRDefault="003250B1" w:rsidP="00001556">
      <w:pPr>
        <w:pStyle w:val="NormaleWeb"/>
        <w:numPr>
          <w:ilvl w:val="0"/>
          <w:numId w:val="38"/>
        </w:numPr>
        <w:spacing w:before="120" w:beforeAutospacing="0" w:after="0" w:afterAutospacing="0"/>
        <w:ind w:left="567" w:hanging="567"/>
        <w:jc w:val="both"/>
        <w:rPr>
          <w:rFonts w:ascii="Garamond" w:hAnsi="Garamond"/>
          <w:color w:val="000000"/>
          <w:lang w:val="en-US"/>
        </w:rPr>
      </w:pPr>
      <w:r w:rsidRPr="001067E0">
        <w:rPr>
          <w:rFonts w:ascii="Garamond" w:hAnsi="Garamond"/>
          <w:color w:val="000000"/>
          <w:u w:val="single"/>
          <w:lang w:val="en-US"/>
        </w:rPr>
        <w:t>Exclusions</w:t>
      </w:r>
      <w:r w:rsidRPr="001067E0">
        <w:rPr>
          <w:rFonts w:ascii="Garamond" w:hAnsi="Garamond"/>
          <w:color w:val="000000"/>
          <w:lang w:val="en-US"/>
        </w:rPr>
        <w:t xml:space="preserve">. </w:t>
      </w:r>
      <w:r w:rsidR="006F14D3" w:rsidRPr="001067E0">
        <w:rPr>
          <w:rFonts w:ascii="Garamond" w:hAnsi="Garamond"/>
          <w:color w:val="000000"/>
          <w:lang w:val="en-US"/>
        </w:rPr>
        <w:t>The Company shall have no obligation under this Section to the extent that the Infringement Claim arises from:</w:t>
      </w:r>
    </w:p>
    <w:p w14:paraId="22617CB6" w14:textId="77777777" w:rsidR="003250B1" w:rsidRPr="001067E0" w:rsidRDefault="006F14D3" w:rsidP="00001556">
      <w:pPr>
        <w:pStyle w:val="NormaleWeb"/>
        <w:numPr>
          <w:ilvl w:val="1"/>
          <w:numId w:val="38"/>
        </w:numPr>
        <w:spacing w:before="120" w:beforeAutospacing="0" w:after="0" w:afterAutospacing="0"/>
        <w:ind w:left="1134" w:hanging="567"/>
        <w:jc w:val="both"/>
        <w:rPr>
          <w:rFonts w:ascii="Garamond" w:hAnsi="Garamond"/>
          <w:color w:val="000000"/>
          <w:lang w:val="en-US"/>
        </w:rPr>
      </w:pPr>
      <w:r w:rsidRPr="001067E0">
        <w:rPr>
          <w:rFonts w:ascii="Garamond" w:hAnsi="Garamond"/>
          <w:color w:val="000000"/>
          <w:lang w:val="en-US"/>
        </w:rPr>
        <w:t>the combination or integration of the Product with any hardware, software, or materials not supplied or expressly authorized in writing by the Company;</w:t>
      </w:r>
    </w:p>
    <w:p w14:paraId="449BFC8E" w14:textId="6D34EC7E" w:rsidR="00793A2A" w:rsidRPr="001067E0" w:rsidRDefault="006F14D3" w:rsidP="00001556">
      <w:pPr>
        <w:pStyle w:val="NormaleWeb"/>
        <w:numPr>
          <w:ilvl w:val="1"/>
          <w:numId w:val="38"/>
        </w:numPr>
        <w:spacing w:before="120" w:beforeAutospacing="0" w:after="0" w:afterAutospacing="0"/>
        <w:ind w:left="1134" w:hanging="567"/>
        <w:jc w:val="both"/>
        <w:rPr>
          <w:rFonts w:ascii="Garamond" w:hAnsi="Garamond"/>
          <w:color w:val="000000"/>
          <w:lang w:val="en-US"/>
        </w:rPr>
      </w:pPr>
      <w:r w:rsidRPr="001067E0">
        <w:rPr>
          <w:rFonts w:ascii="Garamond" w:hAnsi="Garamond"/>
          <w:color w:val="000000"/>
          <w:lang w:val="en-US"/>
        </w:rPr>
        <w:t>modifications, alterations, or adaptations of the Product not made or expressly authorized in writing by the Company;</w:t>
      </w:r>
    </w:p>
    <w:p w14:paraId="721CF8F1" w14:textId="64743BA1" w:rsidR="006F14D3" w:rsidRPr="001067E0" w:rsidRDefault="006F14D3" w:rsidP="00001556">
      <w:pPr>
        <w:pStyle w:val="NormaleWeb"/>
        <w:numPr>
          <w:ilvl w:val="1"/>
          <w:numId w:val="38"/>
        </w:numPr>
        <w:spacing w:before="120" w:beforeAutospacing="0" w:after="0" w:afterAutospacing="0"/>
        <w:ind w:left="1134" w:hanging="567"/>
        <w:jc w:val="both"/>
        <w:rPr>
          <w:rFonts w:ascii="Garamond" w:hAnsi="Garamond"/>
          <w:color w:val="000000"/>
          <w:lang w:val="en-US"/>
        </w:rPr>
      </w:pPr>
      <w:r w:rsidRPr="001067E0">
        <w:rPr>
          <w:rFonts w:ascii="Garamond" w:hAnsi="Garamond"/>
          <w:color w:val="000000"/>
          <w:lang w:val="en-US"/>
        </w:rPr>
        <w:t xml:space="preserve">use of the Product in a manner inconsistent with the Company’s specifications, documentation, or </w:t>
      </w:r>
      <w:r w:rsidR="003250B1" w:rsidRPr="001067E0">
        <w:rPr>
          <w:rFonts w:ascii="Garamond" w:hAnsi="Garamond"/>
          <w:color w:val="000000"/>
          <w:lang w:val="en-US"/>
        </w:rPr>
        <w:t>instructions</w:t>
      </w:r>
      <w:r w:rsidRPr="001067E0">
        <w:rPr>
          <w:rFonts w:ascii="Garamond" w:hAnsi="Garamond"/>
          <w:color w:val="000000"/>
          <w:lang w:val="en-US"/>
        </w:rPr>
        <w:t>.</w:t>
      </w:r>
    </w:p>
    <w:p w14:paraId="34533D27" w14:textId="1E34B3F2" w:rsidR="006F14D3" w:rsidRPr="001067E0" w:rsidRDefault="006F14D3" w:rsidP="00001556">
      <w:pPr>
        <w:pStyle w:val="Titolo3"/>
        <w:numPr>
          <w:ilvl w:val="0"/>
          <w:numId w:val="38"/>
        </w:numPr>
        <w:spacing w:before="120" w:after="0"/>
        <w:ind w:left="567" w:hanging="567"/>
        <w:jc w:val="both"/>
        <w:rPr>
          <w:rFonts w:ascii="Garamond" w:hAnsi="Garamond"/>
          <w:color w:val="000000"/>
          <w:sz w:val="24"/>
          <w:szCs w:val="24"/>
        </w:rPr>
      </w:pPr>
      <w:r w:rsidRPr="001067E0">
        <w:rPr>
          <w:rFonts w:ascii="Garamond" w:hAnsi="Garamond"/>
          <w:color w:val="000000"/>
          <w:sz w:val="24"/>
          <w:szCs w:val="24"/>
          <w:u w:val="single"/>
        </w:rPr>
        <w:t>Infringement Remedies</w:t>
      </w:r>
      <w:r w:rsidR="005A14D2" w:rsidRPr="001067E0">
        <w:rPr>
          <w:rFonts w:ascii="Garamond" w:hAnsi="Garamond"/>
          <w:color w:val="000000"/>
          <w:sz w:val="24"/>
          <w:szCs w:val="24"/>
        </w:rPr>
        <w:t xml:space="preserve">. </w:t>
      </w:r>
      <w:r w:rsidRPr="001067E0">
        <w:rPr>
          <w:rFonts w:ascii="Garamond" w:hAnsi="Garamond"/>
          <w:color w:val="000000"/>
          <w:sz w:val="24"/>
          <w:szCs w:val="24"/>
        </w:rPr>
        <w:t>If a Product becomes, or in the Company’s reasonable opinion is likely to become, the subject of an Infringement Claim, the Company may, at its option and expense:(a) procure for the Reseller the right to continue marketing and selling the affected Product;(b) modify or replace the Product with a functionally equivalent non-infringing product; or</w:t>
      </w:r>
      <w:r w:rsidRPr="001067E0">
        <w:rPr>
          <w:rFonts w:ascii="Garamond" w:hAnsi="Garamond"/>
          <w:color w:val="000000"/>
          <w:sz w:val="24"/>
          <w:szCs w:val="24"/>
        </w:rPr>
        <w:br/>
        <w:t>(c) if options (a) or (b) are not commercially reasonable, terminate the Reseller’s right to market and sell the affected Product and refund the net purchase price paid for such Product, less reasonable depreciation or use.</w:t>
      </w:r>
      <w:r w:rsidR="00764130" w:rsidRPr="001067E0">
        <w:rPr>
          <w:rFonts w:ascii="Garamond" w:hAnsi="Garamond"/>
          <w:color w:val="000000"/>
          <w:sz w:val="24"/>
          <w:szCs w:val="24"/>
        </w:rPr>
        <w:t xml:space="preserve"> </w:t>
      </w:r>
      <w:r w:rsidRPr="001067E0">
        <w:rPr>
          <w:rFonts w:ascii="Garamond" w:hAnsi="Garamond"/>
          <w:color w:val="000000"/>
          <w:sz w:val="24"/>
          <w:szCs w:val="24"/>
        </w:rPr>
        <w:t>This Section sets forth the Company’s sole and exclusive liability, and the Reseller’s sole and exclusive remedy, for any Infringement Claim relating to the Products.</w:t>
      </w:r>
    </w:p>
    <w:p w14:paraId="33732D74" w14:textId="77777777" w:rsidR="00AA54AD" w:rsidRPr="001067E0" w:rsidRDefault="00AA54AD" w:rsidP="001067E0">
      <w:pPr>
        <w:spacing w:before="120"/>
        <w:ind w:left="567" w:hanging="567"/>
        <w:jc w:val="both"/>
        <w:rPr>
          <w:rFonts w:ascii="Garamond" w:hAnsi="Garamond" w:cstheme="majorBidi"/>
          <w:sz w:val="24"/>
          <w:szCs w:val="24"/>
          <w:lang w:eastAsia="ja-JP"/>
        </w:rPr>
      </w:pPr>
    </w:p>
    <w:p w14:paraId="6FCEB4B3" w14:textId="4E94A08F" w:rsidR="00764130" w:rsidRPr="001067E0" w:rsidRDefault="00A15182" w:rsidP="00001556">
      <w:pPr>
        <w:pStyle w:val="Paragrafoelenco"/>
        <w:numPr>
          <w:ilvl w:val="2"/>
          <w:numId w:val="8"/>
        </w:numPr>
        <w:spacing w:before="120"/>
        <w:ind w:left="567" w:hanging="567"/>
        <w:contextualSpacing w:val="0"/>
        <w:jc w:val="both"/>
        <w:rPr>
          <w:rFonts w:ascii="Garamond" w:hAnsi="Garamond" w:cstheme="majorBidi"/>
          <w:b/>
          <w:sz w:val="24"/>
          <w:szCs w:val="24"/>
        </w:rPr>
      </w:pPr>
      <w:bookmarkStart w:id="5" w:name="_Ref475704749"/>
      <w:r w:rsidRPr="001067E0">
        <w:rPr>
          <w:rFonts w:ascii="Garamond" w:hAnsi="Garamond" w:cstheme="majorBidi"/>
          <w:b/>
          <w:sz w:val="24"/>
          <w:szCs w:val="24"/>
        </w:rPr>
        <w:t xml:space="preserve">LIMITATION </w:t>
      </w:r>
      <w:r w:rsidRPr="001067E0">
        <w:rPr>
          <w:rFonts w:ascii="Garamond" w:eastAsia="MS Mincho" w:hAnsi="Garamond" w:cstheme="majorBidi"/>
          <w:b/>
          <w:sz w:val="24"/>
          <w:szCs w:val="24"/>
          <w:lang w:eastAsia="ja-JP"/>
        </w:rPr>
        <w:t>O</w:t>
      </w:r>
      <w:r w:rsidRPr="001067E0">
        <w:rPr>
          <w:rFonts w:ascii="Garamond" w:hAnsi="Garamond" w:cstheme="majorBidi"/>
          <w:b/>
          <w:sz w:val="24"/>
          <w:szCs w:val="24"/>
        </w:rPr>
        <w:t xml:space="preserve">F LIABILITY.  </w:t>
      </w:r>
    </w:p>
    <w:p w14:paraId="61967992" w14:textId="77777777" w:rsidR="004740FA" w:rsidRPr="001067E0" w:rsidRDefault="00AA54AD" w:rsidP="00001556">
      <w:pPr>
        <w:pStyle w:val="Paragrafoelenco"/>
        <w:numPr>
          <w:ilvl w:val="0"/>
          <w:numId w:val="39"/>
        </w:numPr>
        <w:spacing w:before="120"/>
        <w:ind w:left="567" w:hanging="567"/>
        <w:contextualSpacing w:val="0"/>
        <w:jc w:val="both"/>
        <w:rPr>
          <w:rFonts w:ascii="Garamond" w:hAnsi="Garamond" w:cstheme="majorBidi"/>
          <w:sz w:val="24"/>
          <w:szCs w:val="24"/>
        </w:rPr>
      </w:pPr>
      <w:r w:rsidRPr="001067E0">
        <w:rPr>
          <w:rFonts w:ascii="Garamond" w:hAnsi="Garamond" w:cstheme="majorBidi"/>
          <w:sz w:val="24"/>
          <w:szCs w:val="24"/>
        </w:rPr>
        <w:t>EXCEPT FOR THE EXPRESS REPRESENTATIONS MADE BY EACH PARTY IN THIS AGREEMENT, NEITHER PARTY MAKES AND EACH PARTY HEREBY DISCLAIMS ANY AND ALL REPRESENTATIONS AND WARRANTIES OF ANY KIND, WHETHER EXPRESS, IMPLIED, STATUTORY OR OTHERWISE, RELATING TO PRODUCTS, INCLUDING ALL IMPLIED CONDITIONS, OR WARRANTIES OF MERCHANTABILITY AND FITNESS FOR A PARTICULAR PURPOSE WITH RESPECT TO DEFECTS IN PRODUCTS</w:t>
      </w:r>
      <w:r w:rsidR="008578B7" w:rsidRPr="001067E0">
        <w:rPr>
          <w:rFonts w:ascii="Garamond" w:hAnsi="Garamond" w:cstheme="majorBidi"/>
          <w:sz w:val="24"/>
          <w:szCs w:val="24"/>
        </w:rPr>
        <w:t xml:space="preserve"> </w:t>
      </w:r>
      <w:r w:rsidRPr="001067E0">
        <w:rPr>
          <w:rFonts w:ascii="Garamond" w:hAnsi="Garamond" w:cstheme="majorBidi"/>
          <w:sz w:val="24"/>
          <w:szCs w:val="24"/>
        </w:rPr>
        <w:t xml:space="preserve">AND/OR ANY APPLICATION OR USE OF THE PRODUCTS.   </w:t>
      </w:r>
    </w:p>
    <w:p w14:paraId="4BBAF4D5" w14:textId="77777777" w:rsidR="004740FA" w:rsidRPr="001067E0" w:rsidRDefault="00AA54AD" w:rsidP="00001556">
      <w:pPr>
        <w:pStyle w:val="Paragrafoelenco"/>
        <w:numPr>
          <w:ilvl w:val="0"/>
          <w:numId w:val="39"/>
        </w:numPr>
        <w:spacing w:before="120"/>
        <w:ind w:left="567" w:hanging="567"/>
        <w:contextualSpacing w:val="0"/>
        <w:jc w:val="both"/>
        <w:rPr>
          <w:rFonts w:ascii="Garamond" w:hAnsi="Garamond" w:cstheme="majorBidi"/>
          <w:sz w:val="24"/>
          <w:szCs w:val="24"/>
        </w:rPr>
      </w:pPr>
      <w:r w:rsidRPr="001067E0">
        <w:rPr>
          <w:rFonts w:ascii="Garamond" w:hAnsi="Garamond" w:cstheme="majorBidi"/>
          <w:sz w:val="24"/>
          <w:szCs w:val="24"/>
        </w:rPr>
        <w:t xml:space="preserve">NEITHER </w:t>
      </w:r>
      <w:r w:rsidR="008578B7" w:rsidRPr="001067E0">
        <w:rPr>
          <w:rFonts w:ascii="Garamond" w:hAnsi="Garamond" w:cstheme="majorBidi"/>
          <w:sz w:val="24"/>
          <w:szCs w:val="24"/>
        </w:rPr>
        <w:t>PARTY</w:t>
      </w:r>
      <w:r w:rsidRPr="001067E0">
        <w:rPr>
          <w:rFonts w:ascii="Garamond" w:hAnsi="Garamond" w:cstheme="majorBidi"/>
          <w:sz w:val="24"/>
          <w:szCs w:val="24"/>
        </w:rPr>
        <w:t xml:space="preserve"> SHALL BE LIABLE FOR ANY SPECIAL, INCIDENTAL, CONSEQUENTIAL, PUNITIVE OR OTHER DAMAGES</w:t>
      </w:r>
      <w:r w:rsidR="004740FA" w:rsidRPr="001067E0">
        <w:rPr>
          <w:rFonts w:ascii="Garamond" w:hAnsi="Garamond" w:cstheme="majorBidi"/>
          <w:sz w:val="24"/>
          <w:szCs w:val="24"/>
        </w:rPr>
        <w:t xml:space="preserve"> (INCLUDING BUT NOT LIMITED TO LOSS OF PROFITS, LOSS OF BUSINESS OPPORTUNITIES, REPUTATIONAL DAMAGES ETC)</w:t>
      </w:r>
      <w:r w:rsidRPr="001067E0">
        <w:rPr>
          <w:rFonts w:ascii="Garamond" w:hAnsi="Garamond" w:cstheme="majorBidi"/>
          <w:sz w:val="24"/>
          <w:szCs w:val="24"/>
        </w:rPr>
        <w:t xml:space="preserve">, WHETHER ARISING IN AN ACTION OF CONTRACT, TORT OR OTHER LEGAL THEORY, EVEN IF </w:t>
      </w:r>
      <w:r w:rsidR="004740FA" w:rsidRPr="001067E0">
        <w:rPr>
          <w:rFonts w:ascii="Garamond" w:hAnsi="Garamond" w:cstheme="majorBidi"/>
          <w:sz w:val="24"/>
          <w:szCs w:val="24"/>
        </w:rPr>
        <w:t xml:space="preserve">THE AFFECTED PARTY </w:t>
      </w:r>
      <w:r w:rsidRPr="001067E0">
        <w:rPr>
          <w:rFonts w:ascii="Garamond" w:hAnsi="Garamond" w:cstheme="majorBidi"/>
          <w:sz w:val="24"/>
          <w:szCs w:val="24"/>
        </w:rPr>
        <w:t xml:space="preserve">WAS OR SHOULD HAVE BEEN AWARE OR ADVISED OF THE POSSIBILITY THEREOF.   </w:t>
      </w:r>
    </w:p>
    <w:p w14:paraId="72C810A7" w14:textId="1AD3476B" w:rsidR="00AA54AD" w:rsidRPr="001067E0" w:rsidRDefault="00AA54AD" w:rsidP="00001556">
      <w:pPr>
        <w:pStyle w:val="Paragrafoelenco"/>
        <w:numPr>
          <w:ilvl w:val="0"/>
          <w:numId w:val="39"/>
        </w:numPr>
        <w:spacing w:before="120"/>
        <w:ind w:left="567" w:hanging="567"/>
        <w:contextualSpacing w:val="0"/>
        <w:jc w:val="both"/>
        <w:rPr>
          <w:rFonts w:ascii="Garamond" w:hAnsi="Garamond" w:cstheme="majorBidi"/>
          <w:sz w:val="24"/>
          <w:szCs w:val="24"/>
        </w:rPr>
      </w:pPr>
      <w:r w:rsidRPr="001067E0">
        <w:rPr>
          <w:rFonts w:ascii="Garamond" w:hAnsi="Garamond" w:cstheme="majorBidi"/>
          <w:sz w:val="24"/>
          <w:szCs w:val="24"/>
        </w:rPr>
        <w:t xml:space="preserve">TO THE EXTENT PERMITTED BY APPLICABLE LAW, </w:t>
      </w:r>
      <w:r w:rsidR="005858B9" w:rsidRPr="001067E0">
        <w:rPr>
          <w:rFonts w:ascii="Garamond" w:hAnsi="Garamond" w:cstheme="majorBidi"/>
          <w:sz w:val="24"/>
          <w:szCs w:val="24"/>
        </w:rPr>
        <w:t>THE COMPANY’S</w:t>
      </w:r>
      <w:r w:rsidRPr="001067E0">
        <w:rPr>
          <w:rFonts w:ascii="Garamond" w:hAnsi="Garamond" w:cstheme="majorBidi"/>
          <w:sz w:val="24"/>
          <w:szCs w:val="24"/>
        </w:rPr>
        <w:t xml:space="preserve"> CUMULATIVE LIABILITY TO RESELLER FOR ALL CLAIMS IN CONNECTION WITH THIS AGREEMENT, SHALL BE LIMITED TO THE AMOUNT ACTUALLY PAID BY </w:t>
      </w:r>
      <w:r w:rsidRPr="001067E0">
        <w:rPr>
          <w:rFonts w:ascii="Garamond" w:hAnsi="Garamond" w:cstheme="majorBidi"/>
          <w:sz w:val="24"/>
          <w:szCs w:val="24"/>
        </w:rPr>
        <w:lastRenderedPageBreak/>
        <w:t>RESELLER IN THE TWELVE (12) MONTH PERIOD IMMEDIATELY PRECEDING THE EVENT GIVING RISE TO A CLAIM.</w:t>
      </w:r>
      <w:bookmarkEnd w:id="5"/>
    </w:p>
    <w:p w14:paraId="7705A931" w14:textId="77777777" w:rsidR="004740FA" w:rsidRPr="001067E0" w:rsidRDefault="004740FA" w:rsidP="001067E0">
      <w:pPr>
        <w:pStyle w:val="Paragrafoelenco"/>
        <w:spacing w:before="120"/>
        <w:ind w:left="567"/>
        <w:contextualSpacing w:val="0"/>
        <w:jc w:val="both"/>
        <w:rPr>
          <w:rFonts w:ascii="Garamond" w:hAnsi="Garamond" w:cstheme="majorBidi"/>
          <w:sz w:val="24"/>
          <w:szCs w:val="24"/>
        </w:rPr>
      </w:pPr>
    </w:p>
    <w:p w14:paraId="5C7A6521" w14:textId="17C4D0AB" w:rsidR="006668D1" w:rsidRPr="001067E0" w:rsidRDefault="004740FA" w:rsidP="00001556">
      <w:pPr>
        <w:pStyle w:val="Paragrafoelenco"/>
        <w:numPr>
          <w:ilvl w:val="2"/>
          <w:numId w:val="8"/>
        </w:numPr>
        <w:spacing w:before="120"/>
        <w:ind w:left="567" w:hanging="567"/>
        <w:contextualSpacing w:val="0"/>
        <w:jc w:val="both"/>
        <w:rPr>
          <w:rFonts w:ascii="Garamond" w:hAnsi="Garamond" w:cstheme="majorBidi"/>
          <w:sz w:val="24"/>
          <w:szCs w:val="24"/>
        </w:rPr>
      </w:pPr>
      <w:r w:rsidRPr="001067E0">
        <w:rPr>
          <w:rFonts w:ascii="Garamond" w:hAnsi="Garamond" w:cstheme="majorBidi"/>
          <w:b/>
          <w:sz w:val="24"/>
          <w:szCs w:val="24"/>
        </w:rPr>
        <w:t>CONFIDENTIALITY</w:t>
      </w:r>
    </w:p>
    <w:p w14:paraId="5E86921B" w14:textId="4C0171D1" w:rsidR="006668D1" w:rsidRPr="001067E0" w:rsidRDefault="006668D1" w:rsidP="001067E0">
      <w:pPr>
        <w:spacing w:before="120"/>
        <w:ind w:left="567"/>
        <w:jc w:val="both"/>
        <w:rPr>
          <w:rFonts w:ascii="Garamond" w:hAnsi="Garamond" w:cstheme="majorBidi"/>
          <w:b/>
          <w:sz w:val="24"/>
          <w:szCs w:val="24"/>
        </w:rPr>
      </w:pPr>
      <w:bookmarkStart w:id="6" w:name="_Ref475705049"/>
      <w:r w:rsidRPr="001067E0">
        <w:rPr>
          <w:rFonts w:ascii="Garamond" w:hAnsi="Garamond" w:cstheme="majorBidi"/>
          <w:b/>
          <w:sz w:val="24"/>
          <w:szCs w:val="24"/>
        </w:rPr>
        <w:t>[</w:t>
      </w:r>
      <w:r w:rsidR="004740FA" w:rsidRPr="00A303AF">
        <w:rPr>
          <w:rFonts w:ascii="Garamond" w:hAnsi="Garamond" w:cstheme="majorBidi"/>
          <w:b/>
          <w:i/>
          <w:iCs/>
          <w:sz w:val="24"/>
          <w:szCs w:val="24"/>
          <w:highlight w:val="yellow"/>
        </w:rPr>
        <w:t>OPTION 1</w:t>
      </w:r>
      <w:r w:rsidRPr="00A303AF">
        <w:rPr>
          <w:rFonts w:ascii="Garamond" w:hAnsi="Garamond" w:cstheme="majorBidi"/>
          <w:b/>
          <w:i/>
          <w:iCs/>
          <w:sz w:val="24"/>
          <w:szCs w:val="24"/>
          <w:highlight w:val="yellow"/>
        </w:rPr>
        <w:t>: clause to be used if an NDA has been signed by the Parties prior to the date of the Reseller Agreement. The clause is applicable also it the NDA is expired</w:t>
      </w:r>
      <w:r w:rsidRPr="001067E0">
        <w:rPr>
          <w:rFonts w:ascii="Garamond" w:hAnsi="Garamond" w:cstheme="majorBidi"/>
          <w:bCs/>
          <w:i/>
          <w:iCs/>
          <w:sz w:val="24"/>
          <w:szCs w:val="24"/>
        </w:rPr>
        <w:t>]</w:t>
      </w:r>
    </w:p>
    <w:p w14:paraId="6B9FFDF5" w14:textId="77777777" w:rsidR="006668D1" w:rsidRPr="001067E0" w:rsidRDefault="006668D1" w:rsidP="001067E0">
      <w:pPr>
        <w:spacing w:before="120"/>
        <w:ind w:left="567"/>
        <w:jc w:val="both"/>
        <w:rPr>
          <w:rFonts w:ascii="Garamond" w:hAnsi="Garamond" w:cstheme="majorBidi"/>
          <w:sz w:val="24"/>
          <w:szCs w:val="24"/>
          <w:lang w:eastAsia="ko-KR"/>
        </w:rPr>
      </w:pPr>
      <w:r w:rsidRPr="001067E0">
        <w:rPr>
          <w:rFonts w:ascii="Garamond" w:hAnsi="Garamond" w:cstheme="majorBidi"/>
          <w:bCs/>
          <w:sz w:val="24"/>
          <w:szCs w:val="24"/>
          <w:u w:val="single"/>
        </w:rPr>
        <w:t>Non-Disclosure Agreement</w:t>
      </w:r>
      <w:r w:rsidRPr="001067E0">
        <w:rPr>
          <w:rFonts w:ascii="Garamond" w:hAnsi="Garamond" w:cstheme="majorBidi"/>
          <w:b/>
          <w:sz w:val="24"/>
          <w:szCs w:val="24"/>
        </w:rPr>
        <w:t xml:space="preserve">. </w:t>
      </w:r>
      <w:bookmarkEnd w:id="6"/>
      <w:r w:rsidRPr="001067E0">
        <w:rPr>
          <w:rFonts w:ascii="Garamond" w:hAnsi="Garamond" w:cstheme="majorBidi"/>
          <w:sz w:val="24"/>
          <w:szCs w:val="24"/>
          <w:lang w:eastAsia="ko-KR"/>
        </w:rPr>
        <w:t xml:space="preserve">The Parties agree that the terms and conditions of the Non-Disclosure Agreement (“NDA”) entered into by and between the Parties on </w:t>
      </w:r>
      <w:r w:rsidRPr="001067E0">
        <w:rPr>
          <w:rFonts w:ascii="Garamond" w:hAnsi="Garamond" w:cstheme="majorBidi"/>
          <w:i/>
          <w:iCs/>
          <w:sz w:val="24"/>
          <w:szCs w:val="24"/>
          <w:highlight w:val="yellow"/>
          <w:lang w:eastAsia="ko-KR"/>
        </w:rPr>
        <w:t>[please add the execution date of the NDA]</w:t>
      </w:r>
      <w:r w:rsidRPr="001067E0">
        <w:rPr>
          <w:rFonts w:ascii="Garamond" w:hAnsi="Garamond" w:cstheme="majorBidi"/>
          <w:sz w:val="24"/>
          <w:szCs w:val="24"/>
          <w:lang w:eastAsia="ko-KR"/>
        </w:rPr>
        <w:t xml:space="preserve"> shall apply to this Agreement. The Parties further expressly agree that the NDA will remain fully valid and binding between them for the entire duration of the Term, regardless of any clause on termination or expiration therein set forth, that will be disregarded.</w:t>
      </w:r>
    </w:p>
    <w:p w14:paraId="73DE8C46" w14:textId="6E2FE324" w:rsidR="006668D1" w:rsidRPr="00A303AF" w:rsidRDefault="006668D1" w:rsidP="001067E0">
      <w:pPr>
        <w:spacing w:before="120"/>
        <w:ind w:left="567"/>
        <w:jc w:val="both"/>
        <w:rPr>
          <w:rFonts w:ascii="Garamond" w:hAnsi="Garamond" w:cstheme="majorBidi"/>
          <w:b/>
          <w:i/>
          <w:iCs/>
          <w:sz w:val="24"/>
          <w:szCs w:val="24"/>
        </w:rPr>
      </w:pPr>
      <w:r w:rsidRPr="001067E0">
        <w:rPr>
          <w:rFonts w:ascii="Garamond" w:hAnsi="Garamond" w:cstheme="majorBidi"/>
          <w:b/>
          <w:i/>
          <w:iCs/>
          <w:sz w:val="24"/>
          <w:szCs w:val="24"/>
        </w:rPr>
        <w:t>[</w:t>
      </w:r>
      <w:r w:rsidR="004740FA" w:rsidRPr="00A303AF">
        <w:rPr>
          <w:rFonts w:ascii="Garamond" w:hAnsi="Garamond" w:cstheme="majorBidi"/>
          <w:b/>
          <w:i/>
          <w:iCs/>
          <w:sz w:val="24"/>
          <w:szCs w:val="24"/>
          <w:highlight w:val="yellow"/>
        </w:rPr>
        <w:t>OPTION 2</w:t>
      </w:r>
      <w:r w:rsidRPr="00A303AF">
        <w:rPr>
          <w:rFonts w:ascii="Garamond" w:hAnsi="Garamond" w:cstheme="majorBidi"/>
          <w:b/>
          <w:i/>
          <w:iCs/>
          <w:sz w:val="24"/>
          <w:szCs w:val="24"/>
          <w:highlight w:val="yellow"/>
        </w:rPr>
        <w:t>: if no NDA has been signed the following clause shall be used</w:t>
      </w:r>
      <w:r w:rsidRPr="00A303AF">
        <w:rPr>
          <w:rFonts w:ascii="Garamond" w:hAnsi="Garamond" w:cstheme="majorBidi"/>
          <w:b/>
          <w:i/>
          <w:iCs/>
          <w:sz w:val="24"/>
          <w:szCs w:val="24"/>
        </w:rPr>
        <w:t>]</w:t>
      </w:r>
    </w:p>
    <w:p w14:paraId="3BB84567" w14:textId="7352DF53" w:rsidR="006668D1" w:rsidRPr="001067E0" w:rsidRDefault="006668D1" w:rsidP="00001556">
      <w:pPr>
        <w:pStyle w:val="2"/>
        <w:numPr>
          <w:ilvl w:val="1"/>
          <w:numId w:val="40"/>
        </w:numPr>
        <w:spacing w:before="120" w:after="0"/>
        <w:ind w:left="567" w:right="0" w:hanging="567"/>
        <w:rPr>
          <w:rFonts w:ascii="Garamond" w:hAnsi="Garamond" w:cstheme="majorBidi"/>
        </w:rPr>
      </w:pPr>
      <w:r w:rsidRPr="001067E0">
        <w:rPr>
          <w:rFonts w:ascii="Garamond" w:hAnsi="Garamond" w:cstheme="majorBidi"/>
          <w:color w:val="auto"/>
        </w:rPr>
        <w:t>Receiving Party shall:</w:t>
      </w:r>
    </w:p>
    <w:p w14:paraId="274B5085" w14:textId="77777777" w:rsidR="006668D1" w:rsidRPr="001067E0" w:rsidRDefault="006668D1" w:rsidP="00001556">
      <w:pPr>
        <w:pStyle w:val="Style3AutoBefore12ptAfter0pt"/>
        <w:numPr>
          <w:ilvl w:val="2"/>
          <w:numId w:val="10"/>
        </w:numPr>
        <w:tabs>
          <w:tab w:val="clear" w:pos="2835"/>
        </w:tabs>
        <w:spacing w:before="120"/>
        <w:ind w:left="1134" w:right="0" w:hanging="567"/>
        <w:rPr>
          <w:rFonts w:ascii="Garamond" w:hAnsi="Garamond" w:cstheme="majorBidi"/>
          <w:szCs w:val="24"/>
        </w:rPr>
      </w:pPr>
      <w:r w:rsidRPr="001067E0">
        <w:rPr>
          <w:rFonts w:ascii="Garamond" w:hAnsi="Garamond" w:cstheme="majorBidi"/>
          <w:szCs w:val="24"/>
        </w:rPr>
        <w:t>not use, copy, or allow others access to any Confidential Information and shall not disclose or transfer Confidential Information to any employees or to any third parties, excepting those who are authorized and have a need to know; and</w:t>
      </w:r>
    </w:p>
    <w:p w14:paraId="0F5CB877" w14:textId="77777777" w:rsidR="006668D1" w:rsidRPr="001067E0" w:rsidRDefault="006668D1" w:rsidP="00001556">
      <w:pPr>
        <w:pStyle w:val="Style3AutoBefore12ptAfter0pt"/>
        <w:numPr>
          <w:ilvl w:val="2"/>
          <w:numId w:val="10"/>
        </w:numPr>
        <w:tabs>
          <w:tab w:val="clear" w:pos="2835"/>
        </w:tabs>
        <w:spacing w:before="120"/>
        <w:ind w:left="1134" w:right="0" w:hanging="567"/>
        <w:rPr>
          <w:rFonts w:ascii="Garamond" w:hAnsi="Garamond" w:cstheme="majorBidi"/>
          <w:szCs w:val="24"/>
        </w:rPr>
      </w:pPr>
      <w:r w:rsidRPr="001067E0">
        <w:rPr>
          <w:rFonts w:ascii="Garamond" w:hAnsi="Garamond" w:cstheme="majorBidi"/>
          <w:szCs w:val="24"/>
        </w:rPr>
        <w:t>employ diligent efforts and exercise reasonable care to hold all Confidential Information in the strictest confidence after receipt of same, but no less than the same level of care it uses to safeguard its own Confidential Information.</w:t>
      </w:r>
    </w:p>
    <w:p w14:paraId="731D5EE8" w14:textId="32095120" w:rsidR="006668D1" w:rsidRPr="001067E0" w:rsidRDefault="006668D1" w:rsidP="00001556">
      <w:pPr>
        <w:pStyle w:val="2"/>
        <w:numPr>
          <w:ilvl w:val="1"/>
          <w:numId w:val="40"/>
        </w:numPr>
        <w:spacing w:before="120" w:after="0"/>
        <w:ind w:left="567" w:right="0" w:hanging="567"/>
        <w:rPr>
          <w:rFonts w:ascii="Garamond" w:hAnsi="Garamond" w:cstheme="majorBidi"/>
        </w:rPr>
      </w:pPr>
      <w:r w:rsidRPr="001067E0">
        <w:rPr>
          <w:rFonts w:ascii="Garamond" w:hAnsi="Garamond" w:cstheme="majorBidi"/>
          <w:color w:val="auto"/>
        </w:rPr>
        <w:t>The obligations in regard to Confidential Information shall not restrict the Receiving Party from any disclosure required by applicable law or by order of any Court or government agency provided that - to the extent allowed under applicable law - the Receiving Party shall give such notice to the Disclosing Party as may be reasonable in the circumstances so that the Receiving Party can take appropriate action to protect its proprietary interests in the Confidential Information and to prevent improper disclosure of same.</w:t>
      </w:r>
    </w:p>
    <w:p w14:paraId="1C9A2145" w14:textId="5FD6799C" w:rsidR="006668D1" w:rsidRPr="001067E0" w:rsidRDefault="006668D1" w:rsidP="00001556">
      <w:pPr>
        <w:pStyle w:val="2"/>
        <w:numPr>
          <w:ilvl w:val="1"/>
          <w:numId w:val="40"/>
        </w:numPr>
        <w:spacing w:before="120" w:after="0"/>
        <w:ind w:left="567" w:right="0" w:hanging="567"/>
        <w:rPr>
          <w:rFonts w:ascii="Garamond" w:hAnsi="Garamond" w:cstheme="majorBidi"/>
        </w:rPr>
      </w:pPr>
      <w:r w:rsidRPr="001067E0">
        <w:rPr>
          <w:rFonts w:ascii="Garamond" w:hAnsi="Garamond" w:cstheme="majorBidi"/>
          <w:color w:val="auto"/>
        </w:rPr>
        <w:t xml:space="preserve">The obligations regarding confidentiality shall be binding on the Receiving Party during the Term and for a period of five (5) years from the date of termination of this Agreement. Receiving Party shall not disclose Confidential Information to any person or entity except in accordance with the terms of this Agreement. </w:t>
      </w:r>
    </w:p>
    <w:p w14:paraId="496817C6" w14:textId="77777777" w:rsidR="00AA54AD" w:rsidRPr="001067E0" w:rsidRDefault="00AA54AD" w:rsidP="001067E0">
      <w:pPr>
        <w:pStyle w:val="Paragrafoelenco"/>
        <w:spacing w:before="120"/>
        <w:contextualSpacing w:val="0"/>
        <w:rPr>
          <w:rFonts w:ascii="Garamond" w:hAnsi="Garamond" w:cstheme="majorBidi"/>
          <w:color w:val="000000"/>
          <w:sz w:val="24"/>
          <w:szCs w:val="24"/>
          <w:lang w:eastAsia="ja-JP"/>
        </w:rPr>
      </w:pPr>
    </w:p>
    <w:p w14:paraId="6D633EFF" w14:textId="6F925214" w:rsidR="00AA54AD" w:rsidRPr="001067E0" w:rsidRDefault="004740FA" w:rsidP="00001556">
      <w:pPr>
        <w:pStyle w:val="Paragrafoelenco"/>
        <w:numPr>
          <w:ilvl w:val="0"/>
          <w:numId w:val="40"/>
        </w:numPr>
        <w:spacing w:before="120"/>
        <w:contextualSpacing w:val="0"/>
        <w:jc w:val="both"/>
        <w:rPr>
          <w:rFonts w:ascii="Garamond" w:hAnsi="Garamond" w:cstheme="majorBidi"/>
          <w:sz w:val="24"/>
          <w:szCs w:val="24"/>
          <w:u w:val="single"/>
        </w:rPr>
      </w:pPr>
      <w:r w:rsidRPr="001067E0">
        <w:rPr>
          <w:rFonts w:ascii="Garamond" w:hAnsi="Garamond" w:cstheme="majorBidi"/>
          <w:b/>
          <w:sz w:val="24"/>
          <w:szCs w:val="24"/>
        </w:rPr>
        <w:t>TERMINATION</w:t>
      </w:r>
    </w:p>
    <w:p w14:paraId="7D3BBB5A" w14:textId="6559E110" w:rsidR="00AA54AD" w:rsidRPr="001067E0" w:rsidRDefault="00AA54AD" w:rsidP="00001556">
      <w:pPr>
        <w:pStyle w:val="Paragrafoelenco"/>
        <w:numPr>
          <w:ilvl w:val="1"/>
          <w:numId w:val="40"/>
        </w:numPr>
        <w:spacing w:before="120"/>
        <w:contextualSpacing w:val="0"/>
        <w:jc w:val="both"/>
        <w:rPr>
          <w:rFonts w:ascii="Garamond" w:hAnsi="Garamond" w:cstheme="majorBidi"/>
          <w:sz w:val="24"/>
          <w:szCs w:val="24"/>
        </w:rPr>
      </w:pPr>
      <w:bookmarkStart w:id="7" w:name="_Ref55298797"/>
      <w:r w:rsidRPr="001067E0">
        <w:rPr>
          <w:rFonts w:ascii="Garamond" w:hAnsi="Garamond" w:cstheme="majorBidi"/>
          <w:sz w:val="24"/>
          <w:szCs w:val="24"/>
          <w:u w:val="single"/>
        </w:rPr>
        <w:t>Term</w:t>
      </w:r>
      <w:r w:rsidRPr="001067E0">
        <w:rPr>
          <w:rFonts w:ascii="Garamond" w:hAnsi="Garamond" w:cstheme="majorBidi"/>
          <w:sz w:val="24"/>
          <w:szCs w:val="24"/>
        </w:rPr>
        <w:t xml:space="preserve">.   This Agreement will continue from the Effective Date </w:t>
      </w:r>
      <w:r w:rsidR="006A44FD" w:rsidRPr="001067E0">
        <w:rPr>
          <w:rFonts w:ascii="Garamond" w:hAnsi="Garamond" w:cstheme="majorBidi"/>
          <w:sz w:val="24"/>
          <w:szCs w:val="24"/>
        </w:rPr>
        <w:t xml:space="preserve">and for </w:t>
      </w:r>
      <w:r w:rsidR="0063401A" w:rsidRPr="001067E0">
        <w:rPr>
          <w:rFonts w:ascii="Garamond" w:hAnsi="Garamond" w:cstheme="majorBidi"/>
          <w:sz w:val="24"/>
          <w:szCs w:val="24"/>
        </w:rPr>
        <w:t>three years term. Upon expiration of each original or subsequent term, this Agreement will be automatically extended by additional three years terms</w:t>
      </w:r>
      <w:r w:rsidR="006A44FD" w:rsidRPr="001067E0">
        <w:rPr>
          <w:rFonts w:ascii="Garamond" w:hAnsi="Garamond" w:cstheme="majorBidi"/>
          <w:sz w:val="24"/>
          <w:szCs w:val="24"/>
        </w:rPr>
        <w:t xml:space="preserve">, </w:t>
      </w:r>
      <w:r w:rsidRPr="001067E0">
        <w:rPr>
          <w:rFonts w:ascii="Garamond" w:hAnsi="Garamond" w:cstheme="majorBidi"/>
          <w:sz w:val="24"/>
          <w:szCs w:val="24"/>
        </w:rPr>
        <w:t>until terminated by either Party in accordance with this Agreement.</w:t>
      </w:r>
      <w:bookmarkEnd w:id="7"/>
      <w:r w:rsidRPr="001067E0">
        <w:rPr>
          <w:rFonts w:ascii="Garamond" w:hAnsi="Garamond" w:cstheme="majorBidi"/>
          <w:sz w:val="24"/>
          <w:szCs w:val="24"/>
        </w:rPr>
        <w:t xml:space="preserve">  </w:t>
      </w:r>
    </w:p>
    <w:p w14:paraId="560572E3" w14:textId="08A41F6E" w:rsidR="00AA54AD" w:rsidRPr="001067E0" w:rsidRDefault="00AA54AD" w:rsidP="00001556">
      <w:pPr>
        <w:pStyle w:val="Paragrafoelenco"/>
        <w:numPr>
          <w:ilvl w:val="1"/>
          <w:numId w:val="40"/>
        </w:numPr>
        <w:spacing w:before="120"/>
        <w:contextualSpacing w:val="0"/>
        <w:jc w:val="both"/>
        <w:rPr>
          <w:rFonts w:ascii="Garamond" w:hAnsi="Garamond" w:cstheme="majorBidi"/>
          <w:sz w:val="24"/>
          <w:szCs w:val="24"/>
        </w:rPr>
      </w:pPr>
      <w:r w:rsidRPr="001067E0">
        <w:rPr>
          <w:rFonts w:ascii="Garamond" w:hAnsi="Garamond" w:cstheme="majorBidi"/>
          <w:sz w:val="24"/>
          <w:szCs w:val="24"/>
          <w:u w:val="single"/>
          <w:lang w:eastAsia="ko-KR"/>
        </w:rPr>
        <w:t xml:space="preserve">Termination </w:t>
      </w:r>
      <w:r w:rsidR="006A44FD" w:rsidRPr="001067E0">
        <w:rPr>
          <w:rFonts w:ascii="Garamond" w:hAnsi="Garamond" w:cstheme="majorBidi"/>
          <w:sz w:val="24"/>
          <w:szCs w:val="24"/>
          <w:u w:val="single"/>
          <w:lang w:eastAsia="ko-KR"/>
        </w:rPr>
        <w:t>for Convenience</w:t>
      </w:r>
      <w:r w:rsidRPr="001067E0">
        <w:rPr>
          <w:rFonts w:ascii="Garamond" w:hAnsi="Garamond" w:cstheme="majorBidi"/>
          <w:sz w:val="24"/>
          <w:szCs w:val="24"/>
          <w:lang w:eastAsia="ko-KR"/>
        </w:rPr>
        <w:t xml:space="preserve">.  Either </w:t>
      </w:r>
      <w:r w:rsidR="00F20E36" w:rsidRPr="001067E0">
        <w:rPr>
          <w:rFonts w:ascii="Garamond" w:hAnsi="Garamond" w:cstheme="majorBidi"/>
          <w:sz w:val="24"/>
          <w:szCs w:val="24"/>
          <w:lang w:eastAsia="ko-KR"/>
        </w:rPr>
        <w:t>P</w:t>
      </w:r>
      <w:r w:rsidRPr="001067E0">
        <w:rPr>
          <w:rFonts w:ascii="Garamond" w:hAnsi="Garamond" w:cstheme="majorBidi"/>
          <w:sz w:val="24"/>
          <w:szCs w:val="24"/>
          <w:lang w:eastAsia="ko-KR"/>
        </w:rPr>
        <w:t xml:space="preserve">arty may terminate this Agreement </w:t>
      </w:r>
      <w:r w:rsidR="006A44FD" w:rsidRPr="001067E0">
        <w:rPr>
          <w:rFonts w:ascii="Garamond" w:hAnsi="Garamond" w:cstheme="majorBidi"/>
          <w:sz w:val="24"/>
          <w:szCs w:val="24"/>
          <w:lang w:eastAsia="ko-KR"/>
        </w:rPr>
        <w:t>at any time and for any</w:t>
      </w:r>
      <w:r w:rsidRPr="001067E0">
        <w:rPr>
          <w:rFonts w:ascii="Garamond" w:hAnsi="Garamond" w:cstheme="majorBidi"/>
          <w:sz w:val="24"/>
          <w:szCs w:val="24"/>
          <w:lang w:eastAsia="ko-KR"/>
        </w:rPr>
        <w:t xml:space="preserve"> reason by giving the other </w:t>
      </w:r>
      <w:r w:rsidR="00561398" w:rsidRPr="001067E0">
        <w:rPr>
          <w:rFonts w:ascii="Garamond" w:hAnsi="Garamond" w:cstheme="majorBidi"/>
          <w:sz w:val="24"/>
          <w:szCs w:val="24"/>
          <w:lang w:eastAsia="ko-KR"/>
        </w:rPr>
        <w:t>P</w:t>
      </w:r>
      <w:r w:rsidRPr="001067E0">
        <w:rPr>
          <w:rFonts w:ascii="Garamond" w:hAnsi="Garamond" w:cstheme="majorBidi"/>
          <w:sz w:val="24"/>
          <w:szCs w:val="24"/>
          <w:lang w:eastAsia="ko-KR"/>
        </w:rPr>
        <w:t xml:space="preserve">arty not less than </w:t>
      </w:r>
      <w:r w:rsidR="0063401A" w:rsidRPr="001067E0">
        <w:rPr>
          <w:rFonts w:ascii="Garamond" w:hAnsi="Garamond" w:cstheme="majorBidi"/>
          <w:sz w:val="24"/>
          <w:szCs w:val="24"/>
          <w:lang w:eastAsia="ko-KR"/>
        </w:rPr>
        <w:t>sixty</w:t>
      </w:r>
      <w:r w:rsidRPr="001067E0">
        <w:rPr>
          <w:rFonts w:ascii="Garamond" w:hAnsi="Garamond" w:cstheme="majorBidi"/>
          <w:sz w:val="24"/>
          <w:szCs w:val="24"/>
          <w:lang w:eastAsia="ko-KR"/>
        </w:rPr>
        <w:t xml:space="preserve"> (</w:t>
      </w:r>
      <w:r w:rsidR="0063401A" w:rsidRPr="001067E0">
        <w:rPr>
          <w:rFonts w:ascii="Garamond" w:hAnsi="Garamond" w:cstheme="majorBidi"/>
          <w:sz w:val="24"/>
          <w:szCs w:val="24"/>
          <w:lang w:eastAsia="ko-KR"/>
        </w:rPr>
        <w:t>6</w:t>
      </w:r>
      <w:r w:rsidRPr="001067E0">
        <w:rPr>
          <w:rFonts w:ascii="Garamond" w:hAnsi="Garamond" w:cstheme="majorBidi"/>
          <w:sz w:val="24"/>
          <w:szCs w:val="24"/>
          <w:lang w:eastAsia="ko-KR"/>
        </w:rPr>
        <w:t>0) days’ prior written notice.</w:t>
      </w:r>
    </w:p>
    <w:p w14:paraId="2AE45412" w14:textId="77777777" w:rsidR="00B270CF" w:rsidRPr="001067E0" w:rsidRDefault="00AA54AD" w:rsidP="00001556">
      <w:pPr>
        <w:pStyle w:val="Paragrafoelenco"/>
        <w:numPr>
          <w:ilvl w:val="1"/>
          <w:numId w:val="40"/>
        </w:numPr>
        <w:spacing w:before="120"/>
        <w:contextualSpacing w:val="0"/>
        <w:jc w:val="both"/>
        <w:rPr>
          <w:rFonts w:ascii="Garamond" w:eastAsia="Times New Roman" w:hAnsi="Garamond" w:cstheme="majorBidi"/>
          <w:sz w:val="24"/>
          <w:szCs w:val="24"/>
          <w:lang w:eastAsia="ko-KR"/>
        </w:rPr>
      </w:pPr>
      <w:bookmarkStart w:id="8" w:name="_Ref475705248"/>
      <w:r w:rsidRPr="001067E0">
        <w:rPr>
          <w:rFonts w:ascii="Garamond" w:hAnsi="Garamond" w:cstheme="majorBidi"/>
          <w:sz w:val="24"/>
          <w:szCs w:val="24"/>
          <w:u w:val="single"/>
          <w:lang w:eastAsia="ja-JP"/>
        </w:rPr>
        <w:t xml:space="preserve">Termination </w:t>
      </w:r>
      <w:r w:rsidRPr="001067E0">
        <w:rPr>
          <w:rFonts w:ascii="Garamond" w:eastAsia="MS Mincho" w:hAnsi="Garamond" w:cstheme="majorBidi"/>
          <w:sz w:val="24"/>
          <w:szCs w:val="24"/>
          <w:u w:val="single"/>
          <w:lang w:eastAsia="ja-JP"/>
        </w:rPr>
        <w:t>f</w:t>
      </w:r>
      <w:r w:rsidRPr="001067E0">
        <w:rPr>
          <w:rFonts w:ascii="Garamond" w:hAnsi="Garamond" w:cstheme="majorBidi"/>
          <w:sz w:val="24"/>
          <w:szCs w:val="24"/>
          <w:u w:val="single"/>
          <w:lang w:eastAsia="ja-JP"/>
        </w:rPr>
        <w:t>or Cause</w:t>
      </w:r>
      <w:r w:rsidRPr="001067E0">
        <w:rPr>
          <w:rFonts w:ascii="Garamond" w:hAnsi="Garamond" w:cstheme="majorBidi"/>
          <w:sz w:val="24"/>
          <w:szCs w:val="24"/>
          <w:lang w:eastAsia="ja-JP"/>
        </w:rPr>
        <w:t xml:space="preserve">.  </w:t>
      </w:r>
      <w:r w:rsidRPr="001067E0">
        <w:rPr>
          <w:rFonts w:ascii="Garamond" w:eastAsia="Times New Roman" w:hAnsi="Garamond" w:cstheme="majorBidi"/>
          <w:sz w:val="24"/>
          <w:szCs w:val="24"/>
          <w:lang w:eastAsia="ko-KR"/>
        </w:rPr>
        <w:t xml:space="preserve">Either </w:t>
      </w:r>
      <w:r w:rsidR="00E33C54" w:rsidRPr="001067E0">
        <w:rPr>
          <w:rFonts w:ascii="Garamond" w:eastAsia="Times New Roman" w:hAnsi="Garamond" w:cstheme="majorBidi"/>
          <w:sz w:val="24"/>
          <w:szCs w:val="24"/>
          <w:lang w:eastAsia="ko-KR"/>
        </w:rPr>
        <w:t>P</w:t>
      </w:r>
      <w:r w:rsidRPr="001067E0">
        <w:rPr>
          <w:rFonts w:ascii="Garamond" w:eastAsia="Times New Roman" w:hAnsi="Garamond" w:cstheme="majorBidi"/>
          <w:sz w:val="24"/>
          <w:szCs w:val="24"/>
          <w:lang w:eastAsia="ko-KR"/>
        </w:rPr>
        <w:t xml:space="preserve">arty may immediately terminate this Agreement (i) if either </w:t>
      </w:r>
      <w:r w:rsidR="00B270CF" w:rsidRPr="001067E0">
        <w:rPr>
          <w:rFonts w:ascii="Garamond" w:eastAsia="Times New Roman" w:hAnsi="Garamond" w:cstheme="majorBidi"/>
          <w:sz w:val="24"/>
          <w:szCs w:val="24"/>
          <w:lang w:eastAsia="ko-KR"/>
        </w:rPr>
        <w:t>P</w:t>
      </w:r>
      <w:r w:rsidRPr="001067E0">
        <w:rPr>
          <w:rFonts w:ascii="Garamond" w:eastAsia="Times New Roman" w:hAnsi="Garamond" w:cstheme="majorBidi"/>
          <w:sz w:val="24"/>
          <w:szCs w:val="24"/>
          <w:lang w:eastAsia="ko-KR"/>
        </w:rPr>
        <w:t>arty breaches any material provision of this Agreement and fails</w:t>
      </w:r>
      <w:r w:rsidR="00F5328D" w:rsidRPr="001067E0">
        <w:rPr>
          <w:rFonts w:ascii="Garamond" w:eastAsia="Times New Roman" w:hAnsi="Garamond" w:cstheme="majorBidi"/>
          <w:sz w:val="24"/>
          <w:szCs w:val="24"/>
          <w:lang w:eastAsia="ko-KR"/>
        </w:rPr>
        <w:t xml:space="preserve"> to remedy</w:t>
      </w:r>
      <w:r w:rsidRPr="001067E0">
        <w:rPr>
          <w:rFonts w:ascii="Garamond" w:eastAsia="Times New Roman" w:hAnsi="Garamond" w:cstheme="majorBidi"/>
          <w:sz w:val="24"/>
          <w:szCs w:val="24"/>
          <w:lang w:eastAsia="ko-KR"/>
        </w:rPr>
        <w:t>,</w:t>
      </w:r>
      <w:r w:rsidR="00F20E36" w:rsidRPr="001067E0">
        <w:rPr>
          <w:rFonts w:ascii="Garamond" w:eastAsia="Times New Roman" w:hAnsi="Garamond" w:cstheme="majorBidi"/>
          <w:sz w:val="24"/>
          <w:szCs w:val="24"/>
          <w:lang w:eastAsia="ko-KR"/>
        </w:rPr>
        <w:t xml:space="preserve"> </w:t>
      </w:r>
      <w:r w:rsidRPr="001067E0">
        <w:rPr>
          <w:rFonts w:ascii="Garamond" w:eastAsia="Times New Roman" w:hAnsi="Garamond" w:cstheme="majorBidi"/>
          <w:sz w:val="24"/>
          <w:szCs w:val="24"/>
          <w:lang w:eastAsia="ko-KR"/>
        </w:rPr>
        <w:t xml:space="preserve">within </w:t>
      </w:r>
      <w:r w:rsidR="00E33C54" w:rsidRPr="001067E0">
        <w:rPr>
          <w:rFonts w:ascii="Garamond" w:eastAsia="Times New Roman" w:hAnsi="Garamond" w:cstheme="majorBidi"/>
          <w:sz w:val="24"/>
          <w:szCs w:val="24"/>
          <w:lang w:eastAsia="ko-KR"/>
        </w:rPr>
        <w:t>seven</w:t>
      </w:r>
      <w:r w:rsidRPr="001067E0">
        <w:rPr>
          <w:rFonts w:ascii="Garamond" w:eastAsia="Times New Roman" w:hAnsi="Garamond" w:cstheme="majorBidi"/>
          <w:sz w:val="24"/>
          <w:szCs w:val="24"/>
          <w:lang w:eastAsia="ko-KR"/>
        </w:rPr>
        <w:t xml:space="preserve"> (</w:t>
      </w:r>
      <w:r w:rsidR="00E33C54" w:rsidRPr="001067E0">
        <w:rPr>
          <w:rFonts w:ascii="Garamond" w:eastAsia="Times New Roman" w:hAnsi="Garamond" w:cstheme="majorBidi"/>
          <w:sz w:val="24"/>
          <w:szCs w:val="24"/>
          <w:lang w:eastAsia="ko-KR"/>
        </w:rPr>
        <w:t>7</w:t>
      </w:r>
      <w:r w:rsidRPr="001067E0">
        <w:rPr>
          <w:rFonts w:ascii="Garamond" w:eastAsia="Times New Roman" w:hAnsi="Garamond" w:cstheme="majorBidi"/>
          <w:sz w:val="24"/>
          <w:szCs w:val="24"/>
          <w:lang w:eastAsia="ko-KR"/>
        </w:rPr>
        <w:t xml:space="preserve">) days’ </w:t>
      </w:r>
      <w:r w:rsidR="00F5328D" w:rsidRPr="001067E0">
        <w:rPr>
          <w:rFonts w:ascii="Garamond" w:eastAsia="Times New Roman" w:hAnsi="Garamond" w:cstheme="majorBidi"/>
          <w:sz w:val="24"/>
          <w:szCs w:val="24"/>
          <w:lang w:eastAsia="ko-KR"/>
        </w:rPr>
        <w:t>from the</w:t>
      </w:r>
      <w:r w:rsidRPr="001067E0">
        <w:rPr>
          <w:rFonts w:ascii="Garamond" w:eastAsia="Times New Roman" w:hAnsi="Garamond" w:cstheme="majorBidi"/>
          <w:sz w:val="24"/>
          <w:szCs w:val="24"/>
          <w:lang w:eastAsia="ko-KR"/>
        </w:rPr>
        <w:t xml:space="preserve"> receipt of the other party’s written notice of such breach; or (ii) if the other </w:t>
      </w:r>
      <w:r w:rsidR="00B270CF" w:rsidRPr="001067E0">
        <w:rPr>
          <w:rFonts w:ascii="Garamond" w:eastAsia="Times New Roman" w:hAnsi="Garamond" w:cstheme="majorBidi"/>
          <w:sz w:val="24"/>
          <w:szCs w:val="24"/>
          <w:lang w:eastAsia="ko-KR"/>
        </w:rPr>
        <w:t>P</w:t>
      </w:r>
      <w:r w:rsidRPr="001067E0">
        <w:rPr>
          <w:rFonts w:ascii="Garamond" w:eastAsia="Times New Roman" w:hAnsi="Garamond" w:cstheme="majorBidi"/>
          <w:sz w:val="24"/>
          <w:szCs w:val="24"/>
          <w:lang w:eastAsia="ko-KR"/>
        </w:rPr>
        <w:t xml:space="preserve">arty </w:t>
      </w:r>
      <w:r w:rsidR="00F5328D" w:rsidRPr="001067E0">
        <w:rPr>
          <w:rFonts w:ascii="Garamond" w:eastAsia="Times New Roman" w:hAnsi="Garamond" w:cstheme="majorBidi"/>
          <w:sz w:val="24"/>
          <w:szCs w:val="24"/>
          <w:lang w:eastAsia="ko-KR"/>
        </w:rPr>
        <w:t xml:space="preserve">is declared bankrupt, </w:t>
      </w:r>
      <w:r w:rsidRPr="001067E0">
        <w:rPr>
          <w:rFonts w:ascii="Garamond" w:eastAsia="Times New Roman" w:hAnsi="Garamond" w:cstheme="majorBidi"/>
          <w:sz w:val="24"/>
          <w:szCs w:val="24"/>
          <w:lang w:eastAsia="ko-KR"/>
        </w:rPr>
        <w:t>becomes insolvent, makes an assignment for the benefit of its creditors, a receiver is appointed or a petition for bankruptcy is filed with respect to the other party.</w:t>
      </w:r>
      <w:bookmarkEnd w:id="8"/>
    </w:p>
    <w:p w14:paraId="4187D572" w14:textId="77777777" w:rsidR="00E7409D" w:rsidRPr="001067E0" w:rsidRDefault="00AA54AD" w:rsidP="00001556">
      <w:pPr>
        <w:pStyle w:val="Paragrafoelenco"/>
        <w:numPr>
          <w:ilvl w:val="1"/>
          <w:numId w:val="40"/>
        </w:numPr>
        <w:spacing w:before="120"/>
        <w:contextualSpacing w:val="0"/>
        <w:jc w:val="both"/>
        <w:rPr>
          <w:rFonts w:ascii="Garamond" w:eastAsia="Times New Roman" w:hAnsi="Garamond" w:cstheme="majorBidi"/>
          <w:sz w:val="24"/>
          <w:szCs w:val="24"/>
          <w:lang w:eastAsia="ko-KR"/>
        </w:rPr>
      </w:pPr>
      <w:r w:rsidRPr="001067E0">
        <w:rPr>
          <w:rFonts w:ascii="Garamond" w:hAnsi="Garamond" w:cstheme="majorBidi"/>
          <w:bCs/>
          <w:sz w:val="24"/>
          <w:szCs w:val="24"/>
          <w:u w:val="single"/>
          <w:lang w:eastAsia="ja-JP"/>
        </w:rPr>
        <w:t>Effect of Termination</w:t>
      </w:r>
      <w:r w:rsidRPr="001067E0">
        <w:rPr>
          <w:rFonts w:ascii="Garamond" w:hAnsi="Garamond"/>
          <w:sz w:val="24"/>
          <w:szCs w:val="24"/>
        </w:rPr>
        <w:t xml:space="preserve">.  </w:t>
      </w:r>
      <w:r w:rsidRPr="001067E0">
        <w:rPr>
          <w:rFonts w:ascii="Garamond" w:eastAsia="Times New Roman" w:hAnsi="Garamond" w:cstheme="majorBidi"/>
          <w:sz w:val="24"/>
          <w:szCs w:val="24"/>
          <w:lang w:eastAsia="ko-KR"/>
        </w:rPr>
        <w:t xml:space="preserve">Upon termination of this Agreement, Reseller: (i) will immediately cease to use </w:t>
      </w:r>
      <w:r w:rsidR="009010FF" w:rsidRPr="001067E0">
        <w:rPr>
          <w:rFonts w:ascii="Garamond" w:eastAsia="Times New Roman" w:hAnsi="Garamond" w:cstheme="majorBidi"/>
          <w:sz w:val="24"/>
          <w:szCs w:val="24"/>
          <w:lang w:eastAsia="ko-KR"/>
        </w:rPr>
        <w:t>Company</w:t>
      </w:r>
      <w:r w:rsidR="00D824F7" w:rsidRPr="001067E0">
        <w:rPr>
          <w:rFonts w:ascii="Garamond" w:eastAsia="Times New Roman" w:hAnsi="Garamond" w:cstheme="majorBidi"/>
          <w:sz w:val="24"/>
          <w:szCs w:val="24"/>
          <w:lang w:eastAsia="ko-KR"/>
        </w:rPr>
        <w:t xml:space="preserve">’s </w:t>
      </w:r>
      <w:r w:rsidR="00395E6F" w:rsidRPr="001067E0">
        <w:rPr>
          <w:rFonts w:ascii="Garamond" w:eastAsia="Times New Roman" w:hAnsi="Garamond" w:cstheme="majorBidi"/>
          <w:sz w:val="24"/>
          <w:szCs w:val="24"/>
          <w:lang w:eastAsia="ko-KR"/>
        </w:rPr>
        <w:t>trademarks</w:t>
      </w:r>
      <w:r w:rsidRPr="001067E0">
        <w:rPr>
          <w:rFonts w:ascii="Garamond" w:eastAsia="Times New Roman" w:hAnsi="Garamond" w:cstheme="majorBidi"/>
          <w:sz w:val="24"/>
          <w:szCs w:val="24"/>
          <w:lang w:eastAsia="ko-KR"/>
        </w:rPr>
        <w:t xml:space="preserve">; and (ii) return all materials and/ or equipment provided by </w:t>
      </w:r>
      <w:r w:rsidR="009122C0" w:rsidRPr="001067E0">
        <w:rPr>
          <w:rFonts w:ascii="Garamond" w:eastAsia="Times New Roman" w:hAnsi="Garamond" w:cstheme="majorBidi"/>
          <w:sz w:val="24"/>
          <w:szCs w:val="24"/>
          <w:lang w:eastAsia="ko-KR"/>
        </w:rPr>
        <w:t>the Company</w:t>
      </w:r>
      <w:r w:rsidRPr="001067E0">
        <w:rPr>
          <w:rFonts w:ascii="Garamond" w:eastAsia="Times New Roman" w:hAnsi="Garamond" w:cstheme="majorBidi"/>
          <w:sz w:val="24"/>
          <w:szCs w:val="24"/>
          <w:lang w:eastAsia="ko-KR"/>
        </w:rPr>
        <w:t xml:space="preserve"> including all materials containing or comprising proprietary information. </w:t>
      </w:r>
    </w:p>
    <w:p w14:paraId="61C17A0B" w14:textId="1B128036" w:rsidR="00E7409D" w:rsidRPr="001067E0" w:rsidRDefault="007E2A04" w:rsidP="00001556">
      <w:pPr>
        <w:pStyle w:val="Paragrafoelenco"/>
        <w:numPr>
          <w:ilvl w:val="1"/>
          <w:numId w:val="40"/>
        </w:numPr>
        <w:spacing w:before="120"/>
        <w:contextualSpacing w:val="0"/>
        <w:jc w:val="both"/>
        <w:rPr>
          <w:rFonts w:ascii="Garamond" w:eastAsia="Times New Roman" w:hAnsi="Garamond" w:cstheme="majorBidi"/>
          <w:sz w:val="24"/>
          <w:szCs w:val="24"/>
          <w:lang w:eastAsia="ko-KR"/>
        </w:rPr>
      </w:pPr>
      <w:r w:rsidRPr="001067E0">
        <w:rPr>
          <w:rFonts w:ascii="Garamond" w:hAnsi="Garamond" w:cstheme="majorBidi"/>
          <w:bCs/>
          <w:sz w:val="24"/>
          <w:szCs w:val="24"/>
          <w:u w:val="single"/>
          <w:lang w:eastAsia="ja-JP"/>
        </w:rPr>
        <w:lastRenderedPageBreak/>
        <w:t>Liability.</w:t>
      </w:r>
      <w:r w:rsidRPr="001067E0">
        <w:rPr>
          <w:rFonts w:ascii="Garamond" w:hAnsi="Garamond"/>
          <w:sz w:val="24"/>
          <w:szCs w:val="24"/>
        </w:rPr>
        <w:t xml:space="preserve"> </w:t>
      </w:r>
      <w:r w:rsidR="00AA54AD" w:rsidRPr="001067E0">
        <w:rPr>
          <w:rFonts w:ascii="Garamond" w:hAnsi="Garamond"/>
          <w:sz w:val="24"/>
          <w:szCs w:val="24"/>
        </w:rPr>
        <w:t xml:space="preserve">Neither </w:t>
      </w:r>
      <w:r w:rsidR="009122C0" w:rsidRPr="001067E0">
        <w:rPr>
          <w:rFonts w:ascii="Garamond" w:hAnsi="Garamond"/>
          <w:sz w:val="24"/>
          <w:szCs w:val="24"/>
        </w:rPr>
        <w:t>Party</w:t>
      </w:r>
      <w:r w:rsidR="00AA54AD" w:rsidRPr="001067E0">
        <w:rPr>
          <w:rFonts w:ascii="Garamond" w:hAnsi="Garamond"/>
          <w:sz w:val="24"/>
          <w:szCs w:val="24"/>
        </w:rPr>
        <w:t xml:space="preserve"> will be liable to the other on account of termination or expiration of this Agreement for reimbursement or damages for the loss of goodwill, </w:t>
      </w:r>
      <w:r w:rsidR="00792B77" w:rsidRPr="001067E0">
        <w:rPr>
          <w:rFonts w:ascii="Garamond" w:hAnsi="Garamond"/>
          <w:sz w:val="24"/>
          <w:szCs w:val="24"/>
        </w:rPr>
        <w:t xml:space="preserve">loss of </w:t>
      </w:r>
      <w:r w:rsidR="00AA54AD" w:rsidRPr="001067E0">
        <w:rPr>
          <w:rFonts w:ascii="Garamond" w:hAnsi="Garamond"/>
          <w:sz w:val="24"/>
          <w:szCs w:val="24"/>
        </w:rPr>
        <w:t xml:space="preserve">prospective profits or anticipated income, or </w:t>
      </w:r>
      <w:r w:rsidR="00792B77" w:rsidRPr="001067E0">
        <w:rPr>
          <w:rFonts w:ascii="Garamond" w:hAnsi="Garamond"/>
          <w:sz w:val="24"/>
          <w:szCs w:val="24"/>
        </w:rPr>
        <w:t>for any</w:t>
      </w:r>
      <w:r w:rsidR="00AA54AD" w:rsidRPr="001067E0">
        <w:rPr>
          <w:rFonts w:ascii="Garamond" w:hAnsi="Garamond"/>
          <w:sz w:val="24"/>
          <w:szCs w:val="24"/>
        </w:rPr>
        <w:t xml:space="preserve"> </w:t>
      </w:r>
      <w:r w:rsidR="00792B77" w:rsidRPr="001067E0">
        <w:rPr>
          <w:rFonts w:ascii="Garamond" w:hAnsi="Garamond"/>
          <w:sz w:val="24"/>
          <w:szCs w:val="24"/>
        </w:rPr>
        <w:t>cost,</w:t>
      </w:r>
      <w:r w:rsidR="00AA54AD" w:rsidRPr="001067E0">
        <w:rPr>
          <w:rFonts w:ascii="Garamond" w:hAnsi="Garamond"/>
          <w:sz w:val="24"/>
          <w:szCs w:val="24"/>
        </w:rPr>
        <w:t xml:space="preserve"> investments, </w:t>
      </w:r>
      <w:r w:rsidR="00792B77" w:rsidRPr="001067E0">
        <w:rPr>
          <w:rFonts w:ascii="Garamond" w:hAnsi="Garamond"/>
          <w:sz w:val="24"/>
          <w:szCs w:val="24"/>
        </w:rPr>
        <w:t xml:space="preserve">expenditure, plan </w:t>
      </w:r>
      <w:r w:rsidR="00AA54AD" w:rsidRPr="001067E0">
        <w:rPr>
          <w:rFonts w:ascii="Garamond" w:hAnsi="Garamond"/>
          <w:sz w:val="24"/>
          <w:szCs w:val="24"/>
        </w:rPr>
        <w:t xml:space="preserve">or commitments made by either </w:t>
      </w:r>
      <w:r w:rsidR="009010FF" w:rsidRPr="001067E0">
        <w:rPr>
          <w:rFonts w:ascii="Garamond" w:hAnsi="Garamond"/>
          <w:sz w:val="24"/>
          <w:szCs w:val="24"/>
        </w:rPr>
        <w:t>Company</w:t>
      </w:r>
      <w:r w:rsidR="003F18DB" w:rsidRPr="001067E0">
        <w:rPr>
          <w:rFonts w:ascii="Garamond" w:hAnsi="Garamond"/>
          <w:sz w:val="24"/>
          <w:szCs w:val="24"/>
        </w:rPr>
        <w:t xml:space="preserve"> </w:t>
      </w:r>
      <w:r w:rsidR="00AA54AD" w:rsidRPr="001067E0">
        <w:rPr>
          <w:rFonts w:ascii="Garamond" w:hAnsi="Garamond"/>
          <w:sz w:val="24"/>
          <w:szCs w:val="24"/>
        </w:rPr>
        <w:t>or Reseller or for any other reason whatsoever based upon or growing out of such termination or expiration.</w:t>
      </w:r>
    </w:p>
    <w:p w14:paraId="16FF96A6" w14:textId="77777777" w:rsidR="00E7409D" w:rsidRPr="001067E0" w:rsidRDefault="00E7409D" w:rsidP="001067E0">
      <w:pPr>
        <w:pStyle w:val="Paragrafoelenco"/>
        <w:spacing w:before="120"/>
        <w:ind w:left="480"/>
        <w:contextualSpacing w:val="0"/>
        <w:jc w:val="both"/>
        <w:rPr>
          <w:rFonts w:ascii="Garamond" w:eastAsia="Times New Roman" w:hAnsi="Garamond" w:cstheme="majorBidi"/>
          <w:sz w:val="24"/>
          <w:szCs w:val="24"/>
          <w:lang w:eastAsia="ko-KR"/>
        </w:rPr>
      </w:pPr>
    </w:p>
    <w:p w14:paraId="64530B58" w14:textId="6782FD9D" w:rsidR="00AA54AD" w:rsidRPr="001067E0" w:rsidRDefault="00E7409D" w:rsidP="00001556">
      <w:pPr>
        <w:pStyle w:val="Paragrafoelenco"/>
        <w:numPr>
          <w:ilvl w:val="0"/>
          <w:numId w:val="40"/>
        </w:numPr>
        <w:spacing w:before="120"/>
        <w:contextualSpacing w:val="0"/>
        <w:jc w:val="both"/>
        <w:rPr>
          <w:rFonts w:ascii="Garamond" w:hAnsi="Garamond" w:cstheme="majorBidi"/>
          <w:sz w:val="24"/>
          <w:szCs w:val="24"/>
          <w:lang w:eastAsia="ja-JP"/>
        </w:rPr>
      </w:pPr>
      <w:r w:rsidRPr="001067E0">
        <w:rPr>
          <w:rFonts w:ascii="Garamond" w:hAnsi="Garamond" w:cstheme="majorBidi"/>
          <w:b/>
          <w:sz w:val="24"/>
          <w:szCs w:val="24"/>
          <w:lang w:eastAsia="ja-JP"/>
        </w:rPr>
        <w:t>RELATIONSHIP BETWEEN THE PARTIES</w:t>
      </w:r>
    </w:p>
    <w:p w14:paraId="7ECBA6ED" w14:textId="77777777" w:rsidR="001206F5" w:rsidRPr="001067E0" w:rsidRDefault="001206F5" w:rsidP="00001556">
      <w:pPr>
        <w:pStyle w:val="NormaleWeb"/>
        <w:numPr>
          <w:ilvl w:val="0"/>
          <w:numId w:val="41"/>
        </w:numPr>
        <w:spacing w:before="120" w:beforeAutospacing="0" w:after="0" w:afterAutospacing="0"/>
        <w:ind w:left="567" w:hanging="567"/>
        <w:jc w:val="both"/>
        <w:rPr>
          <w:rFonts w:ascii="Garamond" w:hAnsi="Garamond"/>
          <w:color w:val="000000"/>
          <w:lang w:val="en-US"/>
        </w:rPr>
      </w:pPr>
      <w:r w:rsidRPr="001067E0">
        <w:rPr>
          <w:rFonts w:ascii="Garamond" w:hAnsi="Garamond" w:cstheme="majorBidi"/>
          <w:u w:val="single"/>
          <w:lang w:val="en-US" w:eastAsia="ja-JP"/>
        </w:rPr>
        <w:t>Employees</w:t>
      </w:r>
      <w:r w:rsidRPr="001067E0">
        <w:rPr>
          <w:rFonts w:ascii="Garamond" w:hAnsi="Garamond" w:cstheme="majorBidi"/>
          <w:lang w:val="en-US" w:eastAsia="ja-JP"/>
        </w:rPr>
        <w:t xml:space="preserve">. </w:t>
      </w:r>
      <w:r w:rsidRPr="001067E0">
        <w:rPr>
          <w:rFonts w:ascii="Garamond" w:hAnsi="Garamond"/>
          <w:color w:val="000000"/>
          <w:lang w:val="en-US"/>
        </w:rPr>
        <w:t>Each Party shall be solely responsible for its own actions and those of its employees, contractors, and representatives in connection with this Agreement. Each Party shall have exclusive responsibility for the supervision, direction, control, compensation (including tax withholding and social security contributions), and provision of any required benefits, insurance, or workers’ compensation coverage for its personnel. Each Party represents and warrants that its personnel engaged in performing obligations under this Agreement are employed or retained in full compliance with all applicable labor and employment laws and regulations.</w:t>
      </w:r>
    </w:p>
    <w:p w14:paraId="569745AA" w14:textId="4AC72E3D" w:rsidR="00AA54AD" w:rsidRPr="001067E0" w:rsidRDefault="00AA54AD" w:rsidP="00001556">
      <w:pPr>
        <w:pStyle w:val="Paragrafoelenco"/>
        <w:numPr>
          <w:ilvl w:val="0"/>
          <w:numId w:val="41"/>
        </w:numPr>
        <w:spacing w:before="120"/>
        <w:ind w:left="567" w:hanging="567"/>
        <w:contextualSpacing w:val="0"/>
        <w:jc w:val="both"/>
        <w:rPr>
          <w:rFonts w:ascii="Garamond" w:hAnsi="Garamond" w:cstheme="majorBidi"/>
          <w:sz w:val="24"/>
          <w:szCs w:val="24"/>
          <w:lang w:eastAsia="ja-JP"/>
        </w:rPr>
      </w:pPr>
      <w:r w:rsidRPr="001067E0">
        <w:rPr>
          <w:rFonts w:ascii="Garamond" w:hAnsi="Garamond" w:cstheme="majorBidi"/>
          <w:bCs/>
          <w:sz w:val="24"/>
          <w:szCs w:val="24"/>
          <w:u w:val="single"/>
          <w:lang w:eastAsia="ja-JP"/>
        </w:rPr>
        <w:t>Independent Contractors.</w:t>
      </w:r>
      <w:r w:rsidRPr="001067E0">
        <w:rPr>
          <w:rFonts w:ascii="Garamond" w:hAnsi="Garamond" w:cstheme="majorBidi"/>
          <w:sz w:val="24"/>
          <w:szCs w:val="24"/>
          <w:lang w:eastAsia="ja-JP"/>
        </w:rPr>
        <w:t xml:space="preserve">  Each of the </w:t>
      </w:r>
      <w:r w:rsidRPr="001067E0">
        <w:rPr>
          <w:rFonts w:ascii="Garamond" w:eastAsia="MS Mincho" w:hAnsi="Garamond" w:cstheme="majorBidi"/>
          <w:sz w:val="24"/>
          <w:szCs w:val="24"/>
          <w:lang w:eastAsia="ja-JP"/>
        </w:rPr>
        <w:t>P</w:t>
      </w:r>
      <w:r w:rsidRPr="001067E0">
        <w:rPr>
          <w:rFonts w:ascii="Garamond" w:hAnsi="Garamond" w:cstheme="majorBidi"/>
          <w:sz w:val="24"/>
          <w:szCs w:val="24"/>
          <w:lang w:eastAsia="ja-JP"/>
        </w:rPr>
        <w:t xml:space="preserve">arties shall remain an independent contractor with respect to all performance rendered pursuant to this Agreement.  Neither </w:t>
      </w:r>
      <w:r w:rsidRPr="001067E0">
        <w:rPr>
          <w:rFonts w:ascii="Garamond" w:eastAsia="MS Mincho" w:hAnsi="Garamond" w:cstheme="majorBidi"/>
          <w:sz w:val="24"/>
          <w:szCs w:val="24"/>
          <w:lang w:eastAsia="ja-JP"/>
        </w:rPr>
        <w:t>P</w:t>
      </w:r>
      <w:r w:rsidRPr="001067E0">
        <w:rPr>
          <w:rFonts w:ascii="Garamond" w:hAnsi="Garamond" w:cstheme="majorBidi"/>
          <w:sz w:val="24"/>
          <w:szCs w:val="24"/>
          <w:lang w:eastAsia="ja-JP"/>
        </w:rPr>
        <w:t xml:space="preserve">arty shall be considered an employee or agent of the other </w:t>
      </w:r>
      <w:r w:rsidRPr="001067E0">
        <w:rPr>
          <w:rFonts w:ascii="Garamond" w:eastAsia="MS Mincho" w:hAnsi="Garamond" w:cstheme="majorBidi"/>
          <w:sz w:val="24"/>
          <w:szCs w:val="24"/>
          <w:lang w:eastAsia="ja-JP"/>
        </w:rPr>
        <w:t>P</w:t>
      </w:r>
      <w:r w:rsidRPr="001067E0">
        <w:rPr>
          <w:rFonts w:ascii="Garamond" w:hAnsi="Garamond" w:cstheme="majorBidi"/>
          <w:sz w:val="24"/>
          <w:szCs w:val="24"/>
          <w:lang w:eastAsia="ja-JP"/>
        </w:rPr>
        <w:t xml:space="preserve">arty for any purpose.  Neither </w:t>
      </w:r>
      <w:r w:rsidRPr="001067E0">
        <w:rPr>
          <w:rFonts w:ascii="Garamond" w:eastAsia="MS Mincho" w:hAnsi="Garamond" w:cstheme="majorBidi"/>
          <w:sz w:val="24"/>
          <w:szCs w:val="24"/>
          <w:lang w:eastAsia="ja-JP"/>
        </w:rPr>
        <w:t>P</w:t>
      </w:r>
      <w:r w:rsidRPr="001067E0">
        <w:rPr>
          <w:rFonts w:ascii="Garamond" w:hAnsi="Garamond" w:cstheme="majorBidi"/>
          <w:sz w:val="24"/>
          <w:szCs w:val="24"/>
          <w:lang w:eastAsia="ja-JP"/>
        </w:rPr>
        <w:t xml:space="preserve">arty nor its employees shall have authority to bind or make commitments on behalf of the other </w:t>
      </w:r>
      <w:r w:rsidRPr="001067E0">
        <w:rPr>
          <w:rFonts w:ascii="Garamond" w:eastAsia="MS Mincho" w:hAnsi="Garamond" w:cstheme="majorBidi"/>
          <w:sz w:val="24"/>
          <w:szCs w:val="24"/>
          <w:lang w:eastAsia="ja-JP"/>
        </w:rPr>
        <w:t>P</w:t>
      </w:r>
      <w:r w:rsidRPr="001067E0">
        <w:rPr>
          <w:rFonts w:ascii="Garamond" w:hAnsi="Garamond" w:cstheme="majorBidi"/>
          <w:sz w:val="24"/>
          <w:szCs w:val="24"/>
          <w:lang w:eastAsia="ja-JP"/>
        </w:rPr>
        <w:t xml:space="preserve">arty for any purpose and shall not hold itself or themselves out as having such authority.  </w:t>
      </w:r>
    </w:p>
    <w:p w14:paraId="04A9B09C" w14:textId="77777777" w:rsidR="00851E54" w:rsidRPr="001067E0" w:rsidRDefault="00851E54" w:rsidP="001067E0">
      <w:pPr>
        <w:pStyle w:val="Paragrafoelenco"/>
        <w:spacing w:before="120"/>
        <w:contextualSpacing w:val="0"/>
        <w:rPr>
          <w:rFonts w:ascii="Garamond" w:hAnsi="Garamond" w:cstheme="majorBidi"/>
          <w:b/>
          <w:sz w:val="24"/>
          <w:szCs w:val="24"/>
          <w:u w:val="single"/>
        </w:rPr>
      </w:pPr>
    </w:p>
    <w:p w14:paraId="14C9CC82" w14:textId="5EB2885C" w:rsidR="00851E54" w:rsidRPr="001067E0" w:rsidRDefault="00EA0A42" w:rsidP="00001556">
      <w:pPr>
        <w:pStyle w:val="Paragrafoelenco"/>
        <w:numPr>
          <w:ilvl w:val="0"/>
          <w:numId w:val="40"/>
        </w:numPr>
        <w:spacing w:before="120"/>
        <w:contextualSpacing w:val="0"/>
        <w:jc w:val="both"/>
        <w:rPr>
          <w:rFonts w:ascii="Garamond" w:hAnsi="Garamond" w:cstheme="majorBidi"/>
          <w:b/>
          <w:sz w:val="24"/>
          <w:szCs w:val="24"/>
        </w:rPr>
      </w:pPr>
      <w:r w:rsidRPr="001067E0">
        <w:rPr>
          <w:rFonts w:ascii="Garamond" w:hAnsi="Garamond" w:cstheme="majorBidi"/>
          <w:b/>
          <w:sz w:val="24"/>
          <w:szCs w:val="24"/>
        </w:rPr>
        <w:t>BUSINESS ETHICS AND COMPLIANCE</w:t>
      </w:r>
    </w:p>
    <w:p w14:paraId="67037C08" w14:textId="77777777" w:rsidR="00073A5F" w:rsidRPr="001067E0" w:rsidRDefault="006B0E69" w:rsidP="00001556">
      <w:pPr>
        <w:pStyle w:val="NormaleWeb"/>
        <w:numPr>
          <w:ilvl w:val="1"/>
          <w:numId w:val="40"/>
        </w:numPr>
        <w:spacing w:before="120" w:beforeAutospacing="0" w:after="0" w:afterAutospacing="0"/>
        <w:jc w:val="both"/>
        <w:rPr>
          <w:rFonts w:ascii="Garamond" w:hAnsi="Garamond"/>
          <w:color w:val="000000"/>
          <w:lang w:val="en-US"/>
        </w:rPr>
      </w:pPr>
      <w:r w:rsidRPr="001067E0">
        <w:rPr>
          <w:rStyle w:val="Enfasigrassetto"/>
          <w:rFonts w:ascii="Garamond" w:eastAsiaTheme="majorEastAsia" w:hAnsi="Garamond"/>
          <w:b w:val="0"/>
          <w:bCs w:val="0"/>
          <w:color w:val="000000"/>
          <w:u w:val="single"/>
          <w:lang w:val="en-US"/>
        </w:rPr>
        <w:t>Conflicts of Interest</w:t>
      </w:r>
      <w:r w:rsidRPr="001067E0">
        <w:rPr>
          <w:rFonts w:ascii="Garamond" w:hAnsi="Garamond"/>
          <w:color w:val="000000"/>
          <w:lang w:val="en-US"/>
        </w:rPr>
        <w:t>. Each Party represents that there are no conflicts of interest between its rights and obligations under this Agreement and any other activity or interest of such Party. Each Party shall promptly notify the other Party in writing upon becoming aware of any actual or potential conflict of interest relating to this Agreement.</w:t>
      </w:r>
    </w:p>
    <w:p w14:paraId="31FC6AA0" w14:textId="28F5567B" w:rsidR="006B0E69" w:rsidRPr="001067E0" w:rsidRDefault="006B0E69" w:rsidP="00001556">
      <w:pPr>
        <w:pStyle w:val="NormaleWeb"/>
        <w:numPr>
          <w:ilvl w:val="1"/>
          <w:numId w:val="40"/>
        </w:numPr>
        <w:spacing w:before="120" w:beforeAutospacing="0" w:after="0" w:afterAutospacing="0"/>
        <w:jc w:val="both"/>
        <w:rPr>
          <w:rFonts w:ascii="Garamond" w:hAnsi="Garamond"/>
          <w:color w:val="000000"/>
          <w:lang w:val="en-US"/>
        </w:rPr>
      </w:pPr>
      <w:r w:rsidRPr="001067E0">
        <w:rPr>
          <w:rStyle w:val="Enfasigrassetto"/>
          <w:rFonts w:ascii="Garamond" w:eastAsiaTheme="majorEastAsia" w:hAnsi="Garamond"/>
          <w:b w:val="0"/>
          <w:bCs w:val="0"/>
          <w:color w:val="000000"/>
          <w:u w:val="single"/>
          <w:lang w:val="en-US"/>
        </w:rPr>
        <w:t>Business Conduct and Representations</w:t>
      </w:r>
      <w:r w:rsidRPr="009720A7">
        <w:rPr>
          <w:rFonts w:ascii="Garamond" w:hAnsi="Garamond"/>
          <w:color w:val="000000"/>
          <w:lang w:val="en-US"/>
        </w:rPr>
        <w:t>. Each Party shall:</w:t>
      </w:r>
    </w:p>
    <w:p w14:paraId="0FA7C20E" w14:textId="31CC46DD" w:rsidR="00073A5F" w:rsidRPr="001067E0" w:rsidRDefault="006B0E69" w:rsidP="00001556">
      <w:pPr>
        <w:pStyle w:val="NormaleWeb"/>
        <w:numPr>
          <w:ilvl w:val="1"/>
          <w:numId w:val="38"/>
        </w:numPr>
        <w:spacing w:before="120" w:beforeAutospacing="0" w:after="0" w:afterAutospacing="0"/>
        <w:jc w:val="both"/>
        <w:rPr>
          <w:rFonts w:ascii="Garamond" w:hAnsi="Garamond"/>
          <w:color w:val="000000"/>
          <w:lang w:val="en-US"/>
        </w:rPr>
      </w:pPr>
      <w:r w:rsidRPr="001067E0">
        <w:rPr>
          <w:rFonts w:ascii="Garamond" w:hAnsi="Garamond"/>
          <w:color w:val="000000"/>
          <w:lang w:val="en-US"/>
        </w:rPr>
        <w:t>conduct its business in a manner that reflects favorably at all times on the other Party, including its goodwill and reputation;</w:t>
      </w:r>
    </w:p>
    <w:p w14:paraId="146CAD0E" w14:textId="77777777" w:rsidR="00073A5F" w:rsidRPr="001067E0" w:rsidRDefault="006B0E69" w:rsidP="00001556">
      <w:pPr>
        <w:pStyle w:val="NormaleWeb"/>
        <w:numPr>
          <w:ilvl w:val="1"/>
          <w:numId w:val="38"/>
        </w:numPr>
        <w:spacing w:before="120" w:beforeAutospacing="0" w:after="0" w:afterAutospacing="0"/>
        <w:jc w:val="both"/>
        <w:rPr>
          <w:rFonts w:ascii="Garamond" w:hAnsi="Garamond"/>
          <w:color w:val="000000"/>
          <w:lang w:val="en-US"/>
        </w:rPr>
      </w:pPr>
      <w:r w:rsidRPr="001067E0">
        <w:rPr>
          <w:rFonts w:ascii="Garamond" w:hAnsi="Garamond"/>
          <w:color w:val="000000"/>
          <w:lang w:val="en-US"/>
        </w:rPr>
        <w:t>avoid deceptive, misleading, or unethical practices that are or may be detrimental to the other Party or the public;</w:t>
      </w:r>
    </w:p>
    <w:p w14:paraId="519DFA5D" w14:textId="77777777" w:rsidR="00073A5F" w:rsidRPr="001067E0" w:rsidRDefault="006B0E69" w:rsidP="00001556">
      <w:pPr>
        <w:pStyle w:val="NormaleWeb"/>
        <w:numPr>
          <w:ilvl w:val="1"/>
          <w:numId w:val="38"/>
        </w:numPr>
        <w:spacing w:before="120" w:beforeAutospacing="0" w:after="0" w:afterAutospacing="0"/>
        <w:jc w:val="both"/>
        <w:rPr>
          <w:rFonts w:ascii="Garamond" w:hAnsi="Garamond"/>
          <w:color w:val="000000"/>
          <w:lang w:val="en-US"/>
        </w:rPr>
      </w:pPr>
      <w:r w:rsidRPr="001067E0">
        <w:rPr>
          <w:rFonts w:ascii="Garamond" w:hAnsi="Garamond"/>
          <w:color w:val="000000"/>
          <w:lang w:val="en-US"/>
        </w:rPr>
        <w:t>make no false or misleading representations regarding the other Party or its products and/or services;</w:t>
      </w:r>
    </w:p>
    <w:p w14:paraId="66B018EB" w14:textId="77777777" w:rsidR="00073A5F" w:rsidRPr="001067E0" w:rsidRDefault="006B0E69" w:rsidP="00001556">
      <w:pPr>
        <w:pStyle w:val="NormaleWeb"/>
        <w:numPr>
          <w:ilvl w:val="1"/>
          <w:numId w:val="38"/>
        </w:numPr>
        <w:spacing w:before="120" w:beforeAutospacing="0" w:after="0" w:afterAutospacing="0"/>
        <w:jc w:val="both"/>
        <w:rPr>
          <w:rFonts w:ascii="Garamond" w:hAnsi="Garamond"/>
          <w:color w:val="000000"/>
          <w:lang w:val="en-US"/>
        </w:rPr>
      </w:pPr>
      <w:r w:rsidRPr="001067E0">
        <w:rPr>
          <w:rFonts w:ascii="Garamond" w:hAnsi="Garamond"/>
          <w:color w:val="000000"/>
          <w:lang w:val="en-US"/>
        </w:rPr>
        <w:t>not publish, employ, or cooperate in the publication of any misleading or deceptive advertising or promotional material relating to the other Party or its products and/or services;</w:t>
      </w:r>
    </w:p>
    <w:p w14:paraId="3FB77F00" w14:textId="20C95434" w:rsidR="007866B0" w:rsidRPr="001067E0" w:rsidRDefault="006B0E69" w:rsidP="00001556">
      <w:pPr>
        <w:pStyle w:val="NormaleWeb"/>
        <w:numPr>
          <w:ilvl w:val="1"/>
          <w:numId w:val="38"/>
        </w:numPr>
        <w:spacing w:before="120" w:beforeAutospacing="0" w:after="0" w:afterAutospacing="0"/>
        <w:jc w:val="both"/>
        <w:rPr>
          <w:rFonts w:ascii="Garamond" w:hAnsi="Garamond"/>
          <w:color w:val="000000"/>
          <w:lang w:val="en-US"/>
        </w:rPr>
      </w:pPr>
      <w:r w:rsidRPr="001067E0">
        <w:rPr>
          <w:rFonts w:ascii="Garamond" w:hAnsi="Garamond"/>
          <w:color w:val="000000"/>
          <w:lang w:val="en-US"/>
        </w:rPr>
        <w:t>make no representations, warranties, or guarantees to customers, the industry, or the public concerning the specifications, features, or capabilities of the other Party’s products or services that are inconsistent with the written information supplied by the other Party</w:t>
      </w:r>
      <w:r w:rsidR="007866B0" w:rsidRPr="001067E0">
        <w:rPr>
          <w:rFonts w:ascii="Garamond" w:hAnsi="Garamond"/>
          <w:color w:val="000000"/>
          <w:lang w:val="en-US"/>
        </w:rPr>
        <w:t>.</w:t>
      </w:r>
    </w:p>
    <w:p w14:paraId="14853C94" w14:textId="56424AC0" w:rsidR="007866B0" w:rsidRPr="001067E0" w:rsidRDefault="00DA2FA9" w:rsidP="00001556">
      <w:pPr>
        <w:pStyle w:val="NormaleWeb"/>
        <w:numPr>
          <w:ilvl w:val="1"/>
          <w:numId w:val="40"/>
        </w:numPr>
        <w:spacing w:before="120" w:beforeAutospacing="0" w:after="0" w:afterAutospacing="0"/>
        <w:jc w:val="both"/>
        <w:rPr>
          <w:rFonts w:ascii="Garamond" w:hAnsi="Garamond"/>
          <w:color w:val="000000"/>
          <w:lang w:val="en-US"/>
        </w:rPr>
      </w:pPr>
      <w:r w:rsidRPr="001067E0">
        <w:rPr>
          <w:rFonts w:ascii="Garamond" w:hAnsi="Garamond"/>
          <w:color w:val="000000"/>
          <w:u w:val="single"/>
          <w:lang w:val="en-US"/>
        </w:rPr>
        <w:t>Antibribery and anticorruption</w:t>
      </w:r>
      <w:r w:rsidRPr="001067E0">
        <w:rPr>
          <w:rFonts w:ascii="Garamond" w:hAnsi="Garamond"/>
          <w:color w:val="000000"/>
          <w:lang w:val="en-US"/>
        </w:rPr>
        <w:t xml:space="preserve">. </w:t>
      </w:r>
      <w:r w:rsidR="007866B0" w:rsidRPr="001067E0">
        <w:rPr>
          <w:rFonts w:ascii="Garamond" w:hAnsi="Garamond"/>
          <w:color w:val="000000"/>
          <w:lang w:val="en-US"/>
        </w:rPr>
        <w:t>Neither the Party nor, to the best of its knowledge, any of its employees, officers, directors, shareholders, agents, affiliates, or other representatives has been convicted of, or pleaded guilty to, any offence involving fraud, corruption, or moral turpitude.</w:t>
      </w:r>
      <w:r w:rsidRPr="001067E0">
        <w:rPr>
          <w:rFonts w:ascii="Garamond" w:hAnsi="Garamond"/>
          <w:color w:val="000000"/>
          <w:lang w:val="en-US"/>
        </w:rPr>
        <w:t xml:space="preserve"> </w:t>
      </w:r>
      <w:r w:rsidR="007866B0" w:rsidRPr="001067E0">
        <w:rPr>
          <w:rFonts w:ascii="Garamond" w:hAnsi="Garamond"/>
          <w:color w:val="000000"/>
          <w:lang w:val="en-US"/>
        </w:rPr>
        <w:t>Neither the Party nor any of its employees, officers, directors, shareholders, agents, or affiliates shall, directly or indirectly, offer, promise, authorize, or provide any payment or anything of value to any government official, political party, candidate for political office, or other public official for the purpose of:</w:t>
      </w:r>
      <w:r w:rsidR="007A194D" w:rsidRPr="001067E0">
        <w:rPr>
          <w:rFonts w:ascii="Garamond" w:hAnsi="Garamond"/>
          <w:color w:val="000000"/>
          <w:lang w:val="en-US"/>
        </w:rPr>
        <w:t xml:space="preserve"> </w:t>
      </w:r>
      <w:r w:rsidR="007866B0" w:rsidRPr="001067E0">
        <w:rPr>
          <w:rFonts w:ascii="Garamond" w:hAnsi="Garamond"/>
          <w:color w:val="000000"/>
          <w:lang w:val="en-US"/>
        </w:rPr>
        <w:t xml:space="preserve">(a) influencing any act or decision in an official capacity, including any failure to perform </w:t>
      </w:r>
      <w:r w:rsidR="007866B0" w:rsidRPr="001067E0">
        <w:rPr>
          <w:rFonts w:ascii="Garamond" w:hAnsi="Garamond"/>
          <w:color w:val="000000"/>
          <w:lang w:val="en-US"/>
        </w:rPr>
        <w:lastRenderedPageBreak/>
        <w:t>official functions;</w:t>
      </w:r>
      <w:r w:rsidR="007A194D" w:rsidRPr="001067E0">
        <w:rPr>
          <w:rFonts w:ascii="Garamond" w:hAnsi="Garamond"/>
          <w:color w:val="000000"/>
          <w:lang w:val="en-US"/>
        </w:rPr>
        <w:t xml:space="preserve"> </w:t>
      </w:r>
      <w:r w:rsidR="007866B0" w:rsidRPr="001067E0">
        <w:rPr>
          <w:rFonts w:ascii="Garamond" w:hAnsi="Garamond"/>
          <w:color w:val="000000"/>
          <w:lang w:val="en-US"/>
        </w:rPr>
        <w:t>(b) inducing such person to use their influence to affect any governmental act or decision; or</w:t>
      </w:r>
      <w:r w:rsidR="007A194D" w:rsidRPr="001067E0">
        <w:rPr>
          <w:rFonts w:ascii="Garamond" w:hAnsi="Garamond"/>
          <w:color w:val="000000"/>
          <w:lang w:val="en-US"/>
        </w:rPr>
        <w:t xml:space="preserve"> </w:t>
      </w:r>
      <w:r w:rsidR="007866B0" w:rsidRPr="001067E0">
        <w:rPr>
          <w:rFonts w:ascii="Garamond" w:hAnsi="Garamond"/>
          <w:color w:val="000000"/>
          <w:lang w:val="en-US"/>
        </w:rPr>
        <w:t>(c) securing any improper advantage.</w:t>
      </w:r>
    </w:p>
    <w:p w14:paraId="4B21A229" w14:textId="3F8359AE" w:rsidR="00AA54AD" w:rsidRPr="001067E0" w:rsidRDefault="007866B0" w:rsidP="00001556">
      <w:pPr>
        <w:pStyle w:val="NormaleWeb"/>
        <w:numPr>
          <w:ilvl w:val="1"/>
          <w:numId w:val="40"/>
        </w:numPr>
        <w:spacing w:before="120" w:beforeAutospacing="0" w:after="0" w:afterAutospacing="0"/>
        <w:jc w:val="both"/>
        <w:rPr>
          <w:rFonts w:ascii="Garamond" w:hAnsi="Garamond"/>
          <w:color w:val="000000"/>
          <w:lang w:val="en-US"/>
        </w:rPr>
      </w:pPr>
      <w:r w:rsidRPr="001067E0">
        <w:rPr>
          <w:rStyle w:val="Enfasigrassetto"/>
          <w:rFonts w:ascii="Garamond" w:eastAsiaTheme="majorEastAsia" w:hAnsi="Garamond"/>
          <w:b w:val="0"/>
          <w:bCs w:val="0"/>
          <w:color w:val="000000"/>
          <w:u w:val="single"/>
          <w:lang w:val="en-US"/>
        </w:rPr>
        <w:t>Termination</w:t>
      </w:r>
      <w:r w:rsidR="00403D04" w:rsidRPr="001067E0">
        <w:rPr>
          <w:rFonts w:ascii="Garamond" w:hAnsi="Garamond"/>
          <w:b/>
          <w:bCs/>
          <w:color w:val="000000"/>
          <w:u w:val="single"/>
          <w:lang w:val="en-US"/>
        </w:rPr>
        <w:t xml:space="preserve">. </w:t>
      </w:r>
      <w:r w:rsidRPr="001067E0">
        <w:rPr>
          <w:rFonts w:ascii="Garamond" w:hAnsi="Garamond"/>
          <w:color w:val="000000"/>
          <w:lang w:val="en-US"/>
        </w:rPr>
        <w:t>Any breach of this Section shall constitute a material breach of this Agreement, entitling the non-breaching Party to terminate the Agreement immediately, without prejudice to any other rights or remedies available at law or in equity.</w:t>
      </w:r>
    </w:p>
    <w:p w14:paraId="00942DA6" w14:textId="77777777" w:rsidR="007866B0" w:rsidRPr="001067E0" w:rsidRDefault="007866B0" w:rsidP="001067E0">
      <w:pPr>
        <w:spacing w:before="120"/>
        <w:rPr>
          <w:rFonts w:ascii="Garamond" w:hAnsi="Garamond" w:cstheme="majorBidi"/>
          <w:b/>
          <w:sz w:val="24"/>
          <w:szCs w:val="24"/>
          <w:u w:val="single"/>
        </w:rPr>
      </w:pPr>
    </w:p>
    <w:p w14:paraId="6456DF07" w14:textId="0CBE4D6F" w:rsidR="00AA54AD" w:rsidRPr="001067E0" w:rsidRDefault="007A194D" w:rsidP="00001556">
      <w:pPr>
        <w:pStyle w:val="Paragrafoelenco"/>
        <w:numPr>
          <w:ilvl w:val="0"/>
          <w:numId w:val="25"/>
        </w:numPr>
        <w:spacing w:before="120"/>
        <w:contextualSpacing w:val="0"/>
        <w:jc w:val="both"/>
        <w:rPr>
          <w:rFonts w:ascii="Garamond" w:hAnsi="Garamond" w:cstheme="majorBidi"/>
          <w:b/>
          <w:sz w:val="24"/>
          <w:szCs w:val="24"/>
        </w:rPr>
      </w:pPr>
      <w:r w:rsidRPr="001067E0">
        <w:rPr>
          <w:rFonts w:ascii="Garamond" w:hAnsi="Garamond" w:cstheme="majorBidi"/>
          <w:b/>
          <w:sz w:val="24"/>
          <w:szCs w:val="24"/>
        </w:rPr>
        <w:t>EXPORT CONTROL AND SANCTIONS</w:t>
      </w:r>
    </w:p>
    <w:p w14:paraId="758982B6" w14:textId="544CEE92" w:rsidR="007D48B7" w:rsidRPr="001067E0" w:rsidRDefault="007D48B7" w:rsidP="00001556">
      <w:pPr>
        <w:pStyle w:val="NormaleWeb"/>
        <w:numPr>
          <w:ilvl w:val="0"/>
          <w:numId w:val="42"/>
        </w:numPr>
        <w:spacing w:before="120" w:beforeAutospacing="0" w:after="0" w:afterAutospacing="0"/>
        <w:ind w:left="567" w:hanging="567"/>
        <w:rPr>
          <w:rFonts w:ascii="Garamond" w:hAnsi="Garamond"/>
          <w:lang w:val="en-US"/>
        </w:rPr>
      </w:pPr>
      <w:r w:rsidRPr="001067E0">
        <w:rPr>
          <w:rStyle w:val="Enfasigrassetto"/>
          <w:rFonts w:ascii="Garamond" w:eastAsiaTheme="majorEastAsia" w:hAnsi="Garamond"/>
          <w:b w:val="0"/>
          <w:bCs w:val="0"/>
          <w:u w:val="single"/>
          <w:lang w:val="en-US"/>
        </w:rPr>
        <w:t>Compliance with Laws</w:t>
      </w:r>
      <w:r w:rsidRPr="001067E0">
        <w:rPr>
          <w:rFonts w:ascii="Garamond" w:hAnsi="Garamond"/>
          <w:lang w:val="en-US"/>
        </w:rPr>
        <w:t>. Each Party shall comply with all applicable export control, re-export control, and economic sanctions laws and regulations of the United States, the United Kingdom, the European Union, and any other relevant jurisdiction (collectively, “Export Control Laws”).</w:t>
      </w:r>
      <w:r w:rsidR="007A194D" w:rsidRPr="001067E0">
        <w:rPr>
          <w:rFonts w:ascii="Garamond" w:hAnsi="Garamond"/>
          <w:lang w:val="en-US"/>
        </w:rPr>
        <w:t>M</w:t>
      </w:r>
      <w:r w:rsidRPr="001067E0">
        <w:rPr>
          <w:rFonts w:ascii="Garamond" w:hAnsi="Garamond"/>
          <w:lang w:val="en-US"/>
        </w:rPr>
        <w:t>Export Control Laws include, without limitation:</w:t>
      </w:r>
    </w:p>
    <w:p w14:paraId="37686D70" w14:textId="77777777" w:rsidR="007D48B7" w:rsidRPr="001067E0" w:rsidRDefault="007D48B7" w:rsidP="00001556">
      <w:pPr>
        <w:pStyle w:val="NormaleWeb"/>
        <w:numPr>
          <w:ilvl w:val="0"/>
          <w:numId w:val="24"/>
        </w:numPr>
        <w:spacing w:before="120" w:beforeAutospacing="0" w:after="0" w:afterAutospacing="0"/>
        <w:rPr>
          <w:rFonts w:ascii="Garamond" w:hAnsi="Garamond"/>
          <w:lang w:val="en-US"/>
        </w:rPr>
      </w:pPr>
      <w:r w:rsidRPr="001067E0">
        <w:rPr>
          <w:rFonts w:ascii="Garamond" w:hAnsi="Garamond"/>
          <w:lang w:val="en-US"/>
        </w:rPr>
        <w:t>The U.S</w:t>
      </w:r>
      <w:r w:rsidRPr="001067E0">
        <w:rPr>
          <w:rFonts w:ascii="Garamond" w:hAnsi="Garamond"/>
          <w:b/>
          <w:bCs/>
          <w:lang w:val="en-US"/>
        </w:rPr>
        <w:t>.</w:t>
      </w:r>
      <w:r w:rsidRPr="001067E0">
        <w:rPr>
          <w:rStyle w:val="apple-converted-space"/>
          <w:rFonts w:ascii="Garamond" w:eastAsiaTheme="majorEastAsia" w:hAnsi="Garamond"/>
          <w:b/>
          <w:bCs/>
          <w:lang w:val="en-US"/>
        </w:rPr>
        <w:t> </w:t>
      </w:r>
      <w:r w:rsidRPr="001067E0">
        <w:rPr>
          <w:rStyle w:val="Enfasigrassetto"/>
          <w:rFonts w:ascii="Garamond" w:eastAsiaTheme="majorEastAsia" w:hAnsi="Garamond"/>
          <w:b w:val="0"/>
          <w:bCs w:val="0"/>
          <w:lang w:val="en-US"/>
        </w:rPr>
        <w:t>Export Administration Regulations (EAR)</w:t>
      </w:r>
      <w:r w:rsidRPr="001067E0">
        <w:rPr>
          <w:rStyle w:val="apple-converted-space"/>
          <w:rFonts w:ascii="Garamond" w:eastAsiaTheme="majorEastAsia" w:hAnsi="Garamond"/>
          <w:b/>
          <w:bCs/>
          <w:lang w:val="en-US"/>
        </w:rPr>
        <w:t> </w:t>
      </w:r>
      <w:r w:rsidRPr="001067E0">
        <w:rPr>
          <w:rFonts w:ascii="Garamond" w:hAnsi="Garamond"/>
          <w:lang w:val="en-US"/>
        </w:rPr>
        <w:t>administered by the U.S. Department of Commerce’s Bureau of Industry and Security;</w:t>
      </w:r>
    </w:p>
    <w:p w14:paraId="3C3B3C20" w14:textId="77777777" w:rsidR="007D48B7" w:rsidRPr="001067E0" w:rsidRDefault="007D48B7" w:rsidP="00001556">
      <w:pPr>
        <w:pStyle w:val="NormaleWeb"/>
        <w:numPr>
          <w:ilvl w:val="0"/>
          <w:numId w:val="24"/>
        </w:numPr>
        <w:spacing w:before="120" w:beforeAutospacing="0" w:after="0" w:afterAutospacing="0"/>
        <w:rPr>
          <w:rFonts w:ascii="Garamond" w:hAnsi="Garamond"/>
          <w:lang w:val="en-US"/>
        </w:rPr>
      </w:pPr>
      <w:r w:rsidRPr="001067E0">
        <w:rPr>
          <w:rFonts w:ascii="Garamond" w:hAnsi="Garamond"/>
          <w:lang w:val="en-US"/>
        </w:rPr>
        <w:t>The U.S. sanctions programs administered by the Office of Foreign Assets Control (OFAC);</w:t>
      </w:r>
    </w:p>
    <w:p w14:paraId="477E7AAE" w14:textId="77777777" w:rsidR="007D48B7" w:rsidRPr="001067E0" w:rsidRDefault="007D48B7" w:rsidP="00001556">
      <w:pPr>
        <w:pStyle w:val="NormaleWeb"/>
        <w:numPr>
          <w:ilvl w:val="0"/>
          <w:numId w:val="24"/>
        </w:numPr>
        <w:spacing w:before="120" w:beforeAutospacing="0" w:after="0" w:afterAutospacing="0"/>
        <w:rPr>
          <w:rFonts w:ascii="Garamond" w:hAnsi="Garamond"/>
          <w:lang w:val="en-US"/>
        </w:rPr>
      </w:pPr>
      <w:r w:rsidRPr="001067E0">
        <w:rPr>
          <w:rFonts w:ascii="Garamond" w:hAnsi="Garamond"/>
          <w:lang w:val="en-US"/>
        </w:rPr>
        <w:t>The UK Export Control Act 2002 and related regulations administered by the UK Export Control Joint Unit (ECJU);</w:t>
      </w:r>
    </w:p>
    <w:p w14:paraId="5A3543FE" w14:textId="77777777" w:rsidR="007D48B7" w:rsidRPr="001067E0" w:rsidRDefault="007D48B7" w:rsidP="00001556">
      <w:pPr>
        <w:pStyle w:val="NormaleWeb"/>
        <w:numPr>
          <w:ilvl w:val="0"/>
          <w:numId w:val="24"/>
        </w:numPr>
        <w:spacing w:before="120" w:beforeAutospacing="0" w:after="0" w:afterAutospacing="0"/>
        <w:rPr>
          <w:rFonts w:ascii="Garamond" w:hAnsi="Garamond"/>
          <w:lang w:val="en-US"/>
        </w:rPr>
      </w:pPr>
      <w:r w:rsidRPr="001067E0">
        <w:rPr>
          <w:rFonts w:ascii="Garamond" w:hAnsi="Garamond"/>
          <w:lang w:val="en-US"/>
        </w:rPr>
        <w:t>The EU Dual-Use Regulation (Regulation (EU) 2021/821) and related EU and Member State sanctions regulations.</w:t>
      </w:r>
    </w:p>
    <w:p w14:paraId="08800F59" w14:textId="77777777" w:rsidR="00B12A39" w:rsidRPr="001067E0" w:rsidRDefault="007D48B7" w:rsidP="00001556">
      <w:pPr>
        <w:pStyle w:val="NormaleWeb"/>
        <w:numPr>
          <w:ilvl w:val="1"/>
          <w:numId w:val="25"/>
        </w:numPr>
        <w:spacing w:before="120" w:beforeAutospacing="0" w:after="0" w:afterAutospacing="0"/>
        <w:rPr>
          <w:rFonts w:ascii="Garamond" w:hAnsi="Garamond"/>
          <w:lang w:val="en-US"/>
        </w:rPr>
      </w:pPr>
      <w:r w:rsidRPr="001067E0">
        <w:rPr>
          <w:rStyle w:val="Enfasigrassetto"/>
          <w:rFonts w:ascii="Garamond" w:eastAsiaTheme="majorEastAsia" w:hAnsi="Garamond"/>
          <w:b w:val="0"/>
          <w:bCs w:val="0"/>
          <w:u w:val="single"/>
          <w:lang w:val="en-US"/>
        </w:rPr>
        <w:t>Restrictions on Export and Re-Export</w:t>
      </w:r>
      <w:r w:rsidRPr="001067E0">
        <w:rPr>
          <w:rFonts w:ascii="Garamond" w:hAnsi="Garamond"/>
          <w:lang w:val="en-US"/>
        </w:rPr>
        <w:t>. The electronic devices, hardware, firmware, software, technical data, and related documentation supplied under this Agreement may be subject to Export Control Laws.</w:t>
      </w:r>
      <w:r w:rsidR="00F02A13" w:rsidRPr="001067E0">
        <w:rPr>
          <w:rFonts w:ascii="Garamond" w:hAnsi="Garamond"/>
          <w:lang w:val="en-US"/>
        </w:rPr>
        <w:t xml:space="preserve"> </w:t>
      </w:r>
      <w:r w:rsidRPr="001067E0">
        <w:rPr>
          <w:rFonts w:ascii="Garamond" w:hAnsi="Garamond"/>
          <w:lang w:val="en-US"/>
        </w:rPr>
        <w:t xml:space="preserve">The </w:t>
      </w:r>
      <w:r w:rsidR="007E1B2A" w:rsidRPr="001067E0">
        <w:rPr>
          <w:rFonts w:ascii="Garamond" w:hAnsi="Garamond"/>
          <w:lang w:val="en-US"/>
        </w:rPr>
        <w:t>Reseller</w:t>
      </w:r>
      <w:r w:rsidRPr="001067E0">
        <w:rPr>
          <w:rFonts w:ascii="Garamond" w:hAnsi="Garamond"/>
          <w:lang w:val="en-US"/>
        </w:rPr>
        <w:t xml:space="preserve"> shall not, directly or indirectly:</w:t>
      </w:r>
      <w:r w:rsidRPr="001067E0">
        <w:rPr>
          <w:rFonts w:ascii="Garamond" w:hAnsi="Garamond"/>
          <w:lang w:val="en-US"/>
        </w:rPr>
        <w:br/>
        <w:t xml:space="preserve">(a) export, re-export, transfer, or otherwise make available any </w:t>
      </w:r>
      <w:r w:rsidR="007E1B2A" w:rsidRPr="001067E0">
        <w:rPr>
          <w:rFonts w:ascii="Garamond" w:hAnsi="Garamond"/>
          <w:lang w:val="en-US"/>
        </w:rPr>
        <w:t>i</w:t>
      </w:r>
      <w:r w:rsidRPr="001067E0">
        <w:rPr>
          <w:rFonts w:ascii="Garamond" w:hAnsi="Garamond"/>
          <w:lang w:val="en-US"/>
        </w:rPr>
        <w:t>tems in violation of applicable Export Control Laws;</w:t>
      </w:r>
      <w:r w:rsidRPr="001067E0">
        <w:rPr>
          <w:rFonts w:ascii="Garamond" w:hAnsi="Garamond"/>
          <w:lang w:val="en-US"/>
        </w:rPr>
        <w:br/>
        <w:t xml:space="preserve">(b) export or re-export any </w:t>
      </w:r>
      <w:r w:rsidR="007E1B2A" w:rsidRPr="001067E0">
        <w:rPr>
          <w:rFonts w:ascii="Garamond" w:hAnsi="Garamond"/>
          <w:lang w:val="en-US"/>
        </w:rPr>
        <w:t>i</w:t>
      </w:r>
      <w:r w:rsidRPr="001067E0">
        <w:rPr>
          <w:rFonts w:ascii="Garamond" w:hAnsi="Garamond"/>
          <w:lang w:val="en-US"/>
        </w:rPr>
        <w:t>tems to any country or territory subject to comprehensive trade embargoes or sanctions imposed by the United States, United Kingdom, or European Union, except as authorized by applicable government licenses;</w:t>
      </w:r>
      <w:r w:rsidRPr="001067E0">
        <w:rPr>
          <w:rFonts w:ascii="Garamond" w:hAnsi="Garamond"/>
          <w:lang w:val="en-US"/>
        </w:rPr>
        <w:br/>
        <w:t xml:space="preserve">(c) provide the </w:t>
      </w:r>
      <w:r w:rsidR="007E1B2A" w:rsidRPr="001067E0">
        <w:rPr>
          <w:rFonts w:ascii="Garamond" w:hAnsi="Garamond"/>
          <w:lang w:val="en-US"/>
        </w:rPr>
        <w:t>i</w:t>
      </w:r>
      <w:r w:rsidRPr="001067E0">
        <w:rPr>
          <w:rFonts w:ascii="Garamond" w:hAnsi="Garamond"/>
          <w:lang w:val="en-US"/>
        </w:rPr>
        <w:t xml:space="preserve">tems to any person or entity listed on any applicable restricted or denied party list; (d) use the </w:t>
      </w:r>
      <w:r w:rsidR="007E1B2A" w:rsidRPr="001067E0">
        <w:rPr>
          <w:rFonts w:ascii="Garamond" w:hAnsi="Garamond"/>
          <w:lang w:val="en-US"/>
        </w:rPr>
        <w:t>i</w:t>
      </w:r>
      <w:r w:rsidRPr="001067E0">
        <w:rPr>
          <w:rFonts w:ascii="Garamond" w:hAnsi="Garamond"/>
          <w:lang w:val="en-US"/>
        </w:rPr>
        <w:t>tems for any purpose prohibited by Export Control Laws, including but not limited to nuclear, chemical, biological weapons proliferation, missile technology, military end-use (where restricted), or other prohibited end-uses.</w:t>
      </w:r>
    </w:p>
    <w:p w14:paraId="7D2425CD" w14:textId="77777777" w:rsidR="00B12A39" w:rsidRPr="001067E0" w:rsidRDefault="007D48B7" w:rsidP="00001556">
      <w:pPr>
        <w:pStyle w:val="NormaleWeb"/>
        <w:numPr>
          <w:ilvl w:val="1"/>
          <w:numId w:val="25"/>
        </w:numPr>
        <w:spacing w:before="120" w:beforeAutospacing="0" w:after="0" w:afterAutospacing="0"/>
        <w:jc w:val="both"/>
        <w:rPr>
          <w:rFonts w:ascii="Garamond" w:hAnsi="Garamond"/>
          <w:lang w:val="en-US"/>
        </w:rPr>
      </w:pPr>
      <w:r w:rsidRPr="001067E0">
        <w:rPr>
          <w:rStyle w:val="Enfasigrassetto"/>
          <w:rFonts w:ascii="Garamond" w:eastAsiaTheme="majorEastAsia" w:hAnsi="Garamond"/>
          <w:b w:val="0"/>
          <w:bCs w:val="0"/>
          <w:u w:val="single"/>
          <w:lang w:val="en-US"/>
        </w:rPr>
        <w:t>End-Use and End-User Assurances</w:t>
      </w:r>
      <w:r w:rsidR="000A63DD" w:rsidRPr="001067E0">
        <w:rPr>
          <w:rFonts w:ascii="Garamond" w:hAnsi="Garamond"/>
          <w:lang w:val="en-US"/>
        </w:rPr>
        <w:t xml:space="preserve">. </w:t>
      </w:r>
      <w:r w:rsidRPr="001067E0">
        <w:rPr>
          <w:rFonts w:ascii="Garamond" w:hAnsi="Garamond"/>
          <w:lang w:val="en-US"/>
        </w:rPr>
        <w:t xml:space="preserve">Upon request, the </w:t>
      </w:r>
      <w:r w:rsidR="000A63DD" w:rsidRPr="001067E0">
        <w:rPr>
          <w:rFonts w:ascii="Garamond" w:hAnsi="Garamond"/>
          <w:lang w:val="en-US"/>
        </w:rPr>
        <w:t>Reseller</w:t>
      </w:r>
      <w:r w:rsidRPr="001067E0">
        <w:rPr>
          <w:rFonts w:ascii="Garamond" w:hAnsi="Garamond"/>
          <w:lang w:val="en-US"/>
        </w:rPr>
        <w:t xml:space="preserve"> shall provide written certification regarding end-use, end-user, and ultimate destination of the Items. The Customer shall promptly notify Supplier if it becomes aware of any actual or suspected violation of Export Control Laws in connection with the Items.</w:t>
      </w:r>
    </w:p>
    <w:p w14:paraId="5A484FA8" w14:textId="77777777" w:rsidR="0017023A" w:rsidRPr="001067E0" w:rsidRDefault="007D48B7" w:rsidP="00001556">
      <w:pPr>
        <w:pStyle w:val="NormaleWeb"/>
        <w:numPr>
          <w:ilvl w:val="1"/>
          <w:numId w:val="25"/>
        </w:numPr>
        <w:spacing w:before="120" w:beforeAutospacing="0" w:after="0" w:afterAutospacing="0"/>
        <w:jc w:val="both"/>
        <w:rPr>
          <w:rFonts w:ascii="Garamond" w:hAnsi="Garamond"/>
          <w:lang w:val="en-US"/>
        </w:rPr>
      </w:pPr>
      <w:r w:rsidRPr="001067E0">
        <w:rPr>
          <w:rStyle w:val="Enfasigrassetto"/>
          <w:rFonts w:ascii="Garamond" w:eastAsiaTheme="majorEastAsia" w:hAnsi="Garamond"/>
          <w:b w:val="0"/>
          <w:bCs w:val="0"/>
          <w:u w:val="single"/>
          <w:lang w:val="en-US"/>
        </w:rPr>
        <w:t>Right to Refuse or Suspend Performance</w:t>
      </w:r>
      <w:r w:rsidR="00B052C7" w:rsidRPr="001067E0">
        <w:rPr>
          <w:rStyle w:val="Enfasigrassetto"/>
          <w:rFonts w:ascii="Garamond" w:eastAsiaTheme="majorEastAsia" w:hAnsi="Garamond"/>
          <w:b w:val="0"/>
          <w:bCs w:val="0"/>
          <w:lang w:val="en-US"/>
        </w:rPr>
        <w:t>. The Company</w:t>
      </w:r>
      <w:r w:rsidR="00B052C7" w:rsidRPr="001067E0">
        <w:rPr>
          <w:rStyle w:val="Enfasigrassetto"/>
          <w:rFonts w:ascii="Garamond" w:eastAsiaTheme="majorEastAsia" w:hAnsi="Garamond"/>
          <w:lang w:val="en-US"/>
        </w:rPr>
        <w:t xml:space="preserve"> </w:t>
      </w:r>
      <w:r w:rsidRPr="001067E0">
        <w:rPr>
          <w:rFonts w:ascii="Garamond" w:hAnsi="Garamond"/>
          <w:lang w:val="en-US"/>
        </w:rPr>
        <w:t xml:space="preserve">may refuse, suspend, or cancel any order or delivery if </w:t>
      </w:r>
      <w:r w:rsidR="00B12A39" w:rsidRPr="001067E0">
        <w:rPr>
          <w:rFonts w:ascii="Garamond" w:hAnsi="Garamond"/>
          <w:lang w:val="en-US"/>
        </w:rPr>
        <w:t>it</w:t>
      </w:r>
      <w:r w:rsidRPr="001067E0">
        <w:rPr>
          <w:rFonts w:ascii="Garamond" w:hAnsi="Garamond"/>
          <w:lang w:val="en-US"/>
        </w:rPr>
        <w:t xml:space="preserve"> reasonably believes that performance would violate applicable Export Control Laws or expose </w:t>
      </w:r>
      <w:r w:rsidR="0017023A" w:rsidRPr="001067E0">
        <w:rPr>
          <w:rFonts w:ascii="Garamond" w:hAnsi="Garamond"/>
          <w:lang w:val="en-US"/>
        </w:rPr>
        <w:t xml:space="preserve">the Company </w:t>
      </w:r>
      <w:r w:rsidRPr="001067E0">
        <w:rPr>
          <w:rFonts w:ascii="Garamond" w:hAnsi="Garamond"/>
          <w:lang w:val="en-US"/>
        </w:rPr>
        <w:t>to sanctions risk. Such suspension or termination shall not constitute a breach of this Agreement.</w:t>
      </w:r>
    </w:p>
    <w:p w14:paraId="6DD05A2D" w14:textId="5A7875B4" w:rsidR="00424DFB" w:rsidRPr="001067E0" w:rsidRDefault="007D48B7" w:rsidP="00001556">
      <w:pPr>
        <w:pStyle w:val="NormaleWeb"/>
        <w:numPr>
          <w:ilvl w:val="1"/>
          <w:numId w:val="25"/>
        </w:numPr>
        <w:spacing w:before="120" w:beforeAutospacing="0" w:after="0" w:afterAutospacing="0"/>
        <w:jc w:val="both"/>
        <w:rPr>
          <w:rFonts w:ascii="Garamond" w:hAnsi="Garamond"/>
          <w:lang w:val="en-US"/>
        </w:rPr>
      </w:pPr>
      <w:r w:rsidRPr="001067E0">
        <w:rPr>
          <w:rStyle w:val="Enfasigrassetto"/>
          <w:rFonts w:ascii="Garamond" w:eastAsiaTheme="majorEastAsia" w:hAnsi="Garamond"/>
          <w:b w:val="0"/>
          <w:bCs w:val="0"/>
          <w:u w:val="single"/>
          <w:lang w:val="en-US"/>
        </w:rPr>
        <w:t>Indemnification</w:t>
      </w:r>
      <w:r w:rsidR="00F02A13" w:rsidRPr="001067E0">
        <w:rPr>
          <w:rFonts w:ascii="Garamond" w:hAnsi="Garamond"/>
          <w:b/>
          <w:bCs/>
          <w:u w:val="single"/>
          <w:lang w:val="en-US"/>
        </w:rPr>
        <w:t>.</w:t>
      </w:r>
      <w:r w:rsidR="00F02A13" w:rsidRPr="001067E0">
        <w:rPr>
          <w:rFonts w:ascii="Garamond" w:hAnsi="Garamond"/>
          <w:lang w:val="en-US"/>
        </w:rPr>
        <w:t xml:space="preserve"> Reseller</w:t>
      </w:r>
      <w:r w:rsidRPr="001067E0">
        <w:rPr>
          <w:rFonts w:ascii="Garamond" w:hAnsi="Garamond"/>
          <w:lang w:val="en-US"/>
        </w:rPr>
        <w:t xml:space="preserve"> shall indemnify and hold harmless the </w:t>
      </w:r>
      <w:r w:rsidR="00F02A13" w:rsidRPr="001067E0">
        <w:rPr>
          <w:rFonts w:ascii="Garamond" w:hAnsi="Garamond"/>
          <w:lang w:val="en-US"/>
        </w:rPr>
        <w:t>Company</w:t>
      </w:r>
      <w:r w:rsidRPr="001067E0">
        <w:rPr>
          <w:rFonts w:ascii="Garamond" w:hAnsi="Garamond"/>
          <w:lang w:val="en-US"/>
        </w:rPr>
        <w:t xml:space="preserve"> from and against any claims, fines, penalties, or liabilities arising from </w:t>
      </w:r>
      <w:r w:rsidR="00F02A13" w:rsidRPr="001067E0">
        <w:rPr>
          <w:rFonts w:ascii="Garamond" w:hAnsi="Garamond"/>
          <w:lang w:val="en-US"/>
        </w:rPr>
        <w:t>Reseller</w:t>
      </w:r>
      <w:r w:rsidRPr="001067E0">
        <w:rPr>
          <w:rFonts w:ascii="Garamond" w:hAnsi="Garamond"/>
          <w:lang w:val="en-US"/>
        </w:rPr>
        <w:t>’s breach of this Export Control clause or violation of applicable Export Control Laws.</w:t>
      </w:r>
    </w:p>
    <w:p w14:paraId="49756039" w14:textId="77777777" w:rsidR="007D48B7" w:rsidRPr="001067E0" w:rsidRDefault="007D48B7" w:rsidP="001067E0">
      <w:pPr>
        <w:spacing w:before="120"/>
        <w:jc w:val="both"/>
        <w:rPr>
          <w:rFonts w:ascii="Garamond" w:hAnsi="Garamond" w:cstheme="majorBidi"/>
          <w:b/>
          <w:sz w:val="24"/>
          <w:szCs w:val="24"/>
        </w:rPr>
      </w:pPr>
    </w:p>
    <w:p w14:paraId="363DC962" w14:textId="2DC498C3" w:rsidR="00AA54AD" w:rsidRPr="001067E0" w:rsidRDefault="0017023A" w:rsidP="00001556">
      <w:pPr>
        <w:pStyle w:val="Paragrafoelenco"/>
        <w:numPr>
          <w:ilvl w:val="0"/>
          <w:numId w:val="25"/>
        </w:numPr>
        <w:spacing w:before="120"/>
        <w:contextualSpacing w:val="0"/>
        <w:jc w:val="both"/>
        <w:rPr>
          <w:rFonts w:ascii="Garamond" w:hAnsi="Garamond" w:cstheme="majorBidi"/>
          <w:b/>
          <w:sz w:val="24"/>
          <w:szCs w:val="24"/>
        </w:rPr>
      </w:pPr>
      <w:r w:rsidRPr="001067E0">
        <w:rPr>
          <w:rFonts w:ascii="Garamond" w:hAnsi="Garamond" w:cstheme="majorBidi"/>
          <w:b/>
          <w:sz w:val="24"/>
          <w:szCs w:val="24"/>
        </w:rPr>
        <w:t xml:space="preserve">NOTICES </w:t>
      </w:r>
    </w:p>
    <w:p w14:paraId="2584B125" w14:textId="77777777" w:rsidR="0017023A" w:rsidRPr="001067E0" w:rsidRDefault="00AA54AD" w:rsidP="00001556">
      <w:pPr>
        <w:pStyle w:val="Paragrafoelenco"/>
        <w:numPr>
          <w:ilvl w:val="0"/>
          <w:numId w:val="43"/>
        </w:numPr>
        <w:spacing w:before="120"/>
        <w:ind w:left="567" w:hanging="567"/>
        <w:contextualSpacing w:val="0"/>
        <w:jc w:val="both"/>
        <w:rPr>
          <w:rFonts w:ascii="Garamond" w:hAnsi="Garamond" w:cstheme="majorBidi"/>
          <w:sz w:val="24"/>
          <w:szCs w:val="24"/>
          <w:lang w:eastAsia="ja-JP"/>
        </w:rPr>
      </w:pPr>
      <w:r w:rsidRPr="001067E0">
        <w:rPr>
          <w:rFonts w:ascii="Garamond" w:hAnsi="Garamond" w:cstheme="majorBidi"/>
          <w:bCs/>
          <w:sz w:val="24"/>
          <w:szCs w:val="24"/>
          <w:u w:val="single"/>
          <w:lang w:eastAsia="ja-JP"/>
        </w:rPr>
        <w:t>Notices.</w:t>
      </w:r>
      <w:r w:rsidRPr="001067E0">
        <w:rPr>
          <w:rFonts w:ascii="Garamond" w:hAnsi="Garamond" w:cstheme="majorBidi"/>
          <w:sz w:val="24"/>
          <w:szCs w:val="24"/>
          <w:lang w:eastAsia="ja-JP"/>
        </w:rPr>
        <w:t xml:space="preserve">  All notices </w:t>
      </w:r>
      <w:r w:rsidR="006149F3" w:rsidRPr="001067E0">
        <w:rPr>
          <w:rFonts w:ascii="Garamond" w:hAnsi="Garamond" w:cstheme="majorBidi"/>
          <w:sz w:val="24"/>
          <w:szCs w:val="24"/>
          <w:lang w:eastAsia="ja-JP"/>
        </w:rPr>
        <w:t>hereunder</w:t>
      </w:r>
      <w:r w:rsidRPr="001067E0">
        <w:rPr>
          <w:rFonts w:ascii="Garamond" w:hAnsi="Garamond" w:cstheme="majorBidi"/>
          <w:sz w:val="24"/>
          <w:szCs w:val="24"/>
          <w:lang w:eastAsia="ja-JP"/>
        </w:rPr>
        <w:t xml:space="preserve"> shall be in writing and sent to the Parties at the addresses set forth below</w:t>
      </w:r>
      <w:r w:rsidR="005811FA" w:rsidRPr="001067E0">
        <w:rPr>
          <w:rFonts w:ascii="Garamond" w:hAnsi="Garamond" w:cstheme="majorBidi"/>
          <w:sz w:val="24"/>
          <w:szCs w:val="24"/>
          <w:lang w:eastAsia="ja-JP"/>
        </w:rPr>
        <w:t>, including e-mail address</w:t>
      </w:r>
      <w:r w:rsidR="006149F3" w:rsidRPr="001067E0">
        <w:rPr>
          <w:rFonts w:ascii="Garamond" w:hAnsi="Garamond" w:cstheme="majorBidi"/>
          <w:sz w:val="24"/>
          <w:szCs w:val="24"/>
          <w:lang w:eastAsia="ja-JP"/>
        </w:rPr>
        <w:t xml:space="preserve">. </w:t>
      </w:r>
    </w:p>
    <w:p w14:paraId="7B25F010" w14:textId="03412C27" w:rsidR="00AA54AD" w:rsidRPr="001067E0" w:rsidRDefault="0017023A" w:rsidP="00001556">
      <w:pPr>
        <w:pStyle w:val="Paragrafoelenco"/>
        <w:numPr>
          <w:ilvl w:val="0"/>
          <w:numId w:val="43"/>
        </w:numPr>
        <w:spacing w:before="120"/>
        <w:ind w:left="567" w:hanging="567"/>
        <w:contextualSpacing w:val="0"/>
        <w:jc w:val="both"/>
        <w:rPr>
          <w:rFonts w:ascii="Garamond" w:hAnsi="Garamond" w:cstheme="majorBidi"/>
          <w:sz w:val="24"/>
          <w:szCs w:val="24"/>
          <w:lang w:eastAsia="ja-JP"/>
        </w:rPr>
      </w:pPr>
      <w:r w:rsidRPr="001067E0">
        <w:rPr>
          <w:rFonts w:ascii="Garamond" w:hAnsi="Garamond" w:cstheme="majorBidi"/>
          <w:sz w:val="24"/>
          <w:szCs w:val="24"/>
          <w:u w:val="single"/>
          <w:lang w:eastAsia="ja-JP"/>
        </w:rPr>
        <w:lastRenderedPageBreak/>
        <w:t>Changes</w:t>
      </w:r>
      <w:r w:rsidRPr="001067E0">
        <w:rPr>
          <w:rFonts w:ascii="Garamond" w:hAnsi="Garamond" w:cstheme="majorBidi"/>
          <w:sz w:val="24"/>
          <w:szCs w:val="24"/>
          <w:lang w:eastAsia="ja-JP"/>
        </w:rPr>
        <w:t xml:space="preserve">. </w:t>
      </w:r>
      <w:r w:rsidR="006149F3" w:rsidRPr="001067E0">
        <w:rPr>
          <w:rFonts w:ascii="Garamond" w:hAnsi="Garamond" w:cstheme="majorBidi"/>
          <w:sz w:val="24"/>
          <w:szCs w:val="24"/>
        </w:rPr>
        <w:t xml:space="preserve">Either </w:t>
      </w:r>
      <w:r w:rsidR="006149F3" w:rsidRPr="001067E0">
        <w:rPr>
          <w:rFonts w:ascii="Garamond" w:eastAsia="MS Mincho" w:hAnsi="Garamond" w:cstheme="majorBidi"/>
          <w:sz w:val="24"/>
          <w:szCs w:val="24"/>
          <w:lang w:eastAsia="ja-JP"/>
        </w:rPr>
        <w:t>P</w:t>
      </w:r>
      <w:r w:rsidR="006149F3" w:rsidRPr="001067E0">
        <w:rPr>
          <w:rFonts w:ascii="Garamond" w:hAnsi="Garamond" w:cstheme="majorBidi"/>
          <w:sz w:val="24"/>
          <w:szCs w:val="24"/>
        </w:rPr>
        <w:t xml:space="preserve">arty may change the address to which notice must be sent by giving written notice of such change to the other </w:t>
      </w:r>
      <w:r w:rsidR="006149F3" w:rsidRPr="001067E0">
        <w:rPr>
          <w:rFonts w:ascii="Garamond" w:eastAsia="MS Mincho" w:hAnsi="Garamond" w:cstheme="majorBidi"/>
          <w:sz w:val="24"/>
          <w:szCs w:val="24"/>
          <w:lang w:eastAsia="ja-JP"/>
        </w:rPr>
        <w:t>P</w:t>
      </w:r>
      <w:r w:rsidR="006149F3" w:rsidRPr="001067E0">
        <w:rPr>
          <w:rFonts w:ascii="Garamond" w:hAnsi="Garamond" w:cstheme="majorBidi"/>
          <w:sz w:val="24"/>
          <w:szCs w:val="24"/>
        </w:rPr>
        <w:t>arty in the manner provided herein</w:t>
      </w:r>
    </w:p>
    <w:p w14:paraId="7AC314C8" w14:textId="4D69478D" w:rsidR="00AA54AD" w:rsidRPr="001067E0" w:rsidRDefault="00AA54AD" w:rsidP="001067E0">
      <w:pPr>
        <w:pStyle w:val="DefaultText"/>
        <w:spacing w:before="120"/>
        <w:jc w:val="both"/>
        <w:rPr>
          <w:rFonts w:ascii="Garamond" w:eastAsia="Batang" w:hAnsi="Garamond" w:cstheme="majorBidi"/>
          <w:bCs/>
          <w:szCs w:val="24"/>
        </w:rPr>
      </w:pPr>
      <w:r w:rsidRPr="001067E0">
        <w:rPr>
          <w:rFonts w:ascii="Garamond" w:eastAsia="Batang" w:hAnsi="Garamond" w:cstheme="majorBidi"/>
          <w:bCs/>
          <w:szCs w:val="24"/>
        </w:rPr>
        <w:t xml:space="preserve">For </w:t>
      </w:r>
      <w:r w:rsidR="00276409" w:rsidRPr="001067E0">
        <w:rPr>
          <w:rFonts w:ascii="Garamond" w:eastAsia="Batang" w:hAnsi="Garamond" w:cstheme="majorBidi"/>
          <w:bCs/>
          <w:szCs w:val="24"/>
        </w:rPr>
        <w:t>Company</w:t>
      </w:r>
      <w:r w:rsidRPr="001067E0">
        <w:rPr>
          <w:rFonts w:ascii="Garamond" w:eastAsia="Batang" w:hAnsi="Garamond" w:cstheme="majorBidi"/>
          <w:bCs/>
          <w:szCs w:val="24"/>
        </w:rPr>
        <w:tab/>
      </w:r>
      <w:r w:rsidRPr="001067E0">
        <w:rPr>
          <w:rFonts w:ascii="Garamond" w:eastAsia="Batang" w:hAnsi="Garamond" w:cstheme="majorBidi"/>
          <w:bCs/>
          <w:szCs w:val="24"/>
        </w:rPr>
        <w:tab/>
      </w:r>
      <w:r w:rsidRPr="001067E0">
        <w:rPr>
          <w:rFonts w:ascii="Garamond" w:eastAsia="Batang" w:hAnsi="Garamond" w:cstheme="majorBidi"/>
          <w:bCs/>
          <w:szCs w:val="24"/>
        </w:rPr>
        <w:tab/>
      </w:r>
      <w:r w:rsidRPr="001067E0">
        <w:rPr>
          <w:rFonts w:ascii="Garamond" w:eastAsia="Batang" w:hAnsi="Garamond" w:cstheme="majorBidi"/>
          <w:bCs/>
          <w:szCs w:val="24"/>
        </w:rPr>
        <w:tab/>
      </w:r>
      <w:r w:rsidRPr="001067E0">
        <w:rPr>
          <w:rFonts w:ascii="Garamond" w:eastAsia="Batang" w:hAnsi="Garamond" w:cstheme="majorBidi"/>
          <w:bCs/>
          <w:szCs w:val="24"/>
        </w:rPr>
        <w:tab/>
      </w:r>
      <w:r w:rsidRPr="001067E0">
        <w:rPr>
          <w:rFonts w:ascii="Garamond" w:eastAsia="Batang" w:hAnsi="Garamond" w:cstheme="majorBidi"/>
          <w:bCs/>
          <w:szCs w:val="24"/>
        </w:rPr>
        <w:tab/>
      </w:r>
      <w:r w:rsidRPr="001067E0">
        <w:rPr>
          <w:rFonts w:ascii="Garamond" w:eastAsia="Batang" w:hAnsi="Garamond" w:cstheme="majorBidi"/>
          <w:bCs/>
          <w:color w:val="000000"/>
          <w:szCs w:val="24"/>
        </w:rPr>
        <w:t>Fo</w:t>
      </w:r>
      <w:r w:rsidR="00276409" w:rsidRPr="001067E0">
        <w:rPr>
          <w:rFonts w:ascii="Garamond" w:eastAsia="Batang" w:hAnsi="Garamond" w:cstheme="majorBidi"/>
          <w:bCs/>
          <w:color w:val="000000"/>
          <w:szCs w:val="24"/>
        </w:rPr>
        <w:t>r Reseller</w:t>
      </w:r>
    </w:p>
    <w:p w14:paraId="573516FD" w14:textId="79B2DF47" w:rsidR="00AA54AD" w:rsidRPr="001067E0" w:rsidRDefault="005811FA" w:rsidP="001067E0">
      <w:pPr>
        <w:pStyle w:val="DefaultText"/>
        <w:spacing w:before="120"/>
        <w:jc w:val="both"/>
        <w:rPr>
          <w:rFonts w:ascii="Garamond" w:eastAsia="Batang" w:hAnsi="Garamond" w:cstheme="majorBidi"/>
          <w:b/>
          <w:szCs w:val="24"/>
        </w:rPr>
      </w:pPr>
      <w:r w:rsidRPr="001067E0">
        <w:rPr>
          <w:rFonts w:ascii="Garamond" w:eastAsia="Batang" w:hAnsi="Garamond" w:cstheme="majorBidi"/>
          <w:bCs/>
          <w:szCs w:val="24"/>
        </w:rPr>
        <w:t>[</w:t>
      </w:r>
      <w:r w:rsidRPr="001067E0">
        <w:rPr>
          <w:rFonts w:ascii="Garamond" w:eastAsia="Batang" w:hAnsi="Garamond" w:cstheme="majorBidi"/>
          <w:b/>
          <w:i/>
          <w:iCs/>
          <w:szCs w:val="24"/>
          <w:highlight w:val="yellow"/>
        </w:rPr>
        <w:t>Please add the address, contact person and e-mail for each party]</w:t>
      </w:r>
    </w:p>
    <w:p w14:paraId="2ABFD89B" w14:textId="77777777" w:rsidR="00AA54AD" w:rsidRPr="001067E0" w:rsidRDefault="00AA54AD" w:rsidP="001067E0">
      <w:pPr>
        <w:pStyle w:val="DefaultText"/>
        <w:spacing w:before="120"/>
        <w:jc w:val="both"/>
        <w:rPr>
          <w:rFonts w:ascii="Garamond" w:eastAsia="Batang" w:hAnsi="Garamond" w:cstheme="majorBidi"/>
          <w:bCs/>
          <w:szCs w:val="24"/>
        </w:rPr>
      </w:pPr>
    </w:p>
    <w:p w14:paraId="7D5E953F" w14:textId="56614294" w:rsidR="0017023A" w:rsidRPr="00A303AF" w:rsidRDefault="0017023A" w:rsidP="00A303AF">
      <w:pPr>
        <w:pStyle w:val="Paragrafoelenco"/>
        <w:numPr>
          <w:ilvl w:val="0"/>
          <w:numId w:val="25"/>
        </w:numPr>
        <w:spacing w:before="120"/>
        <w:contextualSpacing w:val="0"/>
        <w:jc w:val="both"/>
        <w:rPr>
          <w:rFonts w:ascii="Garamond" w:hAnsi="Garamond" w:cstheme="majorBidi"/>
          <w:b/>
          <w:sz w:val="24"/>
          <w:szCs w:val="24"/>
        </w:rPr>
      </w:pPr>
      <w:bookmarkStart w:id="9" w:name="_Ref474916703"/>
      <w:r w:rsidRPr="001067E0">
        <w:rPr>
          <w:rFonts w:ascii="Garamond" w:hAnsi="Garamond" w:cstheme="majorBidi"/>
          <w:b/>
          <w:sz w:val="24"/>
          <w:szCs w:val="24"/>
        </w:rPr>
        <w:t>DATA PROTECTION</w:t>
      </w:r>
    </w:p>
    <w:p w14:paraId="5EE4BEB7" w14:textId="77777777" w:rsidR="009229F6" w:rsidRPr="001067E0" w:rsidRDefault="00146D7B" w:rsidP="00001556">
      <w:pPr>
        <w:pStyle w:val="NormaleWeb"/>
        <w:numPr>
          <w:ilvl w:val="0"/>
          <w:numId w:val="45"/>
        </w:numPr>
        <w:spacing w:before="120" w:beforeAutospacing="0" w:after="0" w:afterAutospacing="0"/>
        <w:ind w:left="567" w:hanging="567"/>
        <w:jc w:val="both"/>
        <w:rPr>
          <w:rFonts w:ascii="Garamond" w:hAnsi="Garamond"/>
          <w:lang w:val="en-US"/>
        </w:rPr>
      </w:pPr>
      <w:r w:rsidRPr="001067E0">
        <w:rPr>
          <w:rFonts w:ascii="Garamond" w:hAnsi="Garamond"/>
          <w:u w:val="single"/>
          <w:lang w:val="en-US"/>
        </w:rPr>
        <w:t>Personal Data.</w:t>
      </w:r>
      <w:r w:rsidRPr="001067E0">
        <w:rPr>
          <w:rFonts w:ascii="Garamond" w:hAnsi="Garamond"/>
          <w:lang w:val="en-US"/>
        </w:rPr>
        <w:t xml:space="preserve"> The Parties acknowledge and agree that personal data may be exchanged and processed hereunder, such as names, surnames, e-mail address, position and similar.</w:t>
      </w:r>
      <w:r w:rsidR="009229F6" w:rsidRPr="001067E0">
        <w:rPr>
          <w:rFonts w:ascii="Garamond" w:hAnsi="Garamond"/>
          <w:lang w:val="en-US"/>
        </w:rPr>
        <w:t xml:space="preserve"> </w:t>
      </w:r>
      <w:r w:rsidR="00A20F3D" w:rsidRPr="001067E0">
        <w:rPr>
          <w:rFonts w:ascii="Garamond" w:hAnsi="Garamond"/>
          <w:lang w:val="en-US"/>
        </w:rPr>
        <w:t>Unless otherwise expressly agreed in writing, each Party shall act as an independent controller with respect to any Personal Data it processes under this Agreement. Each Party shall be independently responsible for determining the purposes and means of its processing activities and for complying with its respective obligations under applicable data protection laws.</w:t>
      </w:r>
    </w:p>
    <w:p w14:paraId="04A29548" w14:textId="1C9AA5B0" w:rsidR="00A20F3D" w:rsidRPr="001067E0" w:rsidRDefault="00A20F3D" w:rsidP="00001556">
      <w:pPr>
        <w:pStyle w:val="NormaleWeb"/>
        <w:numPr>
          <w:ilvl w:val="0"/>
          <w:numId w:val="45"/>
        </w:numPr>
        <w:spacing w:before="120" w:beforeAutospacing="0" w:after="0" w:afterAutospacing="0"/>
        <w:ind w:left="567" w:hanging="567"/>
        <w:jc w:val="both"/>
        <w:rPr>
          <w:rFonts w:ascii="Garamond" w:hAnsi="Garamond"/>
          <w:lang w:val="en-US"/>
        </w:rPr>
      </w:pPr>
      <w:r w:rsidRPr="001067E0">
        <w:rPr>
          <w:rStyle w:val="Enfasigrassetto"/>
          <w:rFonts w:ascii="Garamond" w:eastAsiaTheme="majorEastAsia" w:hAnsi="Garamond"/>
          <w:b w:val="0"/>
          <w:bCs w:val="0"/>
          <w:u w:val="single"/>
          <w:lang w:val="en-US"/>
        </w:rPr>
        <w:t>Limited Processing and Purpos</w:t>
      </w:r>
      <w:r w:rsidR="009229F6" w:rsidRPr="001067E0">
        <w:rPr>
          <w:rStyle w:val="Enfasigrassetto"/>
          <w:rFonts w:ascii="Garamond" w:eastAsiaTheme="majorEastAsia" w:hAnsi="Garamond"/>
          <w:b w:val="0"/>
          <w:bCs w:val="0"/>
          <w:u w:val="single"/>
          <w:lang w:val="en-US"/>
        </w:rPr>
        <w:t>e.</w:t>
      </w:r>
      <w:r w:rsidR="009229F6" w:rsidRPr="001067E0">
        <w:rPr>
          <w:rFonts w:ascii="Garamond" w:hAnsi="Garamond"/>
          <w:lang w:val="en-US"/>
        </w:rPr>
        <w:t xml:space="preserve"> Each</w:t>
      </w:r>
      <w:r w:rsidRPr="001067E0">
        <w:rPr>
          <w:rFonts w:ascii="Garamond" w:hAnsi="Garamond"/>
          <w:lang w:val="en-US"/>
        </w:rPr>
        <w:t xml:space="preserve"> Party shall process Personal Data solely for the purposes of performing its obligations and exercising its rights under this Agreement and shall not process such Personal Data for any incompatible purpose.</w:t>
      </w:r>
      <w:r w:rsidR="009229F6" w:rsidRPr="001067E0">
        <w:rPr>
          <w:rFonts w:ascii="Garamond" w:hAnsi="Garamond"/>
          <w:lang w:val="en-US"/>
        </w:rPr>
        <w:t xml:space="preserve"> </w:t>
      </w:r>
      <w:r w:rsidRPr="001067E0">
        <w:rPr>
          <w:rFonts w:ascii="Garamond" w:hAnsi="Garamond"/>
          <w:lang w:val="en-US"/>
        </w:rPr>
        <w:t>Each Party shall implement and maintain appropriate technical and organizational measures to protect Personal Data against accidental or unlawful destruction, loss, alteration, unauthorized disclosure, or access, taking into account the nature of the data and the risks involved.</w:t>
      </w:r>
    </w:p>
    <w:p w14:paraId="21433848" w14:textId="77777777" w:rsidR="009229F6" w:rsidRPr="001067E0" w:rsidRDefault="00A20F3D" w:rsidP="00001556">
      <w:pPr>
        <w:pStyle w:val="NormaleWeb"/>
        <w:numPr>
          <w:ilvl w:val="0"/>
          <w:numId w:val="45"/>
        </w:numPr>
        <w:spacing w:before="120" w:beforeAutospacing="0" w:after="0" w:afterAutospacing="0"/>
        <w:ind w:left="567" w:hanging="720"/>
        <w:jc w:val="both"/>
        <w:rPr>
          <w:rFonts w:ascii="Garamond" w:hAnsi="Garamond"/>
          <w:lang w:val="en-US"/>
        </w:rPr>
      </w:pPr>
      <w:r w:rsidRPr="001067E0">
        <w:rPr>
          <w:rStyle w:val="Enfasigrassetto"/>
          <w:rFonts w:ascii="Garamond" w:eastAsiaTheme="majorEastAsia" w:hAnsi="Garamond"/>
          <w:b w:val="0"/>
          <w:bCs w:val="0"/>
          <w:u w:val="single"/>
          <w:lang w:val="en-US"/>
        </w:rPr>
        <w:t>Data Subject Rights and Cooperation</w:t>
      </w:r>
      <w:r w:rsidR="009229F6" w:rsidRPr="001067E0">
        <w:rPr>
          <w:rFonts w:ascii="Garamond" w:hAnsi="Garamond"/>
          <w:lang w:val="en-US"/>
        </w:rPr>
        <w:t xml:space="preserve">. </w:t>
      </w:r>
      <w:r w:rsidRPr="001067E0">
        <w:rPr>
          <w:rFonts w:ascii="Garamond" w:hAnsi="Garamond"/>
          <w:lang w:val="en-US"/>
        </w:rPr>
        <w:t>Each Party shall be responsible for responding to requests from data subjects relating to Personal Data it controls. The Parties shall reasonably cooperate with each other to the extent necessary to respond to such requests or to comply with lawful inquiries from supervisory authorities.</w:t>
      </w:r>
      <w:r w:rsidR="009229F6" w:rsidRPr="001067E0">
        <w:rPr>
          <w:rFonts w:ascii="Garamond" w:hAnsi="Garamond"/>
          <w:lang w:val="en-US"/>
        </w:rPr>
        <w:t xml:space="preserve"> </w:t>
      </w:r>
      <w:r w:rsidRPr="001067E0">
        <w:rPr>
          <w:rFonts w:ascii="Garamond" w:hAnsi="Garamond"/>
          <w:lang w:val="en-US"/>
        </w:rPr>
        <w:t>Each Party shall notify the other Party without undue delay upon becoming aware of a Personal Data breach affecting Personal Data processed in connection with this Agreement where such breach is likely to materially impact the other Party.</w:t>
      </w:r>
    </w:p>
    <w:p w14:paraId="406C7C0B" w14:textId="77777777" w:rsidR="009229F6" w:rsidRPr="001067E0" w:rsidRDefault="00A20F3D" w:rsidP="00001556">
      <w:pPr>
        <w:pStyle w:val="NormaleWeb"/>
        <w:numPr>
          <w:ilvl w:val="0"/>
          <w:numId w:val="45"/>
        </w:numPr>
        <w:spacing w:before="120" w:beforeAutospacing="0" w:after="0" w:afterAutospacing="0"/>
        <w:ind w:left="567" w:hanging="720"/>
        <w:jc w:val="both"/>
        <w:rPr>
          <w:rFonts w:ascii="Garamond" w:hAnsi="Garamond"/>
          <w:lang w:val="en-US"/>
        </w:rPr>
      </w:pPr>
      <w:r w:rsidRPr="001067E0">
        <w:rPr>
          <w:rStyle w:val="Enfasigrassetto"/>
          <w:rFonts w:ascii="Garamond" w:eastAsiaTheme="majorEastAsia" w:hAnsi="Garamond"/>
          <w:b w:val="0"/>
          <w:bCs w:val="0"/>
          <w:u w:val="single"/>
          <w:lang w:val="en-US"/>
        </w:rPr>
        <w:t>International Transfers</w:t>
      </w:r>
      <w:r w:rsidR="009229F6" w:rsidRPr="001067E0">
        <w:rPr>
          <w:rFonts w:ascii="Garamond" w:hAnsi="Garamond"/>
          <w:lang w:val="en-US"/>
        </w:rPr>
        <w:t xml:space="preserve">. </w:t>
      </w:r>
      <w:r w:rsidRPr="001067E0">
        <w:rPr>
          <w:rFonts w:ascii="Garamond" w:hAnsi="Garamond"/>
          <w:lang w:val="en-US"/>
        </w:rPr>
        <w:t>Where Personal Data is transferred across borders, each Party shall ensure that such transfers are made in compliance with applicable data protection laws and are subject to appropriate safeguards where required.</w:t>
      </w:r>
    </w:p>
    <w:p w14:paraId="5734BEFA" w14:textId="450A8A67" w:rsidR="00A20F3D" w:rsidRPr="001067E0" w:rsidRDefault="00A20F3D" w:rsidP="00001556">
      <w:pPr>
        <w:pStyle w:val="NormaleWeb"/>
        <w:numPr>
          <w:ilvl w:val="0"/>
          <w:numId w:val="45"/>
        </w:numPr>
        <w:spacing w:before="120" w:beforeAutospacing="0" w:after="0" w:afterAutospacing="0"/>
        <w:ind w:left="567" w:hanging="720"/>
        <w:jc w:val="both"/>
        <w:rPr>
          <w:rFonts w:ascii="Garamond" w:hAnsi="Garamond"/>
          <w:lang w:val="en-US"/>
        </w:rPr>
      </w:pPr>
      <w:r w:rsidRPr="001067E0">
        <w:rPr>
          <w:rStyle w:val="Enfasigrassetto"/>
          <w:rFonts w:ascii="Garamond" w:eastAsiaTheme="majorEastAsia" w:hAnsi="Garamond"/>
          <w:b w:val="0"/>
          <w:bCs w:val="0"/>
          <w:u w:val="single"/>
          <w:lang w:val="en-US"/>
        </w:rPr>
        <w:t>Data Processing Agreement</w:t>
      </w:r>
      <w:r w:rsidR="009229F6" w:rsidRPr="001067E0">
        <w:rPr>
          <w:rFonts w:ascii="Garamond" w:hAnsi="Garamond"/>
          <w:b/>
          <w:bCs/>
          <w:u w:val="single"/>
          <w:lang w:val="en-US"/>
        </w:rPr>
        <w:t>.</w:t>
      </w:r>
      <w:r w:rsidR="009229F6" w:rsidRPr="001067E0">
        <w:rPr>
          <w:rFonts w:ascii="Garamond" w:hAnsi="Garamond"/>
          <w:lang w:val="en-US"/>
        </w:rPr>
        <w:t xml:space="preserve"> </w:t>
      </w:r>
      <w:r w:rsidRPr="001067E0">
        <w:rPr>
          <w:rFonts w:ascii="Garamond" w:hAnsi="Garamond"/>
          <w:lang w:val="en-US"/>
        </w:rPr>
        <w:t>To the extent that one Party processes Personal Data on behalf of the other as a processor, the Parties shall enter into a separate data processing agreement as required by applicable law.</w:t>
      </w:r>
    </w:p>
    <w:p w14:paraId="42BC0225" w14:textId="77777777" w:rsidR="00A20F3D" w:rsidRPr="001067E0" w:rsidRDefault="00A20F3D" w:rsidP="001067E0">
      <w:pPr>
        <w:pStyle w:val="Paragrafoelenco"/>
        <w:spacing w:before="120"/>
        <w:ind w:left="520"/>
        <w:contextualSpacing w:val="0"/>
        <w:jc w:val="both"/>
        <w:rPr>
          <w:rFonts w:ascii="Garamond" w:hAnsi="Garamond" w:cstheme="majorBidi"/>
          <w:b/>
          <w:sz w:val="24"/>
          <w:szCs w:val="24"/>
          <w:lang w:eastAsia="ko-KR"/>
        </w:rPr>
      </w:pPr>
    </w:p>
    <w:p w14:paraId="238B4BBE" w14:textId="5CDDBF4F" w:rsidR="006E5E86" w:rsidRPr="001067E0" w:rsidRDefault="0017023A" w:rsidP="00001556">
      <w:pPr>
        <w:pStyle w:val="Paragrafoelenco"/>
        <w:numPr>
          <w:ilvl w:val="0"/>
          <w:numId w:val="25"/>
        </w:numPr>
        <w:spacing w:before="120"/>
        <w:contextualSpacing w:val="0"/>
        <w:jc w:val="both"/>
        <w:rPr>
          <w:rFonts w:ascii="Garamond" w:hAnsi="Garamond" w:cstheme="majorBidi"/>
          <w:b/>
          <w:sz w:val="24"/>
          <w:szCs w:val="24"/>
          <w:lang w:eastAsia="ko-KR"/>
        </w:rPr>
      </w:pPr>
      <w:r w:rsidRPr="001067E0">
        <w:rPr>
          <w:rFonts w:ascii="Garamond" w:hAnsi="Garamond" w:cstheme="majorBidi"/>
          <w:b/>
          <w:sz w:val="24"/>
          <w:szCs w:val="24"/>
          <w:lang w:eastAsia="ko-KR"/>
        </w:rPr>
        <w:t>GOVERNING LAW AND VENUE</w:t>
      </w:r>
    </w:p>
    <w:p w14:paraId="1BCB8648" w14:textId="57A8B44C" w:rsidR="0017023A" w:rsidRPr="001067E0" w:rsidRDefault="00AA54AD" w:rsidP="00001556">
      <w:pPr>
        <w:pStyle w:val="Paragrafoelenco"/>
        <w:numPr>
          <w:ilvl w:val="0"/>
          <w:numId w:val="44"/>
        </w:numPr>
        <w:spacing w:before="120"/>
        <w:ind w:left="567" w:hanging="567"/>
        <w:contextualSpacing w:val="0"/>
        <w:jc w:val="both"/>
        <w:rPr>
          <w:rFonts w:ascii="Garamond" w:hAnsi="Garamond" w:cstheme="majorBidi"/>
          <w:b/>
          <w:sz w:val="24"/>
          <w:szCs w:val="24"/>
          <w:lang w:eastAsia="ko-KR"/>
        </w:rPr>
      </w:pPr>
      <w:r w:rsidRPr="001067E0">
        <w:rPr>
          <w:rFonts w:ascii="Garamond" w:hAnsi="Garamond"/>
          <w:bCs/>
          <w:sz w:val="24"/>
          <w:szCs w:val="24"/>
          <w:u w:val="single"/>
        </w:rPr>
        <w:t>Governing Law</w:t>
      </w:r>
      <w:r w:rsidRPr="001067E0">
        <w:rPr>
          <w:rFonts w:ascii="Garamond" w:hAnsi="Garamond" w:cstheme="majorBidi"/>
          <w:b/>
          <w:sz w:val="24"/>
          <w:szCs w:val="24"/>
          <w:lang w:eastAsia="ko-KR"/>
        </w:rPr>
        <w:t xml:space="preserve">. </w:t>
      </w:r>
      <w:r w:rsidRPr="001067E0">
        <w:rPr>
          <w:rFonts w:ascii="Garamond" w:hAnsi="Garamond" w:cstheme="majorBidi"/>
          <w:sz w:val="24"/>
          <w:szCs w:val="24"/>
          <w:lang w:eastAsia="ko-KR"/>
        </w:rPr>
        <w:t xml:space="preserve"> </w:t>
      </w:r>
      <w:r w:rsidRPr="001067E0">
        <w:rPr>
          <w:rFonts w:ascii="Garamond" w:hAnsi="Garamond" w:cstheme="majorBidi"/>
          <w:sz w:val="24"/>
          <w:szCs w:val="24"/>
        </w:rPr>
        <w:t xml:space="preserve">The law governing </w:t>
      </w:r>
      <w:r w:rsidRPr="001067E0">
        <w:rPr>
          <w:rFonts w:ascii="Garamond" w:eastAsia="MS Mincho" w:hAnsi="Garamond" w:cstheme="majorBidi"/>
          <w:sz w:val="24"/>
          <w:szCs w:val="24"/>
          <w:lang w:eastAsia="ja-JP"/>
        </w:rPr>
        <w:t>this Agreement</w:t>
      </w:r>
      <w:r w:rsidRPr="001067E0">
        <w:rPr>
          <w:rFonts w:ascii="Garamond" w:hAnsi="Garamond" w:cstheme="majorBidi"/>
          <w:sz w:val="24"/>
          <w:szCs w:val="24"/>
        </w:rPr>
        <w:t xml:space="preserve"> shall be </w:t>
      </w:r>
      <w:r w:rsidRPr="001067E0">
        <w:rPr>
          <w:rFonts w:ascii="Garamond" w:eastAsia="MS Mincho" w:hAnsi="Garamond" w:cstheme="majorBidi"/>
          <w:sz w:val="24"/>
          <w:szCs w:val="24"/>
          <w:lang w:eastAsia="ja-JP"/>
        </w:rPr>
        <w:t xml:space="preserve">laws of the substantive laws of the State </w:t>
      </w:r>
      <w:r w:rsidR="00C53538" w:rsidRPr="001067E0">
        <w:rPr>
          <w:rFonts w:ascii="Garamond" w:eastAsia="MS Mincho" w:hAnsi="Garamond" w:cstheme="majorBidi"/>
          <w:sz w:val="24"/>
          <w:szCs w:val="24"/>
          <w:lang w:eastAsia="ja-JP"/>
        </w:rPr>
        <w:t>where the [</w:t>
      </w:r>
      <w:r w:rsidR="00C53538" w:rsidRPr="001067E0">
        <w:rPr>
          <w:rFonts w:ascii="Garamond" w:eastAsia="MS Mincho" w:hAnsi="Garamond" w:cstheme="majorBidi"/>
          <w:sz w:val="24"/>
          <w:szCs w:val="24"/>
          <w:highlight w:val="yellow"/>
          <w:lang w:eastAsia="ja-JP"/>
        </w:rPr>
        <w:t>Company/Reseller]</w:t>
      </w:r>
      <w:r w:rsidR="00C53538" w:rsidRPr="001067E0">
        <w:rPr>
          <w:rFonts w:ascii="Garamond" w:eastAsia="MS Mincho" w:hAnsi="Garamond" w:cstheme="majorBidi"/>
          <w:sz w:val="24"/>
          <w:szCs w:val="24"/>
          <w:lang w:eastAsia="ja-JP"/>
        </w:rPr>
        <w:t xml:space="preserve"> has its registered office, </w:t>
      </w:r>
      <w:r w:rsidRPr="001067E0">
        <w:rPr>
          <w:rFonts w:ascii="Garamond" w:eastAsia="MS Mincho" w:hAnsi="Garamond" w:cstheme="majorBidi"/>
          <w:sz w:val="24"/>
          <w:szCs w:val="24"/>
          <w:lang w:eastAsia="ja-JP"/>
        </w:rPr>
        <w:t>without regard</w:t>
      </w:r>
      <w:r w:rsidRPr="001067E0">
        <w:rPr>
          <w:rFonts w:ascii="Garamond" w:hAnsi="Garamond" w:cstheme="majorBidi"/>
          <w:sz w:val="24"/>
          <w:szCs w:val="24"/>
        </w:rPr>
        <w:t xml:space="preserve"> </w:t>
      </w:r>
      <w:r w:rsidRPr="001067E0">
        <w:rPr>
          <w:rFonts w:ascii="Garamond" w:eastAsia="MS Mincho" w:hAnsi="Garamond" w:cstheme="majorBidi"/>
          <w:sz w:val="24"/>
          <w:szCs w:val="24"/>
          <w:lang w:eastAsia="ja-JP"/>
        </w:rPr>
        <w:t>its principles of conflicts of laws</w:t>
      </w:r>
      <w:r w:rsidRPr="001067E0">
        <w:rPr>
          <w:rFonts w:ascii="Garamond" w:hAnsi="Garamond" w:cstheme="majorBidi"/>
          <w:sz w:val="24"/>
          <w:szCs w:val="24"/>
        </w:rPr>
        <w:t>. The United Nations Convention on Contracts for the International Sale of Goods does not apply.</w:t>
      </w:r>
      <w:r w:rsidRPr="001067E0">
        <w:rPr>
          <w:rFonts w:ascii="Garamond" w:hAnsi="Garamond" w:cstheme="majorBidi"/>
          <w:b/>
          <w:sz w:val="24"/>
          <w:szCs w:val="24"/>
          <w:lang w:eastAsia="ko-KR"/>
        </w:rPr>
        <w:t xml:space="preserve"> </w:t>
      </w:r>
    </w:p>
    <w:p w14:paraId="1CE56CFB" w14:textId="26B3500C" w:rsidR="00AA54AD" w:rsidRPr="001067E0" w:rsidRDefault="0017023A" w:rsidP="00001556">
      <w:pPr>
        <w:pStyle w:val="Paragrafoelenco"/>
        <w:numPr>
          <w:ilvl w:val="0"/>
          <w:numId w:val="44"/>
        </w:numPr>
        <w:spacing w:before="120"/>
        <w:ind w:left="567" w:hanging="567"/>
        <w:contextualSpacing w:val="0"/>
        <w:jc w:val="both"/>
        <w:rPr>
          <w:rFonts w:ascii="Garamond" w:hAnsi="Garamond" w:cstheme="majorBidi"/>
          <w:b/>
          <w:sz w:val="24"/>
          <w:szCs w:val="24"/>
          <w:lang w:eastAsia="ko-KR"/>
        </w:rPr>
      </w:pPr>
      <w:r w:rsidRPr="001067E0">
        <w:rPr>
          <w:rFonts w:ascii="Garamond" w:hAnsi="Garamond"/>
          <w:bCs/>
          <w:sz w:val="24"/>
          <w:szCs w:val="24"/>
          <w:u w:val="single"/>
        </w:rPr>
        <w:t>Venue.</w:t>
      </w:r>
      <w:r w:rsidRPr="001067E0">
        <w:rPr>
          <w:rFonts w:ascii="Garamond" w:hAnsi="Garamond" w:cstheme="majorBidi"/>
          <w:sz w:val="24"/>
          <w:szCs w:val="24"/>
        </w:rPr>
        <w:t xml:space="preserve"> </w:t>
      </w:r>
      <w:r w:rsidR="00AA54AD" w:rsidRPr="001067E0">
        <w:rPr>
          <w:rFonts w:ascii="Garamond" w:hAnsi="Garamond" w:cstheme="majorBidi"/>
          <w:sz w:val="24"/>
          <w:szCs w:val="24"/>
        </w:rPr>
        <w:t xml:space="preserve">Any </w:t>
      </w:r>
      <w:r w:rsidR="00AA54AD" w:rsidRPr="001067E0">
        <w:rPr>
          <w:rFonts w:ascii="Garamond" w:eastAsia="MS Mincho" w:hAnsi="Garamond" w:cstheme="majorBidi"/>
          <w:sz w:val="24"/>
          <w:szCs w:val="24"/>
          <w:lang w:eastAsia="ja-JP"/>
        </w:rPr>
        <w:t>and a</w:t>
      </w:r>
      <w:r w:rsidR="00AA54AD" w:rsidRPr="001067E0">
        <w:rPr>
          <w:rFonts w:ascii="Garamond" w:hAnsi="Garamond" w:cstheme="majorBidi"/>
          <w:sz w:val="24"/>
          <w:szCs w:val="24"/>
        </w:rPr>
        <w:t xml:space="preserve">ll disputes arising </w:t>
      </w:r>
      <w:r w:rsidR="00AA54AD" w:rsidRPr="001067E0">
        <w:rPr>
          <w:rFonts w:ascii="Garamond" w:eastAsia="MS Mincho" w:hAnsi="Garamond" w:cstheme="majorBidi"/>
          <w:sz w:val="24"/>
          <w:szCs w:val="24"/>
          <w:lang w:eastAsia="ja-JP"/>
        </w:rPr>
        <w:t xml:space="preserve">directly or indirectly </w:t>
      </w:r>
      <w:r w:rsidR="00AA54AD" w:rsidRPr="001067E0">
        <w:rPr>
          <w:rFonts w:ascii="Garamond" w:hAnsi="Garamond" w:cstheme="majorBidi"/>
          <w:sz w:val="24"/>
          <w:szCs w:val="24"/>
        </w:rPr>
        <w:t>out of or in connection with this Agreement</w:t>
      </w:r>
      <w:r w:rsidR="00AA54AD" w:rsidRPr="001067E0">
        <w:rPr>
          <w:rFonts w:ascii="Garamond" w:eastAsia="MS Mincho" w:hAnsi="Garamond" w:cstheme="majorBidi"/>
          <w:sz w:val="24"/>
          <w:szCs w:val="24"/>
          <w:lang w:eastAsia="ja-JP"/>
        </w:rPr>
        <w:t xml:space="preserve"> which cannot be satisfactorily resolved by </w:t>
      </w:r>
      <w:r w:rsidR="00AA54AD" w:rsidRPr="001067E0">
        <w:rPr>
          <w:rFonts w:ascii="Garamond" w:hAnsi="Garamond" w:cstheme="majorBidi"/>
          <w:sz w:val="24"/>
          <w:szCs w:val="24"/>
        </w:rPr>
        <w:t xml:space="preserve">the </w:t>
      </w:r>
      <w:r w:rsidR="00AA54AD" w:rsidRPr="001067E0">
        <w:rPr>
          <w:rFonts w:ascii="Garamond" w:eastAsia="MS Mincho" w:hAnsi="Garamond" w:cstheme="majorBidi"/>
          <w:sz w:val="24"/>
          <w:szCs w:val="24"/>
          <w:lang w:eastAsia="ja-JP"/>
        </w:rPr>
        <w:t>Parties</w:t>
      </w:r>
      <w:r w:rsidR="00AA54AD" w:rsidRPr="001067E0">
        <w:rPr>
          <w:rFonts w:ascii="Garamond" w:hAnsi="Garamond" w:cstheme="majorBidi"/>
          <w:sz w:val="24"/>
          <w:szCs w:val="24"/>
        </w:rPr>
        <w:t xml:space="preserve">, shall be finally settled by the competent Courts in </w:t>
      </w:r>
      <w:r w:rsidR="00C53538" w:rsidRPr="001067E0">
        <w:rPr>
          <w:rFonts w:ascii="Garamond" w:hAnsi="Garamond" w:cstheme="majorBidi"/>
          <w:sz w:val="24"/>
          <w:szCs w:val="24"/>
        </w:rPr>
        <w:t xml:space="preserve">the state where the </w:t>
      </w:r>
      <w:r w:rsidR="006E5E86" w:rsidRPr="001067E0">
        <w:rPr>
          <w:rFonts w:ascii="Garamond" w:hAnsi="Garamond" w:cstheme="majorBidi"/>
          <w:sz w:val="24"/>
          <w:szCs w:val="24"/>
        </w:rPr>
        <w:t>[</w:t>
      </w:r>
      <w:r w:rsidR="00C53538" w:rsidRPr="001067E0">
        <w:rPr>
          <w:rFonts w:ascii="Garamond" w:hAnsi="Garamond" w:cstheme="majorBidi"/>
          <w:sz w:val="24"/>
          <w:szCs w:val="24"/>
          <w:highlight w:val="yellow"/>
        </w:rPr>
        <w:t>Company</w:t>
      </w:r>
      <w:r w:rsidR="006E5E86" w:rsidRPr="001067E0">
        <w:rPr>
          <w:rFonts w:ascii="Garamond" w:hAnsi="Garamond" w:cstheme="majorBidi"/>
          <w:sz w:val="24"/>
          <w:szCs w:val="24"/>
          <w:highlight w:val="yellow"/>
        </w:rPr>
        <w:t>/Reseller</w:t>
      </w:r>
      <w:r w:rsidR="006E5E86" w:rsidRPr="001067E0">
        <w:rPr>
          <w:rFonts w:ascii="Garamond" w:hAnsi="Garamond" w:cstheme="majorBidi"/>
          <w:sz w:val="24"/>
          <w:szCs w:val="24"/>
        </w:rPr>
        <w:t>]</w:t>
      </w:r>
      <w:r w:rsidR="00C53538" w:rsidRPr="001067E0">
        <w:rPr>
          <w:rFonts w:ascii="Garamond" w:hAnsi="Garamond" w:cstheme="majorBidi"/>
          <w:sz w:val="24"/>
          <w:szCs w:val="24"/>
        </w:rPr>
        <w:t xml:space="preserve"> has its registered office</w:t>
      </w:r>
      <w:r w:rsidR="00AA54AD" w:rsidRPr="001067E0">
        <w:rPr>
          <w:rFonts w:ascii="Garamond" w:hAnsi="Garamond" w:cstheme="majorBidi"/>
          <w:sz w:val="24"/>
          <w:szCs w:val="24"/>
        </w:rPr>
        <w:t>.</w:t>
      </w:r>
      <w:bookmarkEnd w:id="9"/>
    </w:p>
    <w:p w14:paraId="0F7D445E" w14:textId="77777777" w:rsidR="00583B50" w:rsidRPr="001067E0" w:rsidRDefault="00583B50" w:rsidP="001067E0">
      <w:pPr>
        <w:pStyle w:val="Paragrafoelenco"/>
        <w:spacing w:before="120"/>
        <w:ind w:left="567"/>
        <w:contextualSpacing w:val="0"/>
        <w:jc w:val="both"/>
        <w:rPr>
          <w:rFonts w:ascii="Garamond" w:hAnsi="Garamond" w:cstheme="majorBidi"/>
          <w:b/>
          <w:sz w:val="24"/>
          <w:szCs w:val="24"/>
          <w:lang w:eastAsia="ko-KR"/>
        </w:rPr>
      </w:pPr>
    </w:p>
    <w:p w14:paraId="28929547" w14:textId="06992194" w:rsidR="00AA54AD" w:rsidRPr="001067E0" w:rsidRDefault="0017023A" w:rsidP="00001556">
      <w:pPr>
        <w:pStyle w:val="Paragrafoelenco"/>
        <w:numPr>
          <w:ilvl w:val="0"/>
          <w:numId w:val="25"/>
        </w:numPr>
        <w:spacing w:before="120"/>
        <w:contextualSpacing w:val="0"/>
        <w:jc w:val="both"/>
        <w:rPr>
          <w:rFonts w:ascii="Garamond" w:hAnsi="Garamond" w:cstheme="majorBidi"/>
          <w:b/>
          <w:bCs/>
          <w:sz w:val="24"/>
          <w:szCs w:val="24"/>
          <w:lang w:eastAsia="ko-KR"/>
        </w:rPr>
      </w:pPr>
      <w:r w:rsidRPr="001067E0">
        <w:rPr>
          <w:rFonts w:ascii="Garamond" w:hAnsi="Garamond" w:cstheme="majorBidi"/>
          <w:b/>
          <w:bCs/>
          <w:sz w:val="24"/>
          <w:szCs w:val="24"/>
          <w:lang w:eastAsia="ko-KR"/>
        </w:rPr>
        <w:t>MISCELLANEA</w:t>
      </w:r>
    </w:p>
    <w:p w14:paraId="5D3F17C1" w14:textId="5EB99965" w:rsidR="00AA54AD" w:rsidRPr="001067E0" w:rsidRDefault="00AA54AD" w:rsidP="00001556">
      <w:pPr>
        <w:pStyle w:val="Paragrafoelenco"/>
        <w:numPr>
          <w:ilvl w:val="0"/>
          <w:numId w:val="46"/>
        </w:numPr>
        <w:spacing w:before="120"/>
        <w:ind w:left="567" w:hanging="567"/>
        <w:contextualSpacing w:val="0"/>
        <w:jc w:val="both"/>
        <w:rPr>
          <w:rFonts w:ascii="Garamond" w:hAnsi="Garamond" w:cstheme="majorBidi"/>
          <w:sz w:val="24"/>
          <w:szCs w:val="24"/>
          <w:lang w:eastAsia="ko-KR"/>
        </w:rPr>
      </w:pPr>
      <w:r w:rsidRPr="001067E0">
        <w:rPr>
          <w:rFonts w:ascii="Garamond" w:hAnsi="Garamond" w:cstheme="majorBidi"/>
          <w:bCs/>
          <w:sz w:val="24"/>
          <w:szCs w:val="24"/>
          <w:u w:val="single"/>
          <w:lang w:eastAsia="ko-KR"/>
        </w:rPr>
        <w:t>Entire Agreement</w:t>
      </w:r>
      <w:r w:rsidRPr="001067E0">
        <w:rPr>
          <w:rFonts w:ascii="Garamond" w:hAnsi="Garamond" w:cstheme="majorBidi"/>
          <w:b/>
          <w:sz w:val="24"/>
          <w:szCs w:val="24"/>
          <w:lang w:eastAsia="ko-KR"/>
        </w:rPr>
        <w:t>.</w:t>
      </w:r>
      <w:r w:rsidRPr="001067E0">
        <w:rPr>
          <w:rFonts w:ascii="Garamond" w:hAnsi="Garamond" w:cstheme="majorBidi"/>
          <w:sz w:val="24"/>
          <w:szCs w:val="24"/>
          <w:lang w:eastAsia="ko-KR"/>
        </w:rPr>
        <w:t xml:space="preserve">  This Agreement</w:t>
      </w:r>
      <w:r w:rsidR="006E5E86" w:rsidRPr="001067E0">
        <w:rPr>
          <w:rFonts w:ascii="Garamond" w:hAnsi="Garamond" w:cstheme="majorBidi"/>
          <w:sz w:val="24"/>
          <w:szCs w:val="24"/>
          <w:lang w:eastAsia="ko-KR"/>
        </w:rPr>
        <w:t xml:space="preserve"> </w:t>
      </w:r>
      <w:r w:rsidRPr="001067E0">
        <w:rPr>
          <w:rFonts w:ascii="Garamond" w:hAnsi="Garamond" w:cstheme="majorBidi"/>
          <w:sz w:val="24"/>
          <w:szCs w:val="24"/>
          <w:lang w:eastAsia="ko-KR"/>
        </w:rPr>
        <w:t xml:space="preserve">constitutes the entire agreement and understanding between the Parties relating to the subject matter hereof, and supersedes all previous and contemporaneous communications, representations, or agreements, either oral or written, with respect to the subject </w:t>
      </w:r>
      <w:r w:rsidRPr="001067E0">
        <w:rPr>
          <w:rFonts w:ascii="Garamond" w:hAnsi="Garamond" w:cstheme="majorBidi"/>
          <w:sz w:val="24"/>
          <w:szCs w:val="24"/>
          <w:lang w:eastAsia="ko-KR"/>
        </w:rPr>
        <w:lastRenderedPageBreak/>
        <w:t xml:space="preserve">matter hereof.  </w:t>
      </w:r>
      <w:bookmarkStart w:id="10" w:name="_Hlk54695846"/>
      <w:r w:rsidR="006E5E86" w:rsidRPr="001067E0">
        <w:rPr>
          <w:rFonts w:ascii="Garamond" w:hAnsi="Garamond" w:cstheme="majorBidi"/>
          <w:sz w:val="24"/>
          <w:szCs w:val="24"/>
          <w:lang w:eastAsia="ko-KR"/>
        </w:rPr>
        <w:t>T</w:t>
      </w:r>
      <w:r w:rsidRPr="001067E0">
        <w:rPr>
          <w:rFonts w:ascii="Garamond" w:hAnsi="Garamond" w:cstheme="majorBidi"/>
          <w:sz w:val="24"/>
          <w:szCs w:val="24"/>
          <w:lang w:eastAsia="ko-KR"/>
        </w:rPr>
        <w:t>his Agreement may only be amended by a writing specifically referencing this Agreement which has been signed by duly authorized representatives of both Parties</w:t>
      </w:r>
      <w:bookmarkEnd w:id="10"/>
      <w:r w:rsidRPr="001067E0">
        <w:rPr>
          <w:rFonts w:ascii="Garamond" w:hAnsi="Garamond" w:cstheme="majorBidi"/>
          <w:sz w:val="24"/>
          <w:szCs w:val="24"/>
          <w:lang w:eastAsia="ko-KR"/>
        </w:rPr>
        <w:t>.</w:t>
      </w:r>
    </w:p>
    <w:p w14:paraId="587F34CF" w14:textId="77777777" w:rsidR="00AA54AD" w:rsidRPr="001067E0" w:rsidRDefault="00AA54AD" w:rsidP="00001556">
      <w:pPr>
        <w:pStyle w:val="Paragrafoelenco"/>
        <w:numPr>
          <w:ilvl w:val="0"/>
          <w:numId w:val="46"/>
        </w:numPr>
        <w:spacing w:before="120"/>
        <w:ind w:left="567" w:hanging="567"/>
        <w:contextualSpacing w:val="0"/>
        <w:jc w:val="both"/>
        <w:rPr>
          <w:rFonts w:ascii="Garamond" w:hAnsi="Garamond" w:cstheme="majorBidi"/>
          <w:sz w:val="24"/>
          <w:szCs w:val="24"/>
          <w:lang w:eastAsia="ko-KR"/>
        </w:rPr>
      </w:pPr>
      <w:r w:rsidRPr="001067E0">
        <w:rPr>
          <w:rFonts w:ascii="Garamond" w:hAnsi="Garamond" w:cstheme="majorBidi"/>
          <w:bCs/>
          <w:sz w:val="24"/>
          <w:szCs w:val="24"/>
          <w:u w:val="single"/>
          <w:lang w:eastAsia="ko-KR"/>
        </w:rPr>
        <w:t>Waiver</w:t>
      </w:r>
      <w:r w:rsidRPr="001067E0">
        <w:rPr>
          <w:rFonts w:ascii="Garamond" w:hAnsi="Garamond" w:cstheme="majorBidi"/>
          <w:b/>
          <w:sz w:val="24"/>
          <w:szCs w:val="24"/>
          <w:lang w:eastAsia="ko-KR"/>
        </w:rPr>
        <w:t>.</w:t>
      </w:r>
      <w:r w:rsidRPr="001067E0">
        <w:rPr>
          <w:rFonts w:ascii="Garamond" w:hAnsi="Garamond" w:cstheme="majorBidi"/>
          <w:sz w:val="24"/>
          <w:szCs w:val="24"/>
          <w:lang w:eastAsia="ko-KR"/>
        </w:rPr>
        <w:t xml:space="preserve">  The waiver by either Party of any instance of the other Party's noncompliance with any obligation or responsibility herein shall not be deemed a waiver of subsequent instances and either Party's remedies for such noncompliance. No waiver of any provision of this Agreement shall be effective unless in writing and signed by the authorized representative of a Party against whom the waiver is sought to be enforced. No failure or delay by either Party in exercising any right, power or remedy under this Agreement shall operate as a waiver of the right, power or remedy.</w:t>
      </w:r>
    </w:p>
    <w:p w14:paraId="2DE92D7B" w14:textId="77777777" w:rsidR="00AA54AD" w:rsidRPr="001067E0" w:rsidRDefault="00AA54AD" w:rsidP="00001556">
      <w:pPr>
        <w:pStyle w:val="Paragrafoelenco"/>
        <w:numPr>
          <w:ilvl w:val="0"/>
          <w:numId w:val="46"/>
        </w:numPr>
        <w:spacing w:before="120"/>
        <w:ind w:left="567" w:hanging="567"/>
        <w:contextualSpacing w:val="0"/>
        <w:jc w:val="both"/>
        <w:rPr>
          <w:rFonts w:ascii="Garamond" w:hAnsi="Garamond" w:cstheme="majorBidi"/>
          <w:sz w:val="24"/>
          <w:szCs w:val="24"/>
          <w:lang w:eastAsia="ko-KR"/>
        </w:rPr>
      </w:pPr>
      <w:r w:rsidRPr="001067E0">
        <w:rPr>
          <w:rFonts w:ascii="Garamond" w:hAnsi="Garamond" w:cstheme="majorBidi"/>
          <w:bCs/>
          <w:sz w:val="24"/>
          <w:szCs w:val="24"/>
          <w:u w:val="single"/>
          <w:lang w:eastAsia="ko-KR"/>
        </w:rPr>
        <w:t>Severability.</w:t>
      </w:r>
      <w:r w:rsidRPr="001067E0">
        <w:rPr>
          <w:rFonts w:ascii="Garamond" w:hAnsi="Garamond" w:cstheme="majorBidi"/>
          <w:sz w:val="24"/>
          <w:szCs w:val="24"/>
          <w:lang w:eastAsia="ko-KR"/>
        </w:rPr>
        <w:t xml:space="preserve">  If any term in this Agreement is found by competent judicial authority to be unenforceable in any respect, such term will be limited or eliminated to the minimum extent necessary and the validity of the remainder of this Agreement will be unaffected, provided that such unenforceability does not materially affect the Parties’ rights under this Agreement.</w:t>
      </w:r>
    </w:p>
    <w:p w14:paraId="5B5F52AF" w14:textId="526333E8" w:rsidR="00AA54AD" w:rsidRPr="001067E0" w:rsidRDefault="00AA54AD" w:rsidP="00001556">
      <w:pPr>
        <w:pStyle w:val="Paragrafoelenco"/>
        <w:numPr>
          <w:ilvl w:val="0"/>
          <w:numId w:val="46"/>
        </w:numPr>
        <w:spacing w:before="120"/>
        <w:ind w:left="567" w:hanging="567"/>
        <w:contextualSpacing w:val="0"/>
        <w:jc w:val="both"/>
        <w:rPr>
          <w:rFonts w:ascii="Garamond" w:hAnsi="Garamond" w:cstheme="majorBidi"/>
          <w:sz w:val="24"/>
          <w:szCs w:val="24"/>
          <w:lang w:eastAsia="ko-KR"/>
        </w:rPr>
      </w:pPr>
      <w:r w:rsidRPr="001067E0">
        <w:rPr>
          <w:rFonts w:ascii="Garamond" w:hAnsi="Garamond" w:cstheme="majorBidi"/>
          <w:bCs/>
          <w:sz w:val="24"/>
          <w:szCs w:val="24"/>
          <w:u w:val="single"/>
          <w:lang w:eastAsia="ko-KR"/>
        </w:rPr>
        <w:t xml:space="preserve">Assignment. </w:t>
      </w:r>
      <w:r w:rsidRPr="001067E0">
        <w:rPr>
          <w:rFonts w:ascii="Garamond" w:hAnsi="Garamond" w:cstheme="majorBidi"/>
          <w:sz w:val="24"/>
          <w:szCs w:val="24"/>
          <w:lang w:eastAsia="ko-KR"/>
        </w:rPr>
        <w:t xml:space="preserve"> </w:t>
      </w:r>
      <w:r w:rsidR="000C2BEA" w:rsidRPr="001067E0">
        <w:rPr>
          <w:rFonts w:ascii="Garamond" w:hAnsi="Garamond" w:cstheme="majorBidi"/>
          <w:sz w:val="24"/>
          <w:szCs w:val="24"/>
          <w:lang w:eastAsia="ko-KR"/>
        </w:rPr>
        <w:t xml:space="preserve">Neither Party will be entitled to assign this </w:t>
      </w:r>
      <w:r w:rsidRPr="001067E0">
        <w:rPr>
          <w:rFonts w:ascii="Garamond" w:hAnsi="Garamond" w:cstheme="majorBidi"/>
          <w:sz w:val="24"/>
          <w:szCs w:val="24"/>
          <w:lang w:eastAsia="ko-KR"/>
        </w:rPr>
        <w:t xml:space="preserve">Agreement </w:t>
      </w:r>
      <w:r w:rsidR="00AA3F72" w:rsidRPr="001067E0">
        <w:rPr>
          <w:rFonts w:ascii="Garamond" w:hAnsi="Garamond" w:cstheme="majorBidi"/>
          <w:sz w:val="24"/>
          <w:szCs w:val="24"/>
          <w:lang w:eastAsia="ko-KR"/>
        </w:rPr>
        <w:t xml:space="preserve">and/or any right or obligations hereunder </w:t>
      </w:r>
      <w:r w:rsidRPr="001067E0">
        <w:rPr>
          <w:rFonts w:ascii="Garamond" w:hAnsi="Garamond" w:cstheme="majorBidi"/>
          <w:sz w:val="24"/>
          <w:szCs w:val="24"/>
          <w:lang w:eastAsia="ko-KR"/>
        </w:rPr>
        <w:t xml:space="preserve">without the prior written consent of </w:t>
      </w:r>
      <w:r w:rsidR="00F81EA6" w:rsidRPr="001067E0">
        <w:rPr>
          <w:rFonts w:ascii="Garamond" w:hAnsi="Garamond" w:cstheme="majorBidi"/>
          <w:sz w:val="24"/>
          <w:szCs w:val="24"/>
          <w:lang w:eastAsia="ko-KR"/>
        </w:rPr>
        <w:t>the other Party</w:t>
      </w:r>
      <w:r w:rsidRPr="001067E0">
        <w:rPr>
          <w:rFonts w:ascii="Garamond" w:hAnsi="Garamond" w:cstheme="majorBidi"/>
          <w:sz w:val="24"/>
          <w:szCs w:val="24"/>
          <w:lang w:eastAsia="ko-KR"/>
        </w:rPr>
        <w:t xml:space="preserve">.  Any attempted assignment in violation of this provision shall be void.  Subject to the foregoing, the provisions hereof will be binding upon and inure to the benefit of the parties, their successors and permitted assigns.  </w:t>
      </w:r>
    </w:p>
    <w:p w14:paraId="12CFFE0C" w14:textId="1564AD3B" w:rsidR="00AA54AD" w:rsidRPr="001067E0" w:rsidRDefault="00AA54AD" w:rsidP="00001556">
      <w:pPr>
        <w:pStyle w:val="Paragrafoelenco"/>
        <w:numPr>
          <w:ilvl w:val="0"/>
          <w:numId w:val="46"/>
        </w:numPr>
        <w:spacing w:before="120"/>
        <w:ind w:left="567" w:hanging="567"/>
        <w:contextualSpacing w:val="0"/>
        <w:jc w:val="both"/>
        <w:rPr>
          <w:rFonts w:ascii="Garamond" w:hAnsi="Garamond" w:cstheme="majorBidi"/>
          <w:sz w:val="24"/>
          <w:szCs w:val="24"/>
          <w:lang w:eastAsia="ko-KR"/>
        </w:rPr>
      </w:pPr>
      <w:r w:rsidRPr="001067E0">
        <w:rPr>
          <w:rFonts w:ascii="Garamond" w:hAnsi="Garamond" w:cstheme="majorBidi"/>
          <w:bCs/>
          <w:sz w:val="24"/>
          <w:szCs w:val="24"/>
          <w:u w:val="single"/>
          <w:lang w:eastAsia="ko-KR"/>
        </w:rPr>
        <w:t>Force Majeure.</w:t>
      </w:r>
      <w:r w:rsidRPr="001067E0">
        <w:rPr>
          <w:rFonts w:ascii="Garamond" w:hAnsi="Garamond" w:cstheme="majorBidi"/>
          <w:sz w:val="24"/>
          <w:szCs w:val="24"/>
          <w:lang w:eastAsia="ko-KR"/>
        </w:rPr>
        <w:t xml:space="preserve">  </w:t>
      </w:r>
      <w:r w:rsidR="004C0943" w:rsidRPr="001067E0">
        <w:rPr>
          <w:rFonts w:ascii="Garamond" w:hAnsi="Garamond" w:cstheme="majorBidi"/>
          <w:sz w:val="24"/>
          <w:szCs w:val="24"/>
          <w:lang w:eastAsia="ko-KR"/>
        </w:rPr>
        <w:t xml:space="preserve">Neither Party </w:t>
      </w:r>
      <w:r w:rsidRPr="001067E0">
        <w:rPr>
          <w:rFonts w:ascii="Garamond" w:hAnsi="Garamond" w:cstheme="majorBidi"/>
          <w:sz w:val="24"/>
          <w:szCs w:val="24"/>
          <w:lang w:eastAsia="ko-KR"/>
        </w:rPr>
        <w:t xml:space="preserve">will be liable for any failure to perform due to unforeseen circumstances or causes beyond </w:t>
      </w:r>
      <w:r w:rsidR="004C0943" w:rsidRPr="001067E0">
        <w:rPr>
          <w:rFonts w:ascii="Garamond" w:hAnsi="Garamond" w:cstheme="majorBidi"/>
          <w:sz w:val="24"/>
          <w:szCs w:val="24"/>
          <w:lang w:eastAsia="ko-KR"/>
        </w:rPr>
        <w:t>it</w:t>
      </w:r>
      <w:r w:rsidRPr="001067E0">
        <w:rPr>
          <w:rFonts w:ascii="Garamond" w:hAnsi="Garamond" w:cstheme="majorBidi"/>
          <w:sz w:val="24"/>
          <w:szCs w:val="24"/>
          <w:lang w:eastAsia="ko-KR"/>
        </w:rPr>
        <w:t xml:space="preserve">s reasonable control, including, but not limited to war, riot, embargoes, acts of civil or military authorities, pandemics, epidemics, fire, flood, accident, strikes, shortage in transportation or governmental regulation.   In the event of force majeure, </w:t>
      </w:r>
      <w:r w:rsidR="00F81EA6" w:rsidRPr="001067E0">
        <w:rPr>
          <w:rFonts w:ascii="Garamond" w:hAnsi="Garamond" w:cstheme="majorBidi"/>
          <w:sz w:val="24"/>
          <w:szCs w:val="24"/>
          <w:lang w:eastAsia="ko-KR"/>
        </w:rPr>
        <w:t>the affected party</w:t>
      </w:r>
      <w:r w:rsidRPr="001067E0">
        <w:rPr>
          <w:rFonts w:ascii="Garamond" w:hAnsi="Garamond" w:cstheme="majorBidi"/>
          <w:sz w:val="24"/>
          <w:szCs w:val="24"/>
          <w:lang w:eastAsia="ko-KR"/>
        </w:rPr>
        <w:t>’s time for delivery or other performance will be extended for a period equal to the duration of the delay caused thereby.</w:t>
      </w:r>
    </w:p>
    <w:p w14:paraId="7637AE17" w14:textId="02D54D97" w:rsidR="00AA54AD" w:rsidRPr="001067E0" w:rsidRDefault="00AA54AD" w:rsidP="00001556">
      <w:pPr>
        <w:pStyle w:val="Paragrafoelenco"/>
        <w:numPr>
          <w:ilvl w:val="0"/>
          <w:numId w:val="46"/>
        </w:numPr>
        <w:spacing w:before="120"/>
        <w:ind w:left="567" w:hanging="567"/>
        <w:contextualSpacing w:val="0"/>
        <w:jc w:val="both"/>
        <w:rPr>
          <w:rFonts w:ascii="Garamond" w:hAnsi="Garamond"/>
          <w:sz w:val="24"/>
          <w:szCs w:val="24"/>
        </w:rPr>
      </w:pPr>
      <w:r w:rsidRPr="001067E0">
        <w:rPr>
          <w:rFonts w:ascii="Garamond" w:hAnsi="Garamond"/>
          <w:bCs/>
          <w:sz w:val="24"/>
          <w:szCs w:val="24"/>
          <w:u w:val="single"/>
        </w:rPr>
        <w:t>Counterparts.</w:t>
      </w:r>
      <w:r w:rsidRPr="001067E0">
        <w:rPr>
          <w:rFonts w:ascii="Garamond" w:hAnsi="Garamond"/>
          <w:sz w:val="24"/>
          <w:szCs w:val="24"/>
        </w:rPr>
        <w:t xml:space="preserve">  This Agreement may be executed in two or more counterparts, each of which when so executed will be deemed an original, and all of which together will constitute one and the same instrument.  Electronic signatures shall be sufficient</w:t>
      </w:r>
      <w:r w:rsidRPr="001067E0">
        <w:rPr>
          <w:rFonts w:ascii="Garamond" w:hAnsi="Garamond" w:cstheme="majorBidi"/>
          <w:sz w:val="24"/>
          <w:szCs w:val="24"/>
          <w:lang w:eastAsia="ko-KR"/>
        </w:rPr>
        <w:t xml:space="preserve"> to bind the Parties to this Agreement</w:t>
      </w:r>
      <w:r w:rsidRPr="001067E0">
        <w:rPr>
          <w:rFonts w:ascii="Garamond" w:hAnsi="Garamond"/>
          <w:sz w:val="24"/>
          <w:szCs w:val="24"/>
        </w:rPr>
        <w:t xml:space="preserve">. </w:t>
      </w:r>
    </w:p>
    <w:p w14:paraId="58B4DD69" w14:textId="5DCAAD90" w:rsidR="00AA54AD" w:rsidRPr="001067E0" w:rsidRDefault="00AA54AD" w:rsidP="001067E0">
      <w:pPr>
        <w:spacing w:before="120"/>
        <w:ind w:firstLine="360"/>
        <w:jc w:val="both"/>
        <w:rPr>
          <w:rFonts w:ascii="Garamond" w:hAnsi="Garamond" w:cstheme="majorBidi"/>
          <w:sz w:val="24"/>
          <w:szCs w:val="24"/>
          <w:lang w:eastAsia="ja-JP"/>
        </w:rPr>
      </w:pPr>
      <w:r w:rsidRPr="001067E0">
        <w:rPr>
          <w:rFonts w:ascii="Garamond" w:hAnsi="Garamond" w:cstheme="majorBidi"/>
          <w:sz w:val="24"/>
          <w:szCs w:val="24"/>
          <w:lang w:eastAsia="ja-JP"/>
        </w:rPr>
        <w:t xml:space="preserve">THE PARTIES ACKNOWLEDGE THAT EACH HAS READ THIS AGREEMENT, UNDERSTANDS IT, AND AGREES TO BE BOUND BY ITS TERMS AND CONDITIONS AND REPRESENT THAT THEY HAVE THE AUTHORITY TO ENTER INTO THIS AGREEMENT ON BEHALF OF THE PERSON, ENTITY OR CORPORATION </w:t>
      </w:r>
      <w:r w:rsidR="004B108B" w:rsidRPr="001067E0">
        <w:rPr>
          <w:rFonts w:ascii="Garamond" w:hAnsi="Garamond" w:cstheme="majorBidi"/>
          <w:sz w:val="24"/>
          <w:szCs w:val="24"/>
          <w:lang w:eastAsia="ja-JP"/>
        </w:rPr>
        <w:t>ON BEHALF OF WHICH THEY ARE SIGNING</w:t>
      </w:r>
      <w:r w:rsidRPr="001067E0">
        <w:rPr>
          <w:rFonts w:ascii="Garamond" w:hAnsi="Garamond" w:cstheme="majorBidi"/>
          <w:sz w:val="24"/>
          <w:szCs w:val="24"/>
          <w:lang w:eastAsia="ja-JP"/>
        </w:rPr>
        <w:t xml:space="preserve">. </w:t>
      </w: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2824"/>
        <w:gridCol w:w="3410"/>
      </w:tblGrid>
      <w:tr w:rsidR="00AA54AD" w:rsidRPr="001067E0" w14:paraId="727227FA" w14:textId="77777777" w:rsidTr="00AB2B35">
        <w:trPr>
          <w:trHeight w:val="779"/>
        </w:trPr>
        <w:tc>
          <w:tcPr>
            <w:tcW w:w="3116" w:type="dxa"/>
          </w:tcPr>
          <w:p w14:paraId="13F8002D" w14:textId="77777777" w:rsidR="00AA54AD" w:rsidRPr="001067E0" w:rsidRDefault="00AA54AD" w:rsidP="001067E0">
            <w:pPr>
              <w:pStyle w:val="DefaultText"/>
              <w:spacing w:before="120"/>
              <w:rPr>
                <w:rFonts w:ascii="Garamond" w:eastAsia="Batang" w:hAnsi="Garamond" w:cstheme="majorBidi"/>
                <w:b/>
                <w:szCs w:val="24"/>
              </w:rPr>
            </w:pPr>
          </w:p>
        </w:tc>
        <w:tc>
          <w:tcPr>
            <w:tcW w:w="2824" w:type="dxa"/>
          </w:tcPr>
          <w:p w14:paraId="2C2B8DA0" w14:textId="77777777" w:rsidR="00AA54AD" w:rsidRPr="001067E0" w:rsidRDefault="00AA54AD" w:rsidP="001067E0">
            <w:pPr>
              <w:pStyle w:val="DefaultText"/>
              <w:spacing w:before="120"/>
              <w:rPr>
                <w:rFonts w:ascii="Garamond" w:eastAsia="Batang" w:hAnsi="Garamond" w:cstheme="majorBidi"/>
                <w:b/>
                <w:szCs w:val="24"/>
              </w:rPr>
            </w:pPr>
          </w:p>
        </w:tc>
        <w:tc>
          <w:tcPr>
            <w:tcW w:w="3410" w:type="dxa"/>
          </w:tcPr>
          <w:p w14:paraId="1DE4ED59" w14:textId="77777777" w:rsidR="00AA54AD" w:rsidRPr="001067E0" w:rsidRDefault="00AA54AD" w:rsidP="001067E0">
            <w:pPr>
              <w:pStyle w:val="DefaultText"/>
              <w:spacing w:before="120"/>
              <w:rPr>
                <w:rFonts w:ascii="Garamond" w:eastAsia="Batang" w:hAnsi="Garamond" w:cstheme="majorBidi"/>
                <w:b/>
                <w:szCs w:val="24"/>
              </w:rPr>
            </w:pPr>
          </w:p>
        </w:tc>
      </w:tr>
    </w:tbl>
    <w:p w14:paraId="207487F3" w14:textId="77777777" w:rsidR="00AA54AD" w:rsidRPr="001067E0" w:rsidRDefault="00AA54AD" w:rsidP="001067E0">
      <w:pPr>
        <w:pStyle w:val="DefaultText"/>
        <w:spacing w:before="120"/>
        <w:rPr>
          <w:rFonts w:ascii="Garamond" w:eastAsia="Batang" w:hAnsi="Garamond" w:cstheme="majorBidi"/>
          <w:b/>
          <w:szCs w:val="24"/>
        </w:rPr>
      </w:pPr>
    </w:p>
    <w:p w14:paraId="31903EEF" w14:textId="77777777" w:rsidR="00AA54AD" w:rsidRPr="001067E0" w:rsidRDefault="00AA54AD" w:rsidP="001067E0">
      <w:pPr>
        <w:pStyle w:val="DefaultText"/>
        <w:spacing w:before="120"/>
        <w:jc w:val="center"/>
        <w:rPr>
          <w:rFonts w:ascii="Garamond" w:eastAsia="Batang" w:hAnsi="Garamond" w:cstheme="majorBidi"/>
          <w:b/>
          <w:szCs w:val="24"/>
        </w:rPr>
      </w:pP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4B108B" w:rsidRPr="001067E0" w14:paraId="0B38B1B4" w14:textId="77777777" w:rsidTr="004B108B">
        <w:tc>
          <w:tcPr>
            <w:tcW w:w="4814" w:type="dxa"/>
          </w:tcPr>
          <w:p w14:paraId="2D0AEA62" w14:textId="6001B0CB" w:rsidR="004B108B" w:rsidRPr="001067E0" w:rsidRDefault="004B108B" w:rsidP="001067E0">
            <w:pPr>
              <w:pStyle w:val="DefaultText"/>
              <w:spacing w:before="120"/>
              <w:jc w:val="center"/>
              <w:rPr>
                <w:rFonts w:ascii="Garamond" w:eastAsia="Batang" w:hAnsi="Garamond" w:cstheme="majorBidi"/>
                <w:b/>
                <w:szCs w:val="24"/>
              </w:rPr>
            </w:pPr>
            <w:r w:rsidRPr="001067E0">
              <w:rPr>
                <w:rFonts w:ascii="Garamond" w:eastAsia="Batang" w:hAnsi="Garamond" w:cstheme="majorBidi"/>
                <w:b/>
                <w:szCs w:val="24"/>
              </w:rPr>
              <w:t xml:space="preserve">COMPANY </w:t>
            </w:r>
          </w:p>
        </w:tc>
        <w:tc>
          <w:tcPr>
            <w:tcW w:w="4814" w:type="dxa"/>
          </w:tcPr>
          <w:p w14:paraId="16CE8107" w14:textId="03247FB4" w:rsidR="004B108B" w:rsidRPr="001067E0" w:rsidRDefault="004B108B" w:rsidP="001067E0">
            <w:pPr>
              <w:pStyle w:val="DefaultText"/>
              <w:spacing w:before="120"/>
              <w:jc w:val="center"/>
              <w:rPr>
                <w:rFonts w:ascii="Garamond" w:eastAsia="Batang" w:hAnsi="Garamond" w:cstheme="majorBidi"/>
                <w:b/>
                <w:szCs w:val="24"/>
              </w:rPr>
            </w:pPr>
            <w:r w:rsidRPr="001067E0">
              <w:rPr>
                <w:rFonts w:ascii="Garamond" w:eastAsia="Batang" w:hAnsi="Garamond" w:cstheme="majorBidi"/>
                <w:b/>
                <w:szCs w:val="24"/>
              </w:rPr>
              <w:t xml:space="preserve">RESELLER </w:t>
            </w:r>
          </w:p>
        </w:tc>
      </w:tr>
      <w:tr w:rsidR="004B108B" w:rsidRPr="001067E0" w14:paraId="7E59ACA8" w14:textId="77777777" w:rsidTr="004B108B">
        <w:tc>
          <w:tcPr>
            <w:tcW w:w="4814" w:type="dxa"/>
          </w:tcPr>
          <w:p w14:paraId="1905F6CC" w14:textId="0A3268CC" w:rsidR="004B108B" w:rsidRPr="001067E0" w:rsidRDefault="004B108B" w:rsidP="001067E0">
            <w:pPr>
              <w:pStyle w:val="DefaultText"/>
              <w:spacing w:before="120"/>
              <w:jc w:val="center"/>
              <w:rPr>
                <w:rFonts w:ascii="Garamond" w:eastAsia="Batang" w:hAnsi="Garamond" w:cstheme="majorBidi"/>
                <w:b/>
                <w:i/>
                <w:iCs/>
                <w:szCs w:val="24"/>
                <w:highlight w:val="yellow"/>
              </w:rPr>
            </w:pPr>
            <w:r w:rsidRPr="001067E0">
              <w:rPr>
                <w:rFonts w:ascii="Garamond" w:eastAsia="Batang" w:hAnsi="Garamond" w:cstheme="majorBidi"/>
                <w:b/>
                <w:i/>
                <w:iCs/>
                <w:szCs w:val="24"/>
                <w:highlight w:val="yellow"/>
              </w:rPr>
              <w:t>[COMPANY NAME OR STAMP]</w:t>
            </w:r>
          </w:p>
        </w:tc>
        <w:tc>
          <w:tcPr>
            <w:tcW w:w="4814" w:type="dxa"/>
          </w:tcPr>
          <w:p w14:paraId="14D9B0A0" w14:textId="042C5466" w:rsidR="004B108B" w:rsidRPr="001067E0" w:rsidRDefault="004B108B" w:rsidP="001067E0">
            <w:pPr>
              <w:pStyle w:val="DefaultText"/>
              <w:spacing w:before="120"/>
              <w:jc w:val="center"/>
              <w:rPr>
                <w:rFonts w:ascii="Garamond" w:eastAsia="Batang" w:hAnsi="Garamond" w:cstheme="majorBidi"/>
                <w:b/>
                <w:szCs w:val="24"/>
              </w:rPr>
            </w:pPr>
            <w:r w:rsidRPr="001067E0">
              <w:rPr>
                <w:rFonts w:ascii="Garamond" w:eastAsia="Batang" w:hAnsi="Garamond" w:cstheme="majorBidi"/>
                <w:b/>
                <w:i/>
                <w:iCs/>
                <w:szCs w:val="24"/>
                <w:highlight w:val="yellow"/>
              </w:rPr>
              <w:t>[RESELLER NAME OR STAMP]</w:t>
            </w:r>
          </w:p>
        </w:tc>
      </w:tr>
      <w:tr w:rsidR="004B108B" w:rsidRPr="001067E0" w14:paraId="05E9783D" w14:textId="77777777" w:rsidTr="004B108B">
        <w:tc>
          <w:tcPr>
            <w:tcW w:w="4814" w:type="dxa"/>
          </w:tcPr>
          <w:p w14:paraId="5141B49F" w14:textId="5F4FD67B" w:rsidR="004B108B" w:rsidRPr="001067E0" w:rsidRDefault="004B108B" w:rsidP="001067E0">
            <w:pPr>
              <w:pStyle w:val="DefaultText"/>
              <w:spacing w:before="120"/>
              <w:rPr>
                <w:rFonts w:ascii="Garamond" w:eastAsia="Batang" w:hAnsi="Garamond" w:cstheme="majorBidi"/>
                <w:bCs/>
                <w:szCs w:val="24"/>
              </w:rPr>
            </w:pPr>
            <w:r w:rsidRPr="001067E0">
              <w:rPr>
                <w:rFonts w:ascii="Garamond" w:eastAsia="Batang" w:hAnsi="Garamond" w:cstheme="majorBidi"/>
                <w:bCs/>
                <w:szCs w:val="24"/>
              </w:rPr>
              <w:t>By: ____________________</w:t>
            </w:r>
          </w:p>
        </w:tc>
        <w:tc>
          <w:tcPr>
            <w:tcW w:w="4814" w:type="dxa"/>
          </w:tcPr>
          <w:p w14:paraId="60BB20E2" w14:textId="7301B7B4" w:rsidR="004B108B" w:rsidRPr="001067E0" w:rsidRDefault="004B108B" w:rsidP="001067E0">
            <w:pPr>
              <w:pStyle w:val="DefaultText"/>
              <w:spacing w:before="120"/>
              <w:rPr>
                <w:rFonts w:ascii="Garamond" w:eastAsia="Batang" w:hAnsi="Garamond" w:cstheme="majorBidi"/>
                <w:b/>
                <w:szCs w:val="24"/>
              </w:rPr>
            </w:pPr>
            <w:r w:rsidRPr="001067E0">
              <w:rPr>
                <w:rFonts w:ascii="Garamond" w:eastAsia="Batang" w:hAnsi="Garamond" w:cstheme="majorBidi"/>
                <w:bCs/>
                <w:szCs w:val="24"/>
              </w:rPr>
              <w:t>By: ____________________</w:t>
            </w:r>
          </w:p>
        </w:tc>
      </w:tr>
      <w:tr w:rsidR="004B108B" w:rsidRPr="001067E0" w14:paraId="158E42B4" w14:textId="77777777" w:rsidTr="004B108B">
        <w:tc>
          <w:tcPr>
            <w:tcW w:w="4814" w:type="dxa"/>
          </w:tcPr>
          <w:p w14:paraId="68B6727B" w14:textId="4F22A34E" w:rsidR="004B108B" w:rsidRPr="001067E0" w:rsidRDefault="004B108B" w:rsidP="001067E0">
            <w:pPr>
              <w:pStyle w:val="DefaultText"/>
              <w:spacing w:before="120"/>
              <w:rPr>
                <w:rFonts w:ascii="Garamond" w:eastAsia="Batang" w:hAnsi="Garamond" w:cstheme="majorBidi"/>
                <w:bCs/>
                <w:szCs w:val="24"/>
              </w:rPr>
            </w:pPr>
            <w:r w:rsidRPr="001067E0">
              <w:rPr>
                <w:rFonts w:ascii="Garamond" w:eastAsia="Batang" w:hAnsi="Garamond" w:cstheme="majorBidi"/>
                <w:bCs/>
                <w:szCs w:val="24"/>
              </w:rPr>
              <w:t xml:space="preserve">Name: </w:t>
            </w:r>
          </w:p>
        </w:tc>
        <w:tc>
          <w:tcPr>
            <w:tcW w:w="4814" w:type="dxa"/>
          </w:tcPr>
          <w:p w14:paraId="3A52CCF9" w14:textId="7EC796A6" w:rsidR="004B108B" w:rsidRPr="001067E0" w:rsidRDefault="004B108B" w:rsidP="001067E0">
            <w:pPr>
              <w:pStyle w:val="DefaultText"/>
              <w:spacing w:before="120"/>
              <w:rPr>
                <w:rFonts w:ascii="Garamond" w:eastAsia="Batang" w:hAnsi="Garamond" w:cstheme="majorBidi"/>
                <w:b/>
                <w:szCs w:val="24"/>
              </w:rPr>
            </w:pPr>
            <w:r w:rsidRPr="001067E0">
              <w:rPr>
                <w:rFonts w:ascii="Garamond" w:eastAsia="Batang" w:hAnsi="Garamond" w:cstheme="majorBidi"/>
                <w:bCs/>
                <w:szCs w:val="24"/>
              </w:rPr>
              <w:t xml:space="preserve">Name: </w:t>
            </w:r>
          </w:p>
        </w:tc>
      </w:tr>
      <w:tr w:rsidR="004B108B" w:rsidRPr="001067E0" w14:paraId="4B34F15A" w14:textId="77777777" w:rsidTr="004B108B">
        <w:tc>
          <w:tcPr>
            <w:tcW w:w="4814" w:type="dxa"/>
          </w:tcPr>
          <w:p w14:paraId="0DA1A97E" w14:textId="01480B8E" w:rsidR="004B108B" w:rsidRPr="001067E0" w:rsidRDefault="004B108B" w:rsidP="001067E0">
            <w:pPr>
              <w:pStyle w:val="DefaultText"/>
              <w:spacing w:before="120"/>
              <w:rPr>
                <w:rFonts w:ascii="Garamond" w:eastAsia="Batang" w:hAnsi="Garamond" w:cstheme="majorBidi"/>
                <w:bCs/>
                <w:szCs w:val="24"/>
              </w:rPr>
            </w:pPr>
            <w:r w:rsidRPr="001067E0">
              <w:rPr>
                <w:rFonts w:ascii="Garamond" w:eastAsia="Batang" w:hAnsi="Garamond" w:cstheme="majorBidi"/>
                <w:bCs/>
                <w:szCs w:val="24"/>
              </w:rPr>
              <w:t>Title:</w:t>
            </w:r>
          </w:p>
        </w:tc>
        <w:tc>
          <w:tcPr>
            <w:tcW w:w="4814" w:type="dxa"/>
          </w:tcPr>
          <w:p w14:paraId="0DEFFFCC" w14:textId="49EB65C6" w:rsidR="004B108B" w:rsidRPr="001067E0" w:rsidRDefault="004B108B" w:rsidP="001067E0">
            <w:pPr>
              <w:pStyle w:val="DefaultText"/>
              <w:spacing w:before="120"/>
              <w:rPr>
                <w:rFonts w:ascii="Garamond" w:eastAsia="Batang" w:hAnsi="Garamond" w:cstheme="majorBidi"/>
                <w:b/>
                <w:szCs w:val="24"/>
              </w:rPr>
            </w:pPr>
            <w:r w:rsidRPr="001067E0">
              <w:rPr>
                <w:rFonts w:ascii="Garamond" w:eastAsia="Batang" w:hAnsi="Garamond" w:cstheme="majorBidi"/>
                <w:bCs/>
                <w:szCs w:val="24"/>
              </w:rPr>
              <w:t>Title:</w:t>
            </w:r>
          </w:p>
        </w:tc>
      </w:tr>
      <w:tr w:rsidR="004B108B" w:rsidRPr="001067E0" w14:paraId="220A2FDE" w14:textId="77777777" w:rsidTr="004B108B">
        <w:tc>
          <w:tcPr>
            <w:tcW w:w="4814" w:type="dxa"/>
          </w:tcPr>
          <w:p w14:paraId="584BFD1B" w14:textId="24954AC1" w:rsidR="004B108B" w:rsidRPr="001067E0" w:rsidRDefault="004B108B" w:rsidP="001067E0">
            <w:pPr>
              <w:pStyle w:val="DefaultText"/>
              <w:spacing w:before="120"/>
              <w:rPr>
                <w:rFonts w:ascii="Garamond" w:eastAsia="Batang" w:hAnsi="Garamond" w:cstheme="majorBidi"/>
                <w:bCs/>
                <w:szCs w:val="24"/>
              </w:rPr>
            </w:pPr>
            <w:r w:rsidRPr="001067E0">
              <w:rPr>
                <w:rFonts w:ascii="Garamond" w:eastAsia="Batang" w:hAnsi="Garamond" w:cstheme="majorBidi"/>
                <w:bCs/>
                <w:szCs w:val="24"/>
              </w:rPr>
              <w:t xml:space="preserve">Date: </w:t>
            </w:r>
          </w:p>
        </w:tc>
        <w:tc>
          <w:tcPr>
            <w:tcW w:w="4814" w:type="dxa"/>
          </w:tcPr>
          <w:p w14:paraId="7639CA13" w14:textId="077426C1" w:rsidR="004B108B" w:rsidRPr="001067E0" w:rsidRDefault="004B108B" w:rsidP="001067E0">
            <w:pPr>
              <w:pStyle w:val="DefaultText"/>
              <w:spacing w:before="120"/>
              <w:rPr>
                <w:rFonts w:ascii="Garamond" w:eastAsia="Batang" w:hAnsi="Garamond" w:cstheme="majorBidi"/>
                <w:bCs/>
                <w:szCs w:val="24"/>
              </w:rPr>
            </w:pPr>
            <w:r w:rsidRPr="001067E0">
              <w:rPr>
                <w:rFonts w:ascii="Garamond" w:eastAsia="Batang" w:hAnsi="Garamond" w:cstheme="majorBidi"/>
                <w:bCs/>
                <w:szCs w:val="24"/>
              </w:rPr>
              <w:t xml:space="preserve">Date: </w:t>
            </w:r>
          </w:p>
        </w:tc>
      </w:tr>
    </w:tbl>
    <w:p w14:paraId="05CB1F82" w14:textId="77777777" w:rsidR="00AA54AD" w:rsidRPr="001067E0" w:rsidRDefault="00AA54AD" w:rsidP="001067E0">
      <w:pPr>
        <w:pStyle w:val="DefaultText"/>
        <w:spacing w:before="120"/>
        <w:jc w:val="center"/>
        <w:rPr>
          <w:rFonts w:ascii="Garamond" w:eastAsia="Batang" w:hAnsi="Garamond" w:cstheme="majorBidi"/>
          <w:b/>
          <w:szCs w:val="24"/>
        </w:rPr>
      </w:pPr>
    </w:p>
    <w:p w14:paraId="5C84790B" w14:textId="77777777" w:rsidR="00AA54AD" w:rsidRPr="001067E0" w:rsidRDefault="00AA54AD" w:rsidP="001067E0">
      <w:pPr>
        <w:pStyle w:val="DefaultText"/>
        <w:spacing w:before="120"/>
        <w:jc w:val="center"/>
        <w:rPr>
          <w:rFonts w:ascii="Garamond" w:eastAsia="Batang" w:hAnsi="Garamond" w:cstheme="majorBidi"/>
          <w:b/>
          <w:szCs w:val="24"/>
        </w:rPr>
      </w:pPr>
    </w:p>
    <w:p w14:paraId="61248B63" w14:textId="23F1733F" w:rsidR="004B108B" w:rsidRPr="001067E0" w:rsidRDefault="004B108B" w:rsidP="001067E0">
      <w:pPr>
        <w:spacing w:before="120"/>
        <w:rPr>
          <w:rFonts w:ascii="Garamond" w:hAnsi="Garamond" w:cstheme="majorBidi"/>
          <w:b/>
          <w:sz w:val="24"/>
          <w:szCs w:val="24"/>
          <w:lang w:eastAsia="ja-JP"/>
        </w:rPr>
      </w:pPr>
      <w:r w:rsidRPr="001067E0">
        <w:rPr>
          <w:rFonts w:ascii="Garamond" w:hAnsi="Garamond" w:cstheme="majorBidi"/>
          <w:b/>
          <w:sz w:val="24"/>
          <w:szCs w:val="24"/>
        </w:rPr>
        <w:br w:type="page"/>
      </w:r>
    </w:p>
    <w:p w14:paraId="046CFEC4" w14:textId="0FBEC407" w:rsidR="00AA54AD" w:rsidRPr="001067E0" w:rsidRDefault="004B108B" w:rsidP="001067E0">
      <w:pPr>
        <w:spacing w:before="120"/>
        <w:jc w:val="center"/>
        <w:rPr>
          <w:rFonts w:ascii="Garamond" w:hAnsi="Garamond" w:cstheme="majorBidi"/>
          <w:b/>
          <w:sz w:val="24"/>
          <w:szCs w:val="24"/>
          <w:lang w:eastAsia="ja-JP"/>
        </w:rPr>
      </w:pPr>
      <w:r w:rsidRPr="001067E0">
        <w:rPr>
          <w:rFonts w:ascii="Garamond" w:hAnsi="Garamond" w:cstheme="majorBidi"/>
          <w:b/>
          <w:sz w:val="24"/>
          <w:szCs w:val="24"/>
        </w:rPr>
        <w:lastRenderedPageBreak/>
        <w:t>EXHIBIT A</w:t>
      </w:r>
    </w:p>
    <w:p w14:paraId="647649EB" w14:textId="5D7FF62A" w:rsidR="00AA54AD" w:rsidRPr="001067E0" w:rsidRDefault="00AA54AD" w:rsidP="001067E0">
      <w:pPr>
        <w:pStyle w:val="DefaultText"/>
        <w:spacing w:before="120"/>
        <w:jc w:val="center"/>
        <w:rPr>
          <w:rFonts w:ascii="Garamond" w:eastAsia="Batang" w:hAnsi="Garamond" w:cstheme="majorBidi"/>
          <w:b/>
          <w:szCs w:val="24"/>
          <w:u w:val="single"/>
        </w:rPr>
      </w:pPr>
      <w:r w:rsidRPr="001067E0">
        <w:rPr>
          <w:rFonts w:ascii="Garamond" w:eastAsia="Batang" w:hAnsi="Garamond" w:cstheme="majorBidi"/>
          <w:b/>
          <w:szCs w:val="24"/>
          <w:u w:val="single"/>
        </w:rPr>
        <w:t xml:space="preserve">DISCOUNTS </w:t>
      </w:r>
      <w:r w:rsidR="00DC2764" w:rsidRPr="001067E0">
        <w:rPr>
          <w:rFonts w:ascii="Garamond" w:eastAsia="Batang" w:hAnsi="Garamond" w:cstheme="majorBidi"/>
          <w:b/>
          <w:szCs w:val="24"/>
          <w:u w:val="single"/>
        </w:rPr>
        <w:t>TIERS</w:t>
      </w:r>
    </w:p>
    <w:p w14:paraId="4FBDC08A" w14:textId="1824ACBC" w:rsidR="00E056AD" w:rsidRPr="001067E0" w:rsidRDefault="00E056AD" w:rsidP="001067E0">
      <w:pPr>
        <w:pStyle w:val="DefaultText"/>
        <w:spacing w:before="120"/>
        <w:jc w:val="center"/>
        <w:rPr>
          <w:rFonts w:ascii="Garamond" w:eastAsia="Batang" w:hAnsi="Garamond" w:cstheme="majorBidi"/>
          <w:b/>
          <w:i/>
          <w:iCs/>
          <w:szCs w:val="24"/>
          <w:u w:val="single"/>
        </w:rPr>
      </w:pPr>
      <w:r w:rsidRPr="001067E0">
        <w:rPr>
          <w:rFonts w:ascii="Garamond" w:eastAsia="Batang" w:hAnsi="Garamond" w:cstheme="majorBidi"/>
          <w:b/>
          <w:szCs w:val="24"/>
          <w:u w:val="single"/>
        </w:rPr>
        <w:t>[</w:t>
      </w:r>
      <w:r w:rsidRPr="001067E0">
        <w:rPr>
          <w:rFonts w:ascii="Garamond" w:eastAsia="Batang" w:hAnsi="Garamond" w:cstheme="majorBidi"/>
          <w:b/>
          <w:i/>
          <w:iCs/>
          <w:szCs w:val="24"/>
          <w:highlight w:val="yellow"/>
          <w:u w:val="single"/>
        </w:rPr>
        <w:t xml:space="preserve">Note: Based on average market </w:t>
      </w:r>
      <w:r w:rsidR="00F22A45" w:rsidRPr="001067E0">
        <w:rPr>
          <w:rFonts w:ascii="Garamond" w:eastAsia="Batang" w:hAnsi="Garamond" w:cstheme="majorBidi"/>
          <w:b/>
          <w:i/>
          <w:iCs/>
          <w:szCs w:val="24"/>
          <w:highlight w:val="yellow"/>
          <w:u w:val="single"/>
        </w:rPr>
        <w:t>terms</w:t>
      </w:r>
      <w:r w:rsidRPr="001067E0">
        <w:rPr>
          <w:rFonts w:ascii="Garamond" w:eastAsia="Batang" w:hAnsi="Garamond" w:cstheme="majorBidi"/>
          <w:b/>
          <w:i/>
          <w:iCs/>
          <w:szCs w:val="24"/>
          <w:highlight w:val="yellow"/>
          <w:u w:val="single"/>
        </w:rPr>
        <w:t xml:space="preserve"> for IoT Products and Solutions – to be revised and edited as needed]</w:t>
      </w:r>
    </w:p>
    <w:p w14:paraId="7F423B76" w14:textId="77777777" w:rsidR="00E056AD" w:rsidRPr="001067E0" w:rsidRDefault="00E056AD" w:rsidP="001067E0">
      <w:pPr>
        <w:pStyle w:val="DefaultText"/>
        <w:spacing w:before="120"/>
        <w:jc w:val="center"/>
        <w:rPr>
          <w:rFonts w:ascii="Garamond" w:eastAsia="Batang" w:hAnsi="Garamond" w:cstheme="majorBidi"/>
          <w:b/>
          <w:szCs w:val="24"/>
          <w:u w:val="single"/>
        </w:rPr>
      </w:pPr>
    </w:p>
    <w:p w14:paraId="31A578C2" w14:textId="3E8127F3" w:rsidR="00E056AD" w:rsidRPr="001067E0" w:rsidRDefault="00E056AD" w:rsidP="001067E0">
      <w:pPr>
        <w:pStyle w:val="Titolo3"/>
        <w:spacing w:before="120" w:after="0"/>
        <w:rPr>
          <w:rFonts w:ascii="Garamond" w:eastAsia="Times New Roman" w:hAnsi="Garamond"/>
          <w:b/>
          <w:bCs/>
          <w:color w:val="000000"/>
          <w:sz w:val="24"/>
          <w:szCs w:val="24"/>
          <w:lang w:val="it-IT"/>
        </w:rPr>
      </w:pPr>
      <w:r w:rsidRPr="001067E0">
        <w:rPr>
          <w:rFonts w:ascii="Garamond" w:hAnsi="Garamond"/>
          <w:b/>
          <w:bCs/>
          <w:color w:val="000000"/>
          <w:sz w:val="24"/>
          <w:szCs w:val="24"/>
        </w:rPr>
        <w:t>1. Standard (Registered Reseller)</w:t>
      </w:r>
    </w:p>
    <w:p w14:paraId="3416813F" w14:textId="77777777" w:rsidR="00E056AD" w:rsidRPr="001067E0" w:rsidRDefault="00E056AD" w:rsidP="00001556">
      <w:pPr>
        <w:pStyle w:val="NormaleWeb"/>
        <w:numPr>
          <w:ilvl w:val="0"/>
          <w:numId w:val="11"/>
        </w:numPr>
        <w:spacing w:before="120" w:beforeAutospacing="0" w:after="0" w:afterAutospacing="0"/>
        <w:rPr>
          <w:rFonts w:ascii="Garamond" w:hAnsi="Garamond"/>
          <w:color w:val="000000"/>
        </w:rPr>
      </w:pPr>
      <w:r w:rsidRPr="001067E0">
        <w:rPr>
          <w:rStyle w:val="Enfasigrassetto"/>
          <w:rFonts w:ascii="Garamond" w:eastAsiaTheme="majorEastAsia" w:hAnsi="Garamond"/>
          <w:b w:val="0"/>
          <w:bCs w:val="0"/>
          <w:color w:val="000000"/>
        </w:rPr>
        <w:t>Discount:</w:t>
      </w:r>
      <w:r w:rsidRPr="001067E0">
        <w:rPr>
          <w:rStyle w:val="apple-converted-space"/>
          <w:rFonts w:ascii="Garamond" w:eastAsiaTheme="majorEastAsia" w:hAnsi="Garamond"/>
          <w:b/>
          <w:bCs/>
          <w:color w:val="000000"/>
        </w:rPr>
        <w:t> </w:t>
      </w:r>
      <w:r w:rsidRPr="001067E0">
        <w:rPr>
          <w:rFonts w:ascii="Garamond" w:hAnsi="Garamond"/>
          <w:color w:val="000000"/>
        </w:rPr>
        <w:t>20% off List Price</w:t>
      </w:r>
    </w:p>
    <w:p w14:paraId="5E690E66" w14:textId="77777777" w:rsidR="00E056AD" w:rsidRPr="001067E0" w:rsidRDefault="00E056AD" w:rsidP="00001556">
      <w:pPr>
        <w:pStyle w:val="NormaleWeb"/>
        <w:numPr>
          <w:ilvl w:val="0"/>
          <w:numId w:val="11"/>
        </w:numPr>
        <w:spacing w:before="120" w:beforeAutospacing="0" w:after="0" w:afterAutospacing="0"/>
        <w:rPr>
          <w:rFonts w:ascii="Garamond" w:hAnsi="Garamond"/>
          <w:color w:val="000000"/>
        </w:rPr>
      </w:pPr>
      <w:r w:rsidRPr="001067E0">
        <w:rPr>
          <w:rStyle w:val="Enfasigrassetto"/>
          <w:rFonts w:ascii="Garamond" w:eastAsiaTheme="majorEastAsia" w:hAnsi="Garamond"/>
          <w:b w:val="0"/>
          <w:bCs w:val="0"/>
          <w:color w:val="000000"/>
        </w:rPr>
        <w:t>Eligibility:</w:t>
      </w:r>
      <w:r w:rsidRPr="001067E0">
        <w:rPr>
          <w:rStyle w:val="apple-converted-space"/>
          <w:rFonts w:ascii="Garamond" w:eastAsiaTheme="majorEastAsia" w:hAnsi="Garamond"/>
          <w:b/>
          <w:bCs/>
          <w:color w:val="000000"/>
        </w:rPr>
        <w:t> </w:t>
      </w:r>
      <w:r w:rsidRPr="001067E0">
        <w:rPr>
          <w:rFonts w:ascii="Garamond" w:hAnsi="Garamond"/>
          <w:color w:val="000000"/>
        </w:rPr>
        <w:t>Executed Reseller Agreement</w:t>
      </w:r>
    </w:p>
    <w:p w14:paraId="7F5A47F3" w14:textId="77777777" w:rsidR="00E056AD" w:rsidRPr="001067E0" w:rsidRDefault="00E056AD" w:rsidP="00001556">
      <w:pPr>
        <w:pStyle w:val="NormaleWeb"/>
        <w:numPr>
          <w:ilvl w:val="0"/>
          <w:numId w:val="11"/>
        </w:numPr>
        <w:spacing w:before="120" w:beforeAutospacing="0" w:after="0" w:afterAutospacing="0"/>
        <w:rPr>
          <w:rFonts w:ascii="Garamond" w:hAnsi="Garamond"/>
          <w:color w:val="000000"/>
        </w:rPr>
      </w:pPr>
      <w:r w:rsidRPr="001067E0">
        <w:rPr>
          <w:rStyle w:val="Enfasigrassetto"/>
          <w:rFonts w:ascii="Garamond" w:eastAsiaTheme="majorEastAsia" w:hAnsi="Garamond"/>
          <w:b w:val="0"/>
          <w:bCs w:val="0"/>
          <w:color w:val="000000"/>
        </w:rPr>
        <w:t>Minimum Commitment:</w:t>
      </w:r>
      <w:r w:rsidRPr="001067E0">
        <w:rPr>
          <w:rStyle w:val="apple-converted-space"/>
          <w:rFonts w:ascii="Garamond" w:eastAsiaTheme="majorEastAsia" w:hAnsi="Garamond"/>
          <w:b/>
          <w:bCs/>
          <w:color w:val="000000"/>
        </w:rPr>
        <w:t> </w:t>
      </w:r>
      <w:r w:rsidRPr="001067E0">
        <w:rPr>
          <w:rFonts w:ascii="Garamond" w:hAnsi="Garamond"/>
          <w:color w:val="000000"/>
        </w:rPr>
        <w:t>None</w:t>
      </w:r>
    </w:p>
    <w:p w14:paraId="458740DE" w14:textId="77777777" w:rsidR="00E056AD" w:rsidRPr="001067E0" w:rsidRDefault="00E056AD" w:rsidP="00001556">
      <w:pPr>
        <w:pStyle w:val="NormaleWeb"/>
        <w:numPr>
          <w:ilvl w:val="0"/>
          <w:numId w:val="11"/>
        </w:numPr>
        <w:spacing w:before="120" w:beforeAutospacing="0" w:after="0" w:afterAutospacing="0"/>
        <w:rPr>
          <w:rFonts w:ascii="Garamond" w:hAnsi="Garamond"/>
          <w:color w:val="000000"/>
        </w:rPr>
      </w:pPr>
      <w:r w:rsidRPr="001067E0">
        <w:rPr>
          <w:rStyle w:val="Enfasigrassetto"/>
          <w:rFonts w:ascii="Garamond" w:eastAsiaTheme="majorEastAsia" w:hAnsi="Garamond"/>
          <w:b w:val="0"/>
          <w:bCs w:val="0"/>
          <w:color w:val="000000"/>
        </w:rPr>
        <w:t>Benefits:</w:t>
      </w:r>
      <w:r w:rsidRPr="001067E0">
        <w:rPr>
          <w:rStyle w:val="apple-converted-space"/>
          <w:rFonts w:ascii="Garamond" w:eastAsiaTheme="majorEastAsia" w:hAnsi="Garamond"/>
          <w:b/>
          <w:bCs/>
          <w:color w:val="000000"/>
        </w:rPr>
        <w:t> </w:t>
      </w:r>
      <w:r w:rsidRPr="001067E0">
        <w:rPr>
          <w:rFonts w:ascii="Garamond" w:hAnsi="Garamond"/>
          <w:color w:val="000000"/>
        </w:rPr>
        <w:t>Non-exclusive resale rights</w:t>
      </w:r>
    </w:p>
    <w:p w14:paraId="70D06DC5" w14:textId="77777777" w:rsidR="00E056AD" w:rsidRPr="001067E0" w:rsidRDefault="0003087F" w:rsidP="001067E0">
      <w:pPr>
        <w:spacing w:before="120"/>
        <w:rPr>
          <w:rFonts w:ascii="Garamond" w:hAnsi="Garamond"/>
          <w:sz w:val="24"/>
          <w:szCs w:val="24"/>
        </w:rPr>
      </w:pPr>
      <w:r>
        <w:pict w14:anchorId="77092291">
          <v:rect id="Horizontal Line 2" o:spid="_x0000_s1029" alt="" style="width:481.9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71018B4" w14:textId="77777777" w:rsidR="00E056AD" w:rsidRPr="001067E0" w:rsidRDefault="00E056AD" w:rsidP="001067E0">
      <w:pPr>
        <w:pStyle w:val="Titolo3"/>
        <w:spacing w:before="120" w:after="0"/>
        <w:rPr>
          <w:rFonts w:ascii="Garamond" w:hAnsi="Garamond"/>
          <w:b/>
          <w:bCs/>
          <w:color w:val="000000"/>
          <w:sz w:val="24"/>
          <w:szCs w:val="24"/>
        </w:rPr>
      </w:pPr>
      <w:r w:rsidRPr="001067E0">
        <w:rPr>
          <w:rFonts w:ascii="Garamond" w:hAnsi="Garamond"/>
          <w:b/>
          <w:bCs/>
          <w:color w:val="000000"/>
          <w:sz w:val="24"/>
          <w:szCs w:val="24"/>
        </w:rPr>
        <w:t>2. Silver Tier</w:t>
      </w:r>
    </w:p>
    <w:p w14:paraId="0F9067DE" w14:textId="77777777" w:rsidR="00E056AD" w:rsidRPr="001067E0" w:rsidRDefault="00E056AD" w:rsidP="00001556">
      <w:pPr>
        <w:pStyle w:val="NormaleWeb"/>
        <w:numPr>
          <w:ilvl w:val="0"/>
          <w:numId w:val="12"/>
        </w:numPr>
        <w:spacing w:before="120" w:beforeAutospacing="0" w:after="0" w:afterAutospacing="0"/>
        <w:rPr>
          <w:rFonts w:ascii="Garamond" w:hAnsi="Garamond"/>
          <w:color w:val="000000"/>
        </w:rPr>
      </w:pPr>
      <w:r w:rsidRPr="001067E0">
        <w:rPr>
          <w:rStyle w:val="Enfasigrassetto"/>
          <w:rFonts w:ascii="Garamond" w:eastAsiaTheme="majorEastAsia" w:hAnsi="Garamond"/>
          <w:b w:val="0"/>
          <w:bCs w:val="0"/>
          <w:color w:val="000000"/>
        </w:rPr>
        <w:t>Discount:</w:t>
      </w:r>
      <w:r w:rsidRPr="001067E0">
        <w:rPr>
          <w:rStyle w:val="apple-converted-space"/>
          <w:rFonts w:ascii="Garamond" w:eastAsiaTheme="majorEastAsia" w:hAnsi="Garamond"/>
          <w:color w:val="000000"/>
        </w:rPr>
        <w:t> </w:t>
      </w:r>
      <w:r w:rsidRPr="001067E0">
        <w:rPr>
          <w:rFonts w:ascii="Garamond" w:hAnsi="Garamond"/>
          <w:color w:val="000000"/>
        </w:rPr>
        <w:t>25% off List Price</w:t>
      </w:r>
    </w:p>
    <w:p w14:paraId="31ED6526" w14:textId="77777777" w:rsidR="00E056AD" w:rsidRPr="001067E0" w:rsidRDefault="00E056AD" w:rsidP="00001556">
      <w:pPr>
        <w:pStyle w:val="NormaleWeb"/>
        <w:numPr>
          <w:ilvl w:val="0"/>
          <w:numId w:val="12"/>
        </w:numPr>
        <w:spacing w:before="120" w:beforeAutospacing="0" w:after="0" w:afterAutospacing="0"/>
        <w:rPr>
          <w:rFonts w:ascii="Garamond" w:hAnsi="Garamond"/>
          <w:color w:val="000000"/>
        </w:rPr>
      </w:pPr>
      <w:r w:rsidRPr="001067E0">
        <w:rPr>
          <w:rStyle w:val="Enfasigrassetto"/>
          <w:rFonts w:ascii="Garamond" w:eastAsiaTheme="majorEastAsia" w:hAnsi="Garamond"/>
          <w:b w:val="0"/>
          <w:bCs w:val="0"/>
          <w:color w:val="000000"/>
        </w:rPr>
        <w:t>Eligibility:</w:t>
      </w:r>
    </w:p>
    <w:p w14:paraId="7B4E30CD" w14:textId="14B15DC1" w:rsidR="00E056AD" w:rsidRPr="001067E0" w:rsidRDefault="00E056AD" w:rsidP="00001556">
      <w:pPr>
        <w:pStyle w:val="NormaleWeb"/>
        <w:numPr>
          <w:ilvl w:val="1"/>
          <w:numId w:val="12"/>
        </w:numPr>
        <w:spacing w:before="120" w:beforeAutospacing="0" w:after="0" w:afterAutospacing="0"/>
        <w:rPr>
          <w:rFonts w:ascii="Garamond" w:hAnsi="Garamond"/>
          <w:color w:val="000000"/>
          <w:highlight w:val="yellow"/>
          <w:lang w:val="en-US"/>
        </w:rPr>
      </w:pPr>
      <w:r w:rsidRPr="001067E0">
        <w:rPr>
          <w:rFonts w:ascii="Garamond" w:hAnsi="Garamond"/>
          <w:color w:val="000000"/>
          <w:lang w:val="en-US"/>
        </w:rPr>
        <w:t xml:space="preserve">Annual Net Purchases of </w:t>
      </w:r>
      <w:r w:rsidR="00F22A45" w:rsidRPr="001067E0">
        <w:rPr>
          <w:rFonts w:ascii="Garamond" w:hAnsi="Garamond"/>
          <w:color w:val="000000"/>
          <w:lang w:val="en-US"/>
        </w:rPr>
        <w:t>[</w:t>
      </w:r>
      <w:r w:rsidR="00F22A45" w:rsidRPr="001067E0">
        <w:rPr>
          <w:rFonts w:ascii="Garamond" w:hAnsi="Garamond"/>
          <w:color w:val="000000"/>
          <w:highlight w:val="yellow"/>
          <w:lang w:val="en-US"/>
        </w:rPr>
        <w:t>USD/EUR/GBP TO BE DEFINED] +</w:t>
      </w:r>
    </w:p>
    <w:p w14:paraId="01B32C0D" w14:textId="77777777" w:rsidR="00E056AD" w:rsidRPr="001067E0" w:rsidRDefault="00E056AD" w:rsidP="00001556">
      <w:pPr>
        <w:pStyle w:val="NormaleWeb"/>
        <w:numPr>
          <w:ilvl w:val="1"/>
          <w:numId w:val="12"/>
        </w:numPr>
        <w:spacing w:before="120" w:beforeAutospacing="0" w:after="0" w:afterAutospacing="0"/>
        <w:rPr>
          <w:rFonts w:ascii="Garamond" w:hAnsi="Garamond"/>
          <w:color w:val="000000"/>
          <w:lang w:val="en-US"/>
        </w:rPr>
      </w:pPr>
      <w:r w:rsidRPr="001067E0">
        <w:rPr>
          <w:rFonts w:ascii="Garamond" w:hAnsi="Garamond"/>
          <w:color w:val="000000"/>
          <w:lang w:val="en-US"/>
        </w:rPr>
        <w:t>At least one certified sales representative (if applicable)</w:t>
      </w:r>
    </w:p>
    <w:p w14:paraId="51ADA0B3" w14:textId="2011630C" w:rsidR="00E056AD" w:rsidRPr="001067E0" w:rsidRDefault="00E056AD" w:rsidP="00001556">
      <w:pPr>
        <w:pStyle w:val="NormaleWeb"/>
        <w:numPr>
          <w:ilvl w:val="0"/>
          <w:numId w:val="12"/>
        </w:numPr>
        <w:spacing w:before="120" w:beforeAutospacing="0" w:after="0" w:afterAutospacing="0"/>
        <w:rPr>
          <w:rFonts w:ascii="Garamond" w:hAnsi="Garamond"/>
          <w:color w:val="000000"/>
          <w:lang w:val="en-US"/>
        </w:rPr>
      </w:pPr>
      <w:r w:rsidRPr="001067E0">
        <w:rPr>
          <w:rStyle w:val="Enfasigrassetto"/>
          <w:rFonts w:ascii="Garamond" w:eastAsiaTheme="majorEastAsia" w:hAnsi="Garamond"/>
          <w:b w:val="0"/>
          <w:bCs w:val="0"/>
          <w:color w:val="000000"/>
          <w:lang w:val="en-US"/>
        </w:rPr>
        <w:t>Minimum Commitment:</w:t>
      </w:r>
      <w:r w:rsidRPr="001067E0">
        <w:rPr>
          <w:rStyle w:val="apple-converted-space"/>
          <w:rFonts w:ascii="Garamond" w:eastAsiaTheme="majorEastAsia" w:hAnsi="Garamond"/>
          <w:color w:val="000000"/>
          <w:lang w:val="en-US"/>
        </w:rPr>
        <w:t> </w:t>
      </w:r>
      <w:r w:rsidR="00F22A45" w:rsidRPr="001067E0">
        <w:rPr>
          <w:rFonts w:ascii="Garamond" w:hAnsi="Garamond"/>
          <w:color w:val="000000"/>
          <w:lang w:val="en-US"/>
        </w:rPr>
        <w:t>[</w:t>
      </w:r>
      <w:r w:rsidR="00F22A45" w:rsidRPr="001067E0">
        <w:rPr>
          <w:rFonts w:ascii="Garamond" w:hAnsi="Garamond"/>
          <w:color w:val="000000"/>
          <w:highlight w:val="yellow"/>
          <w:lang w:val="en-US"/>
        </w:rPr>
        <w:t>USD/EUR/GBP TO BE DEFINED]</w:t>
      </w:r>
      <w:r w:rsidR="00295427" w:rsidRPr="001067E0">
        <w:rPr>
          <w:rFonts w:ascii="Garamond" w:hAnsi="Garamond"/>
          <w:color w:val="000000"/>
          <w:lang w:val="en-US"/>
        </w:rPr>
        <w:t xml:space="preserve"> </w:t>
      </w:r>
      <w:r w:rsidRPr="001067E0">
        <w:rPr>
          <w:rFonts w:ascii="Garamond" w:hAnsi="Garamond"/>
          <w:color w:val="000000"/>
          <w:lang w:val="en-US"/>
        </w:rPr>
        <w:t>annually</w:t>
      </w:r>
    </w:p>
    <w:p w14:paraId="0CFAD2CB" w14:textId="77777777" w:rsidR="00E056AD" w:rsidRPr="001067E0" w:rsidRDefault="0003087F" w:rsidP="001067E0">
      <w:pPr>
        <w:spacing w:before="120"/>
        <w:rPr>
          <w:rFonts w:ascii="Garamond" w:hAnsi="Garamond"/>
          <w:sz w:val="24"/>
          <w:szCs w:val="24"/>
        </w:rPr>
      </w:pPr>
      <w:r>
        <w:pict w14:anchorId="6ED6C9E5">
          <v:rect id="Horizontal Line 3" o:spid="_x0000_s1028" alt="" style="width:481.9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D755F1C" w14:textId="77777777" w:rsidR="00E056AD" w:rsidRPr="001067E0" w:rsidRDefault="00E056AD" w:rsidP="001067E0">
      <w:pPr>
        <w:pStyle w:val="Titolo3"/>
        <w:spacing w:before="120" w:after="0"/>
        <w:rPr>
          <w:rFonts w:ascii="Garamond" w:hAnsi="Garamond"/>
          <w:b/>
          <w:bCs/>
          <w:color w:val="000000"/>
          <w:sz w:val="24"/>
          <w:szCs w:val="24"/>
        </w:rPr>
      </w:pPr>
      <w:r w:rsidRPr="001067E0">
        <w:rPr>
          <w:rFonts w:ascii="Garamond" w:hAnsi="Garamond"/>
          <w:b/>
          <w:bCs/>
          <w:color w:val="000000"/>
          <w:sz w:val="24"/>
          <w:szCs w:val="24"/>
        </w:rPr>
        <w:t>3. Gold Tier</w:t>
      </w:r>
    </w:p>
    <w:p w14:paraId="6ACE72D6" w14:textId="77777777" w:rsidR="00E056AD" w:rsidRPr="001067E0" w:rsidRDefault="00E056AD" w:rsidP="00001556">
      <w:pPr>
        <w:pStyle w:val="NormaleWeb"/>
        <w:numPr>
          <w:ilvl w:val="0"/>
          <w:numId w:val="13"/>
        </w:numPr>
        <w:spacing w:before="120" w:beforeAutospacing="0" w:after="0" w:afterAutospacing="0"/>
        <w:rPr>
          <w:rFonts w:ascii="Garamond" w:hAnsi="Garamond"/>
          <w:color w:val="000000"/>
        </w:rPr>
      </w:pPr>
      <w:r w:rsidRPr="001067E0">
        <w:rPr>
          <w:rStyle w:val="Enfasigrassetto"/>
          <w:rFonts w:ascii="Garamond" w:eastAsiaTheme="majorEastAsia" w:hAnsi="Garamond"/>
          <w:b w:val="0"/>
          <w:bCs w:val="0"/>
          <w:color w:val="000000"/>
        </w:rPr>
        <w:t>Discount:</w:t>
      </w:r>
      <w:r w:rsidRPr="001067E0">
        <w:rPr>
          <w:rStyle w:val="apple-converted-space"/>
          <w:rFonts w:ascii="Garamond" w:eastAsiaTheme="majorEastAsia" w:hAnsi="Garamond"/>
          <w:color w:val="000000"/>
        </w:rPr>
        <w:t> </w:t>
      </w:r>
      <w:r w:rsidRPr="001067E0">
        <w:rPr>
          <w:rFonts w:ascii="Garamond" w:hAnsi="Garamond"/>
          <w:color w:val="000000"/>
        </w:rPr>
        <w:t>30% off List Price</w:t>
      </w:r>
    </w:p>
    <w:p w14:paraId="0D186864" w14:textId="77777777" w:rsidR="00E056AD" w:rsidRPr="001067E0" w:rsidRDefault="00E056AD" w:rsidP="00001556">
      <w:pPr>
        <w:pStyle w:val="NormaleWeb"/>
        <w:numPr>
          <w:ilvl w:val="0"/>
          <w:numId w:val="13"/>
        </w:numPr>
        <w:spacing w:before="120" w:beforeAutospacing="0" w:after="0" w:afterAutospacing="0"/>
        <w:rPr>
          <w:rFonts w:ascii="Garamond" w:hAnsi="Garamond"/>
          <w:color w:val="000000"/>
        </w:rPr>
      </w:pPr>
      <w:r w:rsidRPr="001067E0">
        <w:rPr>
          <w:rStyle w:val="Enfasigrassetto"/>
          <w:rFonts w:ascii="Garamond" w:eastAsiaTheme="majorEastAsia" w:hAnsi="Garamond"/>
          <w:b w:val="0"/>
          <w:bCs w:val="0"/>
          <w:color w:val="000000"/>
        </w:rPr>
        <w:t>Eligibility:</w:t>
      </w:r>
    </w:p>
    <w:p w14:paraId="0875408B" w14:textId="67824D0E" w:rsidR="00F22A45" w:rsidRPr="001067E0" w:rsidRDefault="00E056AD" w:rsidP="00001556">
      <w:pPr>
        <w:pStyle w:val="NormaleWeb"/>
        <w:numPr>
          <w:ilvl w:val="1"/>
          <w:numId w:val="13"/>
        </w:numPr>
        <w:spacing w:before="120" w:beforeAutospacing="0" w:after="0" w:afterAutospacing="0"/>
        <w:rPr>
          <w:rFonts w:ascii="Garamond" w:hAnsi="Garamond"/>
          <w:color w:val="000000"/>
          <w:lang w:val="en-US"/>
        </w:rPr>
      </w:pPr>
      <w:r w:rsidRPr="001067E0">
        <w:rPr>
          <w:rFonts w:ascii="Garamond" w:hAnsi="Garamond"/>
          <w:color w:val="000000"/>
          <w:lang w:val="en-US"/>
        </w:rPr>
        <w:t xml:space="preserve">Annual Net Purchases of </w:t>
      </w:r>
      <w:r w:rsidR="00F22A45" w:rsidRPr="001067E0">
        <w:rPr>
          <w:rFonts w:ascii="Garamond" w:hAnsi="Garamond"/>
          <w:color w:val="000000"/>
          <w:lang w:val="en-US"/>
        </w:rPr>
        <w:t>[</w:t>
      </w:r>
      <w:r w:rsidR="00F22A45" w:rsidRPr="001067E0">
        <w:rPr>
          <w:rFonts w:ascii="Garamond" w:hAnsi="Garamond"/>
          <w:color w:val="000000"/>
          <w:highlight w:val="yellow"/>
          <w:lang w:val="en-US"/>
        </w:rPr>
        <w:t>USD/EUR/GBP TO BE DEFINED]</w:t>
      </w:r>
      <w:r w:rsidR="00F22A45" w:rsidRPr="001067E0">
        <w:rPr>
          <w:rFonts w:ascii="Garamond" w:hAnsi="Garamond"/>
          <w:color w:val="000000"/>
          <w:lang w:val="en-US"/>
        </w:rPr>
        <w:t xml:space="preserve"> +</w:t>
      </w:r>
    </w:p>
    <w:p w14:paraId="77595228" w14:textId="2B62CD93" w:rsidR="00E056AD" w:rsidRPr="001067E0" w:rsidRDefault="00E056AD" w:rsidP="00001556">
      <w:pPr>
        <w:pStyle w:val="NormaleWeb"/>
        <w:numPr>
          <w:ilvl w:val="1"/>
          <w:numId w:val="13"/>
        </w:numPr>
        <w:spacing w:before="120" w:beforeAutospacing="0" w:after="0" w:afterAutospacing="0"/>
        <w:rPr>
          <w:rFonts w:ascii="Garamond" w:hAnsi="Garamond"/>
          <w:color w:val="000000"/>
        </w:rPr>
      </w:pPr>
      <w:r w:rsidRPr="001067E0">
        <w:rPr>
          <w:rFonts w:ascii="Garamond" w:hAnsi="Garamond"/>
          <w:color w:val="000000"/>
        </w:rPr>
        <w:t>Two certified representatives</w:t>
      </w:r>
    </w:p>
    <w:p w14:paraId="38B1C656" w14:textId="77777777" w:rsidR="00E056AD" w:rsidRPr="001067E0" w:rsidRDefault="00E056AD" w:rsidP="00001556">
      <w:pPr>
        <w:pStyle w:val="NormaleWeb"/>
        <w:numPr>
          <w:ilvl w:val="1"/>
          <w:numId w:val="13"/>
        </w:numPr>
        <w:spacing w:before="120" w:beforeAutospacing="0" w:after="0" w:afterAutospacing="0"/>
        <w:rPr>
          <w:rFonts w:ascii="Garamond" w:hAnsi="Garamond"/>
          <w:color w:val="000000"/>
        </w:rPr>
      </w:pPr>
      <w:r w:rsidRPr="001067E0">
        <w:rPr>
          <w:rFonts w:ascii="Garamond" w:hAnsi="Garamond"/>
          <w:color w:val="000000"/>
        </w:rPr>
        <w:t>Participation in joint marketing initiatives</w:t>
      </w:r>
    </w:p>
    <w:p w14:paraId="1712AA2F" w14:textId="3D690605" w:rsidR="00E056AD" w:rsidRPr="001067E0" w:rsidRDefault="00E056AD" w:rsidP="00001556">
      <w:pPr>
        <w:pStyle w:val="NormaleWeb"/>
        <w:numPr>
          <w:ilvl w:val="0"/>
          <w:numId w:val="13"/>
        </w:numPr>
        <w:spacing w:before="120" w:beforeAutospacing="0" w:after="0" w:afterAutospacing="0"/>
        <w:rPr>
          <w:rFonts w:ascii="Garamond" w:hAnsi="Garamond"/>
          <w:color w:val="000000"/>
          <w:lang w:val="en-US"/>
        </w:rPr>
      </w:pPr>
      <w:r w:rsidRPr="001067E0">
        <w:rPr>
          <w:rStyle w:val="Enfasigrassetto"/>
          <w:rFonts w:ascii="Garamond" w:eastAsiaTheme="majorEastAsia" w:hAnsi="Garamond"/>
          <w:b w:val="0"/>
          <w:bCs w:val="0"/>
          <w:color w:val="000000"/>
          <w:lang w:val="en-US"/>
        </w:rPr>
        <w:t>Minimum Commitment:</w:t>
      </w:r>
      <w:r w:rsidRPr="001067E0">
        <w:rPr>
          <w:rStyle w:val="apple-converted-space"/>
          <w:rFonts w:ascii="Garamond" w:eastAsiaTheme="majorEastAsia" w:hAnsi="Garamond"/>
          <w:color w:val="000000"/>
          <w:lang w:val="en-US"/>
        </w:rPr>
        <w:t> </w:t>
      </w:r>
      <w:r w:rsidR="00F22A45" w:rsidRPr="001067E0">
        <w:rPr>
          <w:rFonts w:ascii="Garamond" w:hAnsi="Garamond"/>
          <w:color w:val="000000"/>
          <w:lang w:val="en-US"/>
        </w:rPr>
        <w:t>[</w:t>
      </w:r>
      <w:r w:rsidR="00F22A45" w:rsidRPr="001067E0">
        <w:rPr>
          <w:rFonts w:ascii="Garamond" w:hAnsi="Garamond"/>
          <w:color w:val="000000"/>
          <w:highlight w:val="yellow"/>
          <w:lang w:val="en-US"/>
        </w:rPr>
        <w:t>USD/EUR/GBP TO BE DEFINED]</w:t>
      </w:r>
      <w:r w:rsidR="00F22A45" w:rsidRPr="001067E0">
        <w:rPr>
          <w:rFonts w:ascii="Garamond" w:hAnsi="Garamond"/>
          <w:color w:val="000000"/>
          <w:lang w:val="en-US"/>
        </w:rPr>
        <w:t xml:space="preserve"> </w:t>
      </w:r>
      <w:r w:rsidRPr="001067E0">
        <w:rPr>
          <w:rFonts w:ascii="Garamond" w:hAnsi="Garamond"/>
          <w:color w:val="000000"/>
          <w:lang w:val="en-US"/>
        </w:rPr>
        <w:t>annually</w:t>
      </w:r>
    </w:p>
    <w:p w14:paraId="421797DA" w14:textId="77777777" w:rsidR="00E056AD" w:rsidRPr="001067E0" w:rsidRDefault="0003087F" w:rsidP="001067E0">
      <w:pPr>
        <w:spacing w:before="120"/>
        <w:rPr>
          <w:rFonts w:ascii="Garamond" w:hAnsi="Garamond"/>
          <w:sz w:val="24"/>
          <w:szCs w:val="24"/>
        </w:rPr>
      </w:pPr>
      <w:r>
        <w:pict w14:anchorId="170525DA">
          <v:rect id="Horizontal Line 4" o:spid="_x0000_s1027" alt="" style="width:481.9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E296AAD" w14:textId="77777777" w:rsidR="00E056AD" w:rsidRPr="001067E0" w:rsidRDefault="00E056AD" w:rsidP="001067E0">
      <w:pPr>
        <w:pStyle w:val="Titolo3"/>
        <w:spacing w:before="120" w:after="0"/>
        <w:rPr>
          <w:rFonts w:ascii="Garamond" w:hAnsi="Garamond"/>
          <w:b/>
          <w:bCs/>
          <w:color w:val="000000"/>
          <w:sz w:val="24"/>
          <w:szCs w:val="24"/>
        </w:rPr>
      </w:pPr>
      <w:r w:rsidRPr="001067E0">
        <w:rPr>
          <w:rFonts w:ascii="Garamond" w:hAnsi="Garamond"/>
          <w:b/>
          <w:bCs/>
          <w:color w:val="000000"/>
          <w:sz w:val="24"/>
          <w:szCs w:val="24"/>
        </w:rPr>
        <w:t>4. Platinum Tier</w:t>
      </w:r>
    </w:p>
    <w:p w14:paraId="35EE3894" w14:textId="77777777" w:rsidR="00E056AD" w:rsidRPr="001067E0" w:rsidRDefault="00E056AD" w:rsidP="00001556">
      <w:pPr>
        <w:pStyle w:val="NormaleWeb"/>
        <w:numPr>
          <w:ilvl w:val="0"/>
          <w:numId w:val="14"/>
        </w:numPr>
        <w:spacing w:before="120" w:beforeAutospacing="0" w:after="0" w:afterAutospacing="0"/>
        <w:rPr>
          <w:rFonts w:ascii="Garamond" w:hAnsi="Garamond"/>
          <w:b/>
          <w:bCs/>
          <w:color w:val="000000"/>
        </w:rPr>
      </w:pPr>
      <w:r w:rsidRPr="001067E0">
        <w:rPr>
          <w:rStyle w:val="Enfasigrassetto"/>
          <w:rFonts w:ascii="Garamond" w:eastAsiaTheme="majorEastAsia" w:hAnsi="Garamond"/>
          <w:b w:val="0"/>
          <w:bCs w:val="0"/>
          <w:color w:val="000000"/>
        </w:rPr>
        <w:t>Discount:</w:t>
      </w:r>
      <w:r w:rsidRPr="001067E0">
        <w:rPr>
          <w:rStyle w:val="apple-converted-space"/>
          <w:rFonts w:ascii="Garamond" w:eastAsiaTheme="majorEastAsia" w:hAnsi="Garamond"/>
          <w:b/>
          <w:bCs/>
          <w:color w:val="000000"/>
        </w:rPr>
        <w:t> </w:t>
      </w:r>
      <w:r w:rsidRPr="001067E0">
        <w:rPr>
          <w:rFonts w:ascii="Garamond" w:hAnsi="Garamond"/>
          <w:color w:val="000000"/>
        </w:rPr>
        <w:t>35% off List Price</w:t>
      </w:r>
    </w:p>
    <w:p w14:paraId="0EFD556B" w14:textId="77777777" w:rsidR="00E056AD" w:rsidRPr="001067E0" w:rsidRDefault="00E056AD" w:rsidP="00001556">
      <w:pPr>
        <w:pStyle w:val="NormaleWeb"/>
        <w:numPr>
          <w:ilvl w:val="0"/>
          <w:numId w:val="14"/>
        </w:numPr>
        <w:spacing w:before="120" w:beforeAutospacing="0" w:after="0" w:afterAutospacing="0"/>
        <w:rPr>
          <w:rFonts w:ascii="Garamond" w:hAnsi="Garamond"/>
          <w:color w:val="000000"/>
        </w:rPr>
      </w:pPr>
      <w:r w:rsidRPr="001067E0">
        <w:rPr>
          <w:rStyle w:val="Enfasigrassetto"/>
          <w:rFonts w:ascii="Garamond" w:eastAsiaTheme="majorEastAsia" w:hAnsi="Garamond"/>
          <w:b w:val="0"/>
          <w:bCs w:val="0"/>
          <w:color w:val="000000"/>
        </w:rPr>
        <w:t>Eligibility</w:t>
      </w:r>
      <w:r w:rsidRPr="001067E0">
        <w:rPr>
          <w:rStyle w:val="Enfasigrassetto"/>
          <w:rFonts w:ascii="Garamond" w:eastAsiaTheme="majorEastAsia" w:hAnsi="Garamond"/>
          <w:color w:val="000000"/>
        </w:rPr>
        <w:t>:</w:t>
      </w:r>
    </w:p>
    <w:p w14:paraId="27C2A092" w14:textId="2B3811AB" w:rsidR="00E056AD" w:rsidRPr="001067E0" w:rsidRDefault="00E056AD" w:rsidP="00001556">
      <w:pPr>
        <w:pStyle w:val="NormaleWeb"/>
        <w:numPr>
          <w:ilvl w:val="1"/>
          <w:numId w:val="14"/>
        </w:numPr>
        <w:spacing w:before="120" w:beforeAutospacing="0" w:after="0" w:afterAutospacing="0"/>
        <w:rPr>
          <w:rFonts w:ascii="Garamond" w:hAnsi="Garamond"/>
          <w:color w:val="000000"/>
          <w:lang w:val="en-US"/>
        </w:rPr>
      </w:pPr>
      <w:r w:rsidRPr="001067E0">
        <w:rPr>
          <w:rFonts w:ascii="Garamond" w:hAnsi="Garamond"/>
          <w:color w:val="000000"/>
          <w:lang w:val="en-US"/>
        </w:rPr>
        <w:t xml:space="preserve">Annual Net Purchases of </w:t>
      </w:r>
      <w:r w:rsidR="00F22A45" w:rsidRPr="001067E0">
        <w:rPr>
          <w:rFonts w:ascii="Garamond" w:hAnsi="Garamond"/>
          <w:color w:val="000000"/>
          <w:lang w:val="en-US"/>
        </w:rPr>
        <w:t>[</w:t>
      </w:r>
      <w:r w:rsidR="00F22A45" w:rsidRPr="001067E0">
        <w:rPr>
          <w:rFonts w:ascii="Garamond" w:hAnsi="Garamond"/>
          <w:color w:val="000000"/>
          <w:highlight w:val="yellow"/>
          <w:lang w:val="en-US"/>
        </w:rPr>
        <w:t>USD/EUR/GBP TO BE DEFINED]</w:t>
      </w:r>
      <w:r w:rsidRPr="001067E0">
        <w:rPr>
          <w:rFonts w:ascii="Garamond" w:hAnsi="Garamond"/>
          <w:color w:val="000000"/>
          <w:lang w:val="en-US"/>
        </w:rPr>
        <w:t>+</w:t>
      </w:r>
    </w:p>
    <w:p w14:paraId="7096CB71" w14:textId="77777777" w:rsidR="00E056AD" w:rsidRPr="001067E0" w:rsidRDefault="00E056AD" w:rsidP="00001556">
      <w:pPr>
        <w:pStyle w:val="NormaleWeb"/>
        <w:numPr>
          <w:ilvl w:val="1"/>
          <w:numId w:val="14"/>
        </w:numPr>
        <w:spacing w:before="120" w:beforeAutospacing="0" w:after="0" w:afterAutospacing="0"/>
        <w:rPr>
          <w:rFonts w:ascii="Garamond" w:hAnsi="Garamond"/>
          <w:color w:val="000000"/>
        </w:rPr>
      </w:pPr>
      <w:r w:rsidRPr="001067E0">
        <w:rPr>
          <w:rFonts w:ascii="Garamond" w:hAnsi="Garamond"/>
          <w:color w:val="000000"/>
        </w:rPr>
        <w:t>Dedicated account management</w:t>
      </w:r>
    </w:p>
    <w:p w14:paraId="6407960D" w14:textId="77777777" w:rsidR="00E056AD" w:rsidRPr="001067E0" w:rsidRDefault="00E056AD" w:rsidP="00001556">
      <w:pPr>
        <w:pStyle w:val="NormaleWeb"/>
        <w:numPr>
          <w:ilvl w:val="1"/>
          <w:numId w:val="14"/>
        </w:numPr>
        <w:spacing w:before="120" w:beforeAutospacing="0" w:after="0" w:afterAutospacing="0"/>
        <w:rPr>
          <w:rFonts w:ascii="Garamond" w:hAnsi="Garamond"/>
          <w:color w:val="000000"/>
        </w:rPr>
      </w:pPr>
      <w:r w:rsidRPr="001067E0">
        <w:rPr>
          <w:rFonts w:ascii="Garamond" w:hAnsi="Garamond"/>
          <w:color w:val="000000"/>
        </w:rPr>
        <w:t>Quarterly business reviews</w:t>
      </w:r>
    </w:p>
    <w:p w14:paraId="12144F0F" w14:textId="2DF52F0D" w:rsidR="00E056AD" w:rsidRPr="001067E0" w:rsidRDefault="00E056AD" w:rsidP="00001556">
      <w:pPr>
        <w:pStyle w:val="NormaleWeb"/>
        <w:numPr>
          <w:ilvl w:val="0"/>
          <w:numId w:val="14"/>
        </w:numPr>
        <w:spacing w:before="120" w:beforeAutospacing="0" w:after="0" w:afterAutospacing="0"/>
        <w:rPr>
          <w:rFonts w:ascii="Garamond" w:hAnsi="Garamond"/>
          <w:color w:val="000000"/>
          <w:lang w:val="en-US"/>
        </w:rPr>
      </w:pPr>
      <w:r w:rsidRPr="001067E0">
        <w:rPr>
          <w:rStyle w:val="Enfasigrassetto"/>
          <w:rFonts w:ascii="Garamond" w:eastAsiaTheme="majorEastAsia" w:hAnsi="Garamond"/>
          <w:b w:val="0"/>
          <w:bCs w:val="0"/>
          <w:color w:val="000000"/>
          <w:lang w:val="en-US"/>
        </w:rPr>
        <w:t>Minimum Commitment</w:t>
      </w:r>
      <w:r w:rsidR="00F22A45" w:rsidRPr="001067E0">
        <w:rPr>
          <w:rStyle w:val="Enfasigrassetto"/>
          <w:rFonts w:ascii="Garamond" w:eastAsiaTheme="majorEastAsia" w:hAnsi="Garamond"/>
          <w:b w:val="0"/>
          <w:bCs w:val="0"/>
          <w:color w:val="000000"/>
          <w:lang w:val="en-US"/>
        </w:rPr>
        <w:t>:</w:t>
      </w:r>
      <w:r w:rsidR="00F22A45" w:rsidRPr="001067E0">
        <w:rPr>
          <w:rStyle w:val="Enfasigrassetto"/>
          <w:rFonts w:ascii="Garamond" w:eastAsiaTheme="majorEastAsia" w:hAnsi="Garamond"/>
          <w:color w:val="000000"/>
          <w:lang w:val="en-US"/>
        </w:rPr>
        <w:t xml:space="preserve"> </w:t>
      </w:r>
      <w:r w:rsidR="00F22A45" w:rsidRPr="001067E0">
        <w:rPr>
          <w:rFonts w:ascii="Garamond" w:hAnsi="Garamond"/>
          <w:color w:val="000000"/>
          <w:lang w:val="en-US"/>
        </w:rPr>
        <w:t>[</w:t>
      </w:r>
      <w:r w:rsidR="00F22A45" w:rsidRPr="001067E0">
        <w:rPr>
          <w:rFonts w:ascii="Garamond" w:hAnsi="Garamond"/>
          <w:color w:val="000000"/>
          <w:highlight w:val="yellow"/>
          <w:lang w:val="en-US"/>
        </w:rPr>
        <w:t>USD/EUR/GBP TO BE DEFINED]</w:t>
      </w:r>
      <w:r w:rsidR="00F22A45" w:rsidRPr="001067E0">
        <w:rPr>
          <w:rFonts w:ascii="Garamond" w:hAnsi="Garamond"/>
          <w:color w:val="000000"/>
          <w:lang w:val="en-US"/>
        </w:rPr>
        <w:t xml:space="preserve"> </w:t>
      </w:r>
      <w:r w:rsidRPr="001067E0">
        <w:rPr>
          <w:rFonts w:ascii="Garamond" w:hAnsi="Garamond"/>
          <w:color w:val="000000"/>
          <w:lang w:val="en-US"/>
        </w:rPr>
        <w:t>annually</w:t>
      </w:r>
    </w:p>
    <w:p w14:paraId="49DB2708" w14:textId="6E9758D0" w:rsidR="00AA54AD" w:rsidRPr="001067E0" w:rsidRDefault="0003087F" w:rsidP="001067E0">
      <w:pPr>
        <w:spacing w:before="120"/>
        <w:rPr>
          <w:rFonts w:ascii="Garamond" w:hAnsi="Garamond"/>
          <w:sz w:val="24"/>
          <w:szCs w:val="24"/>
        </w:rPr>
      </w:pPr>
      <w:r>
        <w:pict w14:anchorId="4C33BD12">
          <v:rect id="Horizontal Line 5" o:spid="_x0000_s1026" alt="" style="width:481.9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543367F" w14:textId="77777777" w:rsidR="00AA54AD" w:rsidRPr="001067E0" w:rsidRDefault="00AA54AD" w:rsidP="001067E0">
      <w:pPr>
        <w:spacing w:before="120"/>
        <w:rPr>
          <w:rFonts w:ascii="Garamond" w:hAnsi="Garamond" w:cstheme="majorBidi"/>
          <w:b/>
          <w:sz w:val="24"/>
          <w:szCs w:val="24"/>
          <w:lang w:eastAsia="ko-KR"/>
        </w:rPr>
      </w:pPr>
      <w:r w:rsidRPr="001067E0">
        <w:rPr>
          <w:rFonts w:ascii="Garamond" w:hAnsi="Garamond" w:cstheme="majorBidi"/>
          <w:b/>
          <w:sz w:val="24"/>
          <w:szCs w:val="24"/>
          <w:lang w:eastAsia="ko-KR"/>
        </w:rPr>
        <w:br w:type="page"/>
      </w:r>
    </w:p>
    <w:p w14:paraId="5E8E8CC9" w14:textId="00AF767D" w:rsidR="00AA54AD" w:rsidRPr="001067E0" w:rsidRDefault="00F22A45" w:rsidP="001067E0">
      <w:pPr>
        <w:shd w:val="clear" w:color="auto" w:fill="FFFFFF"/>
        <w:spacing w:before="120"/>
        <w:jc w:val="center"/>
        <w:outlineLvl w:val="0"/>
        <w:rPr>
          <w:rFonts w:ascii="Garamond" w:hAnsi="Garamond" w:cstheme="majorBidi"/>
          <w:b/>
          <w:bCs/>
          <w:color w:val="000000"/>
          <w:kern w:val="36"/>
          <w:sz w:val="24"/>
          <w:szCs w:val="24"/>
        </w:rPr>
      </w:pPr>
      <w:r w:rsidRPr="001067E0">
        <w:rPr>
          <w:rFonts w:ascii="Garamond" w:hAnsi="Garamond"/>
          <w:b/>
          <w:color w:val="000000"/>
          <w:kern w:val="36"/>
          <w:sz w:val="24"/>
          <w:szCs w:val="24"/>
        </w:rPr>
        <w:lastRenderedPageBreak/>
        <w:t xml:space="preserve">EXHIBIT </w:t>
      </w:r>
      <w:r w:rsidRPr="001067E0">
        <w:rPr>
          <w:rFonts w:ascii="Garamond" w:hAnsi="Garamond" w:cstheme="majorBidi"/>
          <w:b/>
          <w:bCs/>
          <w:color w:val="000000"/>
          <w:kern w:val="36"/>
          <w:sz w:val="24"/>
          <w:szCs w:val="24"/>
        </w:rPr>
        <w:t>B</w:t>
      </w:r>
    </w:p>
    <w:p w14:paraId="192CD13C" w14:textId="77777777" w:rsidR="00243E2F" w:rsidRPr="001067E0" w:rsidRDefault="00243E2F" w:rsidP="001067E0">
      <w:pPr>
        <w:shd w:val="clear" w:color="auto" w:fill="FFFFFF"/>
        <w:spacing w:before="120"/>
        <w:jc w:val="center"/>
        <w:outlineLvl w:val="0"/>
        <w:rPr>
          <w:rFonts w:ascii="Garamond" w:hAnsi="Garamond" w:cstheme="majorBidi"/>
          <w:b/>
          <w:bCs/>
          <w:color w:val="000000"/>
          <w:kern w:val="36"/>
          <w:sz w:val="24"/>
          <w:szCs w:val="24"/>
        </w:rPr>
      </w:pPr>
    </w:p>
    <w:p w14:paraId="4D991815" w14:textId="77777777" w:rsidR="007C3D62" w:rsidRPr="001067E0" w:rsidRDefault="007C3D62" w:rsidP="001067E0">
      <w:pPr>
        <w:pStyle w:val="Titolo"/>
        <w:spacing w:before="120" w:after="0"/>
        <w:contextualSpacing w:val="0"/>
        <w:jc w:val="center"/>
        <w:rPr>
          <w:rFonts w:ascii="Garamond" w:hAnsi="Garamond"/>
          <w:b/>
          <w:bCs/>
          <w:sz w:val="24"/>
          <w:szCs w:val="24"/>
        </w:rPr>
      </w:pPr>
      <w:r w:rsidRPr="001067E0">
        <w:rPr>
          <w:rStyle w:val="Numeropagina"/>
          <w:rFonts w:ascii="Garamond" w:hAnsi="Garamond"/>
          <w:b/>
          <w:bCs/>
          <w:sz w:val="24"/>
          <w:szCs w:val="24"/>
        </w:rPr>
        <w:t>END USER LICENSE AGREEMENT</w:t>
      </w:r>
    </w:p>
    <w:p w14:paraId="053DBAC5" w14:textId="77777777" w:rsidR="007C3D62" w:rsidRPr="001067E0" w:rsidRDefault="007C3D62" w:rsidP="001067E0">
      <w:pPr>
        <w:pStyle w:val="Corpo"/>
        <w:spacing w:before="120"/>
        <w:rPr>
          <w:rFonts w:ascii="Garamond" w:hAnsi="Garamond"/>
        </w:rPr>
      </w:pPr>
    </w:p>
    <w:p w14:paraId="2C32C294" w14:textId="77777777" w:rsidR="007C3D62" w:rsidRPr="001067E0" w:rsidRDefault="007C3D62" w:rsidP="001067E0">
      <w:pPr>
        <w:pStyle w:val="Corpo"/>
        <w:spacing w:before="120"/>
        <w:rPr>
          <w:rStyle w:val="Numeropagina"/>
          <w:rFonts w:ascii="Garamond" w:hAnsi="Garamond"/>
          <w:sz w:val="24"/>
        </w:rPr>
      </w:pPr>
      <w:r w:rsidRPr="001067E0">
        <w:rPr>
          <w:rStyle w:val="Numeropagina"/>
          <w:rFonts w:ascii="Garamond" w:hAnsi="Garamond"/>
          <w:sz w:val="24"/>
        </w:rPr>
        <w:t>This Software End User License Agreement (</w:t>
      </w:r>
      <w:r w:rsidRPr="001067E0">
        <w:rPr>
          <w:rStyle w:val="Numeropagina"/>
          <w:rFonts w:ascii="Garamond" w:hAnsi="Garamond"/>
          <w:sz w:val="24"/>
          <w:lang w:val="ar-SA"/>
        </w:rPr>
        <w:t>“</w:t>
      </w:r>
      <w:r w:rsidRPr="001067E0">
        <w:rPr>
          <w:rStyle w:val="Numeropagina"/>
          <w:rFonts w:ascii="Garamond" w:hAnsi="Garamond"/>
          <w:sz w:val="24"/>
          <w:lang w:val="da-DK"/>
        </w:rPr>
        <w:t>EULA</w:t>
      </w:r>
      <w:r w:rsidRPr="001067E0">
        <w:rPr>
          <w:rStyle w:val="Numeropagina"/>
          <w:rFonts w:ascii="Garamond" w:hAnsi="Garamond"/>
          <w:sz w:val="24"/>
        </w:rPr>
        <w:t xml:space="preserve">”) is entered into by and between the </w:t>
      </w:r>
      <w:r w:rsidRPr="001067E0">
        <w:rPr>
          <w:rFonts w:ascii="Garamond" w:eastAsia="Batang" w:hAnsi="Garamond" w:cstheme="majorBidi"/>
        </w:rPr>
        <w:t>[</w:t>
      </w:r>
      <w:r w:rsidRPr="001067E0">
        <w:rPr>
          <w:rFonts w:ascii="Garamond" w:eastAsia="Batang" w:hAnsi="Garamond" w:cstheme="majorBidi"/>
          <w:b/>
          <w:bCs/>
          <w:i/>
          <w:iCs/>
          <w:highlight w:val="yellow"/>
        </w:rPr>
        <w:t>Company name and company form, for ex. Ltd, Inc, LLC, SA, SpA, s.r.l. etc.</w:t>
      </w:r>
      <w:r w:rsidRPr="001067E0">
        <w:rPr>
          <w:rFonts w:ascii="Garamond" w:eastAsia="Batang" w:hAnsi="Garamond" w:cstheme="majorBidi"/>
          <w:b/>
          <w:bCs/>
          <w:highlight w:val="yellow"/>
        </w:rPr>
        <w:t>]</w:t>
      </w:r>
      <w:r w:rsidRPr="001067E0">
        <w:rPr>
          <w:rFonts w:ascii="Garamond" w:eastAsia="Batang" w:hAnsi="Garamond" w:cstheme="majorBidi"/>
        </w:rPr>
        <w:t xml:space="preserve"> </w:t>
      </w:r>
      <w:r w:rsidRPr="001067E0">
        <w:rPr>
          <w:rStyle w:val="Numeropagina"/>
          <w:rFonts w:ascii="Garamond" w:hAnsi="Garamond"/>
          <w:sz w:val="24"/>
        </w:rPr>
        <w:t xml:space="preserve"> (</w:t>
      </w:r>
      <w:r w:rsidRPr="001067E0">
        <w:rPr>
          <w:rStyle w:val="Numeropagina"/>
          <w:rFonts w:ascii="Garamond" w:hAnsi="Garamond"/>
          <w:sz w:val="24"/>
          <w:lang w:val="ar-SA"/>
        </w:rPr>
        <w:t>“</w:t>
      </w:r>
      <w:r w:rsidRPr="001067E0">
        <w:rPr>
          <w:rStyle w:val="Numeropagina"/>
          <w:rFonts w:ascii="Garamond" w:hAnsi="Garamond"/>
          <w:b/>
          <w:bCs/>
          <w:sz w:val="24"/>
        </w:rPr>
        <w:t>Licensor</w:t>
      </w:r>
      <w:r w:rsidRPr="001067E0">
        <w:rPr>
          <w:rStyle w:val="Numeropagina"/>
          <w:rFonts w:ascii="Garamond" w:hAnsi="Garamond"/>
          <w:sz w:val="24"/>
        </w:rPr>
        <w:t>”) and its resellers, customers and end users (</w:t>
      </w:r>
      <w:r w:rsidRPr="001067E0">
        <w:rPr>
          <w:rStyle w:val="Numeropagina"/>
          <w:rFonts w:ascii="Garamond" w:hAnsi="Garamond"/>
          <w:sz w:val="24"/>
          <w:lang w:val="ar-SA"/>
        </w:rPr>
        <w:t>“</w:t>
      </w:r>
      <w:r w:rsidRPr="001067E0">
        <w:rPr>
          <w:rStyle w:val="Numeropagina"/>
          <w:rFonts w:ascii="Garamond" w:hAnsi="Garamond"/>
          <w:b/>
          <w:bCs/>
          <w:sz w:val="24"/>
        </w:rPr>
        <w:t>Licensee</w:t>
      </w:r>
      <w:r w:rsidRPr="001067E0">
        <w:rPr>
          <w:rStyle w:val="Numeropagina"/>
          <w:rFonts w:ascii="Garamond" w:hAnsi="Garamond"/>
          <w:sz w:val="24"/>
        </w:rPr>
        <w:t xml:space="preserve">”), which can be either an individual or a company or organization. </w:t>
      </w:r>
    </w:p>
    <w:p w14:paraId="10BD59DE" w14:textId="77777777" w:rsidR="007C3D62" w:rsidRPr="001067E0" w:rsidRDefault="007C3D62" w:rsidP="001067E0">
      <w:pPr>
        <w:pStyle w:val="Corpo"/>
        <w:spacing w:before="120"/>
        <w:rPr>
          <w:rFonts w:ascii="Garamond" w:hAnsi="Garamond"/>
        </w:rPr>
      </w:pPr>
      <w:r w:rsidRPr="001067E0">
        <w:rPr>
          <w:rStyle w:val="Numeropagina"/>
          <w:rFonts w:ascii="Garamond" w:hAnsi="Garamond"/>
          <w:sz w:val="24"/>
        </w:rPr>
        <w:t>Please read this EULA carefully before downloading, accessing or using the software accompanying this license. By downloading or using the software you agree to be bound by all terms and conditions of this EULA. If you are not willing to be bound by the terms of this EULA, do not download or use the software.</w:t>
      </w:r>
    </w:p>
    <w:p w14:paraId="4B2D63E7" w14:textId="77777777" w:rsidR="007C3D62" w:rsidRPr="001067E0" w:rsidRDefault="007C3D62" w:rsidP="00001556">
      <w:pPr>
        <w:pStyle w:val="Intestazione1"/>
        <w:numPr>
          <w:ilvl w:val="0"/>
          <w:numId w:val="16"/>
        </w:numPr>
        <w:spacing w:before="120" w:after="0"/>
        <w:rPr>
          <w:rStyle w:val="Numeropagina"/>
          <w:rFonts w:ascii="Garamond" w:hAnsi="Garamond"/>
          <w:sz w:val="24"/>
          <w:szCs w:val="24"/>
        </w:rPr>
      </w:pPr>
      <w:r w:rsidRPr="001067E0">
        <w:rPr>
          <w:rStyle w:val="Numeropagina"/>
          <w:rFonts w:ascii="Garamond" w:hAnsi="Garamond"/>
          <w:sz w:val="24"/>
          <w:szCs w:val="24"/>
        </w:rPr>
        <w:t>TERMS OF THE LICENSE</w:t>
      </w:r>
    </w:p>
    <w:p w14:paraId="275E6EFC" w14:textId="77777777" w:rsidR="007C3D62" w:rsidRPr="001067E0" w:rsidRDefault="007C3D62" w:rsidP="00001556">
      <w:pPr>
        <w:pStyle w:val="Paragrafoelenco"/>
        <w:widowControl w:val="0"/>
        <w:numPr>
          <w:ilvl w:val="0"/>
          <w:numId w:val="17"/>
        </w:numPr>
        <w:pBdr>
          <w:top w:val="nil"/>
          <w:left w:val="nil"/>
          <w:bottom w:val="nil"/>
          <w:right w:val="nil"/>
          <w:between w:val="nil"/>
          <w:bar w:val="nil"/>
        </w:pBdr>
        <w:spacing w:before="120"/>
        <w:ind w:left="567" w:hanging="567"/>
        <w:contextualSpacing w:val="0"/>
        <w:jc w:val="both"/>
        <w:rPr>
          <w:rStyle w:val="Numeropagina"/>
          <w:rFonts w:ascii="Garamond" w:hAnsi="Garamond"/>
          <w:sz w:val="24"/>
          <w:szCs w:val="24"/>
        </w:rPr>
      </w:pPr>
      <w:r w:rsidRPr="001067E0">
        <w:rPr>
          <w:rStyle w:val="Numeropagina"/>
          <w:rFonts w:ascii="Garamond" w:hAnsi="Garamond"/>
          <w:sz w:val="24"/>
          <w:szCs w:val="24"/>
        </w:rPr>
        <w:t>Under this EULA, the “Program” will include the software, the platform, the machine-readable instructions and data, any audio-visual content (such as images, text, recordings, or pictures), license use documents or keys, and related material and documentation.</w:t>
      </w:r>
    </w:p>
    <w:p w14:paraId="6CD479C2" w14:textId="77777777" w:rsidR="007C3D62" w:rsidRPr="001067E0" w:rsidRDefault="007C3D62" w:rsidP="00001556">
      <w:pPr>
        <w:pStyle w:val="Paragrafoelenco"/>
        <w:widowControl w:val="0"/>
        <w:numPr>
          <w:ilvl w:val="0"/>
          <w:numId w:val="17"/>
        </w:numPr>
        <w:pBdr>
          <w:top w:val="nil"/>
          <w:left w:val="nil"/>
          <w:bottom w:val="nil"/>
          <w:right w:val="nil"/>
          <w:between w:val="nil"/>
          <w:bar w:val="nil"/>
        </w:pBdr>
        <w:spacing w:before="120"/>
        <w:ind w:left="567" w:hanging="567"/>
        <w:contextualSpacing w:val="0"/>
        <w:jc w:val="both"/>
        <w:rPr>
          <w:rFonts w:ascii="Garamond" w:eastAsia="Arial Unicode MS" w:hAnsi="Garamond"/>
          <w:sz w:val="24"/>
          <w:szCs w:val="24"/>
        </w:rPr>
      </w:pPr>
      <w:r w:rsidRPr="001067E0">
        <w:rPr>
          <w:rFonts w:ascii="Garamond" w:eastAsia="Times New Roman" w:hAnsi="Garamond" w:cs="Arial"/>
          <w:sz w:val="24"/>
          <w:szCs w:val="24"/>
          <w:lang w:eastAsia="it-IT"/>
        </w:rPr>
        <w:t>The Program is owned by Licensor or a Licensor supplier, and all right, title and interest to the Program belongs to Licensor or its supplier. </w:t>
      </w:r>
      <w:r w:rsidRPr="001067E0">
        <w:rPr>
          <w:rStyle w:val="Numeropagina"/>
          <w:rFonts w:ascii="Garamond" w:hAnsi="Garamond"/>
          <w:sz w:val="24"/>
          <w:szCs w:val="24"/>
        </w:rPr>
        <w:t xml:space="preserve">You understand that </w:t>
      </w:r>
      <w:r w:rsidRPr="001067E0">
        <w:rPr>
          <w:rFonts w:ascii="Garamond" w:eastAsia="Times New Roman" w:hAnsi="Garamond" w:cs="Arial"/>
          <w:sz w:val="24"/>
          <w:szCs w:val="24"/>
          <w:lang w:eastAsia="it-IT"/>
        </w:rPr>
        <w:t>the Program is protected by copyright laws and international copyright treaties, as well as other intellectual property laws and regulations and it is hereby copyrighted and licensed, not sold. You therefore understand that You are entitled to use only within the limits and with the restrictions or limitations of this EULA.</w:t>
      </w:r>
    </w:p>
    <w:p w14:paraId="2E4FFADE" w14:textId="77777777" w:rsidR="007C3D62" w:rsidRPr="001067E0" w:rsidRDefault="007C3D62" w:rsidP="00001556">
      <w:pPr>
        <w:pStyle w:val="Paragrafoelenco"/>
        <w:widowControl w:val="0"/>
        <w:numPr>
          <w:ilvl w:val="0"/>
          <w:numId w:val="17"/>
        </w:numPr>
        <w:pBdr>
          <w:top w:val="nil"/>
          <w:left w:val="nil"/>
          <w:bottom w:val="nil"/>
          <w:right w:val="nil"/>
          <w:between w:val="nil"/>
          <w:bar w:val="nil"/>
        </w:pBdr>
        <w:spacing w:before="120"/>
        <w:ind w:left="567" w:hanging="567"/>
        <w:contextualSpacing w:val="0"/>
        <w:jc w:val="both"/>
        <w:rPr>
          <w:rFonts w:ascii="Garamond" w:eastAsia="Arial Unicode MS" w:hAnsi="Garamond"/>
          <w:sz w:val="24"/>
          <w:szCs w:val="24"/>
        </w:rPr>
      </w:pPr>
      <w:r w:rsidRPr="001067E0">
        <w:rPr>
          <w:rFonts w:ascii="Garamond" w:eastAsia="Times New Roman" w:hAnsi="Garamond" w:cs="Arial"/>
          <w:sz w:val="24"/>
          <w:szCs w:val="24"/>
          <w:lang w:eastAsia="it-IT"/>
        </w:rPr>
        <w:t>Licensor hereby grants You a limited, nonexclusive, non-transferrable, revocable, limited license to use the Program when You lawfully acquire it as part of the Program.  The duration of this license may be limited by the terms of your agreement with Licensor relating to the Program.</w:t>
      </w:r>
      <w:r w:rsidRPr="001067E0">
        <w:rPr>
          <w:rFonts w:ascii="Garamond" w:hAnsi="Garamond"/>
          <w:sz w:val="24"/>
          <w:szCs w:val="24"/>
        </w:rPr>
        <w:t xml:space="preserve"> </w:t>
      </w:r>
      <w:r w:rsidRPr="001067E0">
        <w:rPr>
          <w:rFonts w:ascii="Garamond" w:eastAsia="Times New Roman" w:hAnsi="Garamond" w:cs="Arial"/>
          <w:sz w:val="24"/>
          <w:szCs w:val="24"/>
          <w:lang w:eastAsia="it-IT"/>
        </w:rPr>
        <w:t>You are not allowed to copy the Program except for one (1) copy whenever this is required to its legitimate use.</w:t>
      </w:r>
      <w:r w:rsidRPr="001067E0">
        <w:rPr>
          <w:rStyle w:val="Numeropagina"/>
          <w:rFonts w:ascii="Garamond" w:hAnsi="Garamond"/>
          <w:sz w:val="24"/>
          <w:szCs w:val="24"/>
        </w:rPr>
        <w:t xml:space="preserve"> In addition to the copy made to proceed to installation under this section, You may make one copy of the Software solely for backup and archival purposes, provided that You must reproduce and include the copyright and trademark notices and any other notices that appear on the original Software. </w:t>
      </w:r>
      <w:r w:rsidRPr="001067E0">
        <w:rPr>
          <w:rFonts w:ascii="Garamond" w:eastAsia="Times New Roman" w:hAnsi="Garamond" w:cs="Arial"/>
          <w:sz w:val="24"/>
          <w:szCs w:val="24"/>
          <w:lang w:eastAsia="it-IT"/>
        </w:rPr>
        <w:t xml:space="preserve"> </w:t>
      </w:r>
    </w:p>
    <w:p w14:paraId="4D57E5FF" w14:textId="77777777" w:rsidR="007C3D62" w:rsidRPr="001067E0" w:rsidRDefault="007C3D62" w:rsidP="00001556">
      <w:pPr>
        <w:pStyle w:val="Paragrafoelenco"/>
        <w:widowControl w:val="0"/>
        <w:numPr>
          <w:ilvl w:val="0"/>
          <w:numId w:val="17"/>
        </w:numPr>
        <w:pBdr>
          <w:top w:val="nil"/>
          <w:left w:val="nil"/>
          <w:bottom w:val="nil"/>
          <w:right w:val="nil"/>
          <w:between w:val="nil"/>
          <w:bar w:val="nil"/>
        </w:pBdr>
        <w:spacing w:before="120"/>
        <w:ind w:left="567" w:hanging="567"/>
        <w:contextualSpacing w:val="0"/>
        <w:jc w:val="both"/>
        <w:rPr>
          <w:rFonts w:ascii="Garamond" w:eastAsia="Arial Unicode MS" w:hAnsi="Garamond"/>
          <w:sz w:val="24"/>
          <w:szCs w:val="24"/>
        </w:rPr>
      </w:pPr>
      <w:r w:rsidRPr="001067E0">
        <w:rPr>
          <w:rFonts w:ascii="Garamond" w:eastAsia="Times New Roman" w:hAnsi="Garamond" w:cs="Arial"/>
          <w:sz w:val="24"/>
          <w:szCs w:val="24"/>
          <w:lang w:eastAsia="it-IT"/>
        </w:rPr>
        <w:t>If you have been provided with an evaluation license for trial, testing or demonstration purposes (“</w:t>
      </w:r>
      <w:r w:rsidRPr="001067E0">
        <w:rPr>
          <w:rFonts w:ascii="Garamond" w:eastAsia="Times New Roman" w:hAnsi="Garamond" w:cs="Arial"/>
          <w:b/>
          <w:bCs/>
          <w:sz w:val="24"/>
          <w:szCs w:val="24"/>
          <w:lang w:eastAsia="it-IT"/>
        </w:rPr>
        <w:t>Free Trial</w:t>
      </w:r>
      <w:r w:rsidRPr="001067E0">
        <w:rPr>
          <w:rFonts w:ascii="Garamond" w:eastAsia="Times New Roman" w:hAnsi="Garamond" w:cs="Arial"/>
          <w:sz w:val="24"/>
          <w:szCs w:val="24"/>
          <w:lang w:eastAsia="it-IT"/>
        </w:rPr>
        <w:t xml:space="preserve">”), the Program may contain a disabling device that will prevent it from being used after the evaluation period ends. The Free Trial version may only be used for purposes related to your initial internal evaluation and testing or demonstration purposes, can be used only one time, not in a production environment and only during the single applicable evaluation period. You are aware that, upon expiry of the Free Trial period, all the data in the Program may be lost without possibility of retrieving. </w:t>
      </w:r>
    </w:p>
    <w:p w14:paraId="401F4F30" w14:textId="77777777" w:rsidR="007C3D62" w:rsidRPr="001067E0" w:rsidRDefault="007C3D62" w:rsidP="00001556">
      <w:pPr>
        <w:pStyle w:val="Paragrafoelenco"/>
        <w:widowControl w:val="0"/>
        <w:numPr>
          <w:ilvl w:val="0"/>
          <w:numId w:val="16"/>
        </w:numPr>
        <w:spacing w:before="120"/>
        <w:ind w:left="567" w:hanging="567"/>
        <w:contextualSpacing w:val="0"/>
        <w:jc w:val="both"/>
        <w:rPr>
          <w:rFonts w:ascii="Garamond" w:eastAsia="Times New Roman" w:hAnsi="Garamond" w:cs="Arial"/>
          <w:b/>
          <w:bCs/>
          <w:sz w:val="24"/>
          <w:szCs w:val="24"/>
          <w:lang w:eastAsia="it-IT"/>
        </w:rPr>
      </w:pPr>
      <w:r w:rsidRPr="001067E0">
        <w:rPr>
          <w:rFonts w:ascii="Garamond" w:eastAsia="Times New Roman" w:hAnsi="Garamond" w:cs="Arial"/>
          <w:b/>
          <w:bCs/>
          <w:sz w:val="24"/>
          <w:szCs w:val="24"/>
          <w:lang w:eastAsia="it-IT"/>
        </w:rPr>
        <w:t>LICENSE RESTRICTIONS</w:t>
      </w:r>
    </w:p>
    <w:p w14:paraId="0C2DBF54" w14:textId="77777777" w:rsidR="007C3D62" w:rsidRPr="001067E0" w:rsidRDefault="007C3D62" w:rsidP="00001556">
      <w:pPr>
        <w:pStyle w:val="Paragrafoelenco"/>
        <w:widowControl w:val="0"/>
        <w:numPr>
          <w:ilvl w:val="0"/>
          <w:numId w:val="18"/>
        </w:numPr>
        <w:spacing w:before="120"/>
        <w:ind w:left="567" w:hanging="567"/>
        <w:contextualSpacing w:val="0"/>
        <w:jc w:val="both"/>
        <w:rPr>
          <w:rFonts w:ascii="Garamond" w:eastAsia="Times New Roman" w:hAnsi="Garamond" w:cs="Arial"/>
          <w:sz w:val="24"/>
          <w:szCs w:val="24"/>
          <w:lang w:eastAsia="it-IT"/>
        </w:rPr>
      </w:pPr>
      <w:r w:rsidRPr="001067E0">
        <w:rPr>
          <w:rFonts w:ascii="Garamond" w:eastAsia="Times New Roman" w:hAnsi="Garamond" w:cs="Arial"/>
          <w:sz w:val="24"/>
          <w:szCs w:val="24"/>
          <w:lang w:eastAsia="it-IT"/>
        </w:rPr>
        <w:t xml:space="preserve">You will not, nor will You allow any third party to ( i ) distribute, sell, offer to sell, license, assign, lend, rent, transfer, convey, </w:t>
      </w:r>
      <w:r w:rsidRPr="001067E0">
        <w:rPr>
          <w:rStyle w:val="Numeropagina"/>
          <w:rFonts w:ascii="Garamond" w:hAnsi="Garamond"/>
          <w:sz w:val="24"/>
          <w:szCs w:val="24"/>
        </w:rPr>
        <w:t xml:space="preserve">lend or otherwise transfer to third parties the Program, any copy thereof, in whole or in part; (ii) </w:t>
      </w:r>
      <w:r w:rsidRPr="001067E0">
        <w:rPr>
          <w:rFonts w:ascii="Garamond" w:eastAsia="Times New Roman" w:hAnsi="Garamond" w:cs="Arial"/>
          <w:sz w:val="24"/>
          <w:szCs w:val="24"/>
          <w:lang w:eastAsia="it-IT"/>
        </w:rPr>
        <w:t xml:space="preserve">modify, port, translate, localize, decompile, disassemble, reverse engineer or attempt to reconstruct, identify or discover any source code, underlying user interface techniques or algorithms of the Program nor create derivative works of the Program by any means whatsoever and/or for any purpose whatsoever; (iii) </w:t>
      </w:r>
      <w:r w:rsidRPr="001067E0">
        <w:rPr>
          <w:rStyle w:val="Numeropagina"/>
          <w:rFonts w:ascii="Garamond" w:hAnsi="Garamond"/>
          <w:sz w:val="24"/>
          <w:szCs w:val="24"/>
        </w:rPr>
        <w:t xml:space="preserve">copy (except as expressly permitted in this EULA), or otherwise reproduce the Program, or any part thereof; (iv) distribute, publicly display, or publicly demonstrate the Program; (v) </w:t>
      </w:r>
      <w:r w:rsidRPr="001067E0">
        <w:rPr>
          <w:rFonts w:ascii="Garamond" w:eastAsia="Times New Roman" w:hAnsi="Garamond" w:cs="Arial"/>
          <w:sz w:val="24"/>
          <w:szCs w:val="24"/>
          <w:lang w:eastAsia="it-IT"/>
        </w:rPr>
        <w:t>take any action that would cause the Program to be placed in the public domain.</w:t>
      </w:r>
    </w:p>
    <w:p w14:paraId="5211B9A7" w14:textId="77777777" w:rsidR="007C3D62" w:rsidRPr="001067E0" w:rsidRDefault="007C3D62" w:rsidP="00001556">
      <w:pPr>
        <w:pStyle w:val="Paragrafoelenco"/>
        <w:widowControl w:val="0"/>
        <w:numPr>
          <w:ilvl w:val="0"/>
          <w:numId w:val="18"/>
        </w:numPr>
        <w:spacing w:before="120"/>
        <w:ind w:left="567" w:hanging="567"/>
        <w:contextualSpacing w:val="0"/>
        <w:jc w:val="both"/>
        <w:rPr>
          <w:rFonts w:ascii="Garamond" w:eastAsia="Times New Roman" w:hAnsi="Garamond" w:cs="Arial"/>
          <w:sz w:val="24"/>
          <w:szCs w:val="24"/>
          <w:lang w:eastAsia="it-IT"/>
        </w:rPr>
      </w:pPr>
      <w:r w:rsidRPr="001067E0">
        <w:rPr>
          <w:rStyle w:val="Numeropagina"/>
          <w:rFonts w:ascii="Garamond" w:hAnsi="Garamond"/>
          <w:sz w:val="24"/>
          <w:szCs w:val="24"/>
        </w:rPr>
        <w:t xml:space="preserve">You shall not use the Program to reproduce any third-party materials that Licensee is not authorized or legally permitted to reproduce and you shall not </w:t>
      </w:r>
      <w:r w:rsidRPr="001067E0">
        <w:rPr>
          <w:rFonts w:ascii="Garamond" w:hAnsi="Garamond" w:cs="Arial"/>
          <w:sz w:val="24"/>
          <w:szCs w:val="24"/>
        </w:rPr>
        <w:t xml:space="preserve">use the Program in any manner that </w:t>
      </w:r>
      <w:r w:rsidRPr="001067E0">
        <w:rPr>
          <w:rFonts w:ascii="Garamond" w:hAnsi="Garamond" w:cs="Arial"/>
          <w:sz w:val="24"/>
          <w:szCs w:val="24"/>
        </w:rPr>
        <w:lastRenderedPageBreak/>
        <w:t>(i) infringes the intellectual property rights, rights of publicity or privacy or other proprietary rights of others, including Licensor's trademarks, (ii) violates any applicable law, statute, ordinance or regulation, including but not limited to laws and regulations related to export/import, spamming, privacy, consumer and child protection, obscenity or defamation, or (iii) is harmful, threatening, abusive, harassing, tortuous, defamatory, vulgar, obscene, libelous, or similarly offensive.</w:t>
      </w:r>
    </w:p>
    <w:p w14:paraId="0D0C2818" w14:textId="77777777" w:rsidR="007C3D62" w:rsidRPr="001067E0" w:rsidRDefault="007C3D62" w:rsidP="00001556">
      <w:pPr>
        <w:pStyle w:val="Paragrafoelenco"/>
        <w:widowControl w:val="0"/>
        <w:numPr>
          <w:ilvl w:val="0"/>
          <w:numId w:val="18"/>
        </w:numPr>
        <w:spacing w:before="120"/>
        <w:ind w:left="567" w:hanging="567"/>
        <w:contextualSpacing w:val="0"/>
        <w:jc w:val="both"/>
        <w:rPr>
          <w:rStyle w:val="Numeropagina"/>
          <w:rFonts w:ascii="Garamond" w:eastAsia="Times New Roman" w:hAnsi="Garamond" w:cs="Arial"/>
          <w:sz w:val="24"/>
          <w:szCs w:val="24"/>
          <w:lang w:eastAsia="it-IT"/>
        </w:rPr>
      </w:pPr>
      <w:r w:rsidRPr="001067E0">
        <w:rPr>
          <w:rStyle w:val="Numeropagina"/>
          <w:rFonts w:ascii="Garamond" w:hAnsi="Garamond"/>
          <w:sz w:val="24"/>
          <w:szCs w:val="24"/>
        </w:rPr>
        <w:t>With respect to third-party materials, title and intellectual property rights to and in any content displayed by, stored on or accessed through the Program belong to the respective content owner. Such content may be protected by copyright or other intellectual property laws and may be subject to terms of use of the third party providing such content. This EULA does not grant Licensee any rights to use such third-party content nor does it warrant that such third-party content will continue to be available to Licensee.</w:t>
      </w:r>
    </w:p>
    <w:p w14:paraId="266ACDD4" w14:textId="77777777" w:rsidR="007C3D62" w:rsidRPr="001067E0" w:rsidRDefault="007C3D62" w:rsidP="00001556">
      <w:pPr>
        <w:pStyle w:val="Paragrafoelenco"/>
        <w:widowControl w:val="0"/>
        <w:numPr>
          <w:ilvl w:val="0"/>
          <w:numId w:val="18"/>
        </w:numPr>
        <w:spacing w:before="120"/>
        <w:ind w:left="567" w:hanging="567"/>
        <w:contextualSpacing w:val="0"/>
        <w:jc w:val="both"/>
        <w:rPr>
          <w:rFonts w:ascii="Garamond" w:eastAsia="Times New Roman" w:hAnsi="Garamond" w:cs="Arial"/>
          <w:sz w:val="24"/>
          <w:szCs w:val="24"/>
          <w:lang w:eastAsia="it-IT"/>
        </w:rPr>
      </w:pPr>
      <w:r w:rsidRPr="001067E0">
        <w:rPr>
          <w:rFonts w:ascii="Garamond" w:eastAsia="Times New Roman" w:hAnsi="Garamond" w:cs="Arial"/>
          <w:sz w:val="24"/>
          <w:szCs w:val="24"/>
          <w:lang w:eastAsia="it-IT"/>
        </w:rPr>
        <w:t>You are responsible for anyone else who can access the Program through your access keys or credentials and will ensure that anyone who uses the Program does so only for Your authorized use and complies with the terms of this End-User License Agreement.</w:t>
      </w:r>
    </w:p>
    <w:p w14:paraId="6A66FED4" w14:textId="77777777" w:rsidR="007C3D62" w:rsidRPr="001067E0" w:rsidRDefault="007C3D62" w:rsidP="00001556">
      <w:pPr>
        <w:pStyle w:val="Intestazione2"/>
        <w:numPr>
          <w:ilvl w:val="0"/>
          <w:numId w:val="16"/>
        </w:numPr>
        <w:spacing w:before="120" w:after="0"/>
        <w:ind w:left="567" w:hanging="567"/>
        <w:rPr>
          <w:rFonts w:ascii="Garamond" w:hAnsi="Garamond"/>
        </w:rPr>
      </w:pPr>
      <w:bookmarkStart w:id="11" w:name="_Ref339029826"/>
      <w:r w:rsidRPr="001067E0">
        <w:rPr>
          <w:rStyle w:val="Numeropagina"/>
          <w:rFonts w:ascii="Garamond" w:hAnsi="Garamond"/>
          <w:sz w:val="24"/>
          <w:lang w:val="pt-PT"/>
        </w:rPr>
        <w:t>EXPORT CONTROLS</w:t>
      </w:r>
      <w:bookmarkEnd w:id="11"/>
    </w:p>
    <w:p w14:paraId="0C4AE96E" w14:textId="77777777" w:rsidR="007C3D62" w:rsidRPr="001067E0" w:rsidRDefault="007C3D62" w:rsidP="00001556">
      <w:pPr>
        <w:pStyle w:val="Corpo"/>
        <w:numPr>
          <w:ilvl w:val="0"/>
          <w:numId w:val="19"/>
        </w:numPr>
        <w:spacing w:before="120"/>
        <w:ind w:left="567" w:hanging="567"/>
        <w:rPr>
          <w:rStyle w:val="Numeropagina"/>
          <w:rFonts w:ascii="Garamond" w:hAnsi="Garamond"/>
          <w:sz w:val="24"/>
        </w:rPr>
      </w:pPr>
      <w:r w:rsidRPr="001067E0">
        <w:rPr>
          <w:rStyle w:val="Numeropagina"/>
          <w:rFonts w:ascii="Garamond" w:hAnsi="Garamond"/>
          <w:sz w:val="24"/>
        </w:rPr>
        <w:t xml:space="preserve">Export laws and regulations of United States, UK, EU and any other relevant local export laws and regulations apply to the Program. You are aware and accept that such export control laws govern the use of the Program (including technical data) and You undertake to comply with all such export laws and regulations. </w:t>
      </w:r>
    </w:p>
    <w:p w14:paraId="30E9CF58" w14:textId="77777777" w:rsidR="007C3D62" w:rsidRPr="001067E0" w:rsidRDefault="007C3D62" w:rsidP="00001556">
      <w:pPr>
        <w:pStyle w:val="Corpo"/>
        <w:numPr>
          <w:ilvl w:val="0"/>
          <w:numId w:val="19"/>
        </w:numPr>
        <w:spacing w:before="120"/>
        <w:ind w:left="567" w:hanging="567"/>
        <w:rPr>
          <w:rStyle w:val="Numeropagina"/>
          <w:rFonts w:ascii="Garamond" w:hAnsi="Garamond"/>
          <w:sz w:val="24"/>
        </w:rPr>
      </w:pPr>
      <w:r w:rsidRPr="001067E0">
        <w:rPr>
          <w:rStyle w:val="Numeropagina"/>
          <w:rFonts w:ascii="Garamond" w:hAnsi="Garamond"/>
          <w:sz w:val="24"/>
        </w:rPr>
        <w:t xml:space="preserve">You further agree that no data, information, program and/or materials resulting from the use of the Program (or direct products thereof) will be exported, directly or indirectly, nor provided or made available or otherwise export or re-export, directly or indirectly, to countries and/or persons or entities prohibited by applicable laws and regulations nor to citizens or residents of those countries. </w:t>
      </w:r>
    </w:p>
    <w:p w14:paraId="14C42728" w14:textId="77777777" w:rsidR="007C3D62" w:rsidRPr="001067E0" w:rsidRDefault="007C3D62" w:rsidP="00001556">
      <w:pPr>
        <w:pStyle w:val="Paragrafoelenco"/>
        <w:widowControl w:val="0"/>
        <w:numPr>
          <w:ilvl w:val="0"/>
          <w:numId w:val="16"/>
        </w:numPr>
        <w:pBdr>
          <w:top w:val="nil"/>
          <w:left w:val="nil"/>
          <w:bottom w:val="nil"/>
          <w:right w:val="nil"/>
          <w:between w:val="nil"/>
          <w:bar w:val="nil"/>
        </w:pBdr>
        <w:spacing w:before="120"/>
        <w:ind w:left="567" w:hanging="567"/>
        <w:contextualSpacing w:val="0"/>
        <w:jc w:val="both"/>
        <w:rPr>
          <w:rFonts w:ascii="Garamond" w:hAnsi="Garamond"/>
          <w:b/>
          <w:bCs/>
          <w:sz w:val="24"/>
          <w:szCs w:val="24"/>
        </w:rPr>
      </w:pPr>
      <w:r w:rsidRPr="001067E0">
        <w:rPr>
          <w:rFonts w:ascii="Garamond" w:hAnsi="Garamond"/>
          <w:b/>
          <w:bCs/>
          <w:sz w:val="24"/>
          <w:szCs w:val="24"/>
        </w:rPr>
        <w:t>CYBERSECURITY</w:t>
      </w:r>
    </w:p>
    <w:p w14:paraId="441EE83F" w14:textId="77777777" w:rsidR="007C3D62" w:rsidRPr="001067E0" w:rsidRDefault="007C3D62" w:rsidP="001067E0">
      <w:pPr>
        <w:spacing w:before="120"/>
        <w:ind w:left="567"/>
        <w:jc w:val="both"/>
        <w:rPr>
          <w:rFonts w:ascii="Garamond" w:hAnsi="Garamond" w:cs="Arial"/>
          <w:color w:val="000000"/>
          <w:sz w:val="24"/>
          <w:szCs w:val="24"/>
        </w:rPr>
      </w:pPr>
      <w:r w:rsidRPr="001067E0">
        <w:rPr>
          <w:rFonts w:ascii="Garamond" w:hAnsi="Garamond" w:cs="Arial"/>
          <w:color w:val="000000"/>
          <w:sz w:val="24"/>
          <w:szCs w:val="24"/>
        </w:rPr>
        <w:t xml:space="preserve">You will not violate or attempt to violate the security features of the Program, including, without limitation, (a) accessing data not intended for such use or logging into a server or account which you are not authorized to access, (b) attempting to scan, probe or test the vulnerability of a system or network or to breach security or authentication measures without proper authorization, (c) attempting to interfere with, disrupt or disable the Program, including, without limitation, via means of overloading, "flooding", "mail-bombing" or "crashing", (d) sending any virus, worm, Trojan horse or other harmful code or attachment. You are aware that any violations of system or network security may result in civil or criminal liability. </w:t>
      </w:r>
    </w:p>
    <w:p w14:paraId="70C093FF" w14:textId="77777777" w:rsidR="007C3D62" w:rsidRPr="001067E0" w:rsidRDefault="007C3D62" w:rsidP="00001556">
      <w:pPr>
        <w:pStyle w:val="Intestazione1"/>
        <w:numPr>
          <w:ilvl w:val="0"/>
          <w:numId w:val="16"/>
        </w:numPr>
        <w:spacing w:before="120" w:after="0"/>
        <w:ind w:left="567" w:hanging="567"/>
        <w:rPr>
          <w:rFonts w:ascii="Garamond" w:hAnsi="Garamond"/>
          <w:sz w:val="24"/>
          <w:szCs w:val="24"/>
        </w:rPr>
      </w:pPr>
      <w:r w:rsidRPr="001067E0">
        <w:rPr>
          <w:rStyle w:val="Numeropagina"/>
          <w:rFonts w:ascii="Garamond" w:hAnsi="Garamond"/>
          <w:sz w:val="24"/>
          <w:szCs w:val="24"/>
        </w:rPr>
        <w:t xml:space="preserve">TERM AND TERMINATION </w:t>
      </w:r>
    </w:p>
    <w:p w14:paraId="26FA990C" w14:textId="77777777" w:rsidR="007C3D62" w:rsidRPr="001067E0" w:rsidRDefault="007C3D62" w:rsidP="00001556">
      <w:pPr>
        <w:pStyle w:val="Corpo"/>
        <w:numPr>
          <w:ilvl w:val="0"/>
          <w:numId w:val="20"/>
        </w:numPr>
        <w:spacing w:before="120"/>
        <w:ind w:left="567" w:hanging="567"/>
        <w:rPr>
          <w:rFonts w:ascii="Garamond" w:hAnsi="Garamond"/>
        </w:rPr>
      </w:pPr>
      <w:r w:rsidRPr="001067E0">
        <w:rPr>
          <w:rStyle w:val="Numeropagina"/>
          <w:rFonts w:ascii="Garamond" w:hAnsi="Garamond"/>
          <w:sz w:val="24"/>
        </w:rPr>
        <w:t xml:space="preserve">This EULA will be in effect starting from the date of its acceptance (express or implied) and will remain in place for all the term when You will continue to use the Program. </w:t>
      </w:r>
    </w:p>
    <w:p w14:paraId="76CE1B20" w14:textId="77777777" w:rsidR="007C3D62" w:rsidRPr="001067E0" w:rsidRDefault="007C3D62" w:rsidP="00001556">
      <w:pPr>
        <w:pStyle w:val="Corpo"/>
        <w:numPr>
          <w:ilvl w:val="0"/>
          <w:numId w:val="20"/>
        </w:numPr>
        <w:spacing w:before="120"/>
        <w:ind w:left="567" w:hanging="567"/>
        <w:rPr>
          <w:rStyle w:val="Numeropagina"/>
          <w:rFonts w:ascii="Garamond" w:hAnsi="Garamond"/>
          <w:sz w:val="24"/>
        </w:rPr>
      </w:pPr>
      <w:r w:rsidRPr="001067E0">
        <w:rPr>
          <w:rStyle w:val="Numeropagina"/>
          <w:rFonts w:ascii="Garamond" w:hAnsi="Garamond"/>
          <w:sz w:val="24"/>
        </w:rPr>
        <w:t xml:space="preserve">In the event of violation of the terms hereof, the Licensor will be entitled to terminate this EULA at any time with immediate effect, prevent you from any further access to the Program and promptly destroy all copies thereof. </w:t>
      </w:r>
    </w:p>
    <w:p w14:paraId="5BF39C8D" w14:textId="77777777" w:rsidR="007C3D62" w:rsidRPr="001067E0" w:rsidRDefault="007C3D62" w:rsidP="00001556">
      <w:pPr>
        <w:pStyle w:val="Corpo"/>
        <w:numPr>
          <w:ilvl w:val="0"/>
          <w:numId w:val="20"/>
        </w:numPr>
        <w:spacing w:before="120"/>
        <w:ind w:left="567" w:hanging="567"/>
        <w:rPr>
          <w:rFonts w:ascii="Garamond" w:hAnsi="Garamond"/>
        </w:rPr>
      </w:pPr>
      <w:r w:rsidRPr="001067E0">
        <w:rPr>
          <w:rStyle w:val="Numeropagina"/>
          <w:rFonts w:ascii="Garamond" w:hAnsi="Garamond"/>
          <w:sz w:val="24"/>
        </w:rPr>
        <w:t>Termination is not an exclusive remedy, and all other remedies will be available to the Licensor also when this EULA is terminated. Upon termination, Licensee is not entitled to a refund for any prior subscription payments.</w:t>
      </w:r>
    </w:p>
    <w:p w14:paraId="2BC9A5DD" w14:textId="77777777" w:rsidR="007C3D62" w:rsidRPr="001067E0" w:rsidRDefault="007C3D62" w:rsidP="00001556">
      <w:pPr>
        <w:pStyle w:val="Intestazione1"/>
        <w:numPr>
          <w:ilvl w:val="0"/>
          <w:numId w:val="16"/>
        </w:numPr>
        <w:spacing w:before="120" w:after="0"/>
        <w:ind w:left="567" w:hanging="567"/>
        <w:rPr>
          <w:rFonts w:ascii="Garamond" w:hAnsi="Garamond"/>
          <w:sz w:val="24"/>
          <w:szCs w:val="24"/>
        </w:rPr>
      </w:pPr>
      <w:r w:rsidRPr="001067E0">
        <w:rPr>
          <w:rStyle w:val="Numeropagina"/>
          <w:rFonts w:ascii="Garamond" w:hAnsi="Garamond"/>
          <w:sz w:val="24"/>
          <w:szCs w:val="24"/>
        </w:rPr>
        <w:t>WARRANTY AND DISCLAIMERS</w:t>
      </w:r>
    </w:p>
    <w:p w14:paraId="71ECE48D" w14:textId="77777777" w:rsidR="007C3D62" w:rsidRPr="001067E0" w:rsidRDefault="007C3D62" w:rsidP="00001556">
      <w:pPr>
        <w:pStyle w:val="Corpo"/>
        <w:numPr>
          <w:ilvl w:val="0"/>
          <w:numId w:val="21"/>
        </w:numPr>
        <w:spacing w:before="120"/>
        <w:ind w:left="567" w:hanging="567"/>
        <w:rPr>
          <w:rFonts w:ascii="Garamond" w:hAnsi="Garamond"/>
        </w:rPr>
      </w:pPr>
      <w:r w:rsidRPr="001067E0">
        <w:rPr>
          <w:rStyle w:val="Numeropagina"/>
          <w:rFonts w:ascii="Garamond" w:hAnsi="Garamond"/>
          <w:sz w:val="24"/>
        </w:rPr>
        <w:t xml:space="preserve">THE PROGRAM IS LICENSED "AS IS" AND WITHOUT ANY WARRANTIES, EXPRESS OR IMPLIED OR STATUTORY OF ANY KIND, INCLUDING, BUT NOT LIMITED TO, PERFORMANCE, MERCHANTABILITY, IPR INFRINGEMENT OR FITNESS FOR A PARTICULAR PURPOSE. LICENSOR DOES NOT REPRESENT OR WARRANT THAT </w:t>
      </w:r>
      <w:r w:rsidRPr="001067E0">
        <w:rPr>
          <w:rStyle w:val="Numeropagina"/>
          <w:rFonts w:ascii="Garamond" w:hAnsi="Garamond"/>
          <w:sz w:val="24"/>
        </w:rPr>
        <w:lastRenderedPageBreak/>
        <w:t>THE SOFTWARE WILL RUN ERROR-FREE NOR THAT ANY SERVICE WILL CONTINUE TO BE MADE AVAILABLE, THAT DEFECTS IN THE SOFTWARE OR SERVICES WILL BE CORRECTED, OR THAT THE SOFTWARE WILL BE COMPATIBLE OR WORK WITH ANY THIRD-PARTY SOFTWARE, APPLICATIONS OR THIRD-PARTY PRODUCTS OR SERVICES.</w:t>
      </w:r>
    </w:p>
    <w:p w14:paraId="2808EA30" w14:textId="77777777" w:rsidR="007C3D62" w:rsidRPr="001067E0" w:rsidRDefault="007C3D62" w:rsidP="00001556">
      <w:pPr>
        <w:pStyle w:val="Corpo"/>
        <w:numPr>
          <w:ilvl w:val="0"/>
          <w:numId w:val="21"/>
        </w:numPr>
        <w:spacing w:before="120"/>
        <w:ind w:left="567" w:hanging="567"/>
        <w:rPr>
          <w:rFonts w:ascii="Garamond" w:hAnsi="Garamond"/>
        </w:rPr>
      </w:pPr>
      <w:r w:rsidRPr="001067E0">
        <w:rPr>
          <w:rStyle w:val="Numeropagina"/>
          <w:rFonts w:ascii="Garamond" w:hAnsi="Garamond"/>
          <w:sz w:val="24"/>
        </w:rPr>
        <w:t>LICENSEE EXPRESSLY ACKNOWLEDGES AND AGREES THAT, TO THE FULLEST EXTENT PERMITTED BY APPLICABLE LAW, ITS USE OF THE SOFTWARE AND ANY SERVICES PERFORMED BY OR ACCESSED THROUGH THE SOFTWARE IS AT ITS SOLE RISK AND THAT THE ENTIRE RISK AS TO SATISFACTORY QUALITY, PERFORMANCE, ACCURACY, FITNESS FOR ANY INTENDED PURPOSE IS WITH LICENSEE.</w:t>
      </w:r>
    </w:p>
    <w:p w14:paraId="790CFBBD" w14:textId="77777777" w:rsidR="007C3D62" w:rsidRPr="001067E0" w:rsidRDefault="007C3D62" w:rsidP="00001556">
      <w:pPr>
        <w:pStyle w:val="Corpo"/>
        <w:numPr>
          <w:ilvl w:val="0"/>
          <w:numId w:val="21"/>
        </w:numPr>
        <w:spacing w:before="120"/>
        <w:ind w:left="567" w:hanging="567"/>
        <w:rPr>
          <w:rFonts w:ascii="Garamond" w:hAnsi="Garamond"/>
        </w:rPr>
      </w:pPr>
      <w:r w:rsidRPr="001067E0">
        <w:rPr>
          <w:rStyle w:val="Numeropagina"/>
          <w:rFonts w:ascii="Garamond" w:hAnsi="Garamond"/>
          <w:sz w:val="24"/>
        </w:rPr>
        <w:t>LICENSEE FURTHER ACKNOWLEDGES THAT THE SOFTWARE IS NOT INTENDED OR SUITABLE FOR ANY HIGH RISK USE NOR FOR SITUATIONS OR ENVIRONMENTS WHERE THE FAILURE OF THE SOFTWARE ITSELF OR TIME DELAYS OF, OR ERRORS OR INACCURACIES IN THE CONTENT WHEREOF, OR ANY DATA OR INFORMATION PROVIDED BY THE SOFTWARE OR SERVICES COULD LEAD TO DEATH, PERSONAL INJURY, OR SEVERE PHYSICAL OR ENVIRONMENTAL DAMAGE, INCLUDING WITHOUT LIMITATION THE OPERATION OF NUCLEAR FACILITIES, AIRCRAFT NAVIGATION OR COMMUNICATION SYSTEMS, AIR TRAFFIC CONTROL, LIFE SUPPORT OR WEAPONS SYSTEMS.</w:t>
      </w:r>
    </w:p>
    <w:p w14:paraId="02228CBB" w14:textId="77777777" w:rsidR="007C3D62" w:rsidRPr="001067E0" w:rsidRDefault="007C3D62" w:rsidP="00001556">
      <w:pPr>
        <w:pStyle w:val="Corpo"/>
        <w:numPr>
          <w:ilvl w:val="0"/>
          <w:numId w:val="21"/>
        </w:numPr>
        <w:spacing w:before="120"/>
        <w:ind w:left="567" w:hanging="567"/>
        <w:rPr>
          <w:rFonts w:ascii="Garamond" w:hAnsi="Garamond"/>
        </w:rPr>
      </w:pPr>
      <w:r w:rsidRPr="001067E0">
        <w:rPr>
          <w:rStyle w:val="Numeropagina"/>
          <w:rFonts w:ascii="Garamond" w:hAnsi="Garamond"/>
          <w:sz w:val="24"/>
        </w:rPr>
        <w:t>TO THE FULLEST EXTENT PERMITTED BY APPLICABLE LAW, IN NO EVENT SHALL LICENSOR, ITS AFFILIATES, AGENTS, PRINCIPALS, OR LICENSORS BE LIABLE FOR ANY DIRECT OR INDIRECT DAMAGE, PERSONAL INJURY, OR ANY INCIDENTAL, SPECIAL, PUNITIVE OR CONSEQUENTIAL DAMAGES WHATSOEVER, INCLUDING, WITHOUT LIMITATION, DAMAGES FOR LOSS OF PROFITS, CORRUPTION OR LOSS OF DATA, FAILURE TO TRANSMIT OR RECEIVE ANY DATA, BUSINESS INTERRUPTION OR ANY OTHER COMMERCIAL DAMAGES OR LOSSES, ARISING OUT OF OR RELATED TO LICENSEE</w:t>
      </w:r>
      <w:r w:rsidRPr="001067E0">
        <w:rPr>
          <w:rStyle w:val="Numeropagina"/>
          <w:rFonts w:ascii="Garamond" w:hAnsi="Garamond"/>
          <w:sz w:val="24"/>
          <w:rtl/>
        </w:rPr>
        <w:t>’</w:t>
      </w:r>
      <w:r w:rsidRPr="001067E0">
        <w:rPr>
          <w:rStyle w:val="Numeropagina"/>
          <w:rFonts w:ascii="Garamond" w:hAnsi="Garamond"/>
          <w:sz w:val="24"/>
        </w:rPr>
        <w:t xml:space="preserve">S USE OR INABILITY TO USE THE PROGRAM OR ANY THIRD PARTY SOFTWARE OR APPLICATIONS IN CONJUNCTION WITH THE SOFTWARE, HOWEVER CAUSED, REGARDLESS OF THE THEORY OF LIABILITY (CONTRACT, TORT OR OTHERWISE) AND EVEN IF THE LICENSOR HAS BEEN ADVISED OF THE POSSIBILITY OF SUCH DAMAGES AND EVEN IF SUCH DAMAGES WERE FORESEEABLE. IN NO EVENT SHALL THE TOTAL LIABILITY OF THE LICENSORS TO LICENSEE FOR ALL SUCH DAMAGES EXCEED THE AMOUNT OF USD 10. </w:t>
      </w:r>
    </w:p>
    <w:p w14:paraId="027D9A35" w14:textId="77777777" w:rsidR="007C3D62" w:rsidRPr="001067E0" w:rsidRDefault="007C3D62" w:rsidP="00001556">
      <w:pPr>
        <w:pStyle w:val="Intestazione1"/>
        <w:numPr>
          <w:ilvl w:val="0"/>
          <w:numId w:val="16"/>
        </w:numPr>
        <w:spacing w:before="120" w:after="0"/>
        <w:ind w:left="567" w:hanging="567"/>
        <w:rPr>
          <w:rStyle w:val="Numeropagina"/>
          <w:rFonts w:ascii="Garamond" w:hAnsi="Garamond"/>
          <w:sz w:val="24"/>
          <w:szCs w:val="24"/>
        </w:rPr>
      </w:pPr>
      <w:r w:rsidRPr="001067E0">
        <w:rPr>
          <w:rStyle w:val="Numeropagina"/>
          <w:rFonts w:ascii="Garamond" w:hAnsi="Garamond"/>
          <w:sz w:val="24"/>
          <w:szCs w:val="24"/>
        </w:rPr>
        <w:t>GOVERNING LAW AND JURISDICTION</w:t>
      </w:r>
    </w:p>
    <w:p w14:paraId="2791A68B" w14:textId="77777777" w:rsidR="007C3D62" w:rsidRPr="001067E0" w:rsidRDefault="007C3D62" w:rsidP="00001556">
      <w:pPr>
        <w:pStyle w:val="Paragrafoelenco"/>
        <w:widowControl w:val="0"/>
        <w:numPr>
          <w:ilvl w:val="0"/>
          <w:numId w:val="22"/>
        </w:numPr>
        <w:pBdr>
          <w:top w:val="nil"/>
          <w:left w:val="nil"/>
          <w:bottom w:val="nil"/>
          <w:right w:val="nil"/>
          <w:between w:val="nil"/>
          <w:bar w:val="nil"/>
        </w:pBdr>
        <w:spacing w:before="120"/>
        <w:ind w:left="567" w:hanging="567"/>
        <w:contextualSpacing w:val="0"/>
        <w:jc w:val="both"/>
        <w:rPr>
          <w:rStyle w:val="Numeropagina"/>
          <w:rFonts w:ascii="Garamond" w:hAnsi="Garamond"/>
          <w:sz w:val="24"/>
          <w:szCs w:val="24"/>
        </w:rPr>
      </w:pPr>
      <w:r w:rsidRPr="001067E0">
        <w:rPr>
          <w:rStyle w:val="Numeropagina"/>
          <w:rFonts w:ascii="Garamond" w:hAnsi="Garamond"/>
          <w:sz w:val="24"/>
          <w:szCs w:val="24"/>
        </w:rPr>
        <w:t>Unless otherwise provided, the present EULA is governed by the Laws of the Country where the Licensor has its registered office, with the exclusion of the Vienna Convention on the International Sale of Goods and of the conflict of law rules.</w:t>
      </w:r>
    </w:p>
    <w:p w14:paraId="19AEF152" w14:textId="77777777" w:rsidR="007C3D62" w:rsidRPr="001067E0" w:rsidRDefault="007C3D62" w:rsidP="00001556">
      <w:pPr>
        <w:pStyle w:val="Paragrafoelenco"/>
        <w:widowControl w:val="0"/>
        <w:numPr>
          <w:ilvl w:val="0"/>
          <w:numId w:val="22"/>
        </w:numPr>
        <w:pBdr>
          <w:top w:val="nil"/>
          <w:left w:val="nil"/>
          <w:bottom w:val="nil"/>
          <w:right w:val="nil"/>
          <w:between w:val="nil"/>
          <w:bar w:val="nil"/>
        </w:pBdr>
        <w:spacing w:before="120"/>
        <w:ind w:left="567" w:hanging="567"/>
        <w:contextualSpacing w:val="0"/>
        <w:jc w:val="both"/>
        <w:rPr>
          <w:rStyle w:val="Numeropagina"/>
          <w:rFonts w:ascii="Garamond" w:hAnsi="Garamond"/>
          <w:sz w:val="24"/>
          <w:szCs w:val="24"/>
        </w:rPr>
      </w:pPr>
      <w:r w:rsidRPr="001067E0">
        <w:rPr>
          <w:rStyle w:val="Numeropagina"/>
          <w:rFonts w:ascii="Garamond" w:hAnsi="Garamond"/>
          <w:sz w:val="24"/>
          <w:szCs w:val="24"/>
        </w:rPr>
        <w:t>In case of a dispute caused by or raised in relation to this EULA, the controversy shall be submitted exclusively to the competent Court where Licensor has its registered office. However, Licensor is always entitled to start the procedure in front of the Licensee’s competent court and ask the Licensee’s country Laws in force to be applied.</w:t>
      </w:r>
    </w:p>
    <w:p w14:paraId="676C85EB" w14:textId="77777777" w:rsidR="007C3D62" w:rsidRPr="001067E0" w:rsidRDefault="007C3D62" w:rsidP="00001556">
      <w:pPr>
        <w:pStyle w:val="Paragrafoelenco"/>
        <w:widowControl w:val="0"/>
        <w:numPr>
          <w:ilvl w:val="0"/>
          <w:numId w:val="22"/>
        </w:numPr>
        <w:pBdr>
          <w:top w:val="nil"/>
          <w:left w:val="nil"/>
          <w:bottom w:val="nil"/>
          <w:right w:val="nil"/>
          <w:between w:val="nil"/>
          <w:bar w:val="nil"/>
        </w:pBdr>
        <w:spacing w:before="120"/>
        <w:ind w:left="567" w:hanging="567"/>
        <w:contextualSpacing w:val="0"/>
        <w:jc w:val="both"/>
        <w:rPr>
          <w:rFonts w:ascii="Garamond" w:hAnsi="Garamond"/>
          <w:sz w:val="24"/>
          <w:szCs w:val="24"/>
        </w:rPr>
      </w:pPr>
      <w:r w:rsidRPr="001067E0">
        <w:rPr>
          <w:rStyle w:val="Numeropagina"/>
          <w:rFonts w:ascii="Garamond" w:hAnsi="Garamond"/>
          <w:sz w:val="24"/>
          <w:szCs w:val="24"/>
        </w:rPr>
        <w:t xml:space="preserve">Notwithstanding the above-mentioned provisions, if Licensor is involved in a dispute by a third-party which directly or indirectly involves the Licensee, it will be entitled to take the Licensee in front of the proceeding judge, and to apply the Laws in force in the country where the dispute is pending. </w:t>
      </w:r>
    </w:p>
    <w:p w14:paraId="1EAD9D8B" w14:textId="77777777" w:rsidR="00243E2F" w:rsidRPr="001067E0" w:rsidRDefault="00243E2F" w:rsidP="001067E0">
      <w:pPr>
        <w:shd w:val="clear" w:color="auto" w:fill="FFFFFF"/>
        <w:spacing w:before="120"/>
        <w:outlineLvl w:val="0"/>
        <w:rPr>
          <w:rFonts w:ascii="Garamond" w:hAnsi="Garamond" w:cstheme="majorBidi"/>
          <w:b/>
          <w:bCs/>
          <w:color w:val="000000"/>
          <w:kern w:val="36"/>
          <w:sz w:val="24"/>
          <w:szCs w:val="24"/>
        </w:rPr>
      </w:pPr>
    </w:p>
    <w:p w14:paraId="01D83BE7" w14:textId="75E90108" w:rsidR="00AA54AD" w:rsidRPr="001067E0" w:rsidRDefault="00243E2F" w:rsidP="001067E0">
      <w:pPr>
        <w:spacing w:before="120"/>
        <w:jc w:val="center"/>
        <w:rPr>
          <w:rFonts w:ascii="Garamond" w:hAnsi="Garamond" w:cstheme="majorBidi"/>
          <w:b/>
          <w:bCs/>
          <w:color w:val="000000"/>
          <w:kern w:val="36"/>
          <w:sz w:val="24"/>
          <w:szCs w:val="24"/>
        </w:rPr>
      </w:pPr>
      <w:r w:rsidRPr="001067E0">
        <w:rPr>
          <w:rFonts w:ascii="Garamond" w:hAnsi="Garamond" w:cstheme="majorBidi"/>
          <w:b/>
          <w:bCs/>
          <w:color w:val="000000"/>
          <w:kern w:val="36"/>
          <w:sz w:val="24"/>
          <w:szCs w:val="24"/>
        </w:rPr>
        <w:br w:type="page"/>
      </w:r>
      <w:r w:rsidR="00F16606" w:rsidRPr="001067E0">
        <w:rPr>
          <w:rFonts w:ascii="Garamond" w:hAnsi="Garamond" w:cstheme="majorBidi"/>
          <w:b/>
          <w:bCs/>
          <w:color w:val="000000"/>
          <w:kern w:val="36"/>
          <w:sz w:val="24"/>
          <w:szCs w:val="24"/>
        </w:rPr>
        <w:lastRenderedPageBreak/>
        <w:t>EXHIBIT C</w:t>
      </w:r>
    </w:p>
    <w:p w14:paraId="0F7F63B1" w14:textId="77777777" w:rsidR="00AA54AD" w:rsidRPr="001067E0" w:rsidRDefault="00AA54AD" w:rsidP="001067E0">
      <w:pPr>
        <w:spacing w:before="120"/>
        <w:rPr>
          <w:rFonts w:ascii="Garamond" w:hAnsi="Garamond" w:cstheme="majorBidi"/>
          <w:sz w:val="24"/>
          <w:szCs w:val="24"/>
        </w:rPr>
      </w:pPr>
    </w:p>
    <w:p w14:paraId="25202D1B" w14:textId="7C13408C" w:rsidR="00AA54AD" w:rsidRPr="001067E0" w:rsidRDefault="00F16606" w:rsidP="001067E0">
      <w:pPr>
        <w:pStyle w:val="Bullet2"/>
        <w:tabs>
          <w:tab w:val="clear" w:pos="432"/>
          <w:tab w:val="left" w:pos="900"/>
        </w:tabs>
        <w:snapToGrid w:val="0"/>
        <w:spacing w:before="120" w:after="0" w:line="240" w:lineRule="auto"/>
        <w:jc w:val="center"/>
        <w:rPr>
          <w:rFonts w:ascii="Garamond" w:hAnsi="Garamond"/>
          <w:b/>
          <w:sz w:val="24"/>
          <w:szCs w:val="24"/>
        </w:rPr>
      </w:pPr>
      <w:bookmarkStart w:id="12" w:name="_Toc486415352"/>
      <w:r w:rsidRPr="001067E0">
        <w:rPr>
          <w:rFonts w:ascii="Garamond" w:hAnsi="Garamond"/>
          <w:b/>
          <w:sz w:val="24"/>
          <w:szCs w:val="24"/>
        </w:rPr>
        <w:t>PRODUCT SUPPORT LEVELS – TECH</w:t>
      </w:r>
      <w:r w:rsidR="00513CFD">
        <w:rPr>
          <w:rFonts w:ascii="Garamond" w:hAnsi="Garamond"/>
          <w:b/>
          <w:sz w:val="24"/>
          <w:szCs w:val="24"/>
        </w:rPr>
        <w:t>NICAL</w:t>
      </w:r>
      <w:r w:rsidRPr="001067E0">
        <w:rPr>
          <w:rFonts w:ascii="Garamond" w:hAnsi="Garamond"/>
          <w:b/>
          <w:sz w:val="24"/>
          <w:szCs w:val="24"/>
        </w:rPr>
        <w:t xml:space="preserve"> SUPPORT </w:t>
      </w:r>
      <w:bookmarkEnd w:id="12"/>
    </w:p>
    <w:p w14:paraId="6D06D8CC" w14:textId="77777777" w:rsidR="003D22B8" w:rsidRPr="001067E0" w:rsidRDefault="003D22B8" w:rsidP="001067E0">
      <w:pPr>
        <w:pStyle w:val="Bullet2"/>
        <w:tabs>
          <w:tab w:val="clear" w:pos="432"/>
          <w:tab w:val="left" w:pos="900"/>
        </w:tabs>
        <w:snapToGrid w:val="0"/>
        <w:spacing w:before="120" w:after="0" w:line="240" w:lineRule="auto"/>
        <w:jc w:val="center"/>
        <w:rPr>
          <w:rFonts w:ascii="Garamond" w:hAnsi="Garamond"/>
          <w:b/>
          <w:sz w:val="24"/>
          <w:szCs w:val="24"/>
        </w:rPr>
      </w:pPr>
    </w:p>
    <w:p w14:paraId="42D2F928" w14:textId="45BC7E60" w:rsidR="00AA54AD" w:rsidRPr="001067E0" w:rsidRDefault="003D22B8" w:rsidP="00001556">
      <w:pPr>
        <w:pStyle w:val="Bullet2"/>
        <w:numPr>
          <w:ilvl w:val="0"/>
          <w:numId w:val="6"/>
        </w:numPr>
        <w:tabs>
          <w:tab w:val="left" w:pos="900"/>
        </w:tabs>
        <w:snapToGrid w:val="0"/>
        <w:spacing w:before="120" w:after="0" w:line="240" w:lineRule="auto"/>
        <w:rPr>
          <w:rFonts w:ascii="Garamond" w:hAnsi="Garamond" w:cstheme="majorBidi"/>
          <w:b/>
          <w:bCs w:val="0"/>
          <w:sz w:val="24"/>
          <w:szCs w:val="24"/>
        </w:rPr>
      </w:pPr>
      <w:bookmarkStart w:id="13" w:name="_Toc486415354"/>
      <w:r w:rsidRPr="001067E0">
        <w:rPr>
          <w:rFonts w:ascii="Garamond" w:hAnsi="Garamond" w:cstheme="majorBidi"/>
          <w:b/>
          <w:bCs w:val="0"/>
          <w:sz w:val="24"/>
          <w:szCs w:val="24"/>
        </w:rPr>
        <w:t>LEVEL ONE (L1) SUPPORT</w:t>
      </w:r>
      <w:bookmarkEnd w:id="13"/>
      <w:r w:rsidRPr="001067E0">
        <w:rPr>
          <w:rFonts w:ascii="Garamond" w:hAnsi="Garamond" w:cstheme="majorBidi"/>
          <w:b/>
          <w:bCs w:val="0"/>
          <w:sz w:val="24"/>
          <w:szCs w:val="24"/>
        </w:rPr>
        <w:t xml:space="preserve"> </w:t>
      </w:r>
    </w:p>
    <w:p w14:paraId="5B7934DA" w14:textId="11279FEE" w:rsidR="00AA54AD" w:rsidRPr="001067E0" w:rsidRDefault="00AA54AD" w:rsidP="001067E0">
      <w:pPr>
        <w:pStyle w:val="Bullet2"/>
        <w:tabs>
          <w:tab w:val="clear" w:pos="432"/>
          <w:tab w:val="left" w:pos="900"/>
        </w:tabs>
        <w:snapToGrid w:val="0"/>
        <w:spacing w:before="120" w:after="0" w:line="240" w:lineRule="auto"/>
        <w:ind w:left="0" w:firstLine="0"/>
        <w:jc w:val="both"/>
        <w:rPr>
          <w:rFonts w:ascii="Garamond" w:hAnsi="Garamond" w:cstheme="majorBidi"/>
          <w:sz w:val="24"/>
          <w:szCs w:val="24"/>
        </w:rPr>
      </w:pPr>
      <w:r w:rsidRPr="001067E0">
        <w:rPr>
          <w:rFonts w:ascii="Garamond" w:hAnsi="Garamond" w:cstheme="majorBidi"/>
          <w:sz w:val="24"/>
          <w:szCs w:val="24"/>
          <w:u w:val="single"/>
        </w:rPr>
        <w:t xml:space="preserve">Level </w:t>
      </w:r>
      <w:r w:rsidR="00922B0F" w:rsidRPr="001067E0">
        <w:rPr>
          <w:rFonts w:ascii="Garamond" w:hAnsi="Garamond" w:cstheme="majorBidi"/>
          <w:sz w:val="24"/>
          <w:szCs w:val="24"/>
          <w:u w:val="single"/>
        </w:rPr>
        <w:t>One</w:t>
      </w:r>
      <w:r w:rsidRPr="001067E0">
        <w:rPr>
          <w:rFonts w:ascii="Garamond" w:hAnsi="Garamond" w:cstheme="majorBidi"/>
          <w:sz w:val="24"/>
          <w:szCs w:val="24"/>
          <w:u w:val="single"/>
        </w:rPr>
        <w:t xml:space="preserve"> Support Definition</w:t>
      </w:r>
      <w:r w:rsidR="00922B0F" w:rsidRPr="001067E0">
        <w:rPr>
          <w:rFonts w:ascii="Garamond" w:hAnsi="Garamond" w:cstheme="majorBidi"/>
          <w:sz w:val="24"/>
          <w:szCs w:val="24"/>
        </w:rPr>
        <w:t xml:space="preserve">. </w:t>
      </w:r>
      <w:r w:rsidRPr="001067E0">
        <w:rPr>
          <w:rFonts w:ascii="Garamond" w:hAnsi="Garamond" w:cstheme="majorBidi"/>
          <w:sz w:val="24"/>
          <w:szCs w:val="24"/>
        </w:rPr>
        <w:t xml:space="preserve">Support </w:t>
      </w:r>
      <w:r w:rsidR="00922B0F" w:rsidRPr="001067E0">
        <w:rPr>
          <w:rFonts w:ascii="Garamond" w:hAnsi="Garamond" w:cstheme="majorBidi"/>
          <w:sz w:val="24"/>
          <w:szCs w:val="24"/>
        </w:rPr>
        <w:t>L</w:t>
      </w:r>
      <w:r w:rsidRPr="001067E0">
        <w:rPr>
          <w:rFonts w:ascii="Garamond" w:hAnsi="Garamond" w:cstheme="majorBidi"/>
          <w:sz w:val="24"/>
          <w:szCs w:val="24"/>
        </w:rPr>
        <w:t xml:space="preserve">1 is the responsibility of </w:t>
      </w:r>
      <w:r w:rsidRPr="001067E0">
        <w:rPr>
          <w:rFonts w:ascii="Garamond" w:hAnsi="Garamond" w:cstheme="majorBidi"/>
          <w:color w:val="000000"/>
          <w:sz w:val="24"/>
          <w:szCs w:val="24"/>
        </w:rPr>
        <w:t xml:space="preserve">the Reseller. </w:t>
      </w:r>
      <w:r w:rsidR="00F12D45" w:rsidRPr="001067E0">
        <w:rPr>
          <w:rFonts w:ascii="Garamond" w:hAnsi="Garamond" w:cstheme="majorBidi"/>
          <w:sz w:val="24"/>
          <w:szCs w:val="24"/>
        </w:rPr>
        <w:t>It starts from</w:t>
      </w:r>
      <w:r w:rsidRPr="001067E0">
        <w:rPr>
          <w:rFonts w:ascii="Garamond" w:hAnsi="Garamond" w:cstheme="majorBidi"/>
          <w:sz w:val="24"/>
          <w:szCs w:val="24"/>
        </w:rPr>
        <w:t xml:space="preserve"> gather</w:t>
      </w:r>
      <w:r w:rsidR="00F12D45" w:rsidRPr="001067E0">
        <w:rPr>
          <w:rFonts w:ascii="Garamond" w:hAnsi="Garamond" w:cstheme="majorBidi"/>
          <w:sz w:val="24"/>
          <w:szCs w:val="24"/>
        </w:rPr>
        <w:t>ing</w:t>
      </w:r>
      <w:r w:rsidRPr="001067E0">
        <w:rPr>
          <w:rFonts w:ascii="Garamond" w:hAnsi="Garamond" w:cstheme="majorBidi"/>
          <w:sz w:val="24"/>
          <w:szCs w:val="24"/>
        </w:rPr>
        <w:t xml:space="preserve"> the </w:t>
      </w:r>
      <w:r w:rsidRPr="001067E0">
        <w:rPr>
          <w:rFonts w:ascii="Garamond" w:hAnsi="Garamond" w:cstheme="majorBidi"/>
          <w:color w:val="000000"/>
          <w:sz w:val="24"/>
          <w:szCs w:val="24"/>
        </w:rPr>
        <w:t>Reseller</w:t>
      </w:r>
      <w:r w:rsidRPr="001067E0">
        <w:rPr>
          <w:rFonts w:ascii="Garamond" w:hAnsi="Garamond" w:cstheme="majorBidi"/>
          <w:sz w:val="24"/>
          <w:szCs w:val="24"/>
        </w:rPr>
        <w:t xml:space="preserve">’s End-User’s information such as description of issue </w:t>
      </w:r>
      <w:r w:rsidR="00F12D45" w:rsidRPr="001067E0">
        <w:rPr>
          <w:rFonts w:ascii="Garamond" w:hAnsi="Garamond" w:cstheme="majorBidi"/>
          <w:sz w:val="24"/>
          <w:szCs w:val="24"/>
        </w:rPr>
        <w:t>detected</w:t>
      </w:r>
      <w:r w:rsidRPr="001067E0">
        <w:rPr>
          <w:rFonts w:ascii="Garamond" w:hAnsi="Garamond" w:cstheme="majorBidi"/>
          <w:sz w:val="24"/>
          <w:szCs w:val="24"/>
        </w:rPr>
        <w:t xml:space="preserve"> and necessary contact information.  This information needs to be accurate and recorded into the issue tracking or issue logging system.  This information will be used by L2 and L3 for issue investigation.</w:t>
      </w:r>
      <w:r w:rsidR="00922B0F" w:rsidRPr="001067E0">
        <w:rPr>
          <w:rFonts w:ascii="Garamond" w:hAnsi="Garamond" w:cstheme="majorBidi"/>
          <w:sz w:val="24"/>
          <w:szCs w:val="24"/>
        </w:rPr>
        <w:t xml:space="preserve"> </w:t>
      </w:r>
      <w:r w:rsidRPr="001067E0">
        <w:rPr>
          <w:rFonts w:ascii="Garamond" w:hAnsi="Garamond" w:cstheme="majorBidi"/>
          <w:color w:val="000000"/>
          <w:sz w:val="24"/>
          <w:szCs w:val="24"/>
        </w:rPr>
        <w:t>The Reseller’s</w:t>
      </w:r>
      <w:r w:rsidR="00541832" w:rsidRPr="001067E0">
        <w:rPr>
          <w:rFonts w:ascii="Garamond" w:hAnsi="Garamond" w:cstheme="majorBidi"/>
          <w:color w:val="000000"/>
          <w:sz w:val="24"/>
          <w:szCs w:val="24"/>
        </w:rPr>
        <w:t xml:space="preserve"> team</w:t>
      </w:r>
      <w:r w:rsidRPr="001067E0">
        <w:rPr>
          <w:rFonts w:ascii="Garamond" w:hAnsi="Garamond" w:cstheme="majorBidi"/>
          <w:color w:val="000000"/>
          <w:sz w:val="24"/>
          <w:szCs w:val="24"/>
        </w:rPr>
        <w:t xml:space="preserve"> shall not approach </w:t>
      </w:r>
      <w:r w:rsidR="00FA55FE" w:rsidRPr="001067E0">
        <w:rPr>
          <w:rFonts w:ascii="Garamond" w:hAnsi="Garamond" w:cstheme="majorBidi"/>
          <w:color w:val="000000"/>
          <w:sz w:val="24"/>
          <w:szCs w:val="24"/>
        </w:rPr>
        <w:t xml:space="preserve">the </w:t>
      </w:r>
      <w:r w:rsidR="009010FF" w:rsidRPr="001067E0">
        <w:rPr>
          <w:rFonts w:ascii="Garamond" w:hAnsi="Garamond" w:cstheme="majorBidi"/>
          <w:color w:val="000000"/>
          <w:sz w:val="24"/>
          <w:szCs w:val="24"/>
        </w:rPr>
        <w:t>Company</w:t>
      </w:r>
      <w:r w:rsidR="00FA55FE" w:rsidRPr="001067E0">
        <w:rPr>
          <w:rFonts w:ascii="Garamond" w:hAnsi="Garamond" w:cstheme="majorBidi"/>
          <w:color w:val="000000"/>
          <w:sz w:val="24"/>
          <w:szCs w:val="24"/>
        </w:rPr>
        <w:t xml:space="preserve"> </w:t>
      </w:r>
      <w:r w:rsidRPr="001067E0">
        <w:rPr>
          <w:rFonts w:ascii="Garamond" w:hAnsi="Garamond" w:cstheme="majorBidi"/>
          <w:color w:val="000000"/>
          <w:sz w:val="24"/>
          <w:szCs w:val="24"/>
        </w:rPr>
        <w:t>for Level 1 support.</w:t>
      </w:r>
    </w:p>
    <w:p w14:paraId="53ED6D74" w14:textId="77777777" w:rsidR="00AA54AD" w:rsidRPr="001067E0" w:rsidRDefault="00AA54AD" w:rsidP="001067E0">
      <w:pPr>
        <w:snapToGrid w:val="0"/>
        <w:spacing w:before="120"/>
        <w:ind w:left="1008"/>
        <w:rPr>
          <w:rFonts w:ascii="Garamond" w:hAnsi="Garamond" w:cstheme="majorBidi"/>
          <w:sz w:val="24"/>
          <w:szCs w:val="24"/>
        </w:rPr>
      </w:pPr>
    </w:p>
    <w:p w14:paraId="76B9117D" w14:textId="14F49975" w:rsidR="00AA54AD" w:rsidRPr="001067E0" w:rsidRDefault="00AA54AD" w:rsidP="001067E0">
      <w:pPr>
        <w:pStyle w:val="Bullet2"/>
        <w:tabs>
          <w:tab w:val="clear" w:pos="432"/>
          <w:tab w:val="left" w:pos="900"/>
        </w:tabs>
        <w:snapToGrid w:val="0"/>
        <w:spacing w:before="120" w:after="0" w:line="240" w:lineRule="auto"/>
        <w:rPr>
          <w:rFonts w:ascii="Garamond" w:hAnsi="Garamond" w:cstheme="majorBidi"/>
          <w:sz w:val="24"/>
          <w:szCs w:val="24"/>
          <w:u w:val="single"/>
        </w:rPr>
      </w:pPr>
      <w:r w:rsidRPr="001067E0">
        <w:rPr>
          <w:rFonts w:ascii="Garamond" w:hAnsi="Garamond" w:cstheme="majorBidi"/>
          <w:sz w:val="24"/>
          <w:szCs w:val="24"/>
          <w:u w:val="single"/>
        </w:rPr>
        <w:t xml:space="preserve">Level </w:t>
      </w:r>
      <w:r w:rsidR="00541832" w:rsidRPr="001067E0">
        <w:rPr>
          <w:rFonts w:ascii="Garamond" w:hAnsi="Garamond" w:cstheme="majorBidi"/>
          <w:sz w:val="24"/>
          <w:szCs w:val="24"/>
          <w:u w:val="single"/>
        </w:rPr>
        <w:t>One</w:t>
      </w:r>
      <w:r w:rsidRPr="001067E0">
        <w:rPr>
          <w:rFonts w:ascii="Garamond" w:hAnsi="Garamond" w:cstheme="majorBidi"/>
          <w:sz w:val="24"/>
          <w:szCs w:val="24"/>
          <w:u w:val="single"/>
        </w:rPr>
        <w:t xml:space="preserve"> Support Responsibility</w:t>
      </w:r>
      <w:r w:rsidR="00541832" w:rsidRPr="001067E0">
        <w:rPr>
          <w:rFonts w:ascii="Garamond" w:hAnsi="Garamond" w:cstheme="majorBidi"/>
          <w:sz w:val="24"/>
          <w:szCs w:val="24"/>
          <w:u w:val="single"/>
        </w:rPr>
        <w:t xml:space="preserve">. </w:t>
      </w:r>
      <w:r w:rsidRPr="001067E0">
        <w:rPr>
          <w:rFonts w:ascii="Garamond" w:hAnsi="Garamond" w:cstheme="majorBidi"/>
          <w:sz w:val="24"/>
          <w:szCs w:val="24"/>
        </w:rPr>
        <w:t>This level includes the provision of diagnostic services relating to any support incident including:</w:t>
      </w:r>
    </w:p>
    <w:p w14:paraId="1ABC6C5B" w14:textId="77777777" w:rsidR="00084CB0" w:rsidRPr="001067E0" w:rsidRDefault="00084CB0" w:rsidP="00001556">
      <w:pPr>
        <w:pStyle w:val="NormaleWeb"/>
        <w:numPr>
          <w:ilvl w:val="0"/>
          <w:numId w:val="26"/>
        </w:numPr>
        <w:snapToGrid w:val="0"/>
        <w:spacing w:before="120" w:beforeAutospacing="0" w:after="0" w:afterAutospacing="0"/>
        <w:ind w:left="714" w:hanging="357"/>
        <w:rPr>
          <w:rFonts w:ascii="Garamond" w:hAnsi="Garamond"/>
          <w:color w:val="000000"/>
          <w:lang w:val="en-US"/>
        </w:rPr>
      </w:pPr>
      <w:r w:rsidRPr="001067E0">
        <w:rPr>
          <w:rFonts w:ascii="Garamond" w:hAnsi="Garamond"/>
          <w:color w:val="000000"/>
          <w:lang w:val="en-US"/>
        </w:rPr>
        <w:t>Initial receipt and logging of support requests;</w:t>
      </w:r>
    </w:p>
    <w:p w14:paraId="4995A378" w14:textId="77777777" w:rsidR="00084CB0" w:rsidRPr="001067E0" w:rsidRDefault="00084CB0" w:rsidP="00001556">
      <w:pPr>
        <w:pStyle w:val="NormaleWeb"/>
        <w:numPr>
          <w:ilvl w:val="0"/>
          <w:numId w:val="26"/>
        </w:numPr>
        <w:snapToGrid w:val="0"/>
        <w:spacing w:before="120" w:beforeAutospacing="0" w:after="0" w:afterAutospacing="0"/>
        <w:ind w:left="714" w:hanging="357"/>
        <w:rPr>
          <w:rFonts w:ascii="Garamond" w:hAnsi="Garamond"/>
          <w:color w:val="000000"/>
          <w:lang w:val="en-US"/>
        </w:rPr>
      </w:pPr>
      <w:r w:rsidRPr="001067E0">
        <w:rPr>
          <w:rFonts w:ascii="Garamond" w:hAnsi="Garamond"/>
          <w:color w:val="000000"/>
          <w:lang w:val="en-US"/>
        </w:rPr>
        <w:t>Basic troubleshooting, configuration assistance, and user guidance;</w:t>
      </w:r>
    </w:p>
    <w:p w14:paraId="19AEFEDA" w14:textId="77777777" w:rsidR="00D9193F" w:rsidRPr="001067E0" w:rsidRDefault="00084CB0" w:rsidP="00001556">
      <w:pPr>
        <w:pStyle w:val="NormaleWeb"/>
        <w:numPr>
          <w:ilvl w:val="0"/>
          <w:numId w:val="26"/>
        </w:numPr>
        <w:snapToGrid w:val="0"/>
        <w:spacing w:before="120" w:beforeAutospacing="0" w:after="0" w:afterAutospacing="0"/>
        <w:ind w:left="714" w:hanging="357"/>
        <w:rPr>
          <w:rFonts w:ascii="Garamond" w:hAnsi="Garamond"/>
          <w:color w:val="000000"/>
          <w:lang w:val="en-US"/>
        </w:rPr>
      </w:pPr>
      <w:r w:rsidRPr="001067E0">
        <w:rPr>
          <w:rFonts w:ascii="Garamond" w:hAnsi="Garamond"/>
          <w:color w:val="000000"/>
          <w:lang w:val="en-US"/>
        </w:rPr>
        <w:t>Verification of reported issues and collection of relevant diagnostic information;</w:t>
      </w:r>
    </w:p>
    <w:p w14:paraId="5A0C4916" w14:textId="00692CEF" w:rsidR="00D9193F" w:rsidRPr="001067E0" w:rsidRDefault="00AA54AD" w:rsidP="00001556">
      <w:pPr>
        <w:pStyle w:val="NormaleWeb"/>
        <w:numPr>
          <w:ilvl w:val="0"/>
          <w:numId w:val="26"/>
        </w:numPr>
        <w:snapToGrid w:val="0"/>
        <w:spacing w:before="120" w:beforeAutospacing="0" w:after="0" w:afterAutospacing="0"/>
        <w:ind w:left="714" w:hanging="357"/>
        <w:rPr>
          <w:rFonts w:ascii="Garamond" w:hAnsi="Garamond"/>
          <w:color w:val="000000"/>
          <w:lang w:val="en-US"/>
        </w:rPr>
      </w:pPr>
      <w:r w:rsidRPr="001067E0">
        <w:rPr>
          <w:rFonts w:ascii="Garamond" w:hAnsi="Garamond" w:cstheme="majorBidi"/>
          <w:lang w:val="en-US"/>
        </w:rPr>
        <w:t>capturing the symptoms of the problem from End User</w:t>
      </w:r>
      <w:r w:rsidR="00D9193F" w:rsidRPr="001067E0">
        <w:rPr>
          <w:rFonts w:ascii="Garamond" w:hAnsi="Garamond" w:cstheme="majorBidi"/>
          <w:lang w:val="en-US"/>
        </w:rPr>
        <w:t>;</w:t>
      </w:r>
    </w:p>
    <w:p w14:paraId="7EE2EBB9" w14:textId="5DED7C54" w:rsidR="00D9193F" w:rsidRPr="001067E0" w:rsidRDefault="00AA54AD" w:rsidP="00001556">
      <w:pPr>
        <w:pStyle w:val="NormaleWeb"/>
        <w:numPr>
          <w:ilvl w:val="0"/>
          <w:numId w:val="26"/>
        </w:numPr>
        <w:snapToGrid w:val="0"/>
        <w:spacing w:before="120" w:beforeAutospacing="0" w:after="0" w:afterAutospacing="0"/>
        <w:ind w:left="714" w:hanging="357"/>
        <w:rPr>
          <w:rFonts w:ascii="Garamond" w:hAnsi="Garamond"/>
          <w:color w:val="000000"/>
          <w:lang w:val="en-US"/>
        </w:rPr>
      </w:pPr>
      <w:r w:rsidRPr="001067E0">
        <w:rPr>
          <w:rFonts w:ascii="Garamond" w:hAnsi="Garamond" w:cstheme="majorBidi"/>
          <w:lang w:val="en-US"/>
        </w:rPr>
        <w:t>gathering the details of the problem and/or details of failing hardware</w:t>
      </w:r>
      <w:r w:rsidR="00D9193F" w:rsidRPr="001067E0">
        <w:rPr>
          <w:rFonts w:ascii="Garamond" w:hAnsi="Garamond" w:cstheme="majorBidi"/>
          <w:lang w:val="en-US"/>
        </w:rPr>
        <w:t>;</w:t>
      </w:r>
    </w:p>
    <w:p w14:paraId="45FB19B0" w14:textId="7AC7827F" w:rsidR="00AA54AD" w:rsidRPr="001067E0" w:rsidRDefault="00AA54AD" w:rsidP="00001556">
      <w:pPr>
        <w:pStyle w:val="NormaleWeb"/>
        <w:numPr>
          <w:ilvl w:val="0"/>
          <w:numId w:val="26"/>
        </w:numPr>
        <w:snapToGrid w:val="0"/>
        <w:spacing w:before="120" w:beforeAutospacing="0" w:after="0" w:afterAutospacing="0"/>
        <w:ind w:left="714" w:hanging="357"/>
        <w:rPr>
          <w:rFonts w:ascii="Garamond" w:hAnsi="Garamond"/>
          <w:color w:val="000000"/>
          <w:lang w:val="en-US"/>
        </w:rPr>
      </w:pPr>
      <w:r w:rsidRPr="001067E0">
        <w:rPr>
          <w:rFonts w:ascii="Garamond" w:hAnsi="Garamond" w:cstheme="majorBidi"/>
        </w:rPr>
        <w:t>identification of software environment</w:t>
      </w:r>
      <w:r w:rsidR="00D9193F" w:rsidRPr="001067E0">
        <w:rPr>
          <w:rFonts w:ascii="Garamond" w:hAnsi="Garamond" w:cstheme="majorBidi"/>
        </w:rPr>
        <w:t>;</w:t>
      </w:r>
    </w:p>
    <w:p w14:paraId="66DF3186" w14:textId="6B3AC497" w:rsidR="00D9193F" w:rsidRPr="001067E0" w:rsidRDefault="00D9193F" w:rsidP="00001556">
      <w:pPr>
        <w:pStyle w:val="NormaleWeb"/>
        <w:numPr>
          <w:ilvl w:val="0"/>
          <w:numId w:val="26"/>
        </w:numPr>
        <w:snapToGrid w:val="0"/>
        <w:spacing w:before="120" w:beforeAutospacing="0" w:after="0" w:afterAutospacing="0"/>
        <w:ind w:left="714" w:hanging="357"/>
        <w:rPr>
          <w:rFonts w:ascii="Garamond" w:hAnsi="Garamond"/>
          <w:color w:val="000000"/>
          <w:lang w:val="en-US"/>
        </w:rPr>
      </w:pPr>
      <w:r w:rsidRPr="001067E0">
        <w:rPr>
          <w:rFonts w:ascii="Garamond" w:hAnsi="Garamond"/>
          <w:color w:val="000000"/>
          <w:lang w:val="en-US"/>
        </w:rPr>
        <w:t>Resolution of standard, documented, and non-technical issues.</w:t>
      </w:r>
    </w:p>
    <w:p w14:paraId="4D154D21" w14:textId="77777777" w:rsidR="00AA54AD" w:rsidRPr="001067E0" w:rsidRDefault="00AA54AD" w:rsidP="001067E0">
      <w:pPr>
        <w:tabs>
          <w:tab w:val="num" w:pos="1620"/>
        </w:tabs>
        <w:snapToGrid w:val="0"/>
        <w:spacing w:before="120"/>
        <w:ind w:left="1620"/>
        <w:rPr>
          <w:rFonts w:ascii="Garamond" w:hAnsi="Garamond" w:cstheme="majorBidi"/>
          <w:sz w:val="24"/>
          <w:szCs w:val="24"/>
        </w:rPr>
      </w:pPr>
    </w:p>
    <w:p w14:paraId="453CBCCF" w14:textId="59C2AEB1" w:rsidR="00AA54AD" w:rsidRPr="001067E0" w:rsidRDefault="003D22B8" w:rsidP="00001556">
      <w:pPr>
        <w:pStyle w:val="Bullet2"/>
        <w:numPr>
          <w:ilvl w:val="0"/>
          <w:numId w:val="6"/>
        </w:numPr>
        <w:tabs>
          <w:tab w:val="left" w:pos="900"/>
        </w:tabs>
        <w:snapToGrid w:val="0"/>
        <w:spacing w:before="120" w:after="0" w:line="240" w:lineRule="auto"/>
        <w:rPr>
          <w:rFonts w:ascii="Garamond" w:hAnsi="Garamond" w:cstheme="majorBidi"/>
          <w:b/>
          <w:bCs w:val="0"/>
          <w:sz w:val="24"/>
          <w:szCs w:val="24"/>
        </w:rPr>
      </w:pPr>
      <w:bookmarkStart w:id="14" w:name="_Toc486415355"/>
      <w:r w:rsidRPr="001067E0">
        <w:rPr>
          <w:rFonts w:ascii="Garamond" w:hAnsi="Garamond" w:cstheme="majorBidi"/>
          <w:b/>
          <w:bCs w:val="0"/>
          <w:sz w:val="24"/>
          <w:szCs w:val="24"/>
        </w:rPr>
        <w:t>LEVEL TWO (L2) SUPPORT</w:t>
      </w:r>
      <w:bookmarkEnd w:id="14"/>
    </w:p>
    <w:p w14:paraId="73F92E0B" w14:textId="45B5BA82" w:rsidR="00AA54AD" w:rsidRPr="001067E0" w:rsidRDefault="003B0A3E" w:rsidP="001067E0">
      <w:pPr>
        <w:pStyle w:val="NormaleWeb"/>
        <w:snapToGrid w:val="0"/>
        <w:spacing w:before="120" w:beforeAutospacing="0" w:after="0" w:afterAutospacing="0"/>
        <w:jc w:val="both"/>
        <w:rPr>
          <w:rFonts w:ascii="Garamond" w:hAnsi="Garamond"/>
          <w:color w:val="000000"/>
          <w:lang w:val="en-US"/>
        </w:rPr>
      </w:pPr>
      <w:r w:rsidRPr="001067E0">
        <w:rPr>
          <w:rFonts w:ascii="Garamond" w:hAnsi="Garamond" w:cstheme="majorBidi"/>
          <w:u w:val="single"/>
          <w:lang w:val="en-US"/>
        </w:rPr>
        <w:t>Level Two Support Definition</w:t>
      </w:r>
      <w:r w:rsidR="00EF7EC8" w:rsidRPr="001067E0">
        <w:rPr>
          <w:rFonts w:ascii="Garamond" w:hAnsi="Garamond" w:cstheme="majorBidi"/>
          <w:u w:val="single"/>
          <w:lang w:val="en-US"/>
        </w:rPr>
        <w:t>.</w:t>
      </w:r>
      <w:r w:rsidRPr="001067E0">
        <w:rPr>
          <w:rFonts w:ascii="Garamond" w:hAnsi="Garamond"/>
          <w:color w:val="000000"/>
          <w:lang w:val="en-US"/>
        </w:rPr>
        <w:t xml:space="preserve"> </w:t>
      </w:r>
      <w:r w:rsidR="00D9193F" w:rsidRPr="001067E0">
        <w:rPr>
          <w:rFonts w:ascii="Garamond" w:hAnsi="Garamond"/>
          <w:color w:val="000000"/>
          <w:lang w:val="en-US"/>
        </w:rPr>
        <w:t xml:space="preserve">If the Reseller is unable to resolve an issue at first level, the Reseller shall escalate the matter to the Company for </w:t>
      </w:r>
      <w:r w:rsidRPr="001067E0">
        <w:rPr>
          <w:rFonts w:ascii="Garamond" w:hAnsi="Garamond"/>
          <w:color w:val="000000"/>
          <w:lang w:val="en-US"/>
        </w:rPr>
        <w:t xml:space="preserve">joint </w:t>
      </w:r>
      <w:r w:rsidR="00D9193F" w:rsidRPr="001067E0">
        <w:rPr>
          <w:rFonts w:ascii="Garamond" w:hAnsi="Garamond"/>
          <w:color w:val="000000"/>
          <w:lang w:val="en-US"/>
        </w:rPr>
        <w:t>second-level support</w:t>
      </w:r>
      <w:r w:rsidRPr="001067E0">
        <w:rPr>
          <w:rFonts w:ascii="Garamond" w:hAnsi="Garamond"/>
          <w:color w:val="000000"/>
          <w:lang w:val="en-US"/>
        </w:rPr>
        <w:t xml:space="preserve">. </w:t>
      </w:r>
      <w:r w:rsidR="00AA54AD" w:rsidRPr="003A0727">
        <w:rPr>
          <w:rFonts w:ascii="Garamond" w:hAnsi="Garamond" w:cstheme="majorBidi"/>
          <w:lang w:val="en-US"/>
        </w:rPr>
        <w:t xml:space="preserve">Level 2 is the first in-depth technical support level.  It is performed by generalists who have broad technical, enterprise and overall networking knowledge.  </w:t>
      </w:r>
      <w:r w:rsidR="00EF7EC8" w:rsidRPr="001067E0">
        <w:rPr>
          <w:rFonts w:ascii="Garamond" w:hAnsi="Garamond" w:cstheme="majorBidi"/>
          <w:lang w:val="en-US"/>
        </w:rPr>
        <w:t>L</w:t>
      </w:r>
      <w:r w:rsidR="00AA54AD" w:rsidRPr="001067E0">
        <w:rPr>
          <w:rFonts w:ascii="Garamond" w:hAnsi="Garamond" w:cstheme="majorBidi"/>
          <w:lang w:val="en-US"/>
        </w:rPr>
        <w:t xml:space="preserve">2 investigates elevated issues by attempting to recreate the problem if possible, confirming the validity of the problem and seeking solutions to these more complex issues.  </w:t>
      </w:r>
      <w:r w:rsidR="00AA54AD" w:rsidRPr="003A0727">
        <w:rPr>
          <w:rFonts w:ascii="Garamond" w:hAnsi="Garamond" w:cstheme="majorBidi"/>
          <w:lang w:val="en-US"/>
        </w:rPr>
        <w:t>If a problem is new and/or personnel from this group cannot determine a solution, they are responsible for raising this issue to Level 3 technical support.</w:t>
      </w:r>
    </w:p>
    <w:p w14:paraId="38AF321E" w14:textId="7D6B932F" w:rsidR="00AA54AD" w:rsidRPr="001067E0" w:rsidRDefault="00AA54AD" w:rsidP="001067E0">
      <w:pPr>
        <w:pStyle w:val="Bullet2"/>
        <w:tabs>
          <w:tab w:val="clear" w:pos="432"/>
          <w:tab w:val="left" w:pos="900"/>
        </w:tabs>
        <w:snapToGrid w:val="0"/>
        <w:spacing w:before="120" w:after="0" w:line="240" w:lineRule="auto"/>
        <w:ind w:left="0" w:firstLine="0"/>
        <w:rPr>
          <w:rFonts w:ascii="Garamond" w:hAnsi="Garamond" w:cstheme="majorBidi"/>
          <w:sz w:val="24"/>
          <w:szCs w:val="24"/>
        </w:rPr>
      </w:pPr>
      <w:r w:rsidRPr="001067E0">
        <w:rPr>
          <w:rFonts w:ascii="Garamond" w:hAnsi="Garamond" w:cstheme="majorBidi"/>
          <w:sz w:val="24"/>
          <w:szCs w:val="24"/>
          <w:u w:val="single"/>
        </w:rPr>
        <w:t xml:space="preserve">Level </w:t>
      </w:r>
      <w:r w:rsidR="00144E83" w:rsidRPr="001067E0">
        <w:rPr>
          <w:rFonts w:ascii="Garamond" w:hAnsi="Garamond" w:cstheme="majorBidi"/>
          <w:sz w:val="24"/>
          <w:szCs w:val="24"/>
          <w:u w:val="single"/>
        </w:rPr>
        <w:t>Two</w:t>
      </w:r>
      <w:r w:rsidRPr="001067E0">
        <w:rPr>
          <w:rFonts w:ascii="Garamond" w:hAnsi="Garamond" w:cstheme="majorBidi"/>
          <w:sz w:val="24"/>
          <w:szCs w:val="24"/>
          <w:u w:val="single"/>
        </w:rPr>
        <w:t xml:space="preserve"> Support Responsibility</w:t>
      </w:r>
      <w:r w:rsidR="00144E83" w:rsidRPr="001067E0">
        <w:rPr>
          <w:rFonts w:ascii="Garamond" w:hAnsi="Garamond" w:cstheme="majorBidi"/>
          <w:sz w:val="24"/>
          <w:szCs w:val="24"/>
        </w:rPr>
        <w:t xml:space="preserve">. </w:t>
      </w:r>
      <w:r w:rsidR="009B39D6" w:rsidRPr="001067E0">
        <w:rPr>
          <w:rFonts w:ascii="Garamond" w:hAnsi="Garamond" w:cstheme="majorBidi"/>
          <w:color w:val="000000"/>
          <w:sz w:val="24"/>
          <w:szCs w:val="24"/>
        </w:rPr>
        <w:t xml:space="preserve">Level two support will be handled jointly by the Reseller’s team and the Company’s team. </w:t>
      </w:r>
      <w:r w:rsidRPr="001067E0">
        <w:rPr>
          <w:rFonts w:ascii="Garamond" w:hAnsi="Garamond" w:cstheme="majorBidi"/>
          <w:color w:val="000000"/>
          <w:sz w:val="24"/>
          <w:szCs w:val="24"/>
        </w:rPr>
        <w:t xml:space="preserve">Level </w:t>
      </w:r>
      <w:r w:rsidR="009B39D6" w:rsidRPr="001067E0">
        <w:rPr>
          <w:rFonts w:ascii="Garamond" w:hAnsi="Garamond" w:cstheme="majorBidi"/>
          <w:color w:val="000000"/>
          <w:sz w:val="24"/>
          <w:szCs w:val="24"/>
        </w:rPr>
        <w:t xml:space="preserve">Two Support </w:t>
      </w:r>
      <w:r w:rsidRPr="001067E0">
        <w:rPr>
          <w:rFonts w:ascii="Garamond" w:hAnsi="Garamond" w:cstheme="majorBidi"/>
          <w:sz w:val="24"/>
          <w:szCs w:val="24"/>
        </w:rPr>
        <w:t>includes:</w:t>
      </w:r>
    </w:p>
    <w:p w14:paraId="15072F11" w14:textId="77777777" w:rsidR="00DB5BDE" w:rsidRPr="001067E0" w:rsidRDefault="00AA54AD" w:rsidP="00001556">
      <w:pPr>
        <w:numPr>
          <w:ilvl w:val="2"/>
          <w:numId w:val="4"/>
        </w:numPr>
        <w:tabs>
          <w:tab w:val="clear" w:pos="2160"/>
        </w:tabs>
        <w:snapToGrid w:val="0"/>
        <w:spacing w:before="120"/>
        <w:ind w:left="1134" w:hanging="708"/>
        <w:rPr>
          <w:rFonts w:ascii="Garamond" w:hAnsi="Garamond" w:cstheme="majorBidi"/>
          <w:sz w:val="24"/>
          <w:szCs w:val="24"/>
        </w:rPr>
      </w:pPr>
      <w:r w:rsidRPr="001067E0">
        <w:rPr>
          <w:rFonts w:ascii="Garamond" w:hAnsi="Garamond" w:cstheme="majorBidi"/>
          <w:sz w:val="24"/>
          <w:szCs w:val="24"/>
        </w:rPr>
        <w:t xml:space="preserve">Communications between the supported customer and the </w:t>
      </w:r>
      <w:r w:rsidR="009010FF" w:rsidRPr="001067E0">
        <w:rPr>
          <w:rFonts w:ascii="Garamond" w:hAnsi="Garamond" w:cstheme="majorBidi"/>
          <w:sz w:val="24"/>
          <w:szCs w:val="24"/>
        </w:rPr>
        <w:t>Company</w:t>
      </w:r>
      <w:r w:rsidR="00D9193F" w:rsidRPr="001067E0">
        <w:rPr>
          <w:rFonts w:ascii="Garamond" w:hAnsi="Garamond" w:cstheme="majorBidi"/>
          <w:sz w:val="24"/>
          <w:szCs w:val="24"/>
        </w:rPr>
        <w:t xml:space="preserve"> </w:t>
      </w:r>
      <w:r w:rsidRPr="001067E0">
        <w:rPr>
          <w:rFonts w:ascii="Garamond" w:hAnsi="Garamond" w:cstheme="majorBidi"/>
          <w:sz w:val="24"/>
          <w:szCs w:val="24"/>
        </w:rPr>
        <w:t>support team</w:t>
      </w:r>
    </w:p>
    <w:p w14:paraId="395012BB" w14:textId="007B4B5F" w:rsidR="00DB5BDE" w:rsidRPr="001067E0" w:rsidRDefault="00DB5BDE" w:rsidP="00001556">
      <w:pPr>
        <w:numPr>
          <w:ilvl w:val="2"/>
          <w:numId w:val="4"/>
        </w:numPr>
        <w:tabs>
          <w:tab w:val="clear" w:pos="2160"/>
        </w:tabs>
        <w:snapToGrid w:val="0"/>
        <w:spacing w:before="120"/>
        <w:ind w:left="1134" w:hanging="708"/>
        <w:rPr>
          <w:rFonts w:ascii="Garamond" w:hAnsi="Garamond" w:cstheme="majorBidi"/>
          <w:sz w:val="24"/>
          <w:szCs w:val="24"/>
        </w:rPr>
      </w:pPr>
      <w:r w:rsidRPr="001067E0">
        <w:rPr>
          <w:rFonts w:ascii="Garamond" w:hAnsi="Garamond"/>
          <w:color w:val="000000"/>
          <w:sz w:val="24"/>
          <w:szCs w:val="24"/>
        </w:rPr>
        <w:t>Advanced troubleshooting and technical analysis;</w:t>
      </w:r>
    </w:p>
    <w:p w14:paraId="2BEFD378" w14:textId="1D065707" w:rsidR="00AA54AD" w:rsidRPr="001067E0" w:rsidRDefault="00AA54AD" w:rsidP="00001556">
      <w:pPr>
        <w:numPr>
          <w:ilvl w:val="2"/>
          <w:numId w:val="3"/>
        </w:numPr>
        <w:tabs>
          <w:tab w:val="clear" w:pos="2160"/>
        </w:tabs>
        <w:snapToGrid w:val="0"/>
        <w:spacing w:before="120"/>
        <w:ind w:left="1134" w:hanging="708"/>
        <w:rPr>
          <w:rFonts w:ascii="Garamond" w:hAnsi="Garamond" w:cstheme="majorBidi"/>
          <w:sz w:val="24"/>
          <w:szCs w:val="24"/>
        </w:rPr>
      </w:pPr>
      <w:r w:rsidRPr="001067E0">
        <w:rPr>
          <w:rFonts w:ascii="Garamond" w:hAnsi="Garamond" w:cstheme="majorBidi"/>
          <w:sz w:val="24"/>
          <w:szCs w:val="24"/>
        </w:rPr>
        <w:t>Performing problem determination or problem source identification</w:t>
      </w:r>
      <w:r w:rsidR="00AF12E5" w:rsidRPr="001067E0">
        <w:rPr>
          <w:rFonts w:ascii="Garamond" w:hAnsi="Garamond" w:cstheme="majorBidi"/>
          <w:sz w:val="24"/>
          <w:szCs w:val="24"/>
        </w:rPr>
        <w:t>;</w:t>
      </w:r>
    </w:p>
    <w:p w14:paraId="2A907B16" w14:textId="1745783E" w:rsidR="00AA54AD" w:rsidRPr="001067E0" w:rsidRDefault="00AA54AD" w:rsidP="00001556">
      <w:pPr>
        <w:numPr>
          <w:ilvl w:val="2"/>
          <w:numId w:val="4"/>
        </w:numPr>
        <w:tabs>
          <w:tab w:val="clear" w:pos="2160"/>
        </w:tabs>
        <w:snapToGrid w:val="0"/>
        <w:spacing w:before="120"/>
        <w:ind w:left="1134" w:hanging="708"/>
        <w:rPr>
          <w:rFonts w:ascii="Garamond" w:hAnsi="Garamond" w:cstheme="majorBidi"/>
          <w:sz w:val="24"/>
          <w:szCs w:val="24"/>
        </w:rPr>
      </w:pPr>
      <w:r w:rsidRPr="001067E0">
        <w:rPr>
          <w:rFonts w:ascii="Garamond" w:hAnsi="Garamond" w:cstheme="majorBidi"/>
          <w:sz w:val="24"/>
          <w:szCs w:val="24"/>
        </w:rPr>
        <w:t>Determining if there is a user error or application problem</w:t>
      </w:r>
      <w:r w:rsidR="00AF12E5" w:rsidRPr="001067E0">
        <w:rPr>
          <w:rFonts w:ascii="Garamond" w:hAnsi="Garamond" w:cstheme="majorBidi"/>
          <w:sz w:val="24"/>
          <w:szCs w:val="24"/>
        </w:rPr>
        <w:t>;</w:t>
      </w:r>
    </w:p>
    <w:p w14:paraId="03CEC254" w14:textId="5F22AE0D" w:rsidR="00AA54AD" w:rsidRPr="001067E0" w:rsidRDefault="00AA54AD" w:rsidP="00001556">
      <w:pPr>
        <w:numPr>
          <w:ilvl w:val="2"/>
          <w:numId w:val="4"/>
        </w:numPr>
        <w:tabs>
          <w:tab w:val="clear" w:pos="2160"/>
        </w:tabs>
        <w:snapToGrid w:val="0"/>
        <w:spacing w:before="120"/>
        <w:ind w:left="1134" w:hanging="708"/>
        <w:rPr>
          <w:rFonts w:ascii="Garamond" w:hAnsi="Garamond" w:cstheme="majorBidi"/>
          <w:sz w:val="24"/>
          <w:szCs w:val="24"/>
        </w:rPr>
      </w:pPr>
      <w:r w:rsidRPr="001067E0">
        <w:rPr>
          <w:rFonts w:ascii="Garamond" w:hAnsi="Garamond" w:cstheme="majorBidi"/>
          <w:sz w:val="24"/>
          <w:szCs w:val="24"/>
        </w:rPr>
        <w:t xml:space="preserve">Requesting diagnostic files as needed from </w:t>
      </w:r>
      <w:r w:rsidRPr="001067E0">
        <w:rPr>
          <w:rFonts w:ascii="Garamond" w:hAnsi="Garamond" w:cstheme="majorBidi"/>
          <w:color w:val="000000"/>
          <w:sz w:val="24"/>
          <w:szCs w:val="24"/>
        </w:rPr>
        <w:t>Reseller</w:t>
      </w:r>
      <w:r w:rsidRPr="001067E0">
        <w:rPr>
          <w:rFonts w:ascii="Garamond" w:hAnsi="Garamond" w:cstheme="majorBidi"/>
          <w:sz w:val="24"/>
          <w:szCs w:val="24"/>
        </w:rPr>
        <w:t xml:space="preserve"> or End-User</w:t>
      </w:r>
      <w:r w:rsidR="00AF12E5" w:rsidRPr="001067E0">
        <w:rPr>
          <w:rFonts w:ascii="Garamond" w:hAnsi="Garamond" w:cstheme="majorBidi"/>
          <w:sz w:val="24"/>
          <w:szCs w:val="24"/>
        </w:rPr>
        <w:t>;</w:t>
      </w:r>
    </w:p>
    <w:p w14:paraId="2E01C0FF" w14:textId="507C0628" w:rsidR="00AA54AD" w:rsidRPr="001067E0" w:rsidRDefault="00AA54AD" w:rsidP="00001556">
      <w:pPr>
        <w:numPr>
          <w:ilvl w:val="2"/>
          <w:numId w:val="4"/>
        </w:numPr>
        <w:tabs>
          <w:tab w:val="clear" w:pos="2160"/>
        </w:tabs>
        <w:snapToGrid w:val="0"/>
        <w:spacing w:before="120"/>
        <w:ind w:left="1134" w:hanging="708"/>
        <w:rPr>
          <w:rFonts w:ascii="Garamond" w:hAnsi="Garamond" w:cstheme="majorBidi"/>
          <w:sz w:val="24"/>
          <w:szCs w:val="24"/>
        </w:rPr>
      </w:pPr>
      <w:r w:rsidRPr="001067E0">
        <w:rPr>
          <w:rFonts w:ascii="Garamond" w:hAnsi="Garamond" w:cstheme="majorBidi"/>
          <w:sz w:val="24"/>
          <w:szCs w:val="24"/>
        </w:rPr>
        <w:t>Analyzing of diagnostic files associated with the issue, if necessary</w:t>
      </w:r>
      <w:r w:rsidR="00AF12E5" w:rsidRPr="001067E0">
        <w:rPr>
          <w:rFonts w:ascii="Garamond" w:hAnsi="Garamond" w:cstheme="majorBidi"/>
          <w:sz w:val="24"/>
          <w:szCs w:val="24"/>
        </w:rPr>
        <w:t>;</w:t>
      </w:r>
    </w:p>
    <w:p w14:paraId="1455BE1F" w14:textId="410519C7" w:rsidR="00AA54AD" w:rsidRPr="001067E0" w:rsidRDefault="00AA54AD" w:rsidP="00001556">
      <w:pPr>
        <w:numPr>
          <w:ilvl w:val="2"/>
          <w:numId w:val="4"/>
        </w:numPr>
        <w:tabs>
          <w:tab w:val="clear" w:pos="2160"/>
        </w:tabs>
        <w:snapToGrid w:val="0"/>
        <w:spacing w:before="120"/>
        <w:ind w:left="1134" w:hanging="708"/>
        <w:rPr>
          <w:rFonts w:ascii="Garamond" w:hAnsi="Garamond" w:cstheme="majorBidi"/>
          <w:sz w:val="24"/>
          <w:szCs w:val="24"/>
        </w:rPr>
      </w:pPr>
      <w:r w:rsidRPr="001067E0">
        <w:rPr>
          <w:rFonts w:ascii="Garamond" w:hAnsi="Garamond" w:cstheme="majorBidi"/>
          <w:sz w:val="24"/>
          <w:szCs w:val="24"/>
        </w:rPr>
        <w:t>Creation of a reproducible test case for failure analysis or obtaining a test case from end customer</w:t>
      </w:r>
      <w:r w:rsidR="00AF12E5" w:rsidRPr="001067E0">
        <w:rPr>
          <w:rFonts w:ascii="Garamond" w:hAnsi="Garamond" w:cstheme="majorBidi"/>
          <w:sz w:val="24"/>
          <w:szCs w:val="24"/>
        </w:rPr>
        <w:t>;</w:t>
      </w:r>
    </w:p>
    <w:p w14:paraId="386B69AE" w14:textId="7BBABAAF" w:rsidR="00AA54AD" w:rsidRPr="001067E0" w:rsidRDefault="00AA54AD" w:rsidP="00001556">
      <w:pPr>
        <w:numPr>
          <w:ilvl w:val="2"/>
          <w:numId w:val="4"/>
        </w:numPr>
        <w:tabs>
          <w:tab w:val="clear" w:pos="2160"/>
        </w:tabs>
        <w:snapToGrid w:val="0"/>
        <w:spacing w:before="120"/>
        <w:ind w:left="1134" w:hanging="708"/>
        <w:rPr>
          <w:rFonts w:ascii="Garamond" w:hAnsi="Garamond" w:cstheme="majorBidi"/>
          <w:sz w:val="24"/>
          <w:szCs w:val="24"/>
        </w:rPr>
      </w:pPr>
      <w:r w:rsidRPr="001067E0">
        <w:rPr>
          <w:rFonts w:ascii="Garamond" w:hAnsi="Garamond" w:cstheme="majorBidi"/>
          <w:sz w:val="24"/>
          <w:szCs w:val="24"/>
        </w:rPr>
        <w:t>Creation of support incident report which includes steps that exhibit the failure or incident</w:t>
      </w:r>
      <w:r w:rsidR="00AF12E5" w:rsidRPr="001067E0">
        <w:rPr>
          <w:rFonts w:ascii="Garamond" w:hAnsi="Garamond" w:cstheme="majorBidi"/>
          <w:sz w:val="24"/>
          <w:szCs w:val="24"/>
        </w:rPr>
        <w:t>;</w:t>
      </w:r>
    </w:p>
    <w:p w14:paraId="2456EAE8" w14:textId="77777777" w:rsidR="009B39D6" w:rsidRPr="001067E0" w:rsidRDefault="00D9193F" w:rsidP="00001556">
      <w:pPr>
        <w:numPr>
          <w:ilvl w:val="2"/>
          <w:numId w:val="4"/>
        </w:numPr>
        <w:tabs>
          <w:tab w:val="clear" w:pos="2160"/>
        </w:tabs>
        <w:snapToGrid w:val="0"/>
        <w:spacing w:before="120"/>
        <w:ind w:left="1134" w:hanging="708"/>
        <w:rPr>
          <w:rFonts w:ascii="Garamond" w:hAnsi="Garamond" w:cstheme="majorBidi"/>
          <w:sz w:val="24"/>
          <w:szCs w:val="24"/>
        </w:rPr>
      </w:pPr>
      <w:r w:rsidRPr="001067E0">
        <w:rPr>
          <w:rFonts w:ascii="Garamond" w:hAnsi="Garamond"/>
          <w:color w:val="000000"/>
          <w:sz w:val="24"/>
          <w:szCs w:val="24"/>
        </w:rPr>
        <w:lastRenderedPageBreak/>
        <w:t>Investigation of suspected defects or performance issues;</w:t>
      </w:r>
    </w:p>
    <w:p w14:paraId="6060AA99" w14:textId="77777777" w:rsidR="009B39D6" w:rsidRPr="001067E0" w:rsidRDefault="00D9193F" w:rsidP="00001556">
      <w:pPr>
        <w:numPr>
          <w:ilvl w:val="2"/>
          <w:numId w:val="4"/>
        </w:numPr>
        <w:tabs>
          <w:tab w:val="clear" w:pos="2160"/>
        </w:tabs>
        <w:snapToGrid w:val="0"/>
        <w:spacing w:before="120"/>
        <w:ind w:left="1134" w:hanging="708"/>
        <w:rPr>
          <w:rFonts w:ascii="Garamond" w:hAnsi="Garamond" w:cstheme="majorBidi"/>
          <w:sz w:val="24"/>
          <w:szCs w:val="24"/>
        </w:rPr>
      </w:pPr>
      <w:r w:rsidRPr="001067E0">
        <w:rPr>
          <w:rFonts w:ascii="Garamond" w:hAnsi="Garamond"/>
          <w:color w:val="000000"/>
          <w:sz w:val="24"/>
          <w:szCs w:val="24"/>
        </w:rPr>
        <w:t>Guidance on patches, workarounds, firmware/software updates, or configuration corrections;</w:t>
      </w:r>
    </w:p>
    <w:p w14:paraId="24ADC3DE" w14:textId="3F0FE8BF" w:rsidR="00D9193F" w:rsidRPr="001067E0" w:rsidRDefault="00D9193F" w:rsidP="00001556">
      <w:pPr>
        <w:numPr>
          <w:ilvl w:val="2"/>
          <w:numId w:val="4"/>
        </w:numPr>
        <w:tabs>
          <w:tab w:val="clear" w:pos="2160"/>
        </w:tabs>
        <w:snapToGrid w:val="0"/>
        <w:spacing w:before="120"/>
        <w:ind w:left="1134" w:hanging="708"/>
        <w:rPr>
          <w:rFonts w:ascii="Garamond" w:hAnsi="Garamond" w:cstheme="majorBidi"/>
          <w:sz w:val="24"/>
          <w:szCs w:val="24"/>
        </w:rPr>
      </w:pPr>
      <w:r w:rsidRPr="001067E0">
        <w:rPr>
          <w:rFonts w:ascii="Garamond" w:hAnsi="Garamond"/>
          <w:color w:val="000000"/>
          <w:sz w:val="24"/>
          <w:szCs w:val="24"/>
        </w:rPr>
        <w:t>Technical support requiring product-specific expertise.</w:t>
      </w:r>
    </w:p>
    <w:p w14:paraId="393FF1E4" w14:textId="77777777" w:rsidR="00D9193F" w:rsidRPr="001067E0" w:rsidRDefault="00D9193F" w:rsidP="001067E0">
      <w:pPr>
        <w:pStyle w:val="NormaleWeb"/>
        <w:snapToGrid w:val="0"/>
        <w:spacing w:before="120" w:beforeAutospacing="0" w:after="0" w:afterAutospacing="0"/>
        <w:rPr>
          <w:rFonts w:ascii="Garamond" w:hAnsi="Garamond"/>
          <w:color w:val="000000"/>
          <w:lang w:val="en-US"/>
        </w:rPr>
      </w:pPr>
      <w:r w:rsidRPr="001067E0">
        <w:rPr>
          <w:rFonts w:ascii="Garamond" w:hAnsi="Garamond"/>
          <w:color w:val="000000"/>
          <w:lang w:val="en-US"/>
        </w:rPr>
        <w:t>The Reseller shall remain the primary interface with the customer unless otherwise agreed in writing.</w:t>
      </w:r>
    </w:p>
    <w:p w14:paraId="0BC1F774" w14:textId="77777777" w:rsidR="00AA54AD" w:rsidRPr="001067E0" w:rsidRDefault="00AA54AD" w:rsidP="001067E0">
      <w:pPr>
        <w:snapToGrid w:val="0"/>
        <w:spacing w:before="120"/>
        <w:ind w:left="1008"/>
        <w:rPr>
          <w:rFonts w:ascii="Garamond" w:hAnsi="Garamond" w:cstheme="majorBidi"/>
          <w:sz w:val="24"/>
          <w:szCs w:val="24"/>
        </w:rPr>
      </w:pPr>
    </w:p>
    <w:p w14:paraId="2B3EDC4F" w14:textId="0CCD34D5" w:rsidR="00AA54AD" w:rsidRPr="001067E0" w:rsidRDefault="003D22B8" w:rsidP="00001556">
      <w:pPr>
        <w:pStyle w:val="Bullet2"/>
        <w:numPr>
          <w:ilvl w:val="0"/>
          <w:numId w:val="6"/>
        </w:numPr>
        <w:tabs>
          <w:tab w:val="left" w:pos="900"/>
        </w:tabs>
        <w:snapToGrid w:val="0"/>
        <w:spacing w:before="120" w:after="0" w:line="240" w:lineRule="auto"/>
        <w:rPr>
          <w:rFonts w:ascii="Garamond" w:hAnsi="Garamond" w:cstheme="majorBidi"/>
          <w:b/>
          <w:bCs w:val="0"/>
          <w:sz w:val="24"/>
          <w:szCs w:val="24"/>
        </w:rPr>
      </w:pPr>
      <w:bookmarkStart w:id="15" w:name="_Toc486415356"/>
      <w:r w:rsidRPr="001067E0">
        <w:rPr>
          <w:rFonts w:ascii="Garamond" w:hAnsi="Garamond" w:cstheme="majorBidi"/>
          <w:b/>
          <w:bCs w:val="0"/>
          <w:sz w:val="24"/>
          <w:szCs w:val="24"/>
        </w:rPr>
        <w:t>LEVEL THREE SUPPORT</w:t>
      </w:r>
      <w:bookmarkEnd w:id="15"/>
    </w:p>
    <w:p w14:paraId="0F6BE4B0" w14:textId="5BC03B6E" w:rsidR="00AA54AD" w:rsidRPr="001067E0" w:rsidRDefault="00AA54AD" w:rsidP="001067E0">
      <w:pPr>
        <w:pStyle w:val="Bullet2"/>
        <w:tabs>
          <w:tab w:val="clear" w:pos="432"/>
          <w:tab w:val="left" w:pos="900"/>
        </w:tabs>
        <w:snapToGrid w:val="0"/>
        <w:spacing w:before="120" w:after="0" w:line="240" w:lineRule="auto"/>
        <w:ind w:left="0" w:firstLine="0"/>
        <w:jc w:val="both"/>
        <w:rPr>
          <w:rFonts w:ascii="Garamond" w:hAnsi="Garamond" w:cstheme="majorBidi"/>
          <w:sz w:val="24"/>
          <w:szCs w:val="24"/>
        </w:rPr>
      </w:pPr>
      <w:r w:rsidRPr="001067E0">
        <w:rPr>
          <w:rFonts w:ascii="Garamond" w:hAnsi="Garamond" w:cstheme="majorBidi"/>
          <w:sz w:val="24"/>
          <w:szCs w:val="24"/>
          <w:u w:val="single"/>
        </w:rPr>
        <w:t xml:space="preserve">Level </w:t>
      </w:r>
      <w:r w:rsidR="00AF12E5" w:rsidRPr="001067E0">
        <w:rPr>
          <w:rFonts w:ascii="Garamond" w:hAnsi="Garamond" w:cstheme="majorBidi"/>
          <w:sz w:val="24"/>
          <w:szCs w:val="24"/>
          <w:u w:val="single"/>
        </w:rPr>
        <w:t xml:space="preserve">Three (L3) </w:t>
      </w:r>
      <w:r w:rsidRPr="001067E0">
        <w:rPr>
          <w:rFonts w:ascii="Garamond" w:hAnsi="Garamond" w:cstheme="majorBidi"/>
          <w:sz w:val="24"/>
          <w:szCs w:val="24"/>
          <w:u w:val="single"/>
        </w:rPr>
        <w:t>Support Definition</w:t>
      </w:r>
      <w:r w:rsidR="00AF12E5" w:rsidRPr="001067E0">
        <w:rPr>
          <w:rFonts w:ascii="Garamond" w:hAnsi="Garamond" w:cstheme="majorBidi"/>
          <w:sz w:val="24"/>
          <w:szCs w:val="24"/>
        </w:rPr>
        <w:t xml:space="preserve">. </w:t>
      </w:r>
      <w:r w:rsidRPr="001067E0">
        <w:rPr>
          <w:rFonts w:ascii="Garamond" w:hAnsi="Garamond" w:cstheme="majorBidi"/>
          <w:sz w:val="24"/>
          <w:szCs w:val="24"/>
        </w:rPr>
        <w:t>This level of support contends with problems requiring code or detailed log analysis.  Level 3 support can analyze the code and data using information from Level 1 and Level 2.  Once the solution is verified, it is delivered to Level 2 Reseller’s team for delivery to the End User and future troubleshooting / analysis.</w:t>
      </w:r>
      <w:r w:rsidR="008D7E40" w:rsidRPr="001067E0">
        <w:rPr>
          <w:rFonts w:ascii="Garamond" w:hAnsi="Garamond" w:cstheme="majorBidi"/>
          <w:sz w:val="24"/>
          <w:szCs w:val="24"/>
        </w:rPr>
        <w:t xml:space="preserve"> </w:t>
      </w:r>
    </w:p>
    <w:p w14:paraId="230B2C1D" w14:textId="209B8D9E" w:rsidR="00AA54AD" w:rsidRPr="001067E0" w:rsidRDefault="00AA54AD" w:rsidP="001067E0">
      <w:pPr>
        <w:pStyle w:val="Bullet2"/>
        <w:tabs>
          <w:tab w:val="clear" w:pos="432"/>
          <w:tab w:val="left" w:pos="900"/>
        </w:tabs>
        <w:snapToGrid w:val="0"/>
        <w:spacing w:before="120" w:after="0" w:line="240" w:lineRule="auto"/>
        <w:rPr>
          <w:rFonts w:ascii="Garamond" w:hAnsi="Garamond" w:cstheme="majorBidi"/>
          <w:sz w:val="24"/>
          <w:szCs w:val="24"/>
        </w:rPr>
      </w:pPr>
      <w:r w:rsidRPr="001067E0">
        <w:rPr>
          <w:rFonts w:ascii="Garamond" w:hAnsi="Garamond" w:cstheme="majorBidi"/>
          <w:sz w:val="24"/>
          <w:szCs w:val="24"/>
          <w:u w:val="single"/>
        </w:rPr>
        <w:t xml:space="preserve">Level </w:t>
      </w:r>
      <w:r w:rsidR="008A00BC" w:rsidRPr="001067E0">
        <w:rPr>
          <w:rFonts w:ascii="Garamond" w:hAnsi="Garamond" w:cstheme="majorBidi"/>
          <w:sz w:val="24"/>
          <w:szCs w:val="24"/>
          <w:u w:val="single"/>
        </w:rPr>
        <w:t>Three</w:t>
      </w:r>
      <w:r w:rsidRPr="001067E0">
        <w:rPr>
          <w:rFonts w:ascii="Garamond" w:hAnsi="Garamond" w:cstheme="majorBidi"/>
          <w:sz w:val="24"/>
          <w:szCs w:val="24"/>
          <w:u w:val="single"/>
        </w:rPr>
        <w:t xml:space="preserve"> Support Responsibility</w:t>
      </w:r>
      <w:r w:rsidR="008D7E40" w:rsidRPr="001067E0">
        <w:rPr>
          <w:rFonts w:ascii="Garamond" w:hAnsi="Garamond" w:cstheme="majorBidi"/>
          <w:sz w:val="24"/>
          <w:szCs w:val="24"/>
        </w:rPr>
        <w:t xml:space="preserve">. </w:t>
      </w:r>
      <w:r w:rsidRPr="001067E0">
        <w:rPr>
          <w:rFonts w:ascii="Garamond" w:hAnsi="Garamond" w:cstheme="majorBidi"/>
          <w:sz w:val="24"/>
          <w:szCs w:val="24"/>
        </w:rPr>
        <w:t xml:space="preserve">Support L3 is the responsibility of </w:t>
      </w:r>
      <w:r w:rsidR="00CA2258" w:rsidRPr="001067E0">
        <w:rPr>
          <w:rFonts w:ascii="Garamond" w:hAnsi="Garamond" w:cstheme="majorBidi"/>
          <w:sz w:val="24"/>
          <w:szCs w:val="24"/>
        </w:rPr>
        <w:t>the Company</w:t>
      </w:r>
      <w:r w:rsidRPr="001067E0">
        <w:rPr>
          <w:rFonts w:ascii="Garamond" w:hAnsi="Garamond" w:cstheme="majorBidi"/>
          <w:sz w:val="24"/>
          <w:szCs w:val="24"/>
        </w:rPr>
        <w:t xml:space="preserve">.  </w:t>
      </w:r>
      <w:r w:rsidR="008A00BC" w:rsidRPr="001067E0">
        <w:rPr>
          <w:rFonts w:ascii="Garamond" w:hAnsi="Garamond" w:cstheme="majorBidi"/>
          <w:sz w:val="24"/>
          <w:szCs w:val="24"/>
        </w:rPr>
        <w:t>It</w:t>
      </w:r>
      <w:r w:rsidRPr="001067E0">
        <w:rPr>
          <w:rFonts w:ascii="Garamond" w:hAnsi="Garamond" w:cstheme="majorBidi"/>
          <w:sz w:val="24"/>
          <w:szCs w:val="24"/>
        </w:rPr>
        <w:t xml:space="preserve"> includes:</w:t>
      </w:r>
    </w:p>
    <w:p w14:paraId="3D4688E4" w14:textId="40E92E89" w:rsidR="00600CC4" w:rsidRPr="001067E0" w:rsidRDefault="00600CC4" w:rsidP="00001556">
      <w:pPr>
        <w:pStyle w:val="NormaleWeb"/>
        <w:numPr>
          <w:ilvl w:val="0"/>
          <w:numId w:val="47"/>
        </w:numPr>
        <w:tabs>
          <w:tab w:val="left" w:pos="567"/>
        </w:tabs>
        <w:snapToGrid w:val="0"/>
        <w:spacing w:before="120" w:beforeAutospacing="0" w:after="0" w:afterAutospacing="0"/>
        <w:ind w:left="1134" w:hanging="567"/>
        <w:rPr>
          <w:rFonts w:ascii="Garamond" w:hAnsi="Garamond"/>
          <w:lang w:val="en-US"/>
        </w:rPr>
      </w:pPr>
      <w:r w:rsidRPr="001067E0">
        <w:rPr>
          <w:rFonts w:ascii="Garamond" w:hAnsi="Garamond"/>
          <w:lang w:val="en-US"/>
        </w:rPr>
        <w:t>Root cause analysis of confirmed product defects;</w:t>
      </w:r>
    </w:p>
    <w:p w14:paraId="55FE5A15" w14:textId="4CAB234C" w:rsidR="00600CC4" w:rsidRPr="001067E0" w:rsidRDefault="00600CC4" w:rsidP="00001556">
      <w:pPr>
        <w:pStyle w:val="NormaleWeb"/>
        <w:numPr>
          <w:ilvl w:val="0"/>
          <w:numId w:val="47"/>
        </w:numPr>
        <w:tabs>
          <w:tab w:val="left" w:pos="567"/>
        </w:tabs>
        <w:snapToGrid w:val="0"/>
        <w:spacing w:before="120" w:beforeAutospacing="0" w:after="0" w:afterAutospacing="0"/>
        <w:ind w:left="1134" w:hanging="567"/>
        <w:rPr>
          <w:rFonts w:ascii="Garamond" w:hAnsi="Garamond"/>
          <w:lang w:val="en-US"/>
        </w:rPr>
      </w:pPr>
      <w:r w:rsidRPr="001067E0">
        <w:rPr>
          <w:rFonts w:ascii="Garamond" w:hAnsi="Garamond"/>
          <w:lang w:val="en-US"/>
        </w:rPr>
        <w:t>Development of bug fixes, patches, or product modifications;</w:t>
      </w:r>
    </w:p>
    <w:p w14:paraId="19D2CDDE" w14:textId="5C75F92B" w:rsidR="00600CC4" w:rsidRPr="001067E0" w:rsidRDefault="00600CC4" w:rsidP="00001556">
      <w:pPr>
        <w:pStyle w:val="NormaleWeb"/>
        <w:numPr>
          <w:ilvl w:val="0"/>
          <w:numId w:val="47"/>
        </w:numPr>
        <w:tabs>
          <w:tab w:val="left" w:pos="567"/>
        </w:tabs>
        <w:snapToGrid w:val="0"/>
        <w:spacing w:before="120" w:beforeAutospacing="0" w:after="0" w:afterAutospacing="0"/>
        <w:ind w:left="1134" w:hanging="567"/>
        <w:rPr>
          <w:rFonts w:ascii="Garamond" w:hAnsi="Garamond"/>
          <w:lang w:val="en-US"/>
        </w:rPr>
      </w:pPr>
      <w:r w:rsidRPr="001067E0">
        <w:rPr>
          <w:rFonts w:ascii="Garamond" w:hAnsi="Garamond"/>
          <w:lang w:val="en-US"/>
        </w:rPr>
        <w:t>Engineering-level investigation and resolution;</w:t>
      </w:r>
    </w:p>
    <w:p w14:paraId="47308940" w14:textId="34E4C94D" w:rsidR="00600CC4" w:rsidRPr="001067E0" w:rsidRDefault="00600CC4" w:rsidP="00001556">
      <w:pPr>
        <w:pStyle w:val="NormaleWeb"/>
        <w:numPr>
          <w:ilvl w:val="0"/>
          <w:numId w:val="47"/>
        </w:numPr>
        <w:tabs>
          <w:tab w:val="left" w:pos="567"/>
        </w:tabs>
        <w:snapToGrid w:val="0"/>
        <w:spacing w:before="120" w:beforeAutospacing="0" w:after="0" w:afterAutospacing="0"/>
        <w:ind w:left="1134" w:hanging="567"/>
        <w:rPr>
          <w:rFonts w:ascii="Garamond" w:hAnsi="Garamond"/>
          <w:lang w:val="en-US"/>
        </w:rPr>
      </w:pPr>
      <w:r w:rsidRPr="001067E0">
        <w:rPr>
          <w:rFonts w:ascii="Garamond" w:hAnsi="Garamond"/>
          <w:lang w:val="en-US"/>
        </w:rPr>
        <w:t>Determination of warranty-related remedies, if applicable.</w:t>
      </w:r>
    </w:p>
    <w:p w14:paraId="758E0532" w14:textId="2167C340" w:rsidR="0032504B" w:rsidRPr="001067E0" w:rsidRDefault="0032504B" w:rsidP="001067E0">
      <w:pPr>
        <w:spacing w:before="120"/>
        <w:rPr>
          <w:rFonts w:ascii="Garamond" w:hAnsi="Garamond" w:cstheme="majorBidi"/>
          <w:sz w:val="24"/>
          <w:szCs w:val="24"/>
        </w:rPr>
      </w:pPr>
      <w:bookmarkStart w:id="16" w:name="_Toc486415365"/>
      <w:bookmarkEnd w:id="16"/>
      <w:r w:rsidRPr="001067E0">
        <w:rPr>
          <w:rFonts w:ascii="Garamond" w:hAnsi="Garamond" w:cstheme="majorBidi"/>
          <w:sz w:val="24"/>
          <w:szCs w:val="24"/>
        </w:rPr>
        <w:br w:type="page"/>
      </w:r>
    </w:p>
    <w:p w14:paraId="2C5A3C3D" w14:textId="08E03091" w:rsidR="00AA54AD" w:rsidRPr="001067E0" w:rsidRDefault="0032504B" w:rsidP="001067E0">
      <w:pPr>
        <w:spacing w:before="120"/>
        <w:jc w:val="center"/>
        <w:rPr>
          <w:rFonts w:ascii="Garamond" w:hAnsi="Garamond" w:cstheme="majorBidi"/>
          <w:b/>
          <w:bCs/>
          <w:sz w:val="24"/>
          <w:szCs w:val="24"/>
        </w:rPr>
      </w:pPr>
      <w:r w:rsidRPr="001067E0">
        <w:rPr>
          <w:rFonts w:ascii="Garamond" w:hAnsi="Garamond" w:cstheme="majorBidi"/>
          <w:b/>
          <w:bCs/>
          <w:sz w:val="24"/>
          <w:szCs w:val="24"/>
        </w:rPr>
        <w:lastRenderedPageBreak/>
        <w:t>EXHIBIT D</w:t>
      </w:r>
    </w:p>
    <w:p w14:paraId="5EC2EB50" w14:textId="6B345563" w:rsidR="0032504B" w:rsidRPr="001067E0" w:rsidRDefault="0032504B" w:rsidP="001067E0">
      <w:pPr>
        <w:spacing w:before="120"/>
        <w:jc w:val="center"/>
        <w:rPr>
          <w:rFonts w:ascii="Garamond" w:hAnsi="Garamond" w:cstheme="majorBidi"/>
          <w:b/>
          <w:bCs/>
          <w:sz w:val="24"/>
          <w:szCs w:val="24"/>
        </w:rPr>
      </w:pPr>
      <w:r w:rsidRPr="001067E0">
        <w:rPr>
          <w:rFonts w:ascii="Garamond" w:hAnsi="Garamond" w:cstheme="majorBidi"/>
          <w:b/>
          <w:bCs/>
          <w:sz w:val="24"/>
          <w:szCs w:val="24"/>
        </w:rPr>
        <w:t>SERVICE LEVEL AGREEMENT</w:t>
      </w:r>
    </w:p>
    <w:p w14:paraId="3604CF64" w14:textId="0FF1E68C" w:rsidR="005858B9" w:rsidRPr="001067E0" w:rsidRDefault="005858B9" w:rsidP="001067E0">
      <w:pPr>
        <w:spacing w:before="120"/>
        <w:jc w:val="center"/>
        <w:rPr>
          <w:rFonts w:ascii="Garamond" w:hAnsi="Garamond" w:cstheme="majorBidi"/>
          <w:b/>
          <w:bCs/>
          <w:sz w:val="24"/>
          <w:szCs w:val="24"/>
        </w:rPr>
      </w:pPr>
      <w:r w:rsidRPr="001067E0">
        <w:rPr>
          <w:rFonts w:ascii="Garamond" w:hAnsi="Garamond" w:cstheme="majorBidi"/>
          <w:b/>
          <w:bCs/>
          <w:sz w:val="24"/>
          <w:szCs w:val="24"/>
          <w:highlight w:val="yellow"/>
        </w:rPr>
        <w:t>[</w:t>
      </w:r>
      <w:r w:rsidRPr="001067E0">
        <w:rPr>
          <w:rFonts w:ascii="Garamond" w:hAnsi="Garamond" w:cstheme="majorBidi"/>
          <w:b/>
          <w:bCs/>
          <w:i/>
          <w:iCs/>
          <w:sz w:val="24"/>
          <w:szCs w:val="24"/>
          <w:highlight w:val="yellow"/>
        </w:rPr>
        <w:t>Note: terms based on general market practice, to be revised and adjusted as required</w:t>
      </w:r>
      <w:r w:rsidRPr="001067E0">
        <w:rPr>
          <w:rFonts w:ascii="Garamond" w:hAnsi="Garamond" w:cstheme="majorBidi"/>
          <w:b/>
          <w:bCs/>
          <w:sz w:val="24"/>
          <w:szCs w:val="24"/>
        </w:rPr>
        <w:t>]</w:t>
      </w:r>
    </w:p>
    <w:p w14:paraId="6F9C605C" w14:textId="77777777" w:rsidR="00960362" w:rsidRPr="001067E0" w:rsidRDefault="00960362" w:rsidP="001067E0">
      <w:pPr>
        <w:pStyle w:val="Corpo"/>
        <w:spacing w:before="120"/>
        <w:jc w:val="left"/>
        <w:rPr>
          <w:rFonts w:ascii="Garamond" w:eastAsia="Candara" w:hAnsi="Garamond" w:cs="Candara"/>
        </w:rPr>
      </w:pPr>
    </w:p>
    <w:p w14:paraId="5D29A7C0" w14:textId="77777777" w:rsidR="00960362" w:rsidRPr="001067E0" w:rsidRDefault="00960362" w:rsidP="001067E0">
      <w:pPr>
        <w:pStyle w:val="Corpo"/>
        <w:spacing w:before="120"/>
        <w:jc w:val="left"/>
        <w:rPr>
          <w:rFonts w:ascii="Garamond" w:eastAsia="Candara" w:hAnsi="Garamond" w:cs="Candara"/>
          <w:b/>
          <w:bCs/>
        </w:rPr>
      </w:pPr>
      <w:r w:rsidRPr="001067E0">
        <w:rPr>
          <w:rFonts w:ascii="Garamond" w:eastAsia="Candara" w:hAnsi="Garamond" w:cs="Candara"/>
          <w:b/>
          <w:bCs/>
        </w:rPr>
        <w:t>Service Level Agreement</w:t>
      </w:r>
    </w:p>
    <w:p w14:paraId="2215542F" w14:textId="77777777" w:rsidR="00960362" w:rsidRPr="001067E0" w:rsidRDefault="00960362" w:rsidP="001067E0">
      <w:pPr>
        <w:pStyle w:val="Corpo"/>
        <w:spacing w:before="120"/>
        <w:jc w:val="left"/>
        <w:rPr>
          <w:rFonts w:ascii="Garamond" w:eastAsia="Candara" w:hAnsi="Garamond" w:cs="Candara"/>
        </w:rPr>
      </w:pPr>
      <w:r w:rsidRPr="001067E0">
        <w:rPr>
          <w:rFonts w:ascii="Garamond" w:eastAsia="Candara" w:hAnsi="Garamond" w:cs="Candara"/>
        </w:rPr>
        <w:t>Service Provider shall provide the services materially in accordance with the present Appendix.</w:t>
      </w:r>
    </w:p>
    <w:p w14:paraId="274B43FA" w14:textId="77777777" w:rsidR="00960362" w:rsidRPr="001067E0" w:rsidRDefault="00960362" w:rsidP="001067E0">
      <w:pPr>
        <w:pStyle w:val="Corpo"/>
        <w:spacing w:before="120"/>
        <w:jc w:val="left"/>
        <w:rPr>
          <w:rFonts w:ascii="Garamond" w:eastAsia="Candara" w:hAnsi="Garamond" w:cs="Candara"/>
        </w:rPr>
      </w:pPr>
      <w:r w:rsidRPr="001067E0">
        <w:rPr>
          <w:rFonts w:ascii="Garamond" w:eastAsia="Candara" w:hAnsi="Garamond" w:cs="Candara"/>
        </w:rPr>
        <w:t>Uptime= 99.0%</w:t>
      </w:r>
    </w:p>
    <w:p w14:paraId="0D7B8A71" w14:textId="77777777" w:rsidR="00960362" w:rsidRPr="001067E0" w:rsidRDefault="00960362" w:rsidP="001067E0">
      <w:pPr>
        <w:pStyle w:val="Corpo"/>
        <w:spacing w:before="120"/>
        <w:jc w:val="left"/>
        <w:rPr>
          <w:rFonts w:ascii="Garamond" w:eastAsia="Candara" w:hAnsi="Garamond" w:cs="Candara"/>
        </w:rPr>
      </w:pPr>
      <w:r w:rsidRPr="001067E0">
        <w:rPr>
          <w:rFonts w:ascii="Garamond" w:eastAsia="Candara" w:hAnsi="Garamond" w:cs="Candara"/>
        </w:rPr>
        <w:t>Uptime Calculation: (Total Minutes in Month - Downtime Minutes) / Total Minutes in Month × 100</w:t>
      </w:r>
    </w:p>
    <w:p w14:paraId="577AC281" w14:textId="77777777" w:rsidR="00960362" w:rsidRPr="001067E0" w:rsidRDefault="00960362" w:rsidP="001067E0">
      <w:pPr>
        <w:pStyle w:val="Corpo"/>
        <w:spacing w:before="120"/>
        <w:jc w:val="left"/>
        <w:rPr>
          <w:rFonts w:ascii="Garamond" w:eastAsia="Candara" w:hAnsi="Garamond" w:cs="Candara"/>
        </w:rPr>
      </w:pPr>
    </w:p>
    <w:p w14:paraId="1B84A436" w14:textId="77777777" w:rsidR="00960362" w:rsidRPr="001067E0" w:rsidRDefault="00960362" w:rsidP="001067E0">
      <w:pPr>
        <w:pStyle w:val="Corpo"/>
        <w:spacing w:before="120"/>
        <w:jc w:val="left"/>
        <w:rPr>
          <w:rFonts w:ascii="Garamond" w:eastAsia="Candara" w:hAnsi="Garamond" w:cs="Candara"/>
          <w:b/>
          <w:bCs/>
        </w:rPr>
      </w:pPr>
      <w:r w:rsidRPr="001067E0">
        <w:rPr>
          <w:rFonts w:ascii="Garamond" w:eastAsia="Candara" w:hAnsi="Garamond" w:cs="Candara"/>
          <w:b/>
          <w:bCs/>
        </w:rPr>
        <w:t>Excluded downtime</w:t>
      </w:r>
    </w:p>
    <w:p w14:paraId="4A9C5AD2" w14:textId="77777777" w:rsidR="00960362" w:rsidRPr="001067E0" w:rsidRDefault="00960362" w:rsidP="001067E0">
      <w:pPr>
        <w:pStyle w:val="Corpo"/>
        <w:spacing w:before="120"/>
        <w:rPr>
          <w:rFonts w:ascii="Garamond" w:eastAsia="Candara" w:hAnsi="Garamond" w:cs="Candara"/>
        </w:rPr>
      </w:pPr>
      <w:r w:rsidRPr="001067E0">
        <w:rPr>
          <w:rFonts w:ascii="Garamond" w:eastAsia="Candara" w:hAnsi="Garamond" w:cs="Candara"/>
        </w:rPr>
        <w:t xml:space="preserve">The following shall not count as Downtime: </w:t>
      </w:r>
    </w:p>
    <w:p w14:paraId="6B5514C3" w14:textId="5DF4DE34" w:rsidR="00960362" w:rsidRPr="001067E0" w:rsidRDefault="00960362" w:rsidP="00001556">
      <w:pPr>
        <w:pStyle w:val="Corpo"/>
        <w:widowControl/>
        <w:numPr>
          <w:ilvl w:val="0"/>
          <w:numId w:val="23"/>
        </w:numPr>
        <w:spacing w:before="120"/>
        <w:rPr>
          <w:rFonts w:ascii="Garamond" w:eastAsia="Candara" w:hAnsi="Garamond" w:cs="Candara"/>
        </w:rPr>
      </w:pPr>
      <w:r w:rsidRPr="001067E0">
        <w:rPr>
          <w:rFonts w:ascii="Garamond" w:eastAsia="Candara" w:hAnsi="Garamond" w:cs="Candara"/>
        </w:rPr>
        <w:t>Scheduled maintenance windows (maximum 4 hours per month, with 72 hours</w:t>
      </w:r>
      <w:r w:rsidR="00A81B1F" w:rsidRPr="001067E0">
        <w:rPr>
          <w:rFonts w:ascii="Garamond" w:eastAsia="Candara" w:hAnsi="Garamond" w:cs="Candara"/>
        </w:rPr>
        <w:t>’</w:t>
      </w:r>
      <w:r w:rsidRPr="001067E0">
        <w:rPr>
          <w:rFonts w:ascii="Garamond" w:eastAsia="Candara" w:hAnsi="Garamond" w:cs="Candara"/>
        </w:rPr>
        <w:t xml:space="preserve"> notice) </w:t>
      </w:r>
    </w:p>
    <w:p w14:paraId="3A0A5AF3" w14:textId="7A2A256C" w:rsidR="00960362" w:rsidRPr="001067E0" w:rsidRDefault="00960362" w:rsidP="00001556">
      <w:pPr>
        <w:pStyle w:val="Corpo"/>
        <w:widowControl/>
        <w:numPr>
          <w:ilvl w:val="0"/>
          <w:numId w:val="23"/>
        </w:numPr>
        <w:spacing w:before="120"/>
        <w:rPr>
          <w:rFonts w:ascii="Garamond" w:eastAsia="Candara" w:hAnsi="Garamond" w:cs="Candara"/>
        </w:rPr>
      </w:pPr>
      <w:r w:rsidRPr="001067E0">
        <w:rPr>
          <w:rFonts w:ascii="Garamond" w:eastAsia="Candara" w:hAnsi="Garamond" w:cs="Candara"/>
        </w:rPr>
        <w:t xml:space="preserve">Downtime caused by </w:t>
      </w:r>
      <w:r w:rsidR="002C3168" w:rsidRPr="001067E0">
        <w:rPr>
          <w:rFonts w:ascii="Garamond" w:eastAsia="Candara" w:hAnsi="Garamond" w:cs="Candara"/>
        </w:rPr>
        <w:t>Reseller’s or c</w:t>
      </w:r>
      <w:r w:rsidRPr="001067E0">
        <w:rPr>
          <w:rFonts w:ascii="Garamond" w:eastAsia="Candara" w:hAnsi="Garamond" w:cs="Candara"/>
        </w:rPr>
        <w:t xml:space="preserve">ustomer's infrastructure, network, or equipment </w:t>
      </w:r>
    </w:p>
    <w:p w14:paraId="3A4FFB83" w14:textId="77777777" w:rsidR="00960362" w:rsidRPr="001067E0" w:rsidRDefault="00960362" w:rsidP="00001556">
      <w:pPr>
        <w:pStyle w:val="Corpo"/>
        <w:widowControl/>
        <w:numPr>
          <w:ilvl w:val="0"/>
          <w:numId w:val="23"/>
        </w:numPr>
        <w:spacing w:before="120"/>
        <w:rPr>
          <w:rFonts w:ascii="Garamond" w:eastAsia="Candara" w:hAnsi="Garamond" w:cs="Candara"/>
        </w:rPr>
      </w:pPr>
      <w:r w:rsidRPr="001067E0">
        <w:rPr>
          <w:rFonts w:ascii="Garamond" w:eastAsia="Candara" w:hAnsi="Garamond" w:cs="Candara"/>
        </w:rPr>
        <w:t xml:space="preserve">Downtime caused by Force Majeure events </w:t>
      </w:r>
    </w:p>
    <w:p w14:paraId="2970A543" w14:textId="29200527" w:rsidR="00960362" w:rsidRPr="001067E0" w:rsidRDefault="00960362" w:rsidP="00001556">
      <w:pPr>
        <w:pStyle w:val="Corpo"/>
        <w:widowControl/>
        <w:numPr>
          <w:ilvl w:val="0"/>
          <w:numId w:val="23"/>
        </w:numPr>
        <w:spacing w:before="120"/>
        <w:rPr>
          <w:rFonts w:ascii="Garamond" w:eastAsia="Candara" w:hAnsi="Garamond" w:cs="Candara"/>
        </w:rPr>
      </w:pPr>
      <w:r w:rsidRPr="001067E0">
        <w:rPr>
          <w:rFonts w:ascii="Garamond" w:eastAsia="Candara" w:hAnsi="Garamond" w:cs="Candara"/>
        </w:rPr>
        <w:t xml:space="preserve">Downtime resulting from </w:t>
      </w:r>
      <w:r w:rsidR="002C3168" w:rsidRPr="001067E0">
        <w:rPr>
          <w:rFonts w:ascii="Garamond" w:eastAsia="Candara" w:hAnsi="Garamond" w:cs="Candara"/>
        </w:rPr>
        <w:t>Reseller’s</w:t>
      </w:r>
      <w:r w:rsidR="004961F8" w:rsidRPr="001067E0">
        <w:rPr>
          <w:rFonts w:ascii="Garamond" w:eastAsia="Candara" w:hAnsi="Garamond" w:cs="Candara"/>
        </w:rPr>
        <w:t xml:space="preserve"> or c</w:t>
      </w:r>
      <w:r w:rsidR="002C3168" w:rsidRPr="001067E0">
        <w:rPr>
          <w:rFonts w:ascii="Garamond" w:eastAsia="Candara" w:hAnsi="Garamond" w:cs="Candara"/>
        </w:rPr>
        <w:t>ustomer’s</w:t>
      </w:r>
      <w:r w:rsidRPr="001067E0">
        <w:rPr>
          <w:rFonts w:ascii="Garamond" w:eastAsia="Candara" w:hAnsi="Garamond" w:cs="Candara"/>
        </w:rPr>
        <w:t xml:space="preserve"> breach of this Agreement </w:t>
      </w:r>
    </w:p>
    <w:p w14:paraId="6180B88E" w14:textId="5D456F0F" w:rsidR="00960362" w:rsidRPr="001067E0" w:rsidRDefault="00960362" w:rsidP="00001556">
      <w:pPr>
        <w:pStyle w:val="Corpo"/>
        <w:widowControl/>
        <w:numPr>
          <w:ilvl w:val="0"/>
          <w:numId w:val="23"/>
        </w:numPr>
        <w:spacing w:before="120"/>
        <w:jc w:val="left"/>
        <w:rPr>
          <w:rFonts w:ascii="Garamond" w:eastAsia="Candara" w:hAnsi="Garamond" w:cs="Candara"/>
        </w:rPr>
      </w:pPr>
      <w:r w:rsidRPr="001067E0">
        <w:rPr>
          <w:rFonts w:ascii="Garamond" w:eastAsia="Candara" w:hAnsi="Garamond" w:cs="Candara"/>
        </w:rPr>
        <w:t xml:space="preserve">Downtime caused by factors outside </w:t>
      </w:r>
      <w:r w:rsidR="004961F8" w:rsidRPr="001067E0">
        <w:rPr>
          <w:rFonts w:ascii="Garamond" w:eastAsia="Candara" w:hAnsi="Garamond" w:cs="Candara"/>
        </w:rPr>
        <w:t>Company’s</w:t>
      </w:r>
      <w:r w:rsidRPr="001067E0">
        <w:rPr>
          <w:rFonts w:ascii="Garamond" w:eastAsia="Candara" w:hAnsi="Garamond" w:cs="Candara"/>
        </w:rPr>
        <w:t xml:space="preserve"> reasonable control</w:t>
      </w:r>
    </w:p>
    <w:p w14:paraId="223508CA" w14:textId="77777777" w:rsidR="00960362" w:rsidRPr="001067E0" w:rsidRDefault="00960362" w:rsidP="001067E0">
      <w:pPr>
        <w:pStyle w:val="Corpo"/>
        <w:spacing w:before="120"/>
        <w:ind w:left="708"/>
        <w:jc w:val="left"/>
        <w:rPr>
          <w:rFonts w:ascii="Garamond" w:eastAsia="Candara" w:hAnsi="Garamond" w:cs="Candara"/>
          <w:b/>
          <w:bCs/>
        </w:rPr>
      </w:pPr>
    </w:p>
    <w:p w14:paraId="679EE1C1" w14:textId="77777777" w:rsidR="00960362" w:rsidRPr="001067E0" w:rsidRDefault="00960362" w:rsidP="001067E0">
      <w:pPr>
        <w:pStyle w:val="Corpo"/>
        <w:spacing w:before="120"/>
        <w:ind w:left="90"/>
        <w:rPr>
          <w:rFonts w:ascii="Garamond" w:eastAsia="Candara" w:hAnsi="Garamond" w:cs="Candara"/>
          <w:b/>
          <w:bCs/>
        </w:rPr>
      </w:pPr>
      <w:r w:rsidRPr="001067E0">
        <w:rPr>
          <w:rFonts w:ascii="Garamond" w:eastAsia="Candara" w:hAnsi="Garamond" w:cs="Candara"/>
          <w:b/>
          <w:bCs/>
        </w:rPr>
        <w:t>Service credits</w:t>
      </w:r>
    </w:p>
    <w:p w14:paraId="5547A80A" w14:textId="20795B30" w:rsidR="00960362" w:rsidRPr="001067E0" w:rsidRDefault="00960362" w:rsidP="001067E0">
      <w:pPr>
        <w:pStyle w:val="Corpo"/>
        <w:spacing w:before="120"/>
        <w:ind w:left="90"/>
        <w:rPr>
          <w:rFonts w:ascii="Garamond" w:eastAsia="Candara" w:hAnsi="Garamond" w:cs="Candara"/>
        </w:rPr>
      </w:pPr>
      <w:r w:rsidRPr="001067E0">
        <w:rPr>
          <w:rFonts w:ascii="Garamond" w:eastAsia="Candara" w:hAnsi="Garamond" w:cs="Candara"/>
        </w:rPr>
        <w:t xml:space="preserve">If </w:t>
      </w:r>
      <w:r w:rsidR="004961F8" w:rsidRPr="001067E0">
        <w:rPr>
          <w:rFonts w:ascii="Garamond" w:eastAsia="Candara" w:hAnsi="Garamond" w:cs="Candara"/>
        </w:rPr>
        <w:t>Company</w:t>
      </w:r>
      <w:r w:rsidRPr="001067E0">
        <w:rPr>
          <w:rFonts w:ascii="Garamond" w:eastAsia="Candara" w:hAnsi="Garamond" w:cs="Candara"/>
        </w:rPr>
        <w:t xml:space="preserve"> fails to meet the SLA in any calendar month: </w:t>
      </w:r>
    </w:p>
    <w:p w14:paraId="39067C4C" w14:textId="77777777" w:rsidR="00960362" w:rsidRPr="001067E0" w:rsidRDefault="00960362" w:rsidP="001067E0">
      <w:pPr>
        <w:pStyle w:val="Corpo"/>
        <w:spacing w:before="120"/>
        <w:ind w:left="90"/>
        <w:rPr>
          <w:rFonts w:ascii="Garamond" w:eastAsia="Candara" w:hAnsi="Garamond" w:cs="Candara"/>
        </w:rPr>
      </w:pPr>
      <w:r w:rsidRPr="001067E0">
        <w:rPr>
          <w:rFonts w:ascii="Garamond" w:eastAsia="Candara" w:hAnsi="Garamond" w:cs="Candara"/>
        </w:rPr>
        <w:t xml:space="preserve">- 99.0% to 98.0% uptime: </w:t>
      </w:r>
      <w:r w:rsidRPr="001067E0">
        <w:rPr>
          <w:rFonts w:ascii="Garamond" w:eastAsia="Candara" w:hAnsi="Garamond" w:cs="Candara"/>
        </w:rPr>
        <w:tab/>
        <w:t xml:space="preserve">5% service credit </w:t>
      </w:r>
    </w:p>
    <w:p w14:paraId="48DB4254" w14:textId="77777777" w:rsidR="00960362" w:rsidRPr="001067E0" w:rsidRDefault="00960362" w:rsidP="001067E0">
      <w:pPr>
        <w:pStyle w:val="Corpo"/>
        <w:spacing w:before="120"/>
        <w:ind w:left="90"/>
        <w:rPr>
          <w:rFonts w:ascii="Garamond" w:eastAsia="Candara" w:hAnsi="Garamond" w:cs="Candara"/>
        </w:rPr>
      </w:pPr>
      <w:r w:rsidRPr="001067E0">
        <w:rPr>
          <w:rFonts w:ascii="Garamond" w:eastAsia="Candara" w:hAnsi="Garamond" w:cs="Candara"/>
        </w:rPr>
        <w:t xml:space="preserve">- 98.0% to 95.0% uptime: </w:t>
      </w:r>
      <w:r w:rsidRPr="001067E0">
        <w:rPr>
          <w:rFonts w:ascii="Garamond" w:eastAsia="Candara" w:hAnsi="Garamond" w:cs="Candara"/>
        </w:rPr>
        <w:tab/>
        <w:t xml:space="preserve">10% service credit </w:t>
      </w:r>
    </w:p>
    <w:p w14:paraId="1E8C7EBD" w14:textId="6AABFEED" w:rsidR="00960362" w:rsidRPr="001067E0" w:rsidRDefault="00960362" w:rsidP="001067E0">
      <w:pPr>
        <w:pStyle w:val="Corpo"/>
        <w:spacing w:before="120"/>
        <w:ind w:left="90"/>
        <w:rPr>
          <w:rFonts w:ascii="Garamond" w:eastAsia="Candara" w:hAnsi="Garamond" w:cs="Candara"/>
        </w:rPr>
      </w:pPr>
      <w:r w:rsidRPr="001067E0">
        <w:rPr>
          <w:rFonts w:ascii="Garamond" w:eastAsia="Candara" w:hAnsi="Garamond" w:cs="Candara"/>
        </w:rPr>
        <w:t xml:space="preserve">- Below 95.0% uptime: </w:t>
      </w:r>
      <w:r w:rsidRPr="001067E0">
        <w:rPr>
          <w:rFonts w:ascii="Garamond" w:eastAsia="Candara" w:hAnsi="Garamond" w:cs="Candara"/>
        </w:rPr>
        <w:tab/>
        <w:t>15% service credit</w:t>
      </w:r>
    </w:p>
    <w:p w14:paraId="0EE6D38F" w14:textId="77777777" w:rsidR="00960362" w:rsidRPr="001067E0" w:rsidRDefault="00960362" w:rsidP="001067E0">
      <w:pPr>
        <w:pStyle w:val="Corpo"/>
        <w:spacing w:before="120"/>
        <w:ind w:left="90"/>
        <w:rPr>
          <w:rFonts w:ascii="Garamond" w:eastAsia="Candara" w:hAnsi="Garamond" w:cs="Candara"/>
        </w:rPr>
      </w:pPr>
    </w:p>
    <w:p w14:paraId="484EBF95" w14:textId="5914E38B" w:rsidR="00960362" w:rsidRPr="001067E0" w:rsidRDefault="00960362" w:rsidP="001067E0">
      <w:pPr>
        <w:pStyle w:val="Corpo"/>
        <w:spacing w:before="120"/>
        <w:ind w:left="90"/>
        <w:jc w:val="left"/>
        <w:rPr>
          <w:rFonts w:ascii="Garamond" w:eastAsia="Candara" w:hAnsi="Garamond" w:cs="Candara"/>
        </w:rPr>
      </w:pPr>
      <w:r w:rsidRPr="001067E0">
        <w:rPr>
          <w:rFonts w:ascii="Garamond" w:eastAsia="Candara" w:hAnsi="Garamond" w:cs="Candara"/>
        </w:rPr>
        <w:t xml:space="preserve">Service credits represent </w:t>
      </w:r>
      <w:r w:rsidR="004961F8" w:rsidRPr="001067E0">
        <w:rPr>
          <w:rFonts w:ascii="Garamond" w:eastAsia="Candara" w:hAnsi="Garamond" w:cs="Candara"/>
        </w:rPr>
        <w:t>the Reseller’s</w:t>
      </w:r>
      <w:r w:rsidRPr="001067E0">
        <w:rPr>
          <w:rFonts w:ascii="Garamond" w:eastAsia="Candara" w:hAnsi="Garamond" w:cs="Candara"/>
        </w:rPr>
        <w:t xml:space="preserve"> sole and exclusive remedy for SLA failures. Credits must be requested within 30 days of the incident and are capped at 15% of monthly fees.</w:t>
      </w:r>
    </w:p>
    <w:p w14:paraId="10189E88" w14:textId="77777777" w:rsidR="00960362" w:rsidRPr="001067E0" w:rsidRDefault="00960362" w:rsidP="001067E0">
      <w:pPr>
        <w:pStyle w:val="Corpo"/>
        <w:spacing w:before="120"/>
        <w:ind w:left="90"/>
        <w:jc w:val="left"/>
        <w:rPr>
          <w:rFonts w:ascii="Garamond" w:eastAsia="Candara" w:hAnsi="Garamond" w:cs="Candara"/>
        </w:rPr>
      </w:pPr>
    </w:p>
    <w:p w14:paraId="0C067AA9" w14:textId="77777777" w:rsidR="00960362" w:rsidRPr="001067E0" w:rsidRDefault="00960362" w:rsidP="001067E0">
      <w:pPr>
        <w:spacing w:before="120"/>
        <w:jc w:val="center"/>
        <w:rPr>
          <w:rFonts w:ascii="Garamond" w:hAnsi="Garamond" w:cstheme="majorBidi"/>
          <w:b/>
          <w:bCs/>
          <w:sz w:val="24"/>
          <w:szCs w:val="24"/>
        </w:rPr>
      </w:pPr>
    </w:p>
    <w:p w14:paraId="6D5C1D32" w14:textId="77777777" w:rsidR="001067E0" w:rsidRPr="001067E0" w:rsidRDefault="001067E0">
      <w:pPr>
        <w:spacing w:before="120"/>
        <w:jc w:val="center"/>
        <w:rPr>
          <w:rFonts w:ascii="Garamond" w:hAnsi="Garamond" w:cstheme="majorBidi"/>
          <w:b/>
          <w:bCs/>
          <w:sz w:val="24"/>
          <w:szCs w:val="24"/>
        </w:rPr>
      </w:pPr>
    </w:p>
    <w:p w14:paraId="1AD01335" w14:textId="77777777" w:rsidR="001067E0" w:rsidRPr="001067E0" w:rsidRDefault="001067E0">
      <w:pPr>
        <w:spacing w:before="120"/>
        <w:jc w:val="center"/>
        <w:rPr>
          <w:rFonts w:ascii="Garamond" w:hAnsi="Garamond" w:cstheme="majorBidi"/>
          <w:b/>
          <w:bCs/>
          <w:sz w:val="24"/>
          <w:szCs w:val="24"/>
        </w:rPr>
      </w:pPr>
    </w:p>
    <w:sectPr w:rsidR="001067E0" w:rsidRPr="001067E0" w:rsidSect="004A67DA">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aramond">
    <w:panose1 w:val="02020404030301010803"/>
    <w:charset w:val="00"/>
    <w:family w:val="roman"/>
    <w:pitch w:val="variable"/>
    <w:sig w:usb0="00000287" w:usb1="00000002"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David">
    <w:panose1 w:val="020E0502060401010101"/>
    <w:charset w:val="B1"/>
    <w:family w:val="swiss"/>
    <w:pitch w:val="variable"/>
    <w:sig w:usb0="00000803" w:usb1="00000000" w:usb2="00000000" w:usb3="00000000" w:csb0="00000021" w:csb1="00000000"/>
  </w:font>
  <w:font w:name="Aptos">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ptos Display">
    <w:panose1 w:val="020B0004020202020204"/>
    <w:charset w:val="00"/>
    <w:family w:val="swiss"/>
    <w:pitch w:val="variable"/>
    <w:sig w:usb0="20000287" w:usb1="00000003" w:usb2="00000000" w:usb3="00000000" w:csb0="0000019F" w:csb1="00000000"/>
  </w:font>
  <w:font w:name="Trebuchet MS">
    <w:altName w:val="Trebuchet MS"/>
    <w:panose1 w:val="020B0603020202020204"/>
    <w:charset w:val="01"/>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1"/>
    <w:family w:val="swiss"/>
    <w:pitch w:val="variable"/>
    <w:sig w:usb0="E1002EFF" w:usb1="C000605B" w:usb2="00000029" w:usb3="00000000" w:csb0="000101FF" w:csb1="00000000"/>
  </w:font>
  <w:font w:name="Times">
    <w:altName w:val="Times New Roman"/>
    <w:panose1 w:val="020B0604020202020204"/>
    <w:charset w:val="00"/>
    <w:family w:val="roman"/>
    <w:pitch w:val="variable"/>
    <w:sig w:usb0="E0002AFF" w:usb1="C0007841" w:usb2="00000009" w:usb3="00000000" w:csb0="000001FF" w:csb1="00000000"/>
  </w:font>
  <w:font w:name="Dutch Roman 11pt">
    <w:altName w:val="Times New Roman"/>
    <w:panose1 w:val="020B0604020202020204"/>
    <w:charset w:val="00"/>
    <w:family w:val="roman"/>
    <w:pitch w:val="default"/>
    <w:sig w:usb0="00000003" w:usb1="00000000" w:usb2="00000000" w:usb3="00000000" w:csb0="00000001" w:csb1="00000000"/>
  </w:font>
  <w:font w:name="TheSans Swisscom Light">
    <w:altName w:val="Segoe Script"/>
    <w:panose1 w:val="020B0604020202020204"/>
    <w:charset w:val="00"/>
    <w:family w:val="auto"/>
    <w:pitch w:val="variable"/>
    <w:sig w:usb0="00000003" w:usb1="5000004A" w:usb2="00000000" w:usb3="00000000" w:csb0="0000000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PMingLiU">
    <w:altName w:val="新細明體"/>
    <w:panose1 w:val="02020500000000000000"/>
    <w:charset w:val="88"/>
    <w:family w:val="roman"/>
    <w:pitch w:val="variable"/>
    <w:sig w:usb0="A00002FF" w:usb1="28CFFCFA" w:usb2="00000016" w:usb3="00000000" w:csb0="00100001" w:csb1="00000000"/>
  </w:font>
  <w:font w:name="Candara">
    <w:panose1 w:val="020E0502030303020204"/>
    <w:charset w:val="00"/>
    <w:family w:val="swiss"/>
    <w:pitch w:val="variable"/>
    <w:sig w:usb0="A00002EF" w:usb1="4000A4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65pt;height:8.65pt" o:bullet="t">
        <v:imagedata r:id="rId1" o:title="3D Diamond"/>
      </v:shape>
    </w:pict>
  </w:numPicBullet>
  <w:abstractNum w:abstractNumId="0" w15:restartNumberingAfterBreak="0">
    <w:nsid w:val="FFFFFF88"/>
    <w:multiLevelType w:val="singleLevel"/>
    <w:tmpl w:val="30B032B8"/>
    <w:lvl w:ilvl="0">
      <w:start w:val="1"/>
      <w:numFmt w:val="decimal"/>
      <w:pStyle w:val="Style3AutoBefore12ptAfter0pt"/>
      <w:lvlText w:val="%1."/>
      <w:lvlJc w:val="left"/>
      <w:pPr>
        <w:tabs>
          <w:tab w:val="num" w:pos="360"/>
        </w:tabs>
        <w:ind w:left="360" w:hanging="360"/>
      </w:pPr>
    </w:lvl>
  </w:abstractNum>
  <w:abstractNum w:abstractNumId="1" w15:restartNumberingAfterBreak="0">
    <w:nsid w:val="03086F58"/>
    <w:multiLevelType w:val="hybridMultilevel"/>
    <w:tmpl w:val="BFE2CB9E"/>
    <w:lvl w:ilvl="0" w:tplc="E48A1900">
      <w:start w:val="1"/>
      <w:numFmt w:val="decimal"/>
      <w:lvlText w:val="17.%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064420FD"/>
    <w:multiLevelType w:val="multilevel"/>
    <w:tmpl w:val="6B5A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DB6A14"/>
    <w:multiLevelType w:val="hybridMultilevel"/>
    <w:tmpl w:val="A34078E4"/>
    <w:lvl w:ilvl="0" w:tplc="C9AC6DDA">
      <w:start w:val="1"/>
      <w:numFmt w:val="decimal"/>
      <w:lvlText w:val="7.%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0D925063"/>
    <w:multiLevelType w:val="hybridMultilevel"/>
    <w:tmpl w:val="7D301A58"/>
    <w:lvl w:ilvl="0" w:tplc="73089A58">
      <w:start w:val="1"/>
      <w:numFmt w:val="decimal"/>
      <w:lvlText w:val="20.%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11A23A70"/>
    <w:multiLevelType w:val="hybridMultilevel"/>
    <w:tmpl w:val="38B85360"/>
    <w:lvl w:ilvl="0" w:tplc="22ACA4DE">
      <w:start w:val="1"/>
      <w:numFmt w:val="decimal"/>
      <w:lvlText w:val="16.%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134E5A67"/>
    <w:multiLevelType w:val="multilevel"/>
    <w:tmpl w:val="8F4E3388"/>
    <w:lvl w:ilvl="0">
      <w:start w:val="1"/>
      <w:numFmt w:val="bullet"/>
      <w:lvlText w:val=""/>
      <w:lvlPicBulletId w:val="0"/>
      <w:lvlJc w:val="left"/>
      <w:pPr>
        <w:ind w:left="720" w:hanging="360"/>
      </w:pPr>
      <w:rPr>
        <w:rFonts w:ascii="Symbol" w:hAnsi="Symbol" w:hint="default"/>
        <w:color w:val="auto"/>
        <w:sz w:val="20"/>
      </w:rPr>
    </w:lvl>
    <w:lvl w:ilvl="1">
      <w:start w:val="1"/>
      <w:numFmt w:val="decimal"/>
      <w:lvlText w:val="9.%2"/>
      <w:lvlJc w:val="left"/>
      <w:pPr>
        <w:ind w:left="1440" w:hanging="360"/>
      </w:pPr>
      <w:rPr>
        <w:rFonts w:ascii="Garamond" w:hAnsi="Garamond" w:hint="default"/>
        <w:color w:val="auto"/>
        <w:sz w:val="22"/>
        <w:szCs w:val="22"/>
      </w:rPr>
    </w:lvl>
    <w:lvl w:ilvl="2">
      <w:start w:val="1"/>
      <w:numFmt w:val="decimal"/>
      <w:lvlText w:val="%3."/>
      <w:lvlJc w:val="left"/>
      <w:pPr>
        <w:ind w:left="21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824DD2"/>
    <w:multiLevelType w:val="hybridMultilevel"/>
    <w:tmpl w:val="70F4B2D0"/>
    <w:lvl w:ilvl="0" w:tplc="6E1A7BF4">
      <w:start w:val="1"/>
      <w:numFmt w:val="decimal"/>
      <w:lvlText w:val="6.%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163534CA"/>
    <w:multiLevelType w:val="multilevel"/>
    <w:tmpl w:val="D3C4C11A"/>
    <w:lvl w:ilvl="0">
      <w:start w:val="16"/>
      <w:numFmt w:val="decimal"/>
      <w:lvlText w:val="%1."/>
      <w:lvlJc w:val="left"/>
      <w:pPr>
        <w:ind w:left="520" w:hanging="520"/>
      </w:pPr>
      <w:rPr>
        <w:rFonts w:eastAsiaTheme="majorEastAsia" w:hint="default"/>
        <w:u w:val="none"/>
      </w:rPr>
    </w:lvl>
    <w:lvl w:ilvl="1">
      <w:start w:val="2"/>
      <w:numFmt w:val="decimal"/>
      <w:lvlText w:val="%1.%2."/>
      <w:lvlJc w:val="left"/>
      <w:pPr>
        <w:ind w:left="720" w:hanging="720"/>
      </w:pPr>
      <w:rPr>
        <w:rFonts w:eastAsiaTheme="majorEastAsia" w:hint="default"/>
        <w:u w:val="none"/>
      </w:rPr>
    </w:lvl>
    <w:lvl w:ilvl="2">
      <w:start w:val="1"/>
      <w:numFmt w:val="decimal"/>
      <w:lvlText w:val="%1.%2.%3."/>
      <w:lvlJc w:val="left"/>
      <w:pPr>
        <w:ind w:left="720" w:hanging="720"/>
      </w:pPr>
      <w:rPr>
        <w:rFonts w:eastAsiaTheme="majorEastAsia" w:hint="default"/>
        <w:u w:val="single"/>
      </w:rPr>
    </w:lvl>
    <w:lvl w:ilvl="3">
      <w:start w:val="1"/>
      <w:numFmt w:val="decimal"/>
      <w:lvlText w:val="%1.%2.%3.%4."/>
      <w:lvlJc w:val="left"/>
      <w:pPr>
        <w:ind w:left="1080" w:hanging="1080"/>
      </w:pPr>
      <w:rPr>
        <w:rFonts w:eastAsiaTheme="majorEastAsia" w:hint="default"/>
        <w:u w:val="single"/>
      </w:rPr>
    </w:lvl>
    <w:lvl w:ilvl="4">
      <w:start w:val="1"/>
      <w:numFmt w:val="decimal"/>
      <w:lvlText w:val="%1.%2.%3.%4.%5."/>
      <w:lvlJc w:val="left"/>
      <w:pPr>
        <w:ind w:left="1080" w:hanging="1080"/>
      </w:pPr>
      <w:rPr>
        <w:rFonts w:eastAsiaTheme="majorEastAsia" w:hint="default"/>
        <w:u w:val="single"/>
      </w:rPr>
    </w:lvl>
    <w:lvl w:ilvl="5">
      <w:start w:val="1"/>
      <w:numFmt w:val="decimal"/>
      <w:lvlText w:val="%1.%2.%3.%4.%5.%6."/>
      <w:lvlJc w:val="left"/>
      <w:pPr>
        <w:ind w:left="1440" w:hanging="1440"/>
      </w:pPr>
      <w:rPr>
        <w:rFonts w:eastAsiaTheme="majorEastAsia" w:hint="default"/>
        <w:u w:val="single"/>
      </w:rPr>
    </w:lvl>
    <w:lvl w:ilvl="6">
      <w:start w:val="1"/>
      <w:numFmt w:val="decimal"/>
      <w:lvlText w:val="%1.%2.%3.%4.%5.%6.%7."/>
      <w:lvlJc w:val="left"/>
      <w:pPr>
        <w:ind w:left="1440" w:hanging="1440"/>
      </w:pPr>
      <w:rPr>
        <w:rFonts w:eastAsiaTheme="majorEastAsia" w:hint="default"/>
        <w:u w:val="single"/>
      </w:rPr>
    </w:lvl>
    <w:lvl w:ilvl="7">
      <w:start w:val="1"/>
      <w:numFmt w:val="decimal"/>
      <w:lvlText w:val="%1.%2.%3.%4.%5.%6.%7.%8."/>
      <w:lvlJc w:val="left"/>
      <w:pPr>
        <w:ind w:left="1800" w:hanging="1800"/>
      </w:pPr>
      <w:rPr>
        <w:rFonts w:eastAsiaTheme="majorEastAsia" w:hint="default"/>
        <w:u w:val="single"/>
      </w:rPr>
    </w:lvl>
    <w:lvl w:ilvl="8">
      <w:start w:val="1"/>
      <w:numFmt w:val="decimal"/>
      <w:lvlText w:val="%1.%2.%3.%4.%5.%6.%7.%8.%9."/>
      <w:lvlJc w:val="left"/>
      <w:pPr>
        <w:ind w:left="1800" w:hanging="1800"/>
      </w:pPr>
      <w:rPr>
        <w:rFonts w:eastAsiaTheme="majorEastAsia" w:hint="default"/>
        <w:u w:val="single"/>
      </w:rPr>
    </w:lvl>
  </w:abstractNum>
  <w:abstractNum w:abstractNumId="9" w15:restartNumberingAfterBreak="0">
    <w:nsid w:val="17430A51"/>
    <w:multiLevelType w:val="hybridMultilevel"/>
    <w:tmpl w:val="2642189E"/>
    <w:lvl w:ilvl="0" w:tplc="B5D4020E">
      <w:start w:val="1"/>
      <w:numFmt w:val="decimal"/>
      <w:lvlText w:val="19.%1"/>
      <w:lvlJc w:val="left"/>
      <w:pPr>
        <w:ind w:left="720" w:hanging="360"/>
      </w:pPr>
      <w:rPr>
        <w:rFonts w:hint="default"/>
        <w:b w:val="0"/>
        <w:bCs/>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7F95432"/>
    <w:multiLevelType w:val="multilevel"/>
    <w:tmpl w:val="7A2EA9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982855"/>
    <w:multiLevelType w:val="hybridMultilevel"/>
    <w:tmpl w:val="DA38576E"/>
    <w:lvl w:ilvl="0" w:tplc="C43A99A0">
      <w:start w:val="1"/>
      <w:numFmt w:val="decimal"/>
      <w:lvlText w:val="14.%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2A5C473C"/>
    <w:multiLevelType w:val="hybridMultilevel"/>
    <w:tmpl w:val="B8A29374"/>
    <w:lvl w:ilvl="0" w:tplc="2FE01854">
      <w:start w:val="1"/>
      <w:numFmt w:val="decimal"/>
      <w:lvlText w:val="18.%1"/>
      <w:lvlJc w:val="left"/>
      <w:pPr>
        <w:ind w:left="720" w:hanging="360"/>
      </w:pPr>
      <w:rPr>
        <w:rFonts w:ascii="Garamond" w:hAnsi="Garamond"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D195B56"/>
    <w:multiLevelType w:val="hybridMultilevel"/>
    <w:tmpl w:val="5DB4217A"/>
    <w:lvl w:ilvl="0" w:tplc="A75CF7BE">
      <w:start w:val="1"/>
      <w:numFmt w:val="decimal"/>
      <w:lvlText w:val="3.%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311B1A48"/>
    <w:multiLevelType w:val="multilevel"/>
    <w:tmpl w:val="50EE32B4"/>
    <w:lvl w:ilvl="0">
      <w:start w:val="12"/>
      <w:numFmt w:val="decimal"/>
      <w:lvlText w:val="%1."/>
      <w:lvlJc w:val="left"/>
      <w:pPr>
        <w:ind w:left="480" w:hanging="480"/>
      </w:pPr>
      <w:rPr>
        <w:rFonts w:hint="default"/>
        <w:b/>
        <w:bCs/>
        <w:color w:val="auto"/>
      </w:rPr>
    </w:lvl>
    <w:lvl w:ilvl="1">
      <w:start w:val="1"/>
      <w:numFmt w:val="decimal"/>
      <w:lvlText w:val="%1.%2."/>
      <w:lvlJc w:val="left"/>
      <w:pPr>
        <w:ind w:left="480" w:hanging="48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720" w:hanging="72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080" w:hanging="108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440" w:hanging="1440"/>
      </w:pPr>
      <w:rPr>
        <w:rFonts w:hint="default"/>
        <w:color w:val="auto"/>
      </w:rPr>
    </w:lvl>
    <w:lvl w:ilvl="8">
      <w:start w:val="1"/>
      <w:numFmt w:val="decimal"/>
      <w:lvlText w:val="%1.%2.%3.%4.%5.%6.%7.%8.%9."/>
      <w:lvlJc w:val="left"/>
      <w:pPr>
        <w:ind w:left="1800" w:hanging="1800"/>
      </w:pPr>
      <w:rPr>
        <w:rFonts w:hint="default"/>
        <w:color w:val="auto"/>
      </w:rPr>
    </w:lvl>
  </w:abstractNum>
  <w:abstractNum w:abstractNumId="15" w15:restartNumberingAfterBreak="0">
    <w:nsid w:val="32F8092B"/>
    <w:multiLevelType w:val="multilevel"/>
    <w:tmpl w:val="E072F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8B2BB2"/>
    <w:multiLevelType w:val="hybridMultilevel"/>
    <w:tmpl w:val="4992D2E4"/>
    <w:lvl w:ilvl="0" w:tplc="06427F7C">
      <w:start w:val="1"/>
      <w:numFmt w:val="decimal"/>
      <w:lvlText w:val="5.%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3AC0E30"/>
    <w:multiLevelType w:val="multilevel"/>
    <w:tmpl w:val="EEBC3C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3EB7F91"/>
    <w:multiLevelType w:val="hybridMultilevel"/>
    <w:tmpl w:val="49B62A1E"/>
    <w:lvl w:ilvl="0" w:tplc="51940C6E">
      <w:start w:val="1"/>
      <w:numFmt w:val="decimal"/>
      <w:lvlText w:val="1.%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36191C8C"/>
    <w:multiLevelType w:val="multilevel"/>
    <w:tmpl w:val="9CB20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51751E"/>
    <w:multiLevelType w:val="hybridMultilevel"/>
    <w:tmpl w:val="68D04A76"/>
    <w:lvl w:ilvl="0" w:tplc="0410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7ED3852"/>
    <w:multiLevelType w:val="hybridMultilevel"/>
    <w:tmpl w:val="C47C794A"/>
    <w:lvl w:ilvl="0" w:tplc="F168D1B0">
      <w:start w:val="1"/>
      <w:numFmt w:val="decimal"/>
      <w:lvlText w:val="11.%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39A6594C"/>
    <w:multiLevelType w:val="multilevel"/>
    <w:tmpl w:val="AFDC03D0"/>
    <w:numStyleLink w:val="Stileimportato1"/>
  </w:abstractNum>
  <w:abstractNum w:abstractNumId="23" w15:restartNumberingAfterBreak="0">
    <w:nsid w:val="3C5D07FF"/>
    <w:multiLevelType w:val="hybridMultilevel"/>
    <w:tmpl w:val="F650FE22"/>
    <w:lvl w:ilvl="0" w:tplc="E3D4DD1E">
      <w:start w:val="1"/>
      <w:numFmt w:val="lowerLetter"/>
      <w:lvlText w:val="%1)"/>
      <w:lvlJc w:val="left"/>
      <w:pPr>
        <w:ind w:left="720" w:hanging="360"/>
      </w:pPr>
      <w:rPr>
        <w:rFonts w:hint="default"/>
        <w:b w:val="0"/>
        <w:i w:val="0"/>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4" w15:restartNumberingAfterBreak="0">
    <w:nsid w:val="42B96CEE"/>
    <w:multiLevelType w:val="multilevel"/>
    <w:tmpl w:val="EEBC3C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3334183"/>
    <w:multiLevelType w:val="hybridMultilevel"/>
    <w:tmpl w:val="E1FC350C"/>
    <w:lvl w:ilvl="0" w:tplc="A75CF7BE">
      <w:start w:val="1"/>
      <w:numFmt w:val="decimal"/>
      <w:lvlText w:val="3.%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6" w15:restartNumberingAfterBreak="0">
    <w:nsid w:val="447869A7"/>
    <w:multiLevelType w:val="hybridMultilevel"/>
    <w:tmpl w:val="F238D2AE"/>
    <w:lvl w:ilvl="0" w:tplc="EA0C52E8">
      <w:start w:val="1"/>
      <w:numFmt w:val="decimal"/>
      <w:lvlText w:val="8.%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7" w15:restartNumberingAfterBreak="0">
    <w:nsid w:val="45702A09"/>
    <w:multiLevelType w:val="multilevel"/>
    <w:tmpl w:val="AFDC03D0"/>
    <w:styleLink w:val="Stileimportato1"/>
    <w:lvl w:ilvl="0">
      <w:start w:val="1"/>
      <w:numFmt w:val="decimal"/>
      <w:lvlText w:val="%1."/>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start w:val="1"/>
      <w:numFmt w:val="decimal"/>
      <w:lvlText w:val="%1.%2."/>
      <w:lvlJc w:val="left"/>
      <w:pPr>
        <w:ind w:left="4260" w:hanging="432"/>
      </w:pPr>
      <w:rPr>
        <w:rFonts w:hAnsi="Arial Unicode MS"/>
        <w:b/>
        <w:bCs/>
        <w:caps w:val="0"/>
        <w:smallCaps w:val="0"/>
        <w:strike w:val="0"/>
        <w:dstrike w:val="0"/>
        <w:outline w:val="0"/>
        <w:emboss w:val="0"/>
        <w:imprint w:val="0"/>
        <w:spacing w:val="0"/>
        <w:w w:val="100"/>
        <w:kern w:val="0"/>
        <w:position w:val="0"/>
        <w:highlight w:val="none"/>
        <w:vertAlign w:val="baseline"/>
      </w:rPr>
    </w:lvl>
    <w:lvl w:ilvl="2">
      <w:start w:val="1"/>
      <w:numFmt w:val="decimal"/>
      <w:suff w:val="nothing"/>
      <w:lvlText w:val="%1.%2.%3."/>
      <w:lvlJc w:val="left"/>
      <w:pPr>
        <w:ind w:left="1224" w:hanging="504"/>
      </w:pPr>
      <w:rPr>
        <w:rFonts w:hAnsi="Arial Unicode MS"/>
        <w:b/>
        <w:bCs/>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1.%2.%3.%4."/>
      <w:lvlJc w:val="left"/>
      <w:pPr>
        <w:ind w:left="1728" w:hanging="648"/>
      </w:pPr>
      <w:rPr>
        <w:rFonts w:hAnsi="Arial Unicode MS"/>
        <w:b/>
        <w:bCs/>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1.%2.%3.%4.%5."/>
      <w:lvlJc w:val="left"/>
      <w:pPr>
        <w:ind w:left="2232" w:hanging="792"/>
      </w:pPr>
      <w:rPr>
        <w:rFonts w:hAnsi="Arial Unicode MS"/>
        <w:b/>
        <w:bC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1.%2.%3.%4.%5.%6."/>
      <w:lvlJc w:val="left"/>
      <w:pPr>
        <w:ind w:left="2736" w:hanging="936"/>
      </w:pPr>
      <w:rPr>
        <w:rFonts w:hAnsi="Arial Unicode MS"/>
        <w:b/>
        <w:bC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1.%2.%3.%4.%5.%6.%7."/>
      <w:lvlJc w:val="left"/>
      <w:pPr>
        <w:ind w:left="3240" w:hanging="1080"/>
      </w:pPr>
      <w:rPr>
        <w:rFonts w:hAnsi="Arial Unicode MS"/>
        <w:b/>
        <w:bC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1.%2.%3.%4.%5.%6.%7.%8."/>
      <w:lvlJc w:val="left"/>
      <w:pPr>
        <w:ind w:left="3744" w:hanging="1224"/>
      </w:pPr>
      <w:rPr>
        <w:rFonts w:hAnsi="Arial Unicode MS"/>
        <w:b/>
        <w:bC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1.%2.%3.%4.%5.%6.%7.%8.%9."/>
      <w:lvlJc w:val="left"/>
      <w:pPr>
        <w:ind w:left="4320" w:hanging="1440"/>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28" w15:restartNumberingAfterBreak="0">
    <w:nsid w:val="459B1F99"/>
    <w:multiLevelType w:val="multilevel"/>
    <w:tmpl w:val="D250D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177E3A"/>
    <w:multiLevelType w:val="multilevel"/>
    <w:tmpl w:val="47FE4AE0"/>
    <w:lvl w:ilvl="0">
      <w:start w:val="1"/>
      <w:numFmt w:val="bullet"/>
      <w:lvlText w:val=""/>
      <w:lvlPicBulletId w:val="0"/>
      <w:lvlJc w:val="left"/>
      <w:pPr>
        <w:ind w:left="720" w:hanging="360"/>
      </w:pPr>
      <w:rPr>
        <w:rFonts w:ascii="Symbol" w:hAnsi="Symbol" w:hint="default"/>
        <w:color w:val="auto"/>
        <w:sz w:val="20"/>
      </w:rPr>
    </w:lvl>
    <w:lvl w:ilvl="1">
      <w:start w:val="1"/>
      <w:numFmt w:val="lowerRoman"/>
      <w:lvlText w:val="(%2)"/>
      <w:lvlJc w:val="left"/>
      <w:pPr>
        <w:ind w:left="1800" w:hanging="720"/>
      </w:pPr>
      <w:rPr>
        <w:rFonts w:eastAsiaTheme="majorEastAsia" w:hint="default"/>
        <w:b/>
        <w:color w:val="auto"/>
      </w:rPr>
    </w:lvl>
    <w:lvl w:ilvl="2">
      <w:start w:val="1"/>
      <w:numFmt w:val="decimal"/>
      <w:lvlText w:val="%3."/>
      <w:lvlJc w:val="left"/>
      <w:pPr>
        <w:ind w:left="21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7D3FB4"/>
    <w:multiLevelType w:val="multilevel"/>
    <w:tmpl w:val="478A0B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93064D"/>
    <w:multiLevelType w:val="multilevel"/>
    <w:tmpl w:val="AC4C5EF0"/>
    <w:lvl w:ilvl="0">
      <w:start w:val="1"/>
      <w:numFmt w:val="decimal"/>
      <w:pStyle w:val="a"/>
      <w:lvlText w:val="%1."/>
      <w:lvlJc w:val="left"/>
      <w:pPr>
        <w:tabs>
          <w:tab w:val="num" w:pos="993"/>
        </w:tabs>
        <w:ind w:left="993" w:hanging="851"/>
      </w:pPr>
      <w:rPr>
        <w:rFonts w:cs="David" w:hint="cs"/>
        <w:bCs/>
        <w:iCs w:val="0"/>
        <w:color w:val="auto"/>
      </w:rPr>
    </w:lvl>
    <w:lvl w:ilvl="1">
      <w:start w:val="1"/>
      <w:numFmt w:val="decimal"/>
      <w:pStyle w:val="2"/>
      <w:lvlText w:val="%1.%2"/>
      <w:lvlJc w:val="left"/>
      <w:pPr>
        <w:tabs>
          <w:tab w:val="num" w:pos="850"/>
        </w:tabs>
        <w:ind w:left="850" w:hanging="850"/>
      </w:pPr>
      <w:rPr>
        <w:rFonts w:ascii="Garamond" w:hAnsi="Garamond" w:cs="David" w:hint="default"/>
        <w:bCs/>
        <w:iCs w:val="0"/>
        <w:color w:val="auto"/>
      </w:rPr>
    </w:lvl>
    <w:lvl w:ilvl="2">
      <w:start w:val="1"/>
      <w:numFmt w:val="lowerRoman"/>
      <w:pStyle w:val="3"/>
      <w:lvlText w:val="(%3)"/>
      <w:lvlJc w:val="left"/>
      <w:pPr>
        <w:tabs>
          <w:tab w:val="num" w:pos="2835"/>
        </w:tabs>
        <w:ind w:left="2835" w:hanging="1134"/>
      </w:pPr>
      <w:rPr>
        <w:rFonts w:ascii="Garamond" w:eastAsia="Times New Roman" w:hAnsi="Garamond" w:cs="David" w:hint="default"/>
        <w:bCs/>
        <w:iCs w:val="0"/>
      </w:rPr>
    </w:lvl>
    <w:lvl w:ilvl="3">
      <w:start w:val="1"/>
      <w:numFmt w:val="decimal"/>
      <w:pStyle w:val="4"/>
      <w:lvlText w:val="%1.%2.%3.%4"/>
      <w:lvlJc w:val="left"/>
      <w:pPr>
        <w:tabs>
          <w:tab w:val="num" w:pos="4253"/>
        </w:tabs>
        <w:ind w:left="4253" w:hanging="1418"/>
      </w:pPr>
      <w:rPr>
        <w:rFonts w:cs="David" w:hint="cs"/>
        <w:bCs/>
        <w:iCs w:val="0"/>
      </w:rPr>
    </w:lvl>
    <w:lvl w:ilvl="4">
      <w:start w:val="1"/>
      <w:numFmt w:val="decimal"/>
      <w:pStyle w:val="5"/>
      <w:lvlText w:val="%1.%2.%3.%4.%5"/>
      <w:lvlJc w:val="left"/>
      <w:pPr>
        <w:tabs>
          <w:tab w:val="num" w:pos="5954"/>
        </w:tabs>
        <w:ind w:left="5954" w:hanging="1701"/>
      </w:pPr>
      <w:rPr>
        <w:rFonts w:cs="David" w:hint="cs"/>
        <w:bCs/>
        <w:iCs w:val="0"/>
      </w:rPr>
    </w:lvl>
    <w:lvl w:ilvl="5">
      <w:start w:val="1"/>
      <w:numFmt w:val="upperRoman"/>
      <w:lvlText w:val="%6."/>
      <w:lvlJc w:val="left"/>
      <w:pPr>
        <w:tabs>
          <w:tab w:val="num" w:pos="5896"/>
        </w:tabs>
        <w:ind w:left="5896" w:hanging="453"/>
      </w:pPr>
    </w:lvl>
    <w:lvl w:ilvl="6">
      <w:start w:val="1"/>
      <w:numFmt w:val="decimal"/>
      <w:lvlText w:val="%1.%2.%3.%4.%5.%6.%7."/>
      <w:lvlJc w:val="center"/>
      <w:pPr>
        <w:tabs>
          <w:tab w:val="num" w:pos="3920"/>
        </w:tabs>
        <w:ind w:left="3920" w:hanging="1080"/>
      </w:pPr>
    </w:lvl>
    <w:lvl w:ilvl="7">
      <w:start w:val="1"/>
      <w:numFmt w:val="decimal"/>
      <w:lvlText w:val="%1.%2.%3.%4.%5.%6.%7.%8."/>
      <w:lvlJc w:val="center"/>
      <w:pPr>
        <w:tabs>
          <w:tab w:val="num" w:pos="4424"/>
        </w:tabs>
        <w:ind w:left="4424" w:hanging="1224"/>
      </w:pPr>
    </w:lvl>
    <w:lvl w:ilvl="8">
      <w:start w:val="1"/>
      <w:numFmt w:val="decimal"/>
      <w:lvlText w:val="%1.%2.%3.%4.%5.%6.%7.%8.%9."/>
      <w:lvlJc w:val="center"/>
      <w:pPr>
        <w:tabs>
          <w:tab w:val="num" w:pos="5000"/>
        </w:tabs>
        <w:ind w:left="5000" w:hanging="1440"/>
      </w:pPr>
    </w:lvl>
  </w:abstractNum>
  <w:abstractNum w:abstractNumId="32" w15:restartNumberingAfterBreak="0">
    <w:nsid w:val="53244D87"/>
    <w:multiLevelType w:val="hybridMultilevel"/>
    <w:tmpl w:val="033A095C"/>
    <w:lvl w:ilvl="0" w:tplc="31DE7B9E">
      <w:start w:val="1"/>
      <w:numFmt w:val="bullet"/>
      <w:lvlText w:val=""/>
      <w:lvlPicBulletId w:val="0"/>
      <w:lvlJc w:val="left"/>
      <w:pPr>
        <w:ind w:left="720" w:hanging="360"/>
      </w:pPr>
      <w:rPr>
        <w:rFonts w:ascii="Symbol" w:hAnsi="Symbol" w:hint="default"/>
        <w:color w:val="auto"/>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3" w15:restartNumberingAfterBreak="0">
    <w:nsid w:val="5A1F1896"/>
    <w:multiLevelType w:val="hybridMultilevel"/>
    <w:tmpl w:val="B9CEC630"/>
    <w:lvl w:ilvl="0" w:tplc="24C4FB82">
      <w:start w:val="1"/>
      <w:numFmt w:val="decimal"/>
      <w:lvlText w:val="4.%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4" w15:restartNumberingAfterBreak="0">
    <w:nsid w:val="5C3D5218"/>
    <w:multiLevelType w:val="multilevel"/>
    <w:tmpl w:val="35845BEA"/>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5E2B6B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22E3ED9"/>
    <w:multiLevelType w:val="hybridMultilevel"/>
    <w:tmpl w:val="A94A0AE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24662DD"/>
    <w:multiLevelType w:val="hybridMultilevel"/>
    <w:tmpl w:val="B4FEE958"/>
    <w:lvl w:ilvl="0" w:tplc="FC46C3FC">
      <w:start w:val="1"/>
      <w:numFmt w:val="decimal"/>
      <w:lvlText w:val="10.%1"/>
      <w:lvlJc w:val="left"/>
      <w:pPr>
        <w:ind w:left="720" w:hanging="360"/>
      </w:pPr>
      <w:rPr>
        <w:rFonts w:hint="default"/>
      </w:rPr>
    </w:lvl>
    <w:lvl w:ilvl="1" w:tplc="8E92DDA6">
      <w:start w:val="1"/>
      <w:numFmt w:val="lowerRoman"/>
      <w:lvlText w:val="(%2)"/>
      <w:lvlJc w:val="left"/>
      <w:pPr>
        <w:ind w:left="1800" w:hanging="720"/>
      </w:pPr>
      <w:rPr>
        <w:rFonts w:hint="default"/>
      </w:r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8" w15:restartNumberingAfterBreak="0">
    <w:nsid w:val="644577D7"/>
    <w:multiLevelType w:val="hybridMultilevel"/>
    <w:tmpl w:val="71FAFEEA"/>
    <w:lvl w:ilvl="0" w:tplc="09CACD68">
      <w:start w:val="1"/>
      <w:numFmt w:val="decimal"/>
      <w:lvlText w:val="6.%1."/>
      <w:lvlJc w:val="left"/>
      <w:pPr>
        <w:ind w:left="720" w:hanging="360"/>
      </w:pPr>
      <w:rPr>
        <w:rFonts w:hint="default"/>
        <w:b w:val="0"/>
        <w:bCs/>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9" w15:restartNumberingAfterBreak="0">
    <w:nsid w:val="69650FC0"/>
    <w:multiLevelType w:val="hybridMultilevel"/>
    <w:tmpl w:val="C69264E4"/>
    <w:lvl w:ilvl="0" w:tplc="7BA63056">
      <w:start w:val="1"/>
      <w:numFmt w:val="decimal"/>
      <w:lvlText w:val="2.%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0" w15:restartNumberingAfterBreak="0">
    <w:nsid w:val="69D9027B"/>
    <w:multiLevelType w:val="hybridMultilevel"/>
    <w:tmpl w:val="1360A9A6"/>
    <w:lvl w:ilvl="0" w:tplc="D93A45BE">
      <w:start w:val="1"/>
      <w:numFmt w:val="decimal"/>
      <w:lvlText w:val="2.%1."/>
      <w:lvlJc w:val="left"/>
      <w:pPr>
        <w:ind w:left="720" w:hanging="360"/>
      </w:pPr>
      <w:rPr>
        <w:rFonts w:ascii="Garamond" w:hAnsi="Garamond"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1" w15:restartNumberingAfterBreak="0">
    <w:nsid w:val="6BBE1A85"/>
    <w:multiLevelType w:val="hybridMultilevel"/>
    <w:tmpl w:val="1F8A4AB8"/>
    <w:lvl w:ilvl="0" w:tplc="041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2" w15:restartNumberingAfterBreak="0">
    <w:nsid w:val="6BFC700E"/>
    <w:multiLevelType w:val="hybridMultilevel"/>
    <w:tmpl w:val="53740FD8"/>
    <w:lvl w:ilvl="0" w:tplc="6992904E">
      <w:start w:val="1"/>
      <w:numFmt w:val="decimal"/>
      <w:lvlText w:val="7.%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3" w15:restartNumberingAfterBreak="0">
    <w:nsid w:val="6F8458C1"/>
    <w:multiLevelType w:val="hybridMultilevel"/>
    <w:tmpl w:val="35CA0262"/>
    <w:lvl w:ilvl="0" w:tplc="06427F7C">
      <w:start w:val="1"/>
      <w:numFmt w:val="decimal"/>
      <w:lvlText w:val="5.%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4" w15:restartNumberingAfterBreak="0">
    <w:nsid w:val="71EC3C14"/>
    <w:multiLevelType w:val="hybridMultilevel"/>
    <w:tmpl w:val="14F8F114"/>
    <w:lvl w:ilvl="0" w:tplc="01AA21FE">
      <w:start w:val="1"/>
      <w:numFmt w:val="decimal"/>
      <w:lvlText w:val="D 1.%1"/>
      <w:lvlJc w:val="left"/>
      <w:pPr>
        <w:tabs>
          <w:tab w:val="num" w:pos="0"/>
        </w:tabs>
        <w:ind w:left="0" w:firstLine="0"/>
      </w:pPr>
      <w:rPr>
        <w:rFonts w:hint="default"/>
        <w:b/>
      </w:rPr>
    </w:lvl>
    <w:lvl w:ilvl="1" w:tplc="04090019" w:tentative="1">
      <w:start w:val="1"/>
      <w:numFmt w:val="lowerLetter"/>
      <w:pStyle w:val="Style2Auto"/>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15:restartNumberingAfterBreak="0">
    <w:nsid w:val="7FA066C4"/>
    <w:multiLevelType w:val="hybridMultilevel"/>
    <w:tmpl w:val="81447DC8"/>
    <w:lvl w:ilvl="0" w:tplc="7BA63056">
      <w:start w:val="1"/>
      <w:numFmt w:val="decimal"/>
      <w:lvlText w:val="2.%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112437654">
    <w:abstractNumId w:val="0"/>
  </w:num>
  <w:num w:numId="2" w16cid:durableId="334500118">
    <w:abstractNumId w:val="44"/>
  </w:num>
  <w:num w:numId="3" w16cid:durableId="1529021552">
    <w:abstractNumId w:val="17"/>
  </w:num>
  <w:num w:numId="4" w16cid:durableId="1562250329">
    <w:abstractNumId w:val="24"/>
  </w:num>
  <w:num w:numId="5" w16cid:durableId="52672119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53901325">
    <w:abstractNumId w:val="35"/>
  </w:num>
  <w:num w:numId="7" w16cid:durableId="1546060357">
    <w:abstractNumId w:val="32"/>
  </w:num>
  <w:num w:numId="8" w16cid:durableId="1228877962">
    <w:abstractNumId w:val="29"/>
  </w:num>
  <w:num w:numId="9" w16cid:durableId="1282767961">
    <w:abstractNumId w:val="23"/>
  </w:num>
  <w:num w:numId="10" w16cid:durableId="1105150499">
    <w:abstractNumId w:val="31"/>
  </w:num>
  <w:num w:numId="11" w16cid:durableId="629167940">
    <w:abstractNumId w:val="19"/>
  </w:num>
  <w:num w:numId="12" w16cid:durableId="348675667">
    <w:abstractNumId w:val="10"/>
  </w:num>
  <w:num w:numId="13" w16cid:durableId="432746927">
    <w:abstractNumId w:val="30"/>
  </w:num>
  <w:num w:numId="14" w16cid:durableId="1959991207">
    <w:abstractNumId w:val="28"/>
  </w:num>
  <w:num w:numId="15" w16cid:durableId="1654328765">
    <w:abstractNumId w:val="27"/>
  </w:num>
  <w:num w:numId="16" w16cid:durableId="1954895685">
    <w:abstractNumId w:val="22"/>
  </w:num>
  <w:num w:numId="17" w16cid:durableId="393627320">
    <w:abstractNumId w:val="18"/>
  </w:num>
  <w:num w:numId="18" w16cid:durableId="1228343785">
    <w:abstractNumId w:val="40"/>
  </w:num>
  <w:num w:numId="19" w16cid:durableId="545139979">
    <w:abstractNumId w:val="13"/>
  </w:num>
  <w:num w:numId="20" w16cid:durableId="997684828">
    <w:abstractNumId w:val="43"/>
  </w:num>
  <w:num w:numId="21" w16cid:durableId="1591739582">
    <w:abstractNumId w:val="7"/>
  </w:num>
  <w:num w:numId="22" w16cid:durableId="288439599">
    <w:abstractNumId w:val="42"/>
  </w:num>
  <w:num w:numId="23" w16cid:durableId="393043429">
    <w:abstractNumId w:val="36"/>
  </w:num>
  <w:num w:numId="24" w16cid:durableId="280575716">
    <w:abstractNumId w:val="15"/>
  </w:num>
  <w:num w:numId="25" w16cid:durableId="1285042695">
    <w:abstractNumId w:val="8"/>
  </w:num>
  <w:num w:numId="26" w16cid:durableId="1657953689">
    <w:abstractNumId w:val="2"/>
  </w:num>
  <w:num w:numId="27" w16cid:durableId="1431703444">
    <w:abstractNumId w:val="34"/>
  </w:num>
  <w:num w:numId="28" w16cid:durableId="2098405974">
    <w:abstractNumId w:val="45"/>
  </w:num>
  <w:num w:numId="29" w16cid:durableId="1201552960">
    <w:abstractNumId w:val="39"/>
  </w:num>
  <w:num w:numId="30" w16cid:durableId="1194421380">
    <w:abstractNumId w:val="25"/>
  </w:num>
  <w:num w:numId="31" w16cid:durableId="907572790">
    <w:abstractNumId w:val="33"/>
  </w:num>
  <w:num w:numId="32" w16cid:durableId="2122065676">
    <w:abstractNumId w:val="16"/>
  </w:num>
  <w:num w:numId="33" w16cid:durableId="1593051962">
    <w:abstractNumId w:val="38"/>
  </w:num>
  <w:num w:numId="34" w16cid:durableId="1311442019">
    <w:abstractNumId w:val="3"/>
  </w:num>
  <w:num w:numId="35" w16cid:durableId="1593781091">
    <w:abstractNumId w:val="20"/>
  </w:num>
  <w:num w:numId="36" w16cid:durableId="1491673301">
    <w:abstractNumId w:val="26"/>
  </w:num>
  <w:num w:numId="37" w16cid:durableId="1622107404">
    <w:abstractNumId w:val="6"/>
  </w:num>
  <w:num w:numId="38" w16cid:durableId="1602496112">
    <w:abstractNumId w:val="37"/>
  </w:num>
  <w:num w:numId="39" w16cid:durableId="1692342711">
    <w:abstractNumId w:val="21"/>
  </w:num>
  <w:num w:numId="40" w16cid:durableId="674038653">
    <w:abstractNumId w:val="14"/>
  </w:num>
  <w:num w:numId="41" w16cid:durableId="1869370564">
    <w:abstractNumId w:val="11"/>
  </w:num>
  <w:num w:numId="42" w16cid:durableId="956915514">
    <w:abstractNumId w:val="5"/>
  </w:num>
  <w:num w:numId="43" w16cid:durableId="2017878582">
    <w:abstractNumId w:val="1"/>
  </w:num>
  <w:num w:numId="44" w16cid:durableId="356734031">
    <w:abstractNumId w:val="9"/>
  </w:num>
  <w:num w:numId="45" w16cid:durableId="1990015307">
    <w:abstractNumId w:val="12"/>
  </w:num>
  <w:num w:numId="46" w16cid:durableId="1397360369">
    <w:abstractNumId w:val="4"/>
  </w:num>
  <w:num w:numId="47" w16cid:durableId="692194608">
    <w:abstractNumId w:val="41"/>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4AD"/>
    <w:rsid w:val="00001556"/>
    <w:rsid w:val="000125D4"/>
    <w:rsid w:val="000143D7"/>
    <w:rsid w:val="00022A24"/>
    <w:rsid w:val="00025BE0"/>
    <w:rsid w:val="0003087F"/>
    <w:rsid w:val="000418F4"/>
    <w:rsid w:val="000634ED"/>
    <w:rsid w:val="00064EAC"/>
    <w:rsid w:val="00073A5F"/>
    <w:rsid w:val="00082DCF"/>
    <w:rsid w:val="00084CB0"/>
    <w:rsid w:val="00097A06"/>
    <w:rsid w:val="00097CD7"/>
    <w:rsid w:val="000A63DD"/>
    <w:rsid w:val="000B2446"/>
    <w:rsid w:val="000C2BEA"/>
    <w:rsid w:val="000D05C1"/>
    <w:rsid w:val="000D1F46"/>
    <w:rsid w:val="000D3DBD"/>
    <w:rsid w:val="000E121E"/>
    <w:rsid w:val="000E5E2E"/>
    <w:rsid w:val="000F05C5"/>
    <w:rsid w:val="000F64CD"/>
    <w:rsid w:val="00102366"/>
    <w:rsid w:val="001062F1"/>
    <w:rsid w:val="001067E0"/>
    <w:rsid w:val="00106FAB"/>
    <w:rsid w:val="00114E9C"/>
    <w:rsid w:val="001206F5"/>
    <w:rsid w:val="00143503"/>
    <w:rsid w:val="0014497D"/>
    <w:rsid w:val="00144E83"/>
    <w:rsid w:val="00146D7B"/>
    <w:rsid w:val="001526E0"/>
    <w:rsid w:val="00160231"/>
    <w:rsid w:val="0017023A"/>
    <w:rsid w:val="00171B3C"/>
    <w:rsid w:val="00174CB2"/>
    <w:rsid w:val="00177807"/>
    <w:rsid w:val="001908B7"/>
    <w:rsid w:val="001923AC"/>
    <w:rsid w:val="001A2DA8"/>
    <w:rsid w:val="001A56EC"/>
    <w:rsid w:val="001C0F45"/>
    <w:rsid w:val="001C668C"/>
    <w:rsid w:val="001D7B45"/>
    <w:rsid w:val="001D7DC8"/>
    <w:rsid w:val="002064BC"/>
    <w:rsid w:val="002102A6"/>
    <w:rsid w:val="0021246A"/>
    <w:rsid w:val="00236636"/>
    <w:rsid w:val="00243E2F"/>
    <w:rsid w:val="00245991"/>
    <w:rsid w:val="00247939"/>
    <w:rsid w:val="00265C09"/>
    <w:rsid w:val="00276409"/>
    <w:rsid w:val="00295427"/>
    <w:rsid w:val="002B7603"/>
    <w:rsid w:val="002C00EE"/>
    <w:rsid w:val="002C0B83"/>
    <w:rsid w:val="002C3168"/>
    <w:rsid w:val="002D0594"/>
    <w:rsid w:val="002D4674"/>
    <w:rsid w:val="002E6C2F"/>
    <w:rsid w:val="002E724A"/>
    <w:rsid w:val="002F19AA"/>
    <w:rsid w:val="002F3DD6"/>
    <w:rsid w:val="002F3F3D"/>
    <w:rsid w:val="003000CB"/>
    <w:rsid w:val="00310A5D"/>
    <w:rsid w:val="0031296E"/>
    <w:rsid w:val="00322CCC"/>
    <w:rsid w:val="0032504B"/>
    <w:rsid w:val="003250B1"/>
    <w:rsid w:val="003323B5"/>
    <w:rsid w:val="00333A75"/>
    <w:rsid w:val="00344EA5"/>
    <w:rsid w:val="003509C2"/>
    <w:rsid w:val="00350CEF"/>
    <w:rsid w:val="00350F91"/>
    <w:rsid w:val="00352111"/>
    <w:rsid w:val="00352D06"/>
    <w:rsid w:val="00361C8C"/>
    <w:rsid w:val="0037067B"/>
    <w:rsid w:val="00370AC4"/>
    <w:rsid w:val="00373FBA"/>
    <w:rsid w:val="0038244D"/>
    <w:rsid w:val="00395E6F"/>
    <w:rsid w:val="003A0727"/>
    <w:rsid w:val="003A60CE"/>
    <w:rsid w:val="003B0A3E"/>
    <w:rsid w:val="003B566C"/>
    <w:rsid w:val="003B7A8C"/>
    <w:rsid w:val="003D0394"/>
    <w:rsid w:val="003D22B8"/>
    <w:rsid w:val="003D6D35"/>
    <w:rsid w:val="003F18DB"/>
    <w:rsid w:val="003F51C9"/>
    <w:rsid w:val="00403D04"/>
    <w:rsid w:val="004125C7"/>
    <w:rsid w:val="004142ED"/>
    <w:rsid w:val="00424DFB"/>
    <w:rsid w:val="00430701"/>
    <w:rsid w:val="00437639"/>
    <w:rsid w:val="00447A4B"/>
    <w:rsid w:val="00450C0F"/>
    <w:rsid w:val="0047130A"/>
    <w:rsid w:val="00471E9D"/>
    <w:rsid w:val="004740FA"/>
    <w:rsid w:val="004829FA"/>
    <w:rsid w:val="004910D8"/>
    <w:rsid w:val="00492084"/>
    <w:rsid w:val="004961F8"/>
    <w:rsid w:val="004A08D7"/>
    <w:rsid w:val="004A0CCF"/>
    <w:rsid w:val="004A293A"/>
    <w:rsid w:val="004A67DA"/>
    <w:rsid w:val="004B108B"/>
    <w:rsid w:val="004B1770"/>
    <w:rsid w:val="004B193A"/>
    <w:rsid w:val="004B2ACB"/>
    <w:rsid w:val="004C0943"/>
    <w:rsid w:val="004C2D91"/>
    <w:rsid w:val="004C6E56"/>
    <w:rsid w:val="004E055D"/>
    <w:rsid w:val="004F04A1"/>
    <w:rsid w:val="004F1F05"/>
    <w:rsid w:val="004F3080"/>
    <w:rsid w:val="004F3D5B"/>
    <w:rsid w:val="004F69E0"/>
    <w:rsid w:val="0050536C"/>
    <w:rsid w:val="00513CFD"/>
    <w:rsid w:val="0051703C"/>
    <w:rsid w:val="00525233"/>
    <w:rsid w:val="0053296B"/>
    <w:rsid w:val="00532A48"/>
    <w:rsid w:val="00532DE0"/>
    <w:rsid w:val="005365F8"/>
    <w:rsid w:val="005367AF"/>
    <w:rsid w:val="00537105"/>
    <w:rsid w:val="00541832"/>
    <w:rsid w:val="0054383D"/>
    <w:rsid w:val="00543C0C"/>
    <w:rsid w:val="00550BD3"/>
    <w:rsid w:val="00561398"/>
    <w:rsid w:val="005625E1"/>
    <w:rsid w:val="005646D5"/>
    <w:rsid w:val="0057213E"/>
    <w:rsid w:val="00573A2A"/>
    <w:rsid w:val="005811FA"/>
    <w:rsid w:val="00583B50"/>
    <w:rsid w:val="00584CA6"/>
    <w:rsid w:val="005858B9"/>
    <w:rsid w:val="00587CA9"/>
    <w:rsid w:val="005A14D2"/>
    <w:rsid w:val="005A1708"/>
    <w:rsid w:val="005A7B97"/>
    <w:rsid w:val="005B06EF"/>
    <w:rsid w:val="005D0874"/>
    <w:rsid w:val="005D69B9"/>
    <w:rsid w:val="005F2A72"/>
    <w:rsid w:val="005F3857"/>
    <w:rsid w:val="005F77F2"/>
    <w:rsid w:val="006008DD"/>
    <w:rsid w:val="00600CC4"/>
    <w:rsid w:val="006149F3"/>
    <w:rsid w:val="0061709F"/>
    <w:rsid w:val="0063401A"/>
    <w:rsid w:val="006402C2"/>
    <w:rsid w:val="006668D1"/>
    <w:rsid w:val="006777A5"/>
    <w:rsid w:val="00684D01"/>
    <w:rsid w:val="00696331"/>
    <w:rsid w:val="006A06ED"/>
    <w:rsid w:val="006A1371"/>
    <w:rsid w:val="006A44FD"/>
    <w:rsid w:val="006A47B1"/>
    <w:rsid w:val="006A6177"/>
    <w:rsid w:val="006B0E69"/>
    <w:rsid w:val="006D4DDA"/>
    <w:rsid w:val="006E5E86"/>
    <w:rsid w:val="006F14D3"/>
    <w:rsid w:val="007051AA"/>
    <w:rsid w:val="007121D3"/>
    <w:rsid w:val="00730618"/>
    <w:rsid w:val="00732AC3"/>
    <w:rsid w:val="007358B4"/>
    <w:rsid w:val="0075617F"/>
    <w:rsid w:val="00761280"/>
    <w:rsid w:val="00764130"/>
    <w:rsid w:val="00780D95"/>
    <w:rsid w:val="007866B0"/>
    <w:rsid w:val="00792B77"/>
    <w:rsid w:val="00793A2A"/>
    <w:rsid w:val="007A194D"/>
    <w:rsid w:val="007A26E2"/>
    <w:rsid w:val="007A3EE0"/>
    <w:rsid w:val="007A6EB5"/>
    <w:rsid w:val="007B67C5"/>
    <w:rsid w:val="007C1BF9"/>
    <w:rsid w:val="007C3D62"/>
    <w:rsid w:val="007C5923"/>
    <w:rsid w:val="007C66DD"/>
    <w:rsid w:val="007D48B7"/>
    <w:rsid w:val="007D64E8"/>
    <w:rsid w:val="007E1B2A"/>
    <w:rsid w:val="007E2A04"/>
    <w:rsid w:val="007F1BEC"/>
    <w:rsid w:val="00801869"/>
    <w:rsid w:val="00802769"/>
    <w:rsid w:val="00813B78"/>
    <w:rsid w:val="00815537"/>
    <w:rsid w:val="00817DBF"/>
    <w:rsid w:val="00817EBA"/>
    <w:rsid w:val="008222F0"/>
    <w:rsid w:val="008227E9"/>
    <w:rsid w:val="00825448"/>
    <w:rsid w:val="00836D6C"/>
    <w:rsid w:val="00841D42"/>
    <w:rsid w:val="00843CAE"/>
    <w:rsid w:val="008447E7"/>
    <w:rsid w:val="00851E54"/>
    <w:rsid w:val="00855D3F"/>
    <w:rsid w:val="008578B7"/>
    <w:rsid w:val="00867D39"/>
    <w:rsid w:val="00881113"/>
    <w:rsid w:val="008819D4"/>
    <w:rsid w:val="008932B2"/>
    <w:rsid w:val="008A00BC"/>
    <w:rsid w:val="008D069A"/>
    <w:rsid w:val="008D6A7E"/>
    <w:rsid w:val="008D7E40"/>
    <w:rsid w:val="008E0AFA"/>
    <w:rsid w:val="008E7CE1"/>
    <w:rsid w:val="009010FF"/>
    <w:rsid w:val="00903D10"/>
    <w:rsid w:val="0090565D"/>
    <w:rsid w:val="00910191"/>
    <w:rsid w:val="009122C0"/>
    <w:rsid w:val="009229F6"/>
    <w:rsid w:val="00922B0F"/>
    <w:rsid w:val="00925439"/>
    <w:rsid w:val="009302C1"/>
    <w:rsid w:val="00960362"/>
    <w:rsid w:val="00963982"/>
    <w:rsid w:val="009720A7"/>
    <w:rsid w:val="00992F16"/>
    <w:rsid w:val="009A10CC"/>
    <w:rsid w:val="009A1F44"/>
    <w:rsid w:val="009A2C78"/>
    <w:rsid w:val="009B39D6"/>
    <w:rsid w:val="009B4705"/>
    <w:rsid w:val="009C3868"/>
    <w:rsid w:val="009C5FD7"/>
    <w:rsid w:val="009D067B"/>
    <w:rsid w:val="009F44D8"/>
    <w:rsid w:val="00A07046"/>
    <w:rsid w:val="00A073A6"/>
    <w:rsid w:val="00A15182"/>
    <w:rsid w:val="00A20F3D"/>
    <w:rsid w:val="00A268D5"/>
    <w:rsid w:val="00A26E06"/>
    <w:rsid w:val="00A303AF"/>
    <w:rsid w:val="00A30A64"/>
    <w:rsid w:val="00A47B6B"/>
    <w:rsid w:val="00A56A89"/>
    <w:rsid w:val="00A62083"/>
    <w:rsid w:val="00A62124"/>
    <w:rsid w:val="00A7222C"/>
    <w:rsid w:val="00A80183"/>
    <w:rsid w:val="00A81B1F"/>
    <w:rsid w:val="00AA3F72"/>
    <w:rsid w:val="00AA54AD"/>
    <w:rsid w:val="00AB6E37"/>
    <w:rsid w:val="00AD11B8"/>
    <w:rsid w:val="00AE5474"/>
    <w:rsid w:val="00AF01EB"/>
    <w:rsid w:val="00AF12E5"/>
    <w:rsid w:val="00B01E9B"/>
    <w:rsid w:val="00B052C7"/>
    <w:rsid w:val="00B12A39"/>
    <w:rsid w:val="00B15609"/>
    <w:rsid w:val="00B1691B"/>
    <w:rsid w:val="00B2422A"/>
    <w:rsid w:val="00B263C2"/>
    <w:rsid w:val="00B270CF"/>
    <w:rsid w:val="00B378A3"/>
    <w:rsid w:val="00B64CFF"/>
    <w:rsid w:val="00B81EFA"/>
    <w:rsid w:val="00B84C6B"/>
    <w:rsid w:val="00B8708B"/>
    <w:rsid w:val="00B955BA"/>
    <w:rsid w:val="00BA01F8"/>
    <w:rsid w:val="00BA3110"/>
    <w:rsid w:val="00BA5D3B"/>
    <w:rsid w:val="00BB02B9"/>
    <w:rsid w:val="00BB5426"/>
    <w:rsid w:val="00BE0DB8"/>
    <w:rsid w:val="00BE103D"/>
    <w:rsid w:val="00BE1C00"/>
    <w:rsid w:val="00BE534D"/>
    <w:rsid w:val="00BF0F5A"/>
    <w:rsid w:val="00BF21B6"/>
    <w:rsid w:val="00C02D84"/>
    <w:rsid w:val="00C05653"/>
    <w:rsid w:val="00C11410"/>
    <w:rsid w:val="00C1259D"/>
    <w:rsid w:val="00C142C2"/>
    <w:rsid w:val="00C2298A"/>
    <w:rsid w:val="00C2744A"/>
    <w:rsid w:val="00C27F18"/>
    <w:rsid w:val="00C41F75"/>
    <w:rsid w:val="00C42779"/>
    <w:rsid w:val="00C449E9"/>
    <w:rsid w:val="00C44A15"/>
    <w:rsid w:val="00C462D7"/>
    <w:rsid w:val="00C47613"/>
    <w:rsid w:val="00C53538"/>
    <w:rsid w:val="00C5697F"/>
    <w:rsid w:val="00C628AA"/>
    <w:rsid w:val="00C644F4"/>
    <w:rsid w:val="00C71CA7"/>
    <w:rsid w:val="00C753BA"/>
    <w:rsid w:val="00C76BBF"/>
    <w:rsid w:val="00C90487"/>
    <w:rsid w:val="00CA0C65"/>
    <w:rsid w:val="00CA2258"/>
    <w:rsid w:val="00CB08AD"/>
    <w:rsid w:val="00CB1A51"/>
    <w:rsid w:val="00CB51B9"/>
    <w:rsid w:val="00CB6217"/>
    <w:rsid w:val="00CC29FC"/>
    <w:rsid w:val="00CD5603"/>
    <w:rsid w:val="00CF4222"/>
    <w:rsid w:val="00CF4707"/>
    <w:rsid w:val="00CF5E9C"/>
    <w:rsid w:val="00CF65BE"/>
    <w:rsid w:val="00D16D2F"/>
    <w:rsid w:val="00D23A7E"/>
    <w:rsid w:val="00D30CF0"/>
    <w:rsid w:val="00D33FB8"/>
    <w:rsid w:val="00D3443D"/>
    <w:rsid w:val="00D44214"/>
    <w:rsid w:val="00D56AF0"/>
    <w:rsid w:val="00D63A78"/>
    <w:rsid w:val="00D761AF"/>
    <w:rsid w:val="00D761E0"/>
    <w:rsid w:val="00D7748B"/>
    <w:rsid w:val="00D8112D"/>
    <w:rsid w:val="00D824F7"/>
    <w:rsid w:val="00D9193F"/>
    <w:rsid w:val="00D95FD2"/>
    <w:rsid w:val="00DA2FA9"/>
    <w:rsid w:val="00DB5BDE"/>
    <w:rsid w:val="00DB7C16"/>
    <w:rsid w:val="00DC07DB"/>
    <w:rsid w:val="00DC2764"/>
    <w:rsid w:val="00DC3C1F"/>
    <w:rsid w:val="00DC5EC6"/>
    <w:rsid w:val="00DD5435"/>
    <w:rsid w:val="00DF30A9"/>
    <w:rsid w:val="00E056AD"/>
    <w:rsid w:val="00E10857"/>
    <w:rsid w:val="00E110E5"/>
    <w:rsid w:val="00E21C14"/>
    <w:rsid w:val="00E22F7A"/>
    <w:rsid w:val="00E242E8"/>
    <w:rsid w:val="00E33C54"/>
    <w:rsid w:val="00E34E9F"/>
    <w:rsid w:val="00E40590"/>
    <w:rsid w:val="00E41F69"/>
    <w:rsid w:val="00E738FA"/>
    <w:rsid w:val="00E7409D"/>
    <w:rsid w:val="00E85698"/>
    <w:rsid w:val="00E919BA"/>
    <w:rsid w:val="00E947DC"/>
    <w:rsid w:val="00EA0A42"/>
    <w:rsid w:val="00EA6CB1"/>
    <w:rsid w:val="00EB22FC"/>
    <w:rsid w:val="00EB5E74"/>
    <w:rsid w:val="00EC1918"/>
    <w:rsid w:val="00EC612B"/>
    <w:rsid w:val="00EC6A6D"/>
    <w:rsid w:val="00EE1C32"/>
    <w:rsid w:val="00EF378A"/>
    <w:rsid w:val="00EF7EC8"/>
    <w:rsid w:val="00F01CA8"/>
    <w:rsid w:val="00F02A13"/>
    <w:rsid w:val="00F12D45"/>
    <w:rsid w:val="00F138B4"/>
    <w:rsid w:val="00F16606"/>
    <w:rsid w:val="00F20E36"/>
    <w:rsid w:val="00F22A45"/>
    <w:rsid w:val="00F331B0"/>
    <w:rsid w:val="00F529D1"/>
    <w:rsid w:val="00F5328D"/>
    <w:rsid w:val="00F630D5"/>
    <w:rsid w:val="00F72B6B"/>
    <w:rsid w:val="00F7577E"/>
    <w:rsid w:val="00F77610"/>
    <w:rsid w:val="00F81EA6"/>
    <w:rsid w:val="00F85FD2"/>
    <w:rsid w:val="00F92517"/>
    <w:rsid w:val="00F944C9"/>
    <w:rsid w:val="00FA3B3E"/>
    <w:rsid w:val="00FA4DBC"/>
    <w:rsid w:val="00FA55FE"/>
    <w:rsid w:val="00FB2887"/>
    <w:rsid w:val="00FB4F1C"/>
    <w:rsid w:val="00FB5AE0"/>
    <w:rsid w:val="00FC2459"/>
    <w:rsid w:val="00FD215B"/>
    <w:rsid w:val="00FD715B"/>
    <w:rsid w:val="00FD7673"/>
    <w:rsid w:val="00FD7790"/>
    <w:rsid w:val="00FE3723"/>
    <w:rsid w:val="00FF095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2D2090E1"/>
  <w15:chartTrackingRefBased/>
  <w15:docId w15:val="{B4AED86A-5CF2-3A45-B0B9-98CFCA374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7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AA54AD"/>
    <w:rPr>
      <w:rFonts w:ascii="Helvetica" w:eastAsia="Batang" w:hAnsi="Helvetica" w:cs="Times New Roman"/>
      <w:kern w:val="0"/>
      <w:sz w:val="26"/>
      <w:szCs w:val="20"/>
      <w:lang w:val="en-US"/>
      <w14:ligatures w14:val="none"/>
    </w:rPr>
  </w:style>
  <w:style w:type="paragraph" w:styleId="Titolo1">
    <w:name w:val="heading 1"/>
    <w:aliases w:val="H1"/>
    <w:basedOn w:val="Normale"/>
    <w:next w:val="Normale"/>
    <w:link w:val="Titolo1Carattere"/>
    <w:qFormat/>
    <w:rsid w:val="00AA54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aliases w:val="H2"/>
    <w:basedOn w:val="Normale"/>
    <w:next w:val="Normale"/>
    <w:link w:val="Titolo2Carattere"/>
    <w:uiPriority w:val="9"/>
    <w:unhideWhenUsed/>
    <w:qFormat/>
    <w:rsid w:val="00AA54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aliases w:val="H3"/>
    <w:basedOn w:val="Normale"/>
    <w:next w:val="Normale"/>
    <w:link w:val="Titolo3Carattere"/>
    <w:unhideWhenUsed/>
    <w:qFormat/>
    <w:rsid w:val="00AA54AD"/>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aliases w:val="H4"/>
    <w:basedOn w:val="Normale"/>
    <w:next w:val="Normale"/>
    <w:link w:val="Titolo4Carattere"/>
    <w:unhideWhenUsed/>
    <w:qFormat/>
    <w:rsid w:val="00AA54AD"/>
    <w:pPr>
      <w:keepNext/>
      <w:keepLines/>
      <w:spacing w:before="80" w:after="40"/>
      <w:outlineLvl w:val="3"/>
    </w:pPr>
    <w:rPr>
      <w:rFonts w:eastAsiaTheme="majorEastAsia" w:cstheme="majorBidi"/>
      <w:i/>
      <w:iCs/>
      <w:color w:val="0F4761" w:themeColor="accent1" w:themeShade="BF"/>
    </w:rPr>
  </w:style>
  <w:style w:type="paragraph" w:styleId="Titolo5">
    <w:name w:val="heading 5"/>
    <w:aliases w:val="H5"/>
    <w:basedOn w:val="Normale"/>
    <w:next w:val="Normale"/>
    <w:link w:val="Titolo5Carattere"/>
    <w:unhideWhenUsed/>
    <w:qFormat/>
    <w:rsid w:val="00AA54AD"/>
    <w:pPr>
      <w:keepNext/>
      <w:keepLines/>
      <w:spacing w:before="80" w:after="40"/>
      <w:outlineLvl w:val="4"/>
    </w:pPr>
    <w:rPr>
      <w:rFonts w:eastAsiaTheme="majorEastAsia" w:cstheme="majorBidi"/>
      <w:color w:val="0F4761" w:themeColor="accent1" w:themeShade="BF"/>
    </w:rPr>
  </w:style>
  <w:style w:type="paragraph" w:styleId="Titolo6">
    <w:name w:val="heading 6"/>
    <w:aliases w:val="H6"/>
    <w:basedOn w:val="Normale"/>
    <w:next w:val="Normale"/>
    <w:link w:val="Titolo6Carattere"/>
    <w:unhideWhenUsed/>
    <w:qFormat/>
    <w:rsid w:val="00AA54AD"/>
    <w:pPr>
      <w:keepNext/>
      <w:keepLines/>
      <w:spacing w:before="40"/>
      <w:outlineLvl w:val="5"/>
    </w:pPr>
    <w:rPr>
      <w:rFonts w:eastAsiaTheme="majorEastAsia" w:cstheme="majorBidi"/>
      <w:i/>
      <w:iCs/>
      <w:color w:val="595959" w:themeColor="text1" w:themeTint="A6"/>
    </w:rPr>
  </w:style>
  <w:style w:type="paragraph" w:styleId="Titolo7">
    <w:name w:val="heading 7"/>
    <w:aliases w:val="H7,8"/>
    <w:basedOn w:val="Normale"/>
    <w:next w:val="Normale"/>
    <w:link w:val="Titolo7Carattere"/>
    <w:unhideWhenUsed/>
    <w:qFormat/>
    <w:rsid w:val="00AA54AD"/>
    <w:pPr>
      <w:keepNext/>
      <w:keepLines/>
      <w:spacing w:before="40"/>
      <w:outlineLvl w:val="6"/>
    </w:pPr>
    <w:rPr>
      <w:rFonts w:eastAsiaTheme="majorEastAsia" w:cstheme="majorBidi"/>
      <w:color w:val="595959" w:themeColor="text1" w:themeTint="A6"/>
    </w:rPr>
  </w:style>
  <w:style w:type="paragraph" w:styleId="Titolo8">
    <w:name w:val="heading 8"/>
    <w:aliases w:val="frontpage"/>
    <w:basedOn w:val="Normale"/>
    <w:next w:val="Normale"/>
    <w:link w:val="Titolo8Carattere"/>
    <w:unhideWhenUsed/>
    <w:qFormat/>
    <w:rsid w:val="00AA54AD"/>
    <w:pPr>
      <w:keepNext/>
      <w:keepLines/>
      <w:outlineLvl w:val="7"/>
    </w:pPr>
    <w:rPr>
      <w:rFonts w:eastAsiaTheme="majorEastAsia" w:cstheme="majorBidi"/>
      <w:i/>
      <w:iCs/>
      <w:color w:val="272727" w:themeColor="text1" w:themeTint="D8"/>
    </w:rPr>
  </w:style>
  <w:style w:type="paragraph" w:styleId="Titolo9">
    <w:name w:val="heading 9"/>
    <w:basedOn w:val="Normale"/>
    <w:next w:val="Normale"/>
    <w:link w:val="Titolo9Carattere"/>
    <w:unhideWhenUsed/>
    <w:qFormat/>
    <w:rsid w:val="00AA54AD"/>
    <w:pPr>
      <w:keepNext/>
      <w:keepLines/>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aliases w:val="H1 Carattere"/>
    <w:basedOn w:val="Carpredefinitoparagrafo"/>
    <w:link w:val="Titolo1"/>
    <w:rsid w:val="00AA54AD"/>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aliases w:val="H2 Carattere"/>
    <w:basedOn w:val="Carpredefinitoparagrafo"/>
    <w:link w:val="Titolo2"/>
    <w:uiPriority w:val="9"/>
    <w:rsid w:val="00AA54AD"/>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aliases w:val="H3 Carattere"/>
    <w:basedOn w:val="Carpredefinitoparagrafo"/>
    <w:link w:val="Titolo3"/>
    <w:rsid w:val="00AA54AD"/>
    <w:rPr>
      <w:rFonts w:eastAsiaTheme="majorEastAsia" w:cstheme="majorBidi"/>
      <w:color w:val="0F4761" w:themeColor="accent1" w:themeShade="BF"/>
      <w:sz w:val="28"/>
      <w:szCs w:val="28"/>
    </w:rPr>
  </w:style>
  <w:style w:type="character" w:customStyle="1" w:styleId="Titolo4Carattere">
    <w:name w:val="Titolo 4 Carattere"/>
    <w:aliases w:val="H4 Carattere"/>
    <w:basedOn w:val="Carpredefinitoparagrafo"/>
    <w:link w:val="Titolo4"/>
    <w:rsid w:val="00AA54AD"/>
    <w:rPr>
      <w:rFonts w:eastAsiaTheme="majorEastAsia" w:cstheme="majorBidi"/>
      <w:i/>
      <w:iCs/>
      <w:color w:val="0F4761" w:themeColor="accent1" w:themeShade="BF"/>
    </w:rPr>
  </w:style>
  <w:style w:type="character" w:customStyle="1" w:styleId="Titolo5Carattere">
    <w:name w:val="Titolo 5 Carattere"/>
    <w:aliases w:val="H5 Carattere"/>
    <w:basedOn w:val="Carpredefinitoparagrafo"/>
    <w:link w:val="Titolo5"/>
    <w:rsid w:val="00AA54AD"/>
    <w:rPr>
      <w:rFonts w:eastAsiaTheme="majorEastAsia" w:cstheme="majorBidi"/>
      <w:color w:val="0F4761" w:themeColor="accent1" w:themeShade="BF"/>
    </w:rPr>
  </w:style>
  <w:style w:type="character" w:customStyle="1" w:styleId="Titolo6Carattere">
    <w:name w:val="Titolo 6 Carattere"/>
    <w:aliases w:val="H6 Carattere"/>
    <w:basedOn w:val="Carpredefinitoparagrafo"/>
    <w:link w:val="Titolo6"/>
    <w:rsid w:val="00AA54AD"/>
    <w:rPr>
      <w:rFonts w:eastAsiaTheme="majorEastAsia" w:cstheme="majorBidi"/>
      <w:i/>
      <w:iCs/>
      <w:color w:val="595959" w:themeColor="text1" w:themeTint="A6"/>
    </w:rPr>
  </w:style>
  <w:style w:type="character" w:customStyle="1" w:styleId="Titolo7Carattere">
    <w:name w:val="Titolo 7 Carattere"/>
    <w:aliases w:val="H7 Carattere,8 Carattere"/>
    <w:basedOn w:val="Carpredefinitoparagrafo"/>
    <w:link w:val="Titolo7"/>
    <w:rsid w:val="00AA54AD"/>
    <w:rPr>
      <w:rFonts w:eastAsiaTheme="majorEastAsia" w:cstheme="majorBidi"/>
      <w:color w:val="595959" w:themeColor="text1" w:themeTint="A6"/>
    </w:rPr>
  </w:style>
  <w:style w:type="character" w:customStyle="1" w:styleId="Titolo8Carattere">
    <w:name w:val="Titolo 8 Carattere"/>
    <w:aliases w:val="frontpage Carattere"/>
    <w:basedOn w:val="Carpredefinitoparagrafo"/>
    <w:link w:val="Titolo8"/>
    <w:rsid w:val="00AA54AD"/>
    <w:rPr>
      <w:rFonts w:eastAsiaTheme="majorEastAsia" w:cstheme="majorBidi"/>
      <w:i/>
      <w:iCs/>
      <w:color w:val="272727" w:themeColor="text1" w:themeTint="D8"/>
    </w:rPr>
  </w:style>
  <w:style w:type="character" w:customStyle="1" w:styleId="Titolo9Carattere">
    <w:name w:val="Titolo 9 Carattere"/>
    <w:basedOn w:val="Carpredefinitoparagrafo"/>
    <w:link w:val="Titolo9"/>
    <w:rsid w:val="00AA54AD"/>
    <w:rPr>
      <w:rFonts w:eastAsiaTheme="majorEastAsia" w:cstheme="majorBidi"/>
      <w:color w:val="272727" w:themeColor="text1" w:themeTint="D8"/>
    </w:rPr>
  </w:style>
  <w:style w:type="paragraph" w:styleId="Titolo">
    <w:name w:val="Title"/>
    <w:basedOn w:val="Normale"/>
    <w:next w:val="Normale"/>
    <w:link w:val="TitoloCarattere"/>
    <w:uiPriority w:val="10"/>
    <w:qFormat/>
    <w:rsid w:val="00AA54AD"/>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A54AD"/>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qFormat/>
    <w:rsid w:val="00AA54AD"/>
    <w:pPr>
      <w:numPr>
        <w:ilvl w:val="1"/>
      </w:numPr>
      <w:spacing w:after="160"/>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rsid w:val="00AA54AD"/>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A54AD"/>
    <w:pPr>
      <w:spacing w:before="160" w:after="160"/>
      <w:jc w:val="center"/>
    </w:pPr>
    <w:rPr>
      <w:i/>
      <w:iCs/>
      <w:color w:val="404040" w:themeColor="text1" w:themeTint="BF"/>
    </w:rPr>
  </w:style>
  <w:style w:type="character" w:customStyle="1" w:styleId="CitazioneCarattere">
    <w:name w:val="Citazione Carattere"/>
    <w:basedOn w:val="Carpredefinitoparagrafo"/>
    <w:link w:val="Citazione"/>
    <w:uiPriority w:val="29"/>
    <w:rsid w:val="00AA54AD"/>
    <w:rPr>
      <w:i/>
      <w:iCs/>
      <w:color w:val="404040" w:themeColor="text1" w:themeTint="BF"/>
    </w:rPr>
  </w:style>
  <w:style w:type="paragraph" w:styleId="Paragrafoelenco">
    <w:name w:val="List Paragraph"/>
    <w:basedOn w:val="Normale"/>
    <w:uiPriority w:val="34"/>
    <w:qFormat/>
    <w:rsid w:val="00AA54AD"/>
    <w:pPr>
      <w:ind w:left="720"/>
      <w:contextualSpacing/>
    </w:pPr>
  </w:style>
  <w:style w:type="character" w:styleId="Enfasiintensa">
    <w:name w:val="Intense Emphasis"/>
    <w:basedOn w:val="Carpredefinitoparagrafo"/>
    <w:uiPriority w:val="21"/>
    <w:qFormat/>
    <w:rsid w:val="00AA54AD"/>
    <w:rPr>
      <w:i/>
      <w:iCs/>
      <w:color w:val="0F4761" w:themeColor="accent1" w:themeShade="BF"/>
    </w:rPr>
  </w:style>
  <w:style w:type="paragraph" w:styleId="Citazioneintensa">
    <w:name w:val="Intense Quote"/>
    <w:basedOn w:val="Normale"/>
    <w:next w:val="Normale"/>
    <w:link w:val="CitazioneintensaCarattere"/>
    <w:uiPriority w:val="30"/>
    <w:qFormat/>
    <w:rsid w:val="00AA54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A54AD"/>
    <w:rPr>
      <w:i/>
      <w:iCs/>
      <w:color w:val="0F4761" w:themeColor="accent1" w:themeShade="BF"/>
    </w:rPr>
  </w:style>
  <w:style w:type="character" w:styleId="Riferimentointenso">
    <w:name w:val="Intense Reference"/>
    <w:basedOn w:val="Carpredefinitoparagrafo"/>
    <w:uiPriority w:val="32"/>
    <w:qFormat/>
    <w:rsid w:val="00AA54AD"/>
    <w:rPr>
      <w:b/>
      <w:bCs/>
      <w:smallCaps/>
      <w:color w:val="0F4761" w:themeColor="accent1" w:themeShade="BF"/>
      <w:spacing w:val="5"/>
    </w:rPr>
  </w:style>
  <w:style w:type="paragraph" w:styleId="Numeroelenco">
    <w:name w:val="List Number"/>
    <w:basedOn w:val="Normale"/>
    <w:rsid w:val="00AA54AD"/>
    <w:pPr>
      <w:widowControl w:val="0"/>
      <w:autoSpaceDE w:val="0"/>
      <w:autoSpaceDN w:val="0"/>
      <w:adjustRightInd w:val="0"/>
      <w:jc w:val="both"/>
    </w:pPr>
    <w:rPr>
      <w:rFonts w:ascii="Trebuchet MS" w:eastAsia="Times New Roman" w:hAnsi="Trebuchet MS"/>
      <w:sz w:val="16"/>
      <w:lang w:eastAsia="ja-JP"/>
    </w:rPr>
  </w:style>
  <w:style w:type="paragraph" w:customStyle="1" w:styleId="DefaultText">
    <w:name w:val="Default Text"/>
    <w:basedOn w:val="Normale"/>
    <w:rsid w:val="00AA54AD"/>
    <w:rPr>
      <w:rFonts w:ascii="Times New Roman" w:eastAsia="Times New Roman" w:hAnsi="Times New Roman"/>
      <w:sz w:val="24"/>
      <w:lang w:eastAsia="ja-JP"/>
    </w:rPr>
  </w:style>
  <w:style w:type="paragraph" w:customStyle="1" w:styleId="Default">
    <w:name w:val="Default"/>
    <w:rsid w:val="00AA54AD"/>
    <w:pPr>
      <w:autoSpaceDE w:val="0"/>
      <w:autoSpaceDN w:val="0"/>
      <w:adjustRightInd w:val="0"/>
    </w:pPr>
    <w:rPr>
      <w:rFonts w:ascii="Arial" w:eastAsia="Batang" w:hAnsi="Arial" w:cs="Times New Roman"/>
      <w:color w:val="000000"/>
      <w:kern w:val="0"/>
      <w:szCs w:val="20"/>
      <w:lang w:val="en-US"/>
      <w14:ligatures w14:val="none"/>
    </w:rPr>
  </w:style>
  <w:style w:type="paragraph" w:styleId="Intestazione">
    <w:name w:val="header"/>
    <w:aliases w:val="*Header,page-header,ph,header odd"/>
    <w:basedOn w:val="Normale"/>
    <w:link w:val="IntestazioneCarattere"/>
    <w:rsid w:val="00AA54AD"/>
    <w:pPr>
      <w:tabs>
        <w:tab w:val="center" w:pos="4320"/>
        <w:tab w:val="right" w:pos="8640"/>
      </w:tabs>
    </w:pPr>
  </w:style>
  <w:style w:type="character" w:customStyle="1" w:styleId="IntestazioneCarattere">
    <w:name w:val="Intestazione Carattere"/>
    <w:aliases w:val="*Header Carattere,page-header Carattere,ph Carattere,header odd Carattere"/>
    <w:basedOn w:val="Carpredefinitoparagrafo"/>
    <w:link w:val="Intestazione"/>
    <w:rsid w:val="00AA54AD"/>
    <w:rPr>
      <w:rFonts w:ascii="Helvetica" w:eastAsia="Batang" w:hAnsi="Helvetica" w:cs="Times New Roman"/>
      <w:kern w:val="0"/>
      <w:sz w:val="26"/>
      <w:szCs w:val="20"/>
      <w:lang w:val="en-US"/>
      <w14:ligatures w14:val="none"/>
    </w:rPr>
  </w:style>
  <w:style w:type="paragraph" w:styleId="Pidipagina">
    <w:name w:val="footer"/>
    <w:basedOn w:val="Normale"/>
    <w:link w:val="PidipaginaCarattere"/>
    <w:uiPriority w:val="99"/>
    <w:rsid w:val="00AA54AD"/>
    <w:pPr>
      <w:tabs>
        <w:tab w:val="center" w:pos="4320"/>
        <w:tab w:val="right" w:pos="8640"/>
      </w:tabs>
    </w:pPr>
  </w:style>
  <w:style w:type="character" w:customStyle="1" w:styleId="PidipaginaCarattere">
    <w:name w:val="Piè di pagina Carattere"/>
    <w:basedOn w:val="Carpredefinitoparagrafo"/>
    <w:link w:val="Pidipagina"/>
    <w:uiPriority w:val="99"/>
    <w:rsid w:val="00AA54AD"/>
    <w:rPr>
      <w:rFonts w:ascii="Helvetica" w:eastAsia="Batang" w:hAnsi="Helvetica" w:cs="Times New Roman"/>
      <w:kern w:val="0"/>
      <w:sz w:val="26"/>
      <w:szCs w:val="20"/>
      <w:lang w:val="en-US"/>
      <w14:ligatures w14:val="none"/>
    </w:rPr>
  </w:style>
  <w:style w:type="paragraph" w:styleId="Testofumetto">
    <w:name w:val="Balloon Text"/>
    <w:basedOn w:val="Normale"/>
    <w:link w:val="TestofumettoCarattere"/>
    <w:semiHidden/>
    <w:rsid w:val="00AA54AD"/>
    <w:rPr>
      <w:rFonts w:ascii="Tahoma" w:hAnsi="Tahoma" w:cs="Tahoma"/>
      <w:sz w:val="16"/>
      <w:szCs w:val="16"/>
    </w:rPr>
  </w:style>
  <w:style w:type="character" w:customStyle="1" w:styleId="TestofumettoCarattere">
    <w:name w:val="Testo fumetto Carattere"/>
    <w:basedOn w:val="Carpredefinitoparagrafo"/>
    <w:link w:val="Testofumetto"/>
    <w:semiHidden/>
    <w:rsid w:val="00AA54AD"/>
    <w:rPr>
      <w:rFonts w:ascii="Tahoma" w:eastAsia="Batang" w:hAnsi="Tahoma" w:cs="Tahoma"/>
      <w:kern w:val="0"/>
      <w:sz w:val="16"/>
      <w:szCs w:val="16"/>
      <w:lang w:val="en-US"/>
      <w14:ligatures w14:val="none"/>
    </w:rPr>
  </w:style>
  <w:style w:type="character" w:styleId="Collegamentoipertestuale">
    <w:name w:val="Hyperlink"/>
    <w:uiPriority w:val="99"/>
    <w:rsid w:val="00AA54AD"/>
    <w:rPr>
      <w:color w:val="0000FF"/>
      <w:u w:val="single"/>
    </w:rPr>
  </w:style>
  <w:style w:type="paragraph" w:styleId="Corpotesto">
    <w:name w:val="Body Text"/>
    <w:basedOn w:val="Normale"/>
    <w:link w:val="CorpotestoCarattere"/>
    <w:rsid w:val="00AA54AD"/>
    <w:pPr>
      <w:spacing w:after="120"/>
    </w:pPr>
    <w:rPr>
      <w:rFonts w:eastAsia="Times"/>
      <w:lang w:eastAsia="ko-KR"/>
    </w:rPr>
  </w:style>
  <w:style w:type="character" w:customStyle="1" w:styleId="CorpotestoCarattere">
    <w:name w:val="Corpo testo Carattere"/>
    <w:basedOn w:val="Carpredefinitoparagrafo"/>
    <w:link w:val="Corpotesto"/>
    <w:qFormat/>
    <w:rsid w:val="00AA54AD"/>
    <w:rPr>
      <w:rFonts w:ascii="Helvetica" w:eastAsia="Times" w:hAnsi="Helvetica" w:cs="Times New Roman"/>
      <w:kern w:val="0"/>
      <w:sz w:val="26"/>
      <w:szCs w:val="20"/>
      <w:lang w:val="en-US" w:eastAsia="ko-KR"/>
      <w14:ligatures w14:val="none"/>
    </w:rPr>
  </w:style>
  <w:style w:type="paragraph" w:customStyle="1" w:styleId="zDocID">
    <w:name w:val="zDocID"/>
    <w:rsid w:val="00AA54AD"/>
    <w:pPr>
      <w:framePr w:w="10800" w:wrap="around" w:vAnchor="text" w:hAnchor="page" w:x="721" w:y="1" w:anchorLock="1"/>
      <w:tabs>
        <w:tab w:val="right" w:pos="10800"/>
      </w:tabs>
    </w:pPr>
    <w:rPr>
      <w:rFonts w:ascii="Times New Roman" w:eastAsia="Times New Roman" w:hAnsi="Times New Roman" w:cs="Times New Roman"/>
      <w:noProof/>
      <w:kern w:val="0"/>
      <w:sz w:val="16"/>
      <w:szCs w:val="20"/>
      <w:lang w:val="en-US" w:eastAsia="ja-JP"/>
      <w14:ligatures w14:val="none"/>
    </w:rPr>
  </w:style>
  <w:style w:type="character" w:customStyle="1" w:styleId="zcDocID">
    <w:name w:val="zcDocID"/>
    <w:rsid w:val="00AA54AD"/>
    <w:rPr>
      <w:rFonts w:ascii="Times New Roman" w:hAnsi="Times New Roman" w:cs="Times New Roman"/>
      <w:b w:val="0"/>
      <w:i w:val="0"/>
      <w:caps w:val="0"/>
      <w:smallCaps w:val="0"/>
      <w:strike w:val="0"/>
      <w:dstrike w:val="0"/>
      <w:outline w:val="0"/>
      <w:shadow w:val="0"/>
      <w:emboss w:val="0"/>
      <w:imprint w:val="0"/>
      <w:noProof/>
      <w:vanish w:val="0"/>
      <w:color w:val="auto"/>
      <w:w w:val="100"/>
      <w:kern w:val="0"/>
      <w:sz w:val="16"/>
      <w:u w:val="none"/>
      <w:effect w:val="none"/>
      <w:bdr w:val="none" w:sz="0" w:space="0" w:color="auto"/>
      <w:shd w:val="clear" w:color="auto" w:fill="auto"/>
      <w:vertAlign w:val="baseline"/>
    </w:rPr>
  </w:style>
  <w:style w:type="character" w:styleId="Rimandocommento">
    <w:name w:val="annotation reference"/>
    <w:rsid w:val="00AA54AD"/>
    <w:rPr>
      <w:sz w:val="16"/>
      <w:szCs w:val="16"/>
    </w:rPr>
  </w:style>
  <w:style w:type="paragraph" w:styleId="Testocommento">
    <w:name w:val="annotation text"/>
    <w:basedOn w:val="Normale"/>
    <w:link w:val="TestocommentoCarattere"/>
    <w:semiHidden/>
    <w:rsid w:val="00AA54AD"/>
    <w:rPr>
      <w:sz w:val="20"/>
    </w:rPr>
  </w:style>
  <w:style w:type="character" w:customStyle="1" w:styleId="TestocommentoCarattere">
    <w:name w:val="Testo commento Carattere"/>
    <w:basedOn w:val="Carpredefinitoparagrafo"/>
    <w:link w:val="Testocommento"/>
    <w:semiHidden/>
    <w:rsid w:val="00AA54AD"/>
    <w:rPr>
      <w:rFonts w:ascii="Helvetica" w:eastAsia="Batang" w:hAnsi="Helvetica" w:cs="Times New Roman"/>
      <w:kern w:val="0"/>
      <w:sz w:val="20"/>
      <w:szCs w:val="20"/>
      <w:lang w:val="en-US"/>
      <w14:ligatures w14:val="none"/>
    </w:rPr>
  </w:style>
  <w:style w:type="paragraph" w:styleId="Soggettocommento">
    <w:name w:val="annotation subject"/>
    <w:basedOn w:val="Testocommento"/>
    <w:next w:val="Testocommento"/>
    <w:link w:val="SoggettocommentoCarattere"/>
    <w:semiHidden/>
    <w:rsid w:val="00AA54AD"/>
    <w:rPr>
      <w:b/>
      <w:bCs/>
    </w:rPr>
  </w:style>
  <w:style w:type="character" w:customStyle="1" w:styleId="SoggettocommentoCarattere">
    <w:name w:val="Soggetto commento Carattere"/>
    <w:basedOn w:val="TestocommentoCarattere"/>
    <w:link w:val="Soggettocommento"/>
    <w:semiHidden/>
    <w:rsid w:val="00AA54AD"/>
    <w:rPr>
      <w:rFonts w:ascii="Helvetica" w:eastAsia="Batang" w:hAnsi="Helvetica" w:cs="Times New Roman"/>
      <w:b/>
      <w:bCs/>
      <w:kern w:val="0"/>
      <w:sz w:val="20"/>
      <w:szCs w:val="20"/>
      <w:lang w:val="en-US"/>
      <w14:ligatures w14:val="none"/>
    </w:rPr>
  </w:style>
  <w:style w:type="character" w:styleId="Enfasigrassetto">
    <w:name w:val="Strong"/>
    <w:uiPriority w:val="22"/>
    <w:qFormat/>
    <w:rsid w:val="00AA54AD"/>
    <w:rPr>
      <w:b/>
      <w:bCs/>
    </w:rPr>
  </w:style>
  <w:style w:type="paragraph" w:customStyle="1" w:styleId="Listenabsatz1">
    <w:name w:val="Listenabsatz1"/>
    <w:basedOn w:val="Normale"/>
    <w:uiPriority w:val="99"/>
    <w:qFormat/>
    <w:rsid w:val="00AA54AD"/>
    <w:pPr>
      <w:ind w:left="720"/>
    </w:pPr>
  </w:style>
  <w:style w:type="character" w:styleId="Collegamentovisitato">
    <w:name w:val="FollowedHyperlink"/>
    <w:rsid w:val="00AA54AD"/>
    <w:rPr>
      <w:color w:val="954F72"/>
      <w:u w:val="single"/>
    </w:rPr>
  </w:style>
  <w:style w:type="paragraph" w:styleId="Revisione">
    <w:name w:val="Revision"/>
    <w:hidden/>
    <w:uiPriority w:val="71"/>
    <w:rsid w:val="00AA54AD"/>
    <w:rPr>
      <w:rFonts w:ascii="Helvetica" w:eastAsia="Batang" w:hAnsi="Helvetica" w:cs="Times New Roman"/>
      <w:kern w:val="0"/>
      <w:sz w:val="26"/>
      <w:szCs w:val="20"/>
      <w:lang w:val="en-US"/>
      <w14:ligatures w14:val="none"/>
    </w:rPr>
  </w:style>
  <w:style w:type="paragraph" w:customStyle="1" w:styleId="Technical4">
    <w:name w:val="Technical 4"/>
    <w:rsid w:val="00AA54AD"/>
    <w:pPr>
      <w:tabs>
        <w:tab w:val="left" w:pos="-720"/>
      </w:tabs>
      <w:suppressAutoHyphens/>
    </w:pPr>
    <w:rPr>
      <w:rFonts w:ascii="Dutch Roman 11pt" w:eastAsia="Times New Roman" w:hAnsi="Dutch Roman 11pt" w:cs="Times New Roman"/>
      <w:b/>
      <w:kern w:val="0"/>
      <w:sz w:val="22"/>
      <w:szCs w:val="20"/>
      <w:lang w:val="en-US"/>
      <w14:ligatures w14:val="none"/>
    </w:rPr>
  </w:style>
  <w:style w:type="character" w:styleId="Numeropagina">
    <w:name w:val="page number"/>
    <w:rsid w:val="00AA54AD"/>
    <w:rPr>
      <w:rFonts w:ascii="TheSans Swisscom Light" w:hAnsi="TheSans Swisscom Light"/>
      <w:sz w:val="20"/>
    </w:rPr>
  </w:style>
  <w:style w:type="paragraph" w:styleId="Didascalia">
    <w:name w:val="caption"/>
    <w:basedOn w:val="Normale"/>
    <w:next w:val="Normale"/>
    <w:qFormat/>
    <w:rsid w:val="00AA54AD"/>
    <w:rPr>
      <w:rFonts w:ascii="Arial" w:eastAsia="Times New Roman" w:hAnsi="Arial"/>
      <w:b/>
      <w:bCs/>
      <w:sz w:val="20"/>
    </w:rPr>
  </w:style>
  <w:style w:type="paragraph" w:styleId="Corpodeltesto2">
    <w:name w:val="Body Text 2"/>
    <w:basedOn w:val="Normale"/>
    <w:link w:val="Corpodeltesto2Carattere"/>
    <w:uiPriority w:val="99"/>
    <w:semiHidden/>
    <w:unhideWhenUsed/>
    <w:rsid w:val="00AA54AD"/>
    <w:pPr>
      <w:spacing w:after="120" w:line="480" w:lineRule="auto"/>
    </w:pPr>
  </w:style>
  <w:style w:type="character" w:customStyle="1" w:styleId="Corpodeltesto2Carattere">
    <w:name w:val="Corpo del testo 2 Carattere"/>
    <w:basedOn w:val="Carpredefinitoparagrafo"/>
    <w:link w:val="Corpodeltesto2"/>
    <w:uiPriority w:val="99"/>
    <w:semiHidden/>
    <w:rsid w:val="00AA54AD"/>
    <w:rPr>
      <w:rFonts w:ascii="Helvetica" w:eastAsia="Batang" w:hAnsi="Helvetica" w:cs="Times New Roman"/>
      <w:kern w:val="0"/>
      <w:sz w:val="26"/>
      <w:szCs w:val="20"/>
      <w:lang w:val="en-US"/>
      <w14:ligatures w14:val="none"/>
    </w:rPr>
  </w:style>
  <w:style w:type="paragraph" w:styleId="Testonotaapidipagina">
    <w:name w:val="footnote text"/>
    <w:basedOn w:val="Normale"/>
    <w:link w:val="TestonotaapidipaginaCarattere"/>
    <w:semiHidden/>
    <w:rsid w:val="00AA54AD"/>
    <w:rPr>
      <w:rFonts w:ascii="Arial" w:eastAsia="Times New Roman" w:hAnsi="Arial"/>
      <w:sz w:val="20"/>
    </w:rPr>
  </w:style>
  <w:style w:type="character" w:customStyle="1" w:styleId="TestonotaapidipaginaCarattere">
    <w:name w:val="Testo nota a piè di pagina Carattere"/>
    <w:basedOn w:val="Carpredefinitoparagrafo"/>
    <w:link w:val="Testonotaapidipagina"/>
    <w:semiHidden/>
    <w:rsid w:val="00AA54AD"/>
    <w:rPr>
      <w:rFonts w:ascii="Arial" w:eastAsia="Times New Roman" w:hAnsi="Arial" w:cs="Times New Roman"/>
      <w:kern w:val="0"/>
      <w:sz w:val="20"/>
      <w:szCs w:val="20"/>
      <w:lang w:val="en-US"/>
      <w14:ligatures w14:val="none"/>
    </w:rPr>
  </w:style>
  <w:style w:type="paragraph" w:styleId="Sommario1">
    <w:name w:val="toc 1"/>
    <w:basedOn w:val="Normale"/>
    <w:next w:val="Normale"/>
    <w:autoRedefine/>
    <w:uiPriority w:val="39"/>
    <w:rsid w:val="00AA54AD"/>
    <w:pPr>
      <w:tabs>
        <w:tab w:val="left" w:pos="414"/>
        <w:tab w:val="right" w:leader="dot" w:pos="8630"/>
      </w:tabs>
      <w:spacing w:before="120"/>
    </w:pPr>
    <w:rPr>
      <w:rFonts w:ascii="Arial" w:eastAsia="Times New Roman" w:hAnsi="Arial" w:cs="Arial"/>
      <w:b/>
      <w:bCs/>
      <w:iCs/>
      <w:noProof/>
      <w:sz w:val="20"/>
      <w:szCs w:val="28"/>
    </w:rPr>
  </w:style>
  <w:style w:type="paragraph" w:styleId="Sommario2">
    <w:name w:val="toc 2"/>
    <w:basedOn w:val="Normale"/>
    <w:next w:val="Normale"/>
    <w:autoRedefine/>
    <w:uiPriority w:val="39"/>
    <w:rsid w:val="00AA54AD"/>
    <w:pPr>
      <w:tabs>
        <w:tab w:val="left" w:pos="900"/>
        <w:tab w:val="right" w:leader="dot" w:pos="8630"/>
      </w:tabs>
      <w:spacing w:before="80"/>
      <w:ind w:left="418"/>
    </w:pPr>
    <w:rPr>
      <w:rFonts w:ascii="Arial" w:eastAsia="Times New Roman" w:hAnsi="Arial" w:cs="Arial"/>
      <w:bCs/>
      <w:noProof/>
      <w:sz w:val="20"/>
      <w:szCs w:val="26"/>
    </w:rPr>
  </w:style>
  <w:style w:type="paragraph" w:styleId="Sommario3">
    <w:name w:val="toc 3"/>
    <w:basedOn w:val="Normale"/>
    <w:next w:val="Normale"/>
    <w:autoRedefine/>
    <w:uiPriority w:val="39"/>
    <w:rsid w:val="00AA54AD"/>
    <w:pPr>
      <w:ind w:left="400"/>
    </w:pPr>
    <w:rPr>
      <w:rFonts w:ascii="Times New Roman" w:eastAsia="Times New Roman" w:hAnsi="Times New Roman"/>
      <w:sz w:val="20"/>
      <w:szCs w:val="24"/>
    </w:rPr>
  </w:style>
  <w:style w:type="paragraph" w:customStyle="1" w:styleId="a">
    <w:name w:val="מיספור עיברי"/>
    <w:basedOn w:val="Normale"/>
    <w:rsid w:val="00AA54AD"/>
    <w:pPr>
      <w:numPr>
        <w:numId w:val="5"/>
      </w:numPr>
      <w:tabs>
        <w:tab w:val="clear" w:pos="993"/>
      </w:tabs>
      <w:spacing w:after="240"/>
      <w:ind w:left="0" w:right="993" w:firstLine="0"/>
      <w:jc w:val="both"/>
    </w:pPr>
    <w:rPr>
      <w:rFonts w:ascii="Times New Roman" w:eastAsiaTheme="minorEastAsia" w:hAnsi="Times New Roman"/>
      <w:color w:val="0000FF"/>
      <w:spacing w:val="6"/>
      <w:sz w:val="24"/>
      <w:szCs w:val="24"/>
      <w:lang w:eastAsia="he-IL" w:bidi="he-IL"/>
    </w:rPr>
  </w:style>
  <w:style w:type="paragraph" w:customStyle="1" w:styleId="2">
    <w:name w:val="מיספור ע2"/>
    <w:basedOn w:val="Normale"/>
    <w:rsid w:val="00AA54AD"/>
    <w:pPr>
      <w:numPr>
        <w:ilvl w:val="1"/>
        <w:numId w:val="5"/>
      </w:numPr>
      <w:tabs>
        <w:tab w:val="clear" w:pos="850"/>
      </w:tabs>
      <w:spacing w:after="240"/>
      <w:ind w:left="0" w:right="1701" w:firstLine="0"/>
      <w:jc w:val="both"/>
    </w:pPr>
    <w:rPr>
      <w:rFonts w:ascii="Times New Roman" w:eastAsiaTheme="minorEastAsia" w:hAnsi="Times New Roman"/>
      <w:color w:val="0000FF"/>
      <w:spacing w:val="6"/>
      <w:sz w:val="24"/>
      <w:szCs w:val="24"/>
      <w:lang w:eastAsia="he-IL" w:bidi="he-IL"/>
    </w:rPr>
  </w:style>
  <w:style w:type="paragraph" w:customStyle="1" w:styleId="3">
    <w:name w:val="מיספור ע3"/>
    <w:basedOn w:val="Normale"/>
    <w:rsid w:val="00AA54AD"/>
    <w:pPr>
      <w:numPr>
        <w:ilvl w:val="2"/>
        <w:numId w:val="5"/>
      </w:numPr>
      <w:tabs>
        <w:tab w:val="clear" w:pos="2835"/>
      </w:tabs>
      <w:spacing w:after="240"/>
      <w:ind w:left="0" w:right="2835" w:firstLine="0"/>
      <w:jc w:val="both"/>
    </w:pPr>
    <w:rPr>
      <w:rFonts w:ascii="Times New Roman" w:eastAsiaTheme="minorEastAsia" w:hAnsi="Times New Roman"/>
      <w:color w:val="0000FF"/>
      <w:spacing w:val="6"/>
      <w:sz w:val="24"/>
      <w:szCs w:val="24"/>
      <w:lang w:eastAsia="he-IL" w:bidi="he-IL"/>
    </w:rPr>
  </w:style>
  <w:style w:type="paragraph" w:customStyle="1" w:styleId="4">
    <w:name w:val="מיספור ע4"/>
    <w:basedOn w:val="Normale"/>
    <w:rsid w:val="00AA54AD"/>
    <w:pPr>
      <w:numPr>
        <w:ilvl w:val="3"/>
        <w:numId w:val="5"/>
      </w:numPr>
      <w:tabs>
        <w:tab w:val="clear" w:pos="4253"/>
      </w:tabs>
      <w:spacing w:after="240"/>
      <w:ind w:left="0" w:right="4253" w:firstLine="0"/>
      <w:jc w:val="both"/>
    </w:pPr>
    <w:rPr>
      <w:rFonts w:ascii="Times New Roman" w:eastAsiaTheme="minorEastAsia" w:hAnsi="Times New Roman"/>
      <w:color w:val="0000FF"/>
      <w:spacing w:val="6"/>
      <w:sz w:val="24"/>
      <w:szCs w:val="24"/>
      <w:lang w:eastAsia="he-IL" w:bidi="he-IL"/>
    </w:rPr>
  </w:style>
  <w:style w:type="paragraph" w:customStyle="1" w:styleId="5">
    <w:name w:val="מיספור ע5"/>
    <w:basedOn w:val="Normale"/>
    <w:rsid w:val="00AA54AD"/>
    <w:pPr>
      <w:numPr>
        <w:ilvl w:val="4"/>
        <w:numId w:val="5"/>
      </w:numPr>
      <w:tabs>
        <w:tab w:val="clear" w:pos="5954"/>
      </w:tabs>
      <w:spacing w:after="240"/>
      <w:ind w:left="0" w:right="5954" w:firstLine="0"/>
      <w:jc w:val="both"/>
    </w:pPr>
    <w:rPr>
      <w:rFonts w:ascii="Times New Roman" w:eastAsiaTheme="minorEastAsia" w:hAnsi="Times New Roman"/>
      <w:color w:val="0000FF"/>
      <w:spacing w:val="6"/>
      <w:sz w:val="24"/>
      <w:szCs w:val="24"/>
      <w:lang w:eastAsia="he-IL" w:bidi="he-IL"/>
    </w:rPr>
  </w:style>
  <w:style w:type="paragraph" w:customStyle="1" w:styleId="Style2AutoBefore12ptAfter0pt">
    <w:name w:val="Style מיספור ע2 + Auto Before:  12 pt After:  0 pt"/>
    <w:basedOn w:val="Normale"/>
    <w:rsid w:val="00AA54AD"/>
    <w:pPr>
      <w:tabs>
        <w:tab w:val="num" w:pos="360"/>
      </w:tabs>
      <w:spacing w:before="240"/>
      <w:ind w:right="1701"/>
      <w:jc w:val="both"/>
    </w:pPr>
    <w:rPr>
      <w:rFonts w:ascii="Times New Roman" w:eastAsiaTheme="minorEastAsia" w:hAnsi="Times New Roman"/>
      <w:spacing w:val="6"/>
      <w:sz w:val="24"/>
      <w:szCs w:val="24"/>
      <w:lang w:eastAsia="he-IL" w:bidi="he-IL"/>
    </w:rPr>
  </w:style>
  <w:style w:type="paragraph" w:customStyle="1" w:styleId="Bullet2">
    <w:name w:val="Bullet 2"/>
    <w:basedOn w:val="Normale"/>
    <w:rsid w:val="00AA54AD"/>
    <w:pPr>
      <w:tabs>
        <w:tab w:val="num" w:pos="432"/>
      </w:tabs>
      <w:spacing w:after="120" w:line="260" w:lineRule="exact"/>
      <w:ind w:left="432" w:hanging="432"/>
    </w:pPr>
    <w:rPr>
      <w:rFonts w:ascii="Times New Roman" w:eastAsia="Times New Roman" w:hAnsi="Times New Roman"/>
      <w:bCs/>
      <w:iCs/>
      <w:spacing w:val="-5"/>
      <w:sz w:val="20"/>
      <w:szCs w:val="28"/>
    </w:rPr>
  </w:style>
  <w:style w:type="table" w:styleId="Grigliatabella">
    <w:name w:val="Table Grid"/>
    <w:basedOn w:val="Tabellanormale"/>
    <w:rsid w:val="00AA54AD"/>
    <w:rPr>
      <w:rFonts w:ascii="Times New Roman" w:eastAsia="Times New Roman" w:hAnsi="Times New Roman" w:cs="Times New Roman"/>
      <w:kern w:val="0"/>
      <w:sz w:val="20"/>
      <w:szCs w:val="20"/>
      <w:lang w:val="de-CH" w:eastAsia="de-DE"/>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ListParagraph1">
    <w:name w:val="List Paragraph1"/>
    <w:basedOn w:val="Normale"/>
    <w:uiPriority w:val="34"/>
    <w:qFormat/>
    <w:rsid w:val="00AA54AD"/>
    <w:pPr>
      <w:spacing w:after="160" w:line="259" w:lineRule="auto"/>
      <w:ind w:left="720"/>
      <w:contextualSpacing/>
    </w:pPr>
  </w:style>
  <w:style w:type="paragraph" w:customStyle="1" w:styleId="1">
    <w:name w:val="修订1"/>
    <w:hidden/>
    <w:uiPriority w:val="99"/>
    <w:semiHidden/>
    <w:rsid w:val="00AA54AD"/>
    <w:pPr>
      <w:spacing w:after="160" w:line="259" w:lineRule="auto"/>
    </w:pPr>
    <w:rPr>
      <w:rFonts w:ascii="Helvetica" w:eastAsia="Batang" w:hAnsi="Helvetica" w:cs="Times New Roman"/>
      <w:kern w:val="0"/>
      <w:sz w:val="26"/>
      <w:szCs w:val="20"/>
      <w:lang w:val="en-US"/>
      <w14:ligatures w14:val="none"/>
    </w:rPr>
  </w:style>
  <w:style w:type="table" w:styleId="Tabellagriglia4-colore1">
    <w:name w:val="Grid Table 4 Accent 1"/>
    <w:basedOn w:val="Tabellanormale"/>
    <w:uiPriority w:val="49"/>
    <w:rsid w:val="00AA54AD"/>
    <w:rPr>
      <w:kern w:val="0"/>
      <w:sz w:val="22"/>
      <w:szCs w:val="22"/>
      <w:lang w:val="en-US"/>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Menzionenonrisolta">
    <w:name w:val="Unresolved Mention"/>
    <w:basedOn w:val="Carpredefinitoparagrafo"/>
    <w:uiPriority w:val="99"/>
    <w:semiHidden/>
    <w:unhideWhenUsed/>
    <w:rsid w:val="00AA54AD"/>
    <w:rPr>
      <w:color w:val="605E5C"/>
      <w:shd w:val="clear" w:color="auto" w:fill="E1DFDD"/>
    </w:rPr>
  </w:style>
  <w:style w:type="paragraph" w:customStyle="1" w:styleId="xxmsonormal">
    <w:name w:val="x_x_msonormal"/>
    <w:basedOn w:val="Normale"/>
    <w:rsid w:val="00AA54AD"/>
    <w:rPr>
      <w:rFonts w:ascii="Calibri" w:eastAsiaTheme="minorHAnsi" w:hAnsi="Calibri" w:cs="Calibri"/>
      <w:sz w:val="22"/>
      <w:szCs w:val="22"/>
      <w:lang w:bidi="he-IL"/>
    </w:rPr>
  </w:style>
  <w:style w:type="paragraph" w:customStyle="1" w:styleId="xxstyle2autobefore12ptafter0pt">
    <w:name w:val="x_x_style2autobefore12ptafter0pt"/>
    <w:basedOn w:val="Normale"/>
    <w:rsid w:val="00AA54AD"/>
    <w:pPr>
      <w:spacing w:before="240"/>
      <w:ind w:left="850" w:right="1701" w:hanging="850"/>
      <w:jc w:val="both"/>
    </w:pPr>
    <w:rPr>
      <w:rFonts w:ascii="Times New Roman" w:eastAsiaTheme="minorHAnsi" w:hAnsi="Times New Roman"/>
      <w:spacing w:val="6"/>
      <w:sz w:val="24"/>
      <w:szCs w:val="24"/>
      <w:lang w:bidi="he-IL"/>
    </w:rPr>
  </w:style>
  <w:style w:type="character" w:customStyle="1" w:styleId="xxmsofootnotereference">
    <w:name w:val="x_x_msofootnotereference"/>
    <w:basedOn w:val="Carpredefinitoparagrafo"/>
    <w:rsid w:val="00AA54AD"/>
    <w:rPr>
      <w:vertAlign w:val="superscript"/>
    </w:rPr>
  </w:style>
  <w:style w:type="paragraph" w:customStyle="1" w:styleId="Style2Auto">
    <w:name w:val="Style מיספור ע2 + Auto"/>
    <w:basedOn w:val="Normale"/>
    <w:rsid w:val="00AA54AD"/>
    <w:pPr>
      <w:numPr>
        <w:ilvl w:val="1"/>
        <w:numId w:val="2"/>
      </w:numPr>
      <w:tabs>
        <w:tab w:val="clear" w:pos="1440"/>
      </w:tabs>
      <w:spacing w:after="240"/>
      <w:ind w:left="0" w:right="1701" w:firstLine="0"/>
      <w:jc w:val="both"/>
    </w:pPr>
    <w:rPr>
      <w:rFonts w:ascii="Times New Roman" w:eastAsiaTheme="minorHAnsi" w:hAnsi="Times New Roman"/>
      <w:spacing w:val="6"/>
      <w:sz w:val="24"/>
      <w:szCs w:val="24"/>
      <w:lang w:eastAsia="he-IL" w:bidi="he-IL"/>
    </w:rPr>
  </w:style>
  <w:style w:type="character" w:styleId="Rimandonotaapidipagina">
    <w:name w:val="footnote reference"/>
    <w:basedOn w:val="Carpredefinitoparagrafo"/>
    <w:semiHidden/>
    <w:unhideWhenUsed/>
    <w:rsid w:val="00AA54AD"/>
    <w:rPr>
      <w:vertAlign w:val="superscript"/>
    </w:rPr>
  </w:style>
  <w:style w:type="character" w:customStyle="1" w:styleId="wacimagecontainer">
    <w:name w:val="wacimagecontainer"/>
    <w:basedOn w:val="Carpredefinitoparagrafo"/>
    <w:rsid w:val="00AA54AD"/>
  </w:style>
  <w:style w:type="paragraph" w:styleId="NormaleWeb">
    <w:name w:val="Normal (Web)"/>
    <w:basedOn w:val="Normale"/>
    <w:uiPriority w:val="99"/>
    <w:unhideWhenUsed/>
    <w:rsid w:val="00361C8C"/>
    <w:pPr>
      <w:spacing w:before="100" w:beforeAutospacing="1" w:after="100" w:afterAutospacing="1"/>
    </w:pPr>
    <w:rPr>
      <w:rFonts w:ascii="Times New Roman" w:eastAsia="Times New Roman" w:hAnsi="Times New Roman"/>
      <w:sz w:val="24"/>
      <w:szCs w:val="24"/>
      <w:lang w:val="it-IT" w:eastAsia="it-IT"/>
    </w:rPr>
  </w:style>
  <w:style w:type="character" w:customStyle="1" w:styleId="apple-converted-space">
    <w:name w:val="apple-converted-space"/>
    <w:basedOn w:val="Carpredefinitoparagrafo"/>
    <w:rsid w:val="00361C8C"/>
  </w:style>
  <w:style w:type="paragraph" w:customStyle="1" w:styleId="Style3AutoBefore12ptAfter0pt">
    <w:name w:val="Style מיספור ע3 + Auto Before:  12 pt After:  0 pt"/>
    <w:basedOn w:val="3"/>
    <w:rsid w:val="00F630D5"/>
    <w:pPr>
      <w:numPr>
        <w:numId w:val="1"/>
      </w:numPr>
      <w:tabs>
        <w:tab w:val="clear" w:pos="360"/>
        <w:tab w:val="num" w:pos="2835"/>
      </w:tabs>
      <w:spacing w:before="240" w:after="0"/>
      <w:ind w:left="2835" w:hanging="1134"/>
    </w:pPr>
    <w:rPr>
      <w:rFonts w:eastAsia="Times New Roman"/>
      <w:color w:val="auto"/>
      <w:szCs w:val="20"/>
    </w:rPr>
  </w:style>
  <w:style w:type="paragraph" w:customStyle="1" w:styleId="Corpo">
    <w:name w:val="Corpo"/>
    <w:rsid w:val="007C3D62"/>
    <w:pPr>
      <w:widowControl w:val="0"/>
      <w:pBdr>
        <w:top w:val="nil"/>
        <w:left w:val="nil"/>
        <w:bottom w:val="nil"/>
        <w:right w:val="nil"/>
        <w:between w:val="nil"/>
        <w:bar w:val="nil"/>
      </w:pBdr>
      <w:jc w:val="both"/>
    </w:pPr>
    <w:rPr>
      <w:rFonts w:ascii="Calibri" w:eastAsia="Arial Unicode MS" w:hAnsi="Calibri" w:cs="Arial Unicode MS"/>
      <w:color w:val="000000"/>
      <w:kern w:val="0"/>
      <w:u w:color="000000"/>
      <w:bdr w:val="nil"/>
      <w:lang w:val="en-US"/>
      <w14:textOutline w14:w="0" w14:cap="flat" w14:cmpd="sng" w14:algn="ctr">
        <w14:noFill/>
        <w14:prstDash w14:val="solid"/>
        <w14:bevel/>
      </w14:textOutline>
      <w14:ligatures w14:val="none"/>
    </w:rPr>
  </w:style>
  <w:style w:type="paragraph" w:customStyle="1" w:styleId="Intestazione1">
    <w:name w:val="Intestazione1"/>
    <w:next w:val="Corpo"/>
    <w:rsid w:val="007C3D62"/>
    <w:pPr>
      <w:widowControl w:val="0"/>
      <w:pBdr>
        <w:top w:val="nil"/>
        <w:left w:val="nil"/>
        <w:bottom w:val="nil"/>
        <w:right w:val="nil"/>
        <w:between w:val="nil"/>
        <w:bar w:val="nil"/>
      </w:pBdr>
      <w:spacing w:before="360" w:after="120"/>
      <w:jc w:val="both"/>
      <w:outlineLvl w:val="0"/>
    </w:pPr>
    <w:rPr>
      <w:rFonts w:ascii="Calibri" w:eastAsia="Arial Unicode MS" w:hAnsi="Calibri" w:cs="Arial Unicode MS"/>
      <w:b/>
      <w:bCs/>
      <w:color w:val="000000"/>
      <w:kern w:val="0"/>
      <w:sz w:val="28"/>
      <w:szCs w:val="28"/>
      <w:u w:color="000000"/>
      <w:bdr w:val="nil"/>
      <w:lang w:val="en-US"/>
      <w14:textOutline w14:w="0" w14:cap="flat" w14:cmpd="sng" w14:algn="ctr">
        <w14:noFill/>
        <w14:prstDash w14:val="solid"/>
        <w14:bevel/>
      </w14:textOutline>
      <w14:ligatures w14:val="none"/>
    </w:rPr>
  </w:style>
  <w:style w:type="numbering" w:customStyle="1" w:styleId="Stileimportato1">
    <w:name w:val="Stile importato 1"/>
    <w:rsid w:val="007C3D62"/>
    <w:pPr>
      <w:numPr>
        <w:numId w:val="15"/>
      </w:numPr>
    </w:pPr>
  </w:style>
  <w:style w:type="paragraph" w:customStyle="1" w:styleId="Intestazione2">
    <w:name w:val="Intestazione 2"/>
    <w:next w:val="Corpo"/>
    <w:rsid w:val="007C3D62"/>
    <w:pPr>
      <w:widowControl w:val="0"/>
      <w:pBdr>
        <w:top w:val="nil"/>
        <w:left w:val="nil"/>
        <w:bottom w:val="nil"/>
        <w:right w:val="nil"/>
        <w:between w:val="nil"/>
        <w:bar w:val="nil"/>
      </w:pBdr>
      <w:spacing w:before="240" w:after="120"/>
      <w:jc w:val="both"/>
      <w:outlineLvl w:val="1"/>
    </w:pPr>
    <w:rPr>
      <w:rFonts w:ascii="Calibri" w:eastAsia="Arial Unicode MS" w:hAnsi="Calibri" w:cs="Arial Unicode MS"/>
      <w:b/>
      <w:bCs/>
      <w:color w:val="000000"/>
      <w:kern w:val="0"/>
      <w:u w:color="000000"/>
      <w:bdr w:val="nil"/>
      <w:lang w:val="en-US"/>
      <w14:textOutline w14:w="0" w14:cap="flat" w14:cmpd="sng" w14:algn="ctr">
        <w14:noFill/>
        <w14:prstDash w14:val="solid"/>
        <w14:bevel/>
      </w14:textOutlin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486</TotalTime>
  <Pages>25</Pages>
  <Words>10441</Words>
  <Characters>59519</Characters>
  <Application>Microsoft Office Word</Application>
  <DocSecurity>0</DocSecurity>
  <Lines>495</Lines>
  <Paragraphs>139</Paragraphs>
  <ScaleCrop>false</ScaleCrop>
  <Company/>
  <LinksUpToDate>false</LinksUpToDate>
  <CharactersWithSpaces>69821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Barbara Zogno</dc:creator>
  <cp:keywords/>
  <dc:description/>
  <cp:lastModifiedBy>Barbara Zogno</cp:lastModifiedBy>
  <cp:revision>407</cp:revision>
  <dcterms:created xsi:type="dcterms:W3CDTF">2026-02-12T07:38:00Z</dcterms:created>
  <dcterms:modified xsi:type="dcterms:W3CDTF">2026-02-17T08:54:00Z</dcterms:modified>
</cp:coreProperties>
</file>