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2C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Instituto Federal de Educação Ciência e Tecnologia do Maranhão</w:t>
      </w:r>
    </w:p>
    <w:p w:rsidR="000A3E3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Departamento de Computação – DCOMP</w:t>
      </w:r>
    </w:p>
    <w:p w:rsidR="000A3E3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Disciplina: Laboratório de Desenvolvimento de Software</w:t>
      </w:r>
    </w:p>
    <w:p w:rsidR="000A3E3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Professor: Mauro Lopes C. Silva</w:t>
      </w:r>
    </w:p>
    <w:p w:rsidR="000A3E3E" w:rsidRDefault="000A3E3E"/>
    <w:p w:rsidR="000A3E3E" w:rsidRDefault="000A3E3E"/>
    <w:p w:rsidR="000A3E3E" w:rsidRDefault="000A3E3E"/>
    <w:p w:rsidR="00146506" w:rsidRDefault="00146506"/>
    <w:p w:rsidR="00146506" w:rsidRDefault="00146506"/>
    <w:p w:rsidR="00146506" w:rsidRDefault="00146506"/>
    <w:p w:rsidR="000A3E3E" w:rsidRDefault="000A3E3E"/>
    <w:p w:rsidR="000A3E3E" w:rsidRDefault="000A3E3E"/>
    <w:p w:rsidR="000A3E3E" w:rsidRDefault="000A3E3E"/>
    <w:p w:rsidR="000A3E3E" w:rsidRDefault="000A3E3E"/>
    <w:p w:rsidR="000A3E3E" w:rsidRPr="000A3E3E" w:rsidRDefault="000A3E3E" w:rsidP="000A3E3E">
      <w:pPr>
        <w:jc w:val="center"/>
        <w:rPr>
          <w:rFonts w:ascii="Arial" w:hAnsi="Arial" w:cs="Arial"/>
          <w:sz w:val="52"/>
          <w:szCs w:val="52"/>
        </w:rPr>
      </w:pPr>
      <w:r w:rsidRPr="000A3E3E">
        <w:rPr>
          <w:rFonts w:ascii="Arial" w:hAnsi="Arial" w:cs="Arial"/>
          <w:sz w:val="52"/>
          <w:szCs w:val="52"/>
        </w:rPr>
        <w:t>Nome do Sistema</w:t>
      </w:r>
    </w:p>
    <w:p w:rsidR="000A3E3E" w:rsidRPr="000A3E3E" w:rsidRDefault="000A3E3E" w:rsidP="000A3E3E">
      <w:pPr>
        <w:jc w:val="center"/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Documento de Requisitos</w:t>
      </w:r>
    </w:p>
    <w:p w:rsidR="000A3E3E" w:rsidRDefault="000A3E3E"/>
    <w:p w:rsidR="000A3E3E" w:rsidRDefault="000A3E3E"/>
    <w:p w:rsidR="000A3E3E" w:rsidRDefault="000A3E3E"/>
    <w:p w:rsidR="000A3E3E" w:rsidRDefault="000A3E3E"/>
    <w:p w:rsidR="000A3E3E" w:rsidRDefault="000A3E3E"/>
    <w:p w:rsidR="000A3E3E" w:rsidRDefault="000A3E3E"/>
    <w:p w:rsidR="000A3E3E" w:rsidRDefault="00DC456F" w:rsidP="00DC456F">
      <w:pPr>
        <w:spacing w:after="0" w:line="240" w:lineRule="auto"/>
        <w:ind w:left="5387"/>
      </w:pPr>
      <w:r>
        <w:t>Equipe:</w:t>
      </w:r>
    </w:p>
    <w:p w:rsidR="00DC456F" w:rsidRDefault="00DC456F" w:rsidP="00DC456F">
      <w:pPr>
        <w:spacing w:after="0" w:line="240" w:lineRule="auto"/>
        <w:ind w:left="5387"/>
      </w:pPr>
      <w:r>
        <w:t>Matrícula – Nome do aluno</w:t>
      </w:r>
    </w:p>
    <w:p w:rsidR="000A3E3E" w:rsidRDefault="00DC456F" w:rsidP="00DC456F">
      <w:pPr>
        <w:spacing w:after="0" w:line="240" w:lineRule="auto"/>
        <w:ind w:left="5387"/>
      </w:pPr>
      <w:r>
        <w:t>Matrícula – Nome do aluno</w:t>
      </w:r>
    </w:p>
    <w:p w:rsidR="00DC456F" w:rsidRDefault="00DC456F" w:rsidP="00DC456F">
      <w:pPr>
        <w:spacing w:after="0" w:line="240" w:lineRule="auto"/>
        <w:ind w:left="5387"/>
      </w:pPr>
      <w:r>
        <w:t>Matrícula – Nome do aluno</w:t>
      </w:r>
    </w:p>
    <w:p w:rsidR="00DC456F" w:rsidRDefault="00DC456F" w:rsidP="00DC456F">
      <w:pPr>
        <w:spacing w:after="0" w:line="240" w:lineRule="auto"/>
        <w:ind w:left="5387"/>
      </w:pPr>
      <w:r>
        <w:t>Matrícula – Nome do aluno</w:t>
      </w:r>
    </w:p>
    <w:p w:rsidR="000A3E3E" w:rsidRDefault="000A3E3E"/>
    <w:p w:rsidR="000A3E3E" w:rsidRDefault="000A3E3E"/>
    <w:p w:rsidR="00146506" w:rsidRDefault="00146506"/>
    <w:p w:rsidR="000A3E3E" w:rsidRDefault="000A3E3E"/>
    <w:p w:rsidR="000A3E3E" w:rsidRPr="000A3E3E" w:rsidRDefault="000A3E3E" w:rsidP="000A3E3E">
      <w:pPr>
        <w:jc w:val="center"/>
        <w:rPr>
          <w:rFonts w:ascii="Arial" w:hAnsi="Arial" w:cs="Arial"/>
          <w:sz w:val="24"/>
          <w:szCs w:val="24"/>
        </w:rPr>
      </w:pPr>
      <w:r w:rsidRPr="000A3E3E">
        <w:rPr>
          <w:rFonts w:ascii="Arial" w:hAnsi="Arial" w:cs="Arial"/>
          <w:sz w:val="24"/>
          <w:szCs w:val="24"/>
        </w:rPr>
        <w:t>São Luís – MA</w:t>
      </w:r>
    </w:p>
    <w:p w:rsidR="000A3E3E" w:rsidRDefault="003E179C" w:rsidP="003E179C">
      <w:pPr>
        <w:tabs>
          <w:tab w:val="center" w:pos="4819"/>
          <w:tab w:val="right" w:pos="963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3E3E" w:rsidRPr="000A3E3E"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250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7CCD" w:rsidRDefault="000C7CCD">
          <w:pPr>
            <w:pStyle w:val="CabealhodoSumrio"/>
          </w:pPr>
          <w:r>
            <w:t>Sumário</w:t>
          </w:r>
        </w:p>
        <w:p w:rsidR="00E41393" w:rsidRDefault="000C7CCD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54619" w:history="1">
            <w:r w:rsidR="00E41393" w:rsidRPr="00682393">
              <w:rPr>
                <w:rStyle w:val="Hyperlink"/>
                <w:noProof/>
              </w:rPr>
              <w:t>1. Organização do Documento</w:t>
            </w:r>
            <w:r w:rsidR="00E41393">
              <w:rPr>
                <w:noProof/>
                <w:webHidden/>
              </w:rPr>
              <w:tab/>
            </w:r>
            <w:r w:rsidR="00E41393">
              <w:rPr>
                <w:noProof/>
                <w:webHidden/>
              </w:rPr>
              <w:fldChar w:fldCharType="begin"/>
            </w:r>
            <w:r w:rsidR="00E41393">
              <w:rPr>
                <w:noProof/>
                <w:webHidden/>
              </w:rPr>
              <w:instrText xml:space="preserve"> PAGEREF _Toc530954619 \h </w:instrText>
            </w:r>
            <w:r w:rsidR="00E41393">
              <w:rPr>
                <w:noProof/>
                <w:webHidden/>
              </w:rPr>
            </w:r>
            <w:r w:rsidR="00E41393">
              <w:rPr>
                <w:noProof/>
                <w:webHidden/>
              </w:rPr>
              <w:fldChar w:fldCharType="separate"/>
            </w:r>
            <w:r w:rsidR="00E41393">
              <w:rPr>
                <w:noProof/>
                <w:webHidden/>
              </w:rPr>
              <w:t>3</w:t>
            </w:r>
            <w:r w:rsidR="00E41393">
              <w:rPr>
                <w:noProof/>
                <w:webHidden/>
              </w:rPr>
              <w:fldChar w:fldCharType="end"/>
            </w:r>
          </w:hyperlink>
        </w:p>
        <w:p w:rsidR="00E41393" w:rsidRDefault="00E4139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0" w:history="1">
            <w:r w:rsidRPr="00682393">
              <w:rPr>
                <w:rStyle w:val="Hyperlink"/>
                <w:noProof/>
              </w:rPr>
              <w:t>2. 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93" w:rsidRDefault="00E4139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1" w:history="1">
            <w:r w:rsidRPr="00682393">
              <w:rPr>
                <w:rStyle w:val="Hyperlink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93" w:rsidRDefault="00E4139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2" w:history="1">
            <w:r w:rsidRPr="00682393">
              <w:rPr>
                <w:rStyle w:val="Hyperlink"/>
                <w:noProof/>
              </w:rPr>
              <w:t>4.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93" w:rsidRDefault="00E4139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3" w:history="1">
            <w:r w:rsidRPr="00682393">
              <w:rPr>
                <w:rStyle w:val="Hyperlink"/>
                <w:noProof/>
              </w:rPr>
              <w:t>5.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393" w:rsidRDefault="00E41393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4" w:history="1">
            <w:r w:rsidRPr="00682393">
              <w:rPr>
                <w:rStyle w:val="Hyperlink"/>
                <w:noProof/>
              </w:rPr>
              <w:t>6. Modelagem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CCD" w:rsidRDefault="000C7CCD">
          <w:r>
            <w:rPr>
              <w:b/>
              <w:bCs/>
            </w:rPr>
            <w:fldChar w:fldCharType="end"/>
          </w:r>
        </w:p>
      </w:sdtContent>
    </w:sdt>
    <w:p w:rsidR="00F077FF" w:rsidRDefault="00F077FF" w:rsidP="00F077FF">
      <w:pPr>
        <w:rPr>
          <w:rFonts w:ascii="Arial" w:hAnsi="Arial" w:cs="Arial"/>
          <w:sz w:val="24"/>
          <w:szCs w:val="24"/>
        </w:rPr>
      </w:pPr>
    </w:p>
    <w:p w:rsidR="000C7CCD" w:rsidRDefault="000C7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C7CCD" w:rsidRDefault="000C7CCD" w:rsidP="000C7CCD">
      <w:pPr>
        <w:pStyle w:val="Ttulo1"/>
      </w:pPr>
      <w:bookmarkStart w:id="0" w:name="_Toc530954619"/>
      <w:r>
        <w:lastRenderedPageBreak/>
        <w:t>1. Organização do Documento</w:t>
      </w:r>
      <w:bookmarkEnd w:id="0"/>
    </w:p>
    <w:p w:rsidR="000C7CCD" w:rsidRDefault="0098086A" w:rsidP="000C7CCD">
      <w:r>
        <w:t>Explique de que forma o documento está organizado.</w:t>
      </w:r>
    </w:p>
    <w:p w:rsidR="000C7CCD" w:rsidRDefault="000C7CCD" w:rsidP="000C7CCD"/>
    <w:p w:rsidR="000C7CCD" w:rsidRDefault="000C7CCD" w:rsidP="000C7CCD">
      <w:pPr>
        <w:pStyle w:val="Ttulo1"/>
      </w:pPr>
      <w:bookmarkStart w:id="1" w:name="_Toc530954620"/>
      <w:r>
        <w:t>2. Descrição do Sistema</w:t>
      </w:r>
      <w:bookmarkEnd w:id="1"/>
    </w:p>
    <w:p w:rsidR="000C7CCD" w:rsidRDefault="000C7CCD" w:rsidP="0098086A">
      <w:pPr>
        <w:jc w:val="both"/>
      </w:pPr>
      <w:r>
        <w:t>Aqui deverá ser descrito o sistema.</w:t>
      </w:r>
      <w:r w:rsidR="0098086A">
        <w:t xml:space="preserve"> Importante contextualizar a empresa ou situação a qual está atrelado o desenvolvimento do sistema. Outro ponto importante é destacar o problema que se quer resolver. No problema é importante apresentar situações que exemplifiquem da melhor forma ao leitor a real necessidade do sistema. Após, explane sobre a solução. Discorra um pouco sobre a sua ideia de sistema.</w:t>
      </w:r>
    </w:p>
    <w:p w:rsidR="000C7CCD" w:rsidRDefault="000C7CCD" w:rsidP="000C7CCD"/>
    <w:p w:rsidR="000C7CCD" w:rsidRDefault="000C7CCD" w:rsidP="000C7CCD"/>
    <w:p w:rsidR="000C7CCD" w:rsidRPr="000C7CCD" w:rsidRDefault="000C7CCD" w:rsidP="000C7CCD">
      <w:pPr>
        <w:pStyle w:val="Ttulo1"/>
      </w:pPr>
      <w:bookmarkStart w:id="2" w:name="_Toc530954621"/>
      <w:r>
        <w:t>3. Requisitos</w:t>
      </w:r>
      <w:bookmarkEnd w:id="2"/>
    </w:p>
    <w:p w:rsidR="000C7CCD" w:rsidRPr="0098086A" w:rsidRDefault="000C7CCD" w:rsidP="000C7CCD">
      <w:pPr>
        <w:pStyle w:val="Subttulo"/>
        <w:rPr>
          <w:b/>
        </w:rPr>
      </w:pPr>
      <w:r w:rsidRPr="0098086A">
        <w:rPr>
          <w:b/>
        </w:rPr>
        <w:t>3.1 Requisitos Funcionais</w:t>
      </w:r>
    </w:p>
    <w:p w:rsidR="000C7CCD" w:rsidRPr="0098086A" w:rsidRDefault="000C7CCD" w:rsidP="000C7CCD">
      <w:pPr>
        <w:rPr>
          <w:b/>
        </w:rPr>
      </w:pPr>
      <w:r w:rsidRPr="0098086A">
        <w:rPr>
          <w:b/>
        </w:rPr>
        <w:t>RF001 – Cadastro de Alunos</w:t>
      </w:r>
    </w:p>
    <w:p w:rsidR="000C7CCD" w:rsidRDefault="000C7CCD" w:rsidP="000C7CCD">
      <w:pPr>
        <w:jc w:val="both"/>
      </w:pPr>
      <w:r>
        <w:t>Descrição: Para que um aluno tenha acesso ao sistema de consulta</w:t>
      </w:r>
      <w:r w:rsidR="00026BEF">
        <w:t>s a</w:t>
      </w:r>
      <w:r>
        <w:t xml:space="preserve"> nota</w:t>
      </w:r>
      <w:r w:rsidR="00026BEF">
        <w:t>s</w:t>
      </w:r>
      <w:r>
        <w:t xml:space="preserve"> e faltas é necessário que este esteja previamente cadastrado no sistema. O cadastro </w:t>
      </w:r>
      <w:r w:rsidR="00026BEF">
        <w:t xml:space="preserve">além de dados tais como nome, filiação, endereços e outros, </w:t>
      </w:r>
      <w:r>
        <w:t>deverá permitir ao aluno gerar um usuário e uma senha de forma que ele possa entrar no sistema e usufruir dos serviços disponíveis.</w:t>
      </w:r>
    </w:p>
    <w:p w:rsidR="000C7CCD" w:rsidRDefault="000C7CCD" w:rsidP="000C7CCD">
      <w:r>
        <w:t xml:space="preserve">Prioridade: </w:t>
      </w:r>
      <w:proofErr w:type="gramStart"/>
      <w:r>
        <w:t xml:space="preserve">( </w:t>
      </w:r>
      <w:r w:rsidRPr="000C7CCD"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:rsidR="000C7CCD" w:rsidRPr="0098086A" w:rsidRDefault="000C7CCD" w:rsidP="000C7CCD">
      <w:pPr>
        <w:pStyle w:val="Subttulo"/>
        <w:rPr>
          <w:b/>
        </w:rPr>
      </w:pPr>
      <w:r w:rsidRPr="0098086A">
        <w:rPr>
          <w:b/>
        </w:rPr>
        <w:t>3.2 Requisitos Não Funcionais</w:t>
      </w:r>
    </w:p>
    <w:p w:rsidR="00026BEF" w:rsidRPr="0098086A" w:rsidRDefault="00026BEF" w:rsidP="00026BEF">
      <w:pPr>
        <w:rPr>
          <w:b/>
        </w:rPr>
      </w:pPr>
      <w:r w:rsidRPr="0098086A">
        <w:rPr>
          <w:b/>
        </w:rPr>
        <w:t>RNF001 – Regras para criação de usuário e senhas de acesso ao sistema</w:t>
      </w:r>
    </w:p>
    <w:p w:rsidR="00026BEF" w:rsidRDefault="00026BEF" w:rsidP="00026BEF">
      <w:r>
        <w:t>Categoria: Segurança</w:t>
      </w:r>
    </w:p>
    <w:p w:rsidR="00026BEF" w:rsidRDefault="00026BEF" w:rsidP="00026BEF">
      <w:pPr>
        <w:jc w:val="both"/>
      </w:pPr>
      <w:r>
        <w:t>Descrição: As contas criadas para acesso ao sistema devem ter um padrão de: no mínimo 8 e no máximo 10 caracteres para o login e de no mínimo 6 e no máximo 8 caracteres para senha. O login só poderá ter caracteres alfanuméricos e a senha apenas números.</w:t>
      </w:r>
    </w:p>
    <w:p w:rsidR="000C7CCD" w:rsidRDefault="00026BEF" w:rsidP="00026BEF">
      <w:r>
        <w:t xml:space="preserve">Prioridade: </w:t>
      </w:r>
      <w:proofErr w:type="gramStart"/>
      <w:r>
        <w:t xml:space="preserve">( </w:t>
      </w:r>
      <w:r w:rsidRPr="000C7CCD"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:rsidR="000C7CCD" w:rsidRPr="0098086A" w:rsidRDefault="000C7CCD" w:rsidP="000C7CCD">
      <w:pPr>
        <w:pStyle w:val="Subttulo"/>
        <w:rPr>
          <w:b/>
        </w:rPr>
      </w:pPr>
      <w:r w:rsidRPr="0098086A">
        <w:rPr>
          <w:b/>
        </w:rPr>
        <w:t>3.3 Regras de Negócio</w:t>
      </w:r>
    </w:p>
    <w:p w:rsidR="000C7CCD" w:rsidRPr="0098086A" w:rsidRDefault="00026BEF" w:rsidP="000C7CCD">
      <w:pPr>
        <w:rPr>
          <w:b/>
        </w:rPr>
      </w:pPr>
      <w:r w:rsidRPr="0098086A">
        <w:rPr>
          <w:b/>
        </w:rPr>
        <w:t>RN001 – Retenção de um Aluno no Semestre</w:t>
      </w:r>
    </w:p>
    <w:p w:rsidR="00026BEF" w:rsidRDefault="00026BEF" w:rsidP="0098086A">
      <w:pPr>
        <w:jc w:val="both"/>
      </w:pPr>
      <w:r>
        <w:t>Descrição: Sempre que um semestre encerra, é necessário realizar o seu fechamento. Nesta ação são processadas todas as notas dos alunos, identificando quem está aprovado ou reprovado nas disciplinas cursadas. Ao iniciar um próximo semestre, é verificada a situação de cada aluno, e caso, o mesmo tenha mais que 3 reprovações no semestre cursado anteriormente, este deverá ficar retido. Ele não deverá cursar suas disciplinas como o</w:t>
      </w:r>
      <w:r w:rsidR="0098086A">
        <w:t>s</w:t>
      </w:r>
      <w:r>
        <w:t xml:space="preserve"> demais alunos da turma</w:t>
      </w:r>
      <w:r w:rsidR="0098086A">
        <w:t>,</w:t>
      </w:r>
      <w:r>
        <w:t xml:space="preserve"> devendo obedecer a um plano de disciplinas organizado pelo Coordenador. É </w:t>
      </w:r>
      <w:r w:rsidR="0098086A">
        <w:t>necessária a presença</w:t>
      </w:r>
      <w:r>
        <w:t xml:space="preserve"> dos pais, para assinar o termo de retenção.</w:t>
      </w:r>
    </w:p>
    <w:p w:rsidR="000C7CCD" w:rsidRDefault="0098086A" w:rsidP="000C7CCD">
      <w:r>
        <w:t>Dependência: RF003</w:t>
      </w:r>
    </w:p>
    <w:p w:rsidR="00682976" w:rsidRPr="00682976" w:rsidRDefault="000C7CCD" w:rsidP="00682976">
      <w:pPr>
        <w:pStyle w:val="Ttulo1"/>
      </w:pPr>
      <w:bookmarkStart w:id="3" w:name="_Toc530954622"/>
      <w:r>
        <w:t>4. Usuários</w:t>
      </w:r>
      <w:bookmarkEnd w:id="3"/>
    </w:p>
    <w:p w:rsidR="00C036CA" w:rsidRDefault="0098086A" w:rsidP="00C37640">
      <w:pPr>
        <w:jc w:val="both"/>
      </w:pPr>
      <w:r>
        <w:t xml:space="preserve">Secretária Acadêmica: Responsável pelos registros acadêmicos dos alunos, realizando a matrícula dos alunos, situação dos mesmos (afastamento, trancamento, </w:t>
      </w:r>
      <w:proofErr w:type="spellStart"/>
      <w:r>
        <w:t>etc</w:t>
      </w:r>
      <w:proofErr w:type="spellEnd"/>
      <w:r>
        <w:t>) e fechamento do período.</w:t>
      </w:r>
    </w:p>
    <w:p w:rsidR="00682976" w:rsidRDefault="0098086A" w:rsidP="00C37640">
      <w:pPr>
        <w:jc w:val="both"/>
      </w:pPr>
      <w:r>
        <w:lastRenderedPageBreak/>
        <w:t>Professor: Responsável pelo lançamento das notas, faltas e disponibilização de material aos alunos.</w:t>
      </w:r>
    </w:p>
    <w:p w:rsidR="00682976" w:rsidRDefault="00682976" w:rsidP="00682976">
      <w:pPr>
        <w:pStyle w:val="Ttulo1"/>
      </w:pPr>
      <w:bookmarkStart w:id="4" w:name="_Toc530954623"/>
      <w:r>
        <w:t>5. Diagrama de Caso de Uso</w:t>
      </w:r>
      <w:bookmarkEnd w:id="4"/>
    </w:p>
    <w:p w:rsidR="00682976" w:rsidRDefault="00682976" w:rsidP="002366B7">
      <w:pPr>
        <w:jc w:val="both"/>
      </w:pPr>
      <w:r>
        <w:t>Nesta seção o grupo deverá incluir a imagem do diagrama de caso de uso (ator(es), casos de uso e seus respectivos relacionamentos</w:t>
      </w:r>
      <w:r w:rsidR="002366B7">
        <w:t>). Deverá também incluir a descrição textual</w:t>
      </w:r>
      <w:r w:rsidR="008506CC">
        <w:t xml:space="preserve"> dos casos de uso</w:t>
      </w:r>
      <w:proofErr w:type="gramStart"/>
      <w:r w:rsidR="00617C82">
        <w:t>.</w:t>
      </w:r>
      <w:bookmarkStart w:id="5" w:name="_GoBack"/>
      <w:bookmarkEnd w:id="5"/>
      <w:r w:rsidR="00617C82">
        <w:t xml:space="preserve"> </w:t>
      </w:r>
      <w:proofErr w:type="gramEnd"/>
      <w:r w:rsidR="00617C82">
        <w:t>Neste momento a descrição dos casos de uso deverá ser mais detalhado</w:t>
      </w:r>
      <w:r w:rsidR="002366B7">
        <w:t>.</w:t>
      </w:r>
      <w:r w:rsidR="00E41393">
        <w:t xml:space="preserve"> Deverá ser adicionado à descrição do Caso de Uso, os requisitos associados ao mesmo, além de informar na descrição as classes de domínio associados a ele também.</w:t>
      </w:r>
    </w:p>
    <w:p w:rsidR="00C036CA" w:rsidRDefault="00B239CB" w:rsidP="00B239CB">
      <w:pPr>
        <w:jc w:val="center"/>
      </w:pPr>
      <w:r>
        <w:rPr>
          <w:noProof/>
        </w:rPr>
        <w:drawing>
          <wp:inline distT="0" distB="0" distL="0" distR="0">
            <wp:extent cx="4220164" cy="174331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B" w:rsidRDefault="00B239CB" w:rsidP="00B239CB">
      <w:pPr>
        <w:jc w:val="center"/>
      </w:pPr>
      <w:r w:rsidRPr="00B239CB">
        <w:rPr>
          <w:b/>
        </w:rPr>
        <w:t>Figura 1:</w:t>
      </w:r>
      <w:r>
        <w:t xml:space="preserve"> Diagrama de Caso de Uso do Sistema</w:t>
      </w:r>
    </w:p>
    <w:p w:rsidR="00C036CA" w:rsidRDefault="00C036CA" w:rsidP="00C036CA">
      <w:pPr>
        <w:jc w:val="both"/>
      </w:pPr>
      <w:r>
        <w:t>Descrição do Caso de Uso:</w:t>
      </w:r>
    </w:p>
    <w:p w:rsidR="00C036CA" w:rsidRDefault="00C036CA" w:rsidP="00C036CA">
      <w:pPr>
        <w:jc w:val="both"/>
      </w:pPr>
      <w:r w:rsidRPr="00B239CB">
        <w:rPr>
          <w:b/>
        </w:rPr>
        <w:t>Caso de Uso:</w:t>
      </w:r>
      <w:r>
        <w:t xml:space="preserve"> Cadastro de Alunos</w:t>
      </w:r>
      <w:r w:rsidR="00B239CB">
        <w:t xml:space="preserve"> (UC001)</w:t>
      </w:r>
    </w:p>
    <w:p w:rsidR="00E41393" w:rsidRDefault="00E41393" w:rsidP="00C036CA">
      <w:pPr>
        <w:jc w:val="both"/>
      </w:pPr>
      <w:r>
        <w:t>Requisitos e Regas de Negócio: RF001, RN001</w:t>
      </w:r>
    </w:p>
    <w:p w:rsidR="00E41393" w:rsidRDefault="00E41393" w:rsidP="00C036CA">
      <w:pPr>
        <w:jc w:val="both"/>
      </w:pPr>
      <w:r>
        <w:t>Classes: Aluno, Professor</w:t>
      </w:r>
    </w:p>
    <w:p w:rsidR="00C036CA" w:rsidRDefault="00C036CA" w:rsidP="00C036CA">
      <w:pPr>
        <w:jc w:val="both"/>
      </w:pPr>
      <w:r>
        <w:t>Ator Primário:</w:t>
      </w:r>
    </w:p>
    <w:p w:rsidR="00C036CA" w:rsidRDefault="00C036CA" w:rsidP="00C036CA">
      <w:pPr>
        <w:jc w:val="both"/>
      </w:pPr>
      <w:r>
        <w:t>Ator Secundário:</w:t>
      </w:r>
    </w:p>
    <w:p w:rsidR="00C036CA" w:rsidRDefault="00C036CA" w:rsidP="00C036CA">
      <w:pPr>
        <w:jc w:val="both"/>
      </w:pPr>
      <w:r>
        <w:t>Pré-Condição:</w:t>
      </w:r>
    </w:p>
    <w:p w:rsidR="00C036CA" w:rsidRDefault="00C036CA" w:rsidP="00C036CA">
      <w:pPr>
        <w:jc w:val="both"/>
      </w:pPr>
      <w:r>
        <w:t>Pós-Condição:</w:t>
      </w:r>
    </w:p>
    <w:p w:rsidR="00C036CA" w:rsidRDefault="00C036CA" w:rsidP="00C036CA">
      <w:pPr>
        <w:jc w:val="both"/>
      </w:pPr>
      <w:r>
        <w:t>Fluxo Principal:</w:t>
      </w:r>
    </w:p>
    <w:p w:rsidR="00C036CA" w:rsidRDefault="00C036CA" w:rsidP="00C036CA">
      <w:pPr>
        <w:jc w:val="both"/>
      </w:pPr>
      <w:r>
        <w:t>Fluxo Alternativo:</w:t>
      </w:r>
    </w:p>
    <w:p w:rsidR="008506CC" w:rsidRDefault="008506CC" w:rsidP="00C036CA">
      <w:pPr>
        <w:jc w:val="both"/>
      </w:pPr>
      <w:r>
        <w:t>Protótipo da Tela associado a este Caso de Uso:</w:t>
      </w:r>
    </w:p>
    <w:p w:rsidR="00677E40" w:rsidRDefault="00677E40" w:rsidP="00677E40">
      <w:pPr>
        <w:pStyle w:val="Ttulo1"/>
      </w:pPr>
    </w:p>
    <w:p w:rsidR="00677E40" w:rsidRDefault="00677E40" w:rsidP="00677E40">
      <w:pPr>
        <w:pStyle w:val="Ttulo1"/>
      </w:pPr>
      <w:bookmarkStart w:id="6" w:name="_Toc530954624"/>
      <w:r>
        <w:t>6</w:t>
      </w:r>
      <w:r>
        <w:t xml:space="preserve">. </w:t>
      </w:r>
      <w:r>
        <w:t>Modelagem de Domínio</w:t>
      </w:r>
      <w:bookmarkEnd w:id="6"/>
    </w:p>
    <w:p w:rsidR="00682976" w:rsidRPr="00682976" w:rsidRDefault="00677E40" w:rsidP="00677E40">
      <w:pPr>
        <w:jc w:val="both"/>
      </w:pPr>
      <w:r>
        <w:t xml:space="preserve">Nesta seção o grupo deverá incluir a imagem do diagrama de </w:t>
      </w:r>
      <w:r>
        <w:t>classe de domínio</w:t>
      </w:r>
      <w:r>
        <w:t xml:space="preserve">. </w:t>
      </w:r>
      <w:r>
        <w:t>Importante que no diagrama seja incluído o nome da associação, o papel desempenhado pelas classes na associação, o sentido de leitura da associação</w:t>
      </w:r>
      <w:r w:rsidR="004867C7">
        <w:t xml:space="preserve"> e </w:t>
      </w:r>
      <w:r>
        <w:t>a multiplicidade.</w:t>
      </w:r>
      <w:r w:rsidR="003A0342">
        <w:t xml:space="preserve"> Deverá ser </w:t>
      </w:r>
      <w:r w:rsidR="001C2E2B">
        <w:t>disponibilizado também um diagrama de objetos baseado no diagrama de classes.</w:t>
      </w:r>
    </w:p>
    <w:p w:rsidR="00682976" w:rsidRPr="0098086A" w:rsidRDefault="00682976" w:rsidP="0098086A"/>
    <w:sectPr w:rsidR="00682976" w:rsidRPr="0098086A" w:rsidSect="00FD48BB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214" w:rsidRDefault="003F7214" w:rsidP="003E179C">
      <w:pPr>
        <w:spacing w:after="0" w:line="240" w:lineRule="auto"/>
      </w:pPr>
      <w:r>
        <w:separator/>
      </w:r>
    </w:p>
  </w:endnote>
  <w:endnote w:type="continuationSeparator" w:id="0">
    <w:p w:rsidR="003F7214" w:rsidRDefault="003F7214" w:rsidP="003E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281167"/>
      <w:docPartObj>
        <w:docPartGallery w:val="Page Numbers (Bottom of Page)"/>
        <w:docPartUnique/>
      </w:docPartObj>
    </w:sdtPr>
    <w:sdtEndPr/>
    <w:sdtContent>
      <w:p w:rsidR="003E179C" w:rsidRDefault="003E17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BED">
          <w:rPr>
            <w:noProof/>
          </w:rPr>
          <w:t>1</w:t>
        </w:r>
        <w:r>
          <w:fldChar w:fldCharType="end"/>
        </w:r>
      </w:p>
    </w:sdtContent>
  </w:sdt>
  <w:p w:rsidR="003E179C" w:rsidRDefault="003E17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214" w:rsidRDefault="003F7214" w:rsidP="003E179C">
      <w:pPr>
        <w:spacing w:after="0" w:line="240" w:lineRule="auto"/>
      </w:pPr>
      <w:r>
        <w:separator/>
      </w:r>
    </w:p>
  </w:footnote>
  <w:footnote w:type="continuationSeparator" w:id="0">
    <w:p w:rsidR="003F7214" w:rsidRDefault="003F7214" w:rsidP="003E1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E"/>
    <w:rsid w:val="00026BEF"/>
    <w:rsid w:val="000A3E3E"/>
    <w:rsid w:val="000C2BED"/>
    <w:rsid w:val="000C7CCD"/>
    <w:rsid w:val="00146506"/>
    <w:rsid w:val="001C2E2B"/>
    <w:rsid w:val="002366B7"/>
    <w:rsid w:val="00237560"/>
    <w:rsid w:val="003107C8"/>
    <w:rsid w:val="003928BF"/>
    <w:rsid w:val="003A0342"/>
    <w:rsid w:val="003E179C"/>
    <w:rsid w:val="003F7214"/>
    <w:rsid w:val="004867C7"/>
    <w:rsid w:val="005379FE"/>
    <w:rsid w:val="00551102"/>
    <w:rsid w:val="0057712C"/>
    <w:rsid w:val="00617C82"/>
    <w:rsid w:val="00677E40"/>
    <w:rsid w:val="00682976"/>
    <w:rsid w:val="00841326"/>
    <w:rsid w:val="008506CC"/>
    <w:rsid w:val="00976F5E"/>
    <w:rsid w:val="0098086A"/>
    <w:rsid w:val="00A21CC1"/>
    <w:rsid w:val="00B239CB"/>
    <w:rsid w:val="00C036CA"/>
    <w:rsid w:val="00C22873"/>
    <w:rsid w:val="00C37640"/>
    <w:rsid w:val="00C5726F"/>
    <w:rsid w:val="00DC456F"/>
    <w:rsid w:val="00E1490B"/>
    <w:rsid w:val="00E41393"/>
    <w:rsid w:val="00E95B24"/>
    <w:rsid w:val="00F077FF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0BEFE"/>
  <w15:chartTrackingRefBased/>
  <w15:docId w15:val="{D005B2CD-3EAE-4E88-9EDB-11EE45DD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7CC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C7CCD"/>
    <w:pPr>
      <w:spacing w:after="100"/>
    </w:pPr>
  </w:style>
  <w:style w:type="character" w:styleId="Hyperlink">
    <w:name w:val="Hyperlink"/>
    <w:basedOn w:val="Fontepargpadro"/>
    <w:uiPriority w:val="99"/>
    <w:unhideWhenUsed/>
    <w:rsid w:val="000C7CCD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7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C7CCD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3E1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179C"/>
  </w:style>
  <w:style w:type="paragraph" w:styleId="Rodap">
    <w:name w:val="footer"/>
    <w:basedOn w:val="Normal"/>
    <w:link w:val="RodapChar"/>
    <w:uiPriority w:val="99"/>
    <w:unhideWhenUsed/>
    <w:rsid w:val="003E1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179C"/>
  </w:style>
  <w:style w:type="paragraph" w:styleId="Textodebalo">
    <w:name w:val="Balloon Text"/>
    <w:basedOn w:val="Normal"/>
    <w:link w:val="TextodebaloChar"/>
    <w:uiPriority w:val="99"/>
    <w:semiHidden/>
    <w:unhideWhenUsed/>
    <w:rsid w:val="0068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B80DE-16A7-4F9C-BD8C-18BACBC5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694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MauroSilva Silva</dc:creator>
  <cp:keywords/>
  <dc:description/>
  <cp:lastModifiedBy>maurolcsilva</cp:lastModifiedBy>
  <cp:revision>9</cp:revision>
  <dcterms:created xsi:type="dcterms:W3CDTF">2017-11-21T15:34:00Z</dcterms:created>
  <dcterms:modified xsi:type="dcterms:W3CDTF">2018-11-26T03:23:00Z</dcterms:modified>
</cp:coreProperties>
</file>