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Fundamentos das Linguagens de Programação – UFC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**01-introducao/**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1957 - FORTRAN (Primeira linguagem de alto nível)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1958 - LISP (Primeira linguagem funcional)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1964 - BASIC (Linguagem para iniciantes)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1970 - Pascal (Linguagem estruturada)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1972 - C (Linguagem de sistemas influente)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1983 - C++ (Extensão OO do C)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1987 - Perl (Linguagem de script)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1991 - Python (Linguagem multiparadigma)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1995 - Java (Linguagem multiplataforma)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1995 - JavaScript (Linguagem para web)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2000 - C# (Linguagem da Microsoft)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2009 - Go (Linguagem concorrente do Google)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2010 - Rust (Linguagem de sistemas segura)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2012 - TypeScript (JavaScript tipado)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**02-ambientes/**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Diagrama de Compilador vs Interpretador vs Máquina Virtual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[Fonte] → [Compilador] → [Código de Máquina]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[Fonte] → [Interpretador] → Resultado direto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[Fonte Java] → [Bytecode] → [JVM]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Exemplos: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Compilador: C, Rust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Interpretador: Python, Ruby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Máquina Virtual: Java (JVM), C# (.NET CLR)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**03-sintaxe-semantica/**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Mini-Gramática: Linguagem MiniLang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Programa ::= Inicio Bloco Fim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Bloco ::= Comando ; Bloco | Comando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Comando ::= Imprima Texto | Se Condicao Entao Comando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Texto ::= "[^"]*"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Condicao ::= Verdadeiro | Falso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Análise léxica: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Imprima "Olá mundo"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=&gt; [Imprima] [String: "Olá mundo"]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**04-tipos-de-dados/**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Comparativo entre Python, C e JavaScript: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Python (dinâmica)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x = "10" + 5  # Erro em tempo de execução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C (estática)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x = "10" + 5; // Erro de compilação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JavaScript (fraca)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let x = "10" + 5;  // Resultado: "105"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**05-estruturas-de-controle/**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Sistema de recomendação de filmes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genero = input("Digite seu gênero favorito (acao/comedia/terror): 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idade = int(input("Digite sua idade: "))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if genero == "acao":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if idade &gt;= 18: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print("Recomendo: John Wick (2014)")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print("Recomendo: Homem-Aranha (2002)")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elif genero == "comedia":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print("Recomendo: Se Beber, Não Case (2009)")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print("Recomendo: O Iluminado (1980)")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Lista de filmes assistidos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 filme in ["Matrix", "Toy Story", "It"]: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print(f"Já assistiu {filme}? (s/n)")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resposta = input()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if resposta == "s":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print("Ótima escolha!")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**06-subprogramas/**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Python - Referência: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def alterar_lista(lista):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lista.append(42)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 - Valor: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void soma(int a)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a = a + 10;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**07-implementacao-subprogramas/**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fatorial(3)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fatorial(2)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→ fatorial(1)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→ fatorial(0) [retorna 1]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→ retorna 1 * 1 = 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retorna 2 * 1 = 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retorna 3 * 2 = 6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**08-orientacao-objetos/**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class Personagem: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def __init__(self, nome): self.nome = nome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def falar(self): print(f"{self.nome} diz olá!")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class Guerreiro(Personagem):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def atacar(self): print(f"{self.nome} ataca com espada!")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**09-concorrencia/**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Threads: Unidades de execução dentro de um mesmo processo (compartilham memória)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Processos: Instâncias independentes de programas (memória isolada)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Exemplo em Python: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import threading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def contador(inicio, fim):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for i in range(inicio, fim):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print(i)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Duas threads no mesmo processo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t1 = threading.Thread(target=contador, args=(1, 5))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t2 = threading.Thread(target=contador, args=(11, 15))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t1.start()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t2.start()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**10-gerenciamento-memoria/**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Java</w:t>
        <w:tab/>
        <w:t xml:space="preserve">                     C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Alocação</w:t>
        <w:tab/>
        <w:t xml:space="preserve">    Automática (new)</w:t>
        <w:tab/>
        <w:t xml:space="preserve">       Manual (malloc)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Liberação</w:t>
        <w:tab/>
        <w:t xml:space="preserve">    Garbage Collector</w:t>
        <w:tab/>
        <w:t xml:space="preserve">       Manual (free)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Segurança</w:t>
        <w:tab/>
        <w:t xml:space="preserve">    Verificação de limites</w:t>
        <w:tab/>
        <w:t xml:space="preserve"> Acesso direto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Performance</w:t>
        <w:tab/>
        <w:t xml:space="preserve">  Overhead do GC</w:t>
        <w:tab/>
        <w:t xml:space="preserve">         Controle total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**11-programacao-funcional/**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from functools import reduce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 Fatorial com recursão e reduce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fatorial = lambda n: 1 if n == 0 else reduce(lambda x, y: x*y, range(1, n+1))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Filtrar números pares e dobrá-los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numeros = [1, 2, 3, 4, 5]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resultado = list(map(lambda x: x*2, filter(lambda x: x%2 == 0, numeros)))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[4, 8]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 **12-programacao-logica/**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pai(joao, maria).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pai(joao, pedro).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mae(ana, maria).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mae(ana, pedro).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irmao(X, Y) :- pai(P, X), pai(P, Y), mae(M, X), mae(M, Y), X \= Y.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 **13-scripts-web/**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import shutil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 Organizar arquivos por extensão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def organizar_diretorio(diretorio):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for arquivo in os.listdir(diretorio):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if os.path.isfile(os.path.join(diretorio, arquivo)):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ext = arquivo.split('.')[-1]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pasta_ext = os.path.join(diretorio, ext)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if not os.path.exists(pasta_ext):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os.mkdir(pasta_ext)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shutil.move(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os.path.join(diretorio, arquivo),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os.path.join(pasta_ext, arquivo)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organizar_diretorio('./downloads')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 **14-tendencias/**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Rust é uma linguagem de sistemas que combina: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Performance comparável a C/C++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Segurança de memória sem garbage collector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Concorrência sem data races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Sistema de ownership inovador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rust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fn main()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let mut s = String::from("hello");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s.push_str(", world!");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println!("{}", s); // hello, world!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// Ownership previne referências inválidas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let s1 = String::from("Rust");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let s2 = s1; // s1 é movido para s2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// println!("{}", s1); // Erro! s1 não é mais válido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Principais vantagens: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Sem null pointers ou dangling pointers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Thread safety garantido em tempo de compilação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Sem overhead de runtime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Interoperabilidade com C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Ecossistema crescente (Cargo)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