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 xml:space="preserve">Programación Orientada a objetos </w:t>
      </w:r>
    </w:p>
    <w:p>
      <w:pPr>
        <w:pStyle w:val="LOnormal"/>
        <w:rPr/>
      </w:pPr>
      <w:r>
        <w:rPr/>
      </w:r>
    </w:p>
    <w:p>
      <w:pPr>
        <w:pStyle w:val="LOnormal"/>
        <w:rPr/>
      </w:pPr>
      <w:r>
        <w:rPr/>
        <w:t>1.Una empresa desea controlar la productividad de sus empleados, dicha empresa tiene un archivo binario con los siguientes datos de sus empleados :</w:t>
        <w:br/>
      </w:r>
    </w:p>
    <w:p>
      <w:pPr>
        <w:pStyle w:val="LOnormal"/>
        <w:rPr/>
      </w:pPr>
      <w:r>
        <w:rPr/>
        <w:t>dni : char[8]</w:t>
        <w:br/>
        <w:t>nombre:     char[200]</w:t>
        <w:br/>
        <w:t xml:space="preserve">apellido: char[200]  </w:t>
        <w:br/>
        <w:br/>
        <w:t xml:space="preserve">A la vez la empresa tiene un archivo binario donde se encuentran las horas trabajadas de cada uno de los empleados. Este archivo tiene el siguiente formato: </w:t>
      </w:r>
    </w:p>
    <w:p>
      <w:pPr>
        <w:pStyle w:val="LOnormal"/>
        <w:rPr/>
      </w:pPr>
      <w:r>
        <w:rPr/>
      </w:r>
    </w:p>
    <w:p>
      <w:pPr>
        <w:pStyle w:val="LOnormal"/>
        <w:rPr/>
      </w:pPr>
      <w:r>
        <w:rPr/>
        <w:t>dni: char[8]</w:t>
      </w:r>
    </w:p>
    <w:p>
      <w:pPr>
        <w:pStyle w:val="LOnormal"/>
        <w:rPr/>
      </w:pPr>
      <w:r>
        <w:rPr/>
        <w:t>horas: int</w:t>
      </w:r>
    </w:p>
    <w:p>
      <w:pPr>
        <w:pStyle w:val="LOnormal"/>
        <w:ind w:left="720" w:hanging="0"/>
        <w:rPr/>
      </w:pPr>
      <w:r>
        <w:rPr>
          <w:highlight w:val="white"/>
        </w:rPr>
        <w:t>fecha: char[8] //formato aaaammdd</w:t>
      </w:r>
      <w:r>
        <w:rPr/>
        <w:br/>
        <w:br/>
        <w:t xml:space="preserve">a. (25) Realice el diseño y programe las clases que permitan saber cuantas horas trabajo un empleado. </w:t>
        <w:br/>
        <w:t xml:space="preserve">b. (18) Realice una función que escriba en un archivo de texto el nombre y apellido del empleado y las horas trabajadas. Con el siguiente formato: </w:t>
      </w:r>
    </w:p>
    <w:p>
      <w:pPr>
        <w:pStyle w:val="LOnormal"/>
        <w:ind w:left="720" w:hanging="0"/>
        <w:rPr/>
      </w:pPr>
      <w:r>
        <w:rPr/>
        <w:t xml:space="preserve">Nombre Apellido : hs </w:t>
        <w:br/>
        <w:t>c. (20) Obtenga el o los empleados que más horas trabajaron y el o los que menos horas trabajaron. Puede usar STL</w:t>
      </w:r>
    </w:p>
    <w:p>
      <w:pPr>
        <w:pStyle w:val="LOnormal"/>
        <w:rPr/>
      </w:pPr>
      <w:r>
        <w:rPr/>
        <w:br/>
      </w:r>
      <w:r>
        <w:rPr>
          <w:rFonts w:eastAsia="Arial" w:cs="Arial"/>
          <w:color w:val="auto"/>
          <w:kern w:val="0"/>
          <w:sz w:val="22"/>
          <w:szCs w:val="22"/>
          <w:lang w:val="es" w:eastAsia="zh-CN" w:bidi="hi-IN"/>
        </w:rPr>
        <w:t>2</w:t>
      </w:r>
      <w:r>
        <w:rPr/>
        <w:t>. Realice una estructura tempate que represente una cola con prioridad (los elementos con mayor prioridad mayor van al principio) dicha estructura debe permitir agregar (cuando se agrega un elemento se indica la prioridad por medio de un entero) y consultar el primer elemento. Recuerde que consultar un elemento quita a dicho elemento de la cola.  No puede usar STL</w:t>
      </w:r>
    </w:p>
    <w:p>
      <w:pPr>
        <w:pStyle w:val="LOnormal"/>
        <w:rPr/>
      </w:pPr>
      <w:r>
        <w:rPr/>
        <w:br/>
      </w:r>
      <w:r>
        <w:rPr>
          <w:rFonts w:eastAsia="Arial" w:cs="Arial"/>
          <w:color w:val="auto"/>
          <w:kern w:val="0"/>
          <w:sz w:val="22"/>
          <w:szCs w:val="22"/>
          <w:lang w:val="es" w:eastAsia="zh-CN" w:bidi="hi-IN"/>
        </w:rPr>
        <w:t>3.</w:t>
      </w:r>
      <w:r>
        <w:rPr/>
        <w:t xml:space="preserve"> ¿Cuando utilizaría archivo de binarios y cuando no y por qué? ¿Que ventajas provee el iterator de stl?  </w:t>
        <w:br/>
        <w:b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ular">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LibreOffice/6.3.6.2$Linux_X86_64 LibreOffice_project/30$Build-2</Application>
  <Pages>1</Pages>
  <Words>217</Words>
  <Characters>1088</Characters>
  <CharactersWithSpaces>1317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2020-09-27T23:06:57Z</dcterms:modified>
  <cp:revision>2</cp:revision>
  <dc:subject/>
  <dc:title/>
</cp:coreProperties>
</file>