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331" w:before="0" w:after="6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bookmarkStart w:id="0" w:name="docs-internal-guid-eea7bf92-7fff-46da-8d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Trabajo Práctico de Programación Orientada a Objetos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" w:name="docs-internal-guid-a34cafa4-7fff-9d4f-65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Mismo grupo de la entrega anterior. </w:t>
      </w:r>
    </w:p>
    <w:p>
      <w:pPr>
        <w:pStyle w:val="Cuerpodetexto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Entrega el 0</w:t>
      </w:r>
      <w:r>
        <w:rPr>
          <w:rFonts w:eastAsia="Noto Sans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s-AR" w:eastAsia="zh-CN" w:bidi="hi-IN"/>
        </w:rPr>
        <w:t>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/11. (presentación)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El software desarrollado en el trabajo práctica 2, debe permitir : </w:t>
      </w:r>
    </w:p>
    <w:p>
      <w:pPr>
        <w:pStyle w:val="Cuerpodetexto"/>
        <w:numPr>
          <w:ilvl w:val="0"/>
          <w:numId w:val="1"/>
        </w:numPr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Tomar las preposiciones (o palabras a ignorar) de un archivo de texto. Si el archivo no existe o está vacío, no se debe ignorar ninguna palabra. </w:t>
      </w:r>
    </w:p>
    <w:p>
      <w:pPr>
        <w:pStyle w:val="Cuerpodetexto"/>
        <w:numPr>
          <w:ilvl w:val="0"/>
          <w:numId w:val="1"/>
        </w:numPr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Guardar el índice en un archivo binario en directorio donde se está trabajando, y a la vez debe permitir una opción de importación y actualización de dicho índice. Con dicha funcionalidad el software debe funcionar de la siguiente manera : </w:t>
      </w:r>
    </w:p>
    <w:p>
      <w:pPr>
        <w:pStyle w:val="Cuerpodetexto"/>
        <w:numPr>
          <w:ilvl w:val="1"/>
          <w:numId w:val="1"/>
        </w:numPr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El usuario selecciona un directorio</w:t>
      </w:r>
    </w:p>
    <w:p>
      <w:pPr>
        <w:pStyle w:val="Cuerpodetexto"/>
        <w:numPr>
          <w:ilvl w:val="1"/>
          <w:numId w:val="1"/>
        </w:numPr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Si no existe archivo de indice, realiza el indice y pregunta si el usuario quiere guardarlo</w:t>
      </w:r>
    </w:p>
    <w:p>
      <w:pPr>
        <w:pStyle w:val="Cuerpodetexto"/>
        <w:numPr>
          <w:ilvl w:val="1"/>
          <w:numId w:val="1"/>
        </w:numPr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Si existe el archivo de indice, recupera el indice de dicho archivo y pregunta si el usuario desea actualizarlo, si el usuario indica que si, regenera el indice y lo guarda, si el usuario indica que no, utiliza el indice recuperado. 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Cuerpodetexto"/>
        <w:bidi w:val="0"/>
        <w:spacing w:before="0" w:after="140"/>
        <w:jc w:val="left"/>
        <w:rPr/>
      </w:pPr>
      <w:r>
        <w:rPr>
          <w:b w:val="false"/>
        </w:rPr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LibreOffice/6.3.6.2$Linux_X86_64 LibreOffice_project/30$Build-2</Application>
  <Pages>1</Pages>
  <Words>161</Words>
  <Characters>784</Characters>
  <CharactersWithSpaces>938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2020-06-15T19:07:42Z</dcterms:created>
  <dc:creator/>
  <dc:description/>
  <dc:language>es-AR</dc:language>
  <cp:lastModifiedBy/>
  <dcterms:modified xsi:type="dcterms:W3CDTF">2020-09-28T19:26:48Z</dcterms:modified>
  <cp:revision>5</cp:revision>
  <dc:subject/>
  <dc:title/>
</cp:coreProperties>
</file>