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C77A" w14:textId="1C642A4E" w:rsidR="0083000A" w:rsidRDefault="00A433B7">
      <w:r>
        <w:t>Passo a passo para entender o funcionamento dos algoritmos</w:t>
      </w:r>
    </w:p>
    <w:p w14:paraId="49B7ABCE" w14:textId="77777777" w:rsidR="00A433B7" w:rsidRDefault="00A433B7"/>
    <w:p w14:paraId="682A61A2" w14:textId="77777777" w:rsidR="00A433B7" w:rsidRPr="00352D7D" w:rsidRDefault="00A433B7" w:rsidP="00A43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generate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um dicionário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locations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entrada, onde as chaves representam o nome das localidades e os valores representam suas coordenadas geográficas. A função então processa esses dados e retorna uma lista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otimizadedList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as localidades otimizadas e seus links do Google Maps.</w:t>
      </w:r>
    </w:p>
    <w:p w14:paraId="3CF07EE2" w14:textId="77777777" w:rsidR="00A433B7" w:rsidRPr="00352D7D" w:rsidRDefault="00A433B7" w:rsidP="00A43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uma explicação passo a passo do algoritmo:</w:t>
      </w:r>
    </w:p>
    <w:p w14:paraId="714087AE" w14:textId="77777777" w:rsidR="00A433B7" w:rsidRPr="00352D7D" w:rsidRDefault="00A433B7" w:rsidP="00A4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das Coordenadas: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A20769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parse_coordinates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 se o valor de cada localidade é uma </w:t>
      </w:r>
      <w:proofErr w:type="spellStart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0321E3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for uma </w:t>
      </w:r>
      <w:proofErr w:type="spellStart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, tenta separá-la por vírgulas e converter cada elemento em um número flutuante (latitude e longitude).</w:t>
      </w:r>
    </w:p>
    <w:p w14:paraId="3537B3AB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Coordenadas inválidas são ignoradas e uma mensagem é impressa.</w:t>
      </w:r>
    </w:p>
    <w:p w14:paraId="34F4756C" w14:textId="77777777" w:rsidR="00A433B7" w:rsidRPr="00352D7D" w:rsidRDefault="00A433B7" w:rsidP="00A4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da Matriz de Coordenadas: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4982F5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coords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criado contendo apenas as coordenadas válidas extraídas do dicionário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locations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C31B8DD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Se o número de localidades válidas for menor que o número total de localidades, uma mensagem é impressa informando que algumas localidades foram ignoradas.</w:t>
      </w:r>
    </w:p>
    <w:p w14:paraId="3A8DB12E" w14:textId="77777777" w:rsidR="00A433B7" w:rsidRPr="00352D7D" w:rsidRDefault="00A433B7" w:rsidP="00A4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 da Matriz de Distâncias: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D302B5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distance_matrix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pacote </w:t>
      </w:r>
      <w:proofErr w:type="spellStart"/>
      <w:proofErr w:type="gram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scipy.spatial</w:t>
      </w:r>
      <w:proofErr w:type="spellEnd"/>
      <w:proofErr w:type="gram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utilizada para calcular a distância entre todas as pares de coordenadas em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coords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21BC129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resultado é uma matriz quadrada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dist_matrix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cada elemento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dist_</w:t>
      </w:r>
      <w:proofErr w:type="gram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matrix</w:t>
      </w:r>
      <w:proofErr w:type="spellEnd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i, j]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distância entre a localidade </w:t>
      </w:r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localidade </w:t>
      </w:r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j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CDE87B" w14:textId="77777777" w:rsidR="00A433B7" w:rsidRPr="00352D7D" w:rsidRDefault="00A433B7" w:rsidP="00A4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352D7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total_distance</w:t>
      </w:r>
      <w:proofErr w:type="spellEnd"/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5CA56E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Esta função calcula a distância total de uma rota específica.</w:t>
      </w:r>
    </w:p>
    <w:p w14:paraId="0043495A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 percorre a rota (uma lista de índices de localidades) e soma as distâncias entre localidades consecutivas na matriz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dist_matrix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061B3C0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A distância de partida (do primeiro ponto para o segundo) e a distância de chegada (do último ponto para o primeiro) também são consideradas.</w:t>
      </w:r>
    </w:p>
    <w:p w14:paraId="2F398D1E" w14:textId="77777777" w:rsidR="00A433B7" w:rsidRPr="00352D7D" w:rsidRDefault="00A433B7" w:rsidP="00A4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de Rota Otimizada (Exaustivo):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E77AE2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rotaOtimizada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o módulo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itertools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gerar todas as permutações possíveis das localidades intermediárias (excluindo a primeira e a última).</w:t>
      </w:r>
    </w:p>
    <w:p w14:paraId="446218C7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permutação (rota), a função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total_distance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calcular a distância total.</w:t>
      </w:r>
    </w:p>
    <w:p w14:paraId="025D5A9F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A permutação com a menor distância total é retornada como a rota otimizada.</w:t>
      </w:r>
    </w:p>
    <w:p w14:paraId="526A2E72" w14:textId="77777777" w:rsidR="00A433B7" w:rsidRPr="00352D7D" w:rsidRDefault="00A433B7" w:rsidP="00A4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de Aproximação (</w:t>
      </w:r>
      <w:proofErr w:type="spellStart"/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Nearest</w:t>
      </w:r>
      <w:proofErr w:type="spellEnd"/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Neighbor</w:t>
      </w:r>
      <w:proofErr w:type="spellEnd"/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84BD75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nearest_neighbor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 um algoritmo heurístico chamado "Vizinho Mais Próximo".</w:t>
      </w:r>
    </w:p>
    <w:p w14:paraId="55650D84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Ele recebe um índice inicial e a matriz de distâncias como parâmetros.</w:t>
      </w:r>
    </w:p>
    <w:p w14:paraId="20C45CE4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Começando pela localidade inicial, ele iterativamente adiciona a localidade não visitada mais próxima à rota.</w:t>
      </w:r>
    </w:p>
    <w:p w14:paraId="282C6BCC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O processo continua até que todas as localidades sejam visitadas.</w:t>
      </w:r>
    </w:p>
    <w:p w14:paraId="4B304A33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Este algoritmo é menos preciso que o algoritmo exaustivo, mas é muito mais rápido para grandes quantidades de localidades.</w:t>
      </w:r>
    </w:p>
    <w:p w14:paraId="169B5F3F" w14:textId="77777777" w:rsidR="00A433B7" w:rsidRPr="00352D7D" w:rsidRDefault="00A433B7" w:rsidP="00A4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352D7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rotaOtimizadaComTimeout</w:t>
      </w:r>
      <w:proofErr w:type="spellEnd"/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A1A9C2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Esta função tenta encontrar a rota otimizada usando o algoritmo exaustivo (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rotaOtimizada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11FA6852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No entanto, ela define um limite de tempo (timeout) de 5 segundos.</w:t>
      </w:r>
    </w:p>
    <w:p w14:paraId="4E80DA65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Se o algoritmo exaustivo não encontrar a rota otimizada dentro do tempo limite, a função muda para o algoritmo de aproximação (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nearest_neighbor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) e retorna a rota gerada por ele.</w:t>
      </w:r>
    </w:p>
    <w:p w14:paraId="40472EE8" w14:textId="77777777" w:rsidR="00A433B7" w:rsidRPr="00352D7D" w:rsidRDefault="00A433B7" w:rsidP="00A43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Lista Otimizada:</w:t>
      </w: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DF486F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principal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generate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rotaOtimizadaComTimeout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encontrar a rota.</w:t>
      </w:r>
    </w:p>
    <w:p w14:paraId="61EA8F1B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Dependendo do algoritmo utilizado (exaustivo ou aproximação), a lista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optimized_localities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 contendo as localidades na ordem otimizada.</w:t>
      </w:r>
    </w:p>
    <w:p w14:paraId="7E80F544" w14:textId="77777777" w:rsidR="00A433B7" w:rsidRPr="00352D7D" w:rsidRDefault="00A433B7" w:rsidP="00A43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Finalmente, a função gera a lista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otimizadedList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o nome de cada localidade otimizada e o link correspondente no Google Maps.</w:t>
      </w:r>
    </w:p>
    <w:p w14:paraId="344E3893" w14:textId="77777777" w:rsidR="00A433B7" w:rsidRPr="00352D7D" w:rsidRDefault="00A433B7" w:rsidP="00A43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14:paraId="37DD3772" w14:textId="77777777" w:rsidR="00A433B7" w:rsidRPr="00352D7D" w:rsidRDefault="00A433B7" w:rsidP="00A43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O algoritmo exaustivo pode se tornar muito lento para um grande número de localidades devido ao crescimento exponencial do número de permutações.</w:t>
      </w:r>
    </w:p>
    <w:p w14:paraId="3CA4D44D" w14:textId="77777777" w:rsidR="00A433B7" w:rsidRPr="00352D7D" w:rsidRDefault="00A433B7" w:rsidP="00A43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O algoritmo de aproximação (</w:t>
      </w:r>
      <w:proofErr w:type="spellStart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Nearest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Neighbor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>) é mais rápido, mas pode não encontrar a rota ideal.</w:t>
      </w:r>
    </w:p>
    <w:p w14:paraId="1A71572E" w14:textId="77777777" w:rsidR="00A433B7" w:rsidRPr="00352D7D" w:rsidRDefault="00A433B7" w:rsidP="00A43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352D7D">
        <w:rPr>
          <w:rFonts w:ascii="Courier New" w:eastAsia="Times New Roman" w:hAnsi="Courier New" w:cs="Courier New"/>
          <w:sz w:val="20"/>
          <w:szCs w:val="20"/>
          <w:lang w:eastAsia="pt-BR"/>
        </w:rPr>
        <w:t>rotaOtimizadaComTimeout</w:t>
      </w:r>
      <w:proofErr w:type="spellEnd"/>
      <w:r w:rsidRP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balancear precisão e tempo de execução.</w:t>
      </w:r>
    </w:p>
    <w:p w14:paraId="738EF514" w14:textId="77777777" w:rsidR="00A433B7" w:rsidRDefault="00A433B7" w:rsidP="00A433B7"/>
    <w:sectPr w:rsidR="00A43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948"/>
    <w:multiLevelType w:val="multilevel"/>
    <w:tmpl w:val="D3F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D3006"/>
    <w:multiLevelType w:val="multilevel"/>
    <w:tmpl w:val="0F3C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B7"/>
    <w:rsid w:val="0083000A"/>
    <w:rsid w:val="00A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7CD5"/>
  <w15:chartTrackingRefBased/>
  <w15:docId w15:val="{5E64BFB6-8E1F-413B-B235-37A8D8C0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2025-01-03T19:13:00Z</dcterms:created>
  <dcterms:modified xsi:type="dcterms:W3CDTF">2025-01-03T19:15:00Z</dcterms:modified>
</cp:coreProperties>
</file>