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D8C" w:rsidRPr="00051E6E" w:rsidRDefault="00555D8C" w:rsidP="00A15CEF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bookmarkStart w:id="0" w:name="_GoBack"/>
      <w:bookmarkEnd w:id="0"/>
      <w:r w:rsidRPr="00051E6E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Enviar atividade para </w:t>
      </w:r>
      <w:hyperlink r:id="rId4" w:history="1">
        <w:r w:rsidRPr="00051E6E">
          <w:rPr>
            <w:rStyle w:val="Hyperlink"/>
            <w:rFonts w:ascii="Times New Roman" w:hAnsi="Times New Roman" w:cs="Times New Roman"/>
            <w:b/>
            <w:color w:val="1F4E79" w:themeColor="accent1" w:themeShade="80"/>
            <w:sz w:val="24"/>
            <w:szCs w:val="24"/>
          </w:rPr>
          <w:t>edriano.campana@gmail.com</w:t>
        </w:r>
      </w:hyperlink>
      <w:r w:rsidRPr="00051E6E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 ou </w:t>
      </w:r>
      <w:hyperlink r:id="rId5" w:history="1">
        <w:r w:rsidRPr="00051E6E">
          <w:rPr>
            <w:rStyle w:val="Hyperlink"/>
            <w:rFonts w:ascii="Times New Roman" w:hAnsi="Times New Roman" w:cs="Times New Roman"/>
            <w:b/>
            <w:color w:val="1F4E79" w:themeColor="accent1" w:themeShade="80"/>
            <w:sz w:val="24"/>
            <w:szCs w:val="24"/>
          </w:rPr>
          <w:t>edriano.campana@etec.sp.gov.br</w:t>
        </w:r>
      </w:hyperlink>
      <w:r w:rsidRPr="00051E6E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. </w:t>
      </w:r>
    </w:p>
    <w:p w:rsidR="00555D8C" w:rsidRPr="00051E6E" w:rsidRDefault="00051E6E" w:rsidP="00A15CEF">
      <w:pPr>
        <w:spacing w:line="276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051E6E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Dica: Faça o design da tela e depois faça a programação. Lembre-se que todo algoritmo deve possuir um botão calcular, outro limpar e por fim fechar. Qualquer dúvida entre em contato.</w:t>
      </w:r>
    </w:p>
    <w:p w:rsidR="00051E6E" w:rsidRPr="00051E6E" w:rsidRDefault="00051E6E" w:rsidP="00A15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5D8C" w:rsidRPr="00051E6E" w:rsidRDefault="00555D8C" w:rsidP="00A15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1 - Entrar com o peso e a altura de uma determinada pessoa. Após a digitação, exibir se esta pessoa está ou não com seu peso ideal. Veja tabela da relação peso/altura².</w:t>
      </w:r>
      <w:r w:rsidR="00051E6E"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 xml:space="preserve">(Comando </w:t>
      </w:r>
      <w:proofErr w:type="spellStart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if</w:t>
      </w:r>
      <w:proofErr w:type="spellEnd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)</w:t>
      </w:r>
    </w:p>
    <w:p w:rsidR="00555D8C" w:rsidRPr="00051E6E" w:rsidRDefault="00555D8C" w:rsidP="00A15CEF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Resultado menor que 20 -  Abaixo do peso.</w:t>
      </w:r>
      <w:r w:rsidRPr="00051E6E">
        <w:rPr>
          <w:rFonts w:ascii="Times New Roman" w:hAnsi="Times New Roman" w:cs="Times New Roman"/>
          <w:sz w:val="24"/>
          <w:szCs w:val="24"/>
        </w:rPr>
        <w:br/>
      </w: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Resultado entre 20 e 24 - Peso ideal</w:t>
      </w:r>
      <w:r w:rsidRPr="00051E6E">
        <w:rPr>
          <w:rFonts w:ascii="Times New Roman" w:hAnsi="Times New Roman" w:cs="Times New Roman"/>
          <w:sz w:val="24"/>
          <w:szCs w:val="24"/>
        </w:rPr>
        <w:br/>
      </w: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Resultado  maior ou igual a 25 - Acima do peso</w:t>
      </w:r>
    </w:p>
    <w:p w:rsidR="00555D8C" w:rsidRPr="00051E6E" w:rsidRDefault="00555D8C" w:rsidP="00A15CEF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55D8C" w:rsidRPr="00051E6E" w:rsidRDefault="00555D8C" w:rsidP="00A15CEF">
      <w:pPr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2 - Escrever um algoritmo que gera e escreve os números ímpares entre 100 e 200.</w:t>
      </w:r>
      <w:r w:rsidR="00051E6E"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 xml:space="preserve">(Comando </w:t>
      </w:r>
      <w:proofErr w:type="spellStart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While</w:t>
      </w:r>
      <w:proofErr w:type="spellEnd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 xml:space="preserve"> ou for e também </w:t>
      </w:r>
      <w:proofErr w:type="spellStart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if</w:t>
      </w:r>
      <w:proofErr w:type="spellEnd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).</w:t>
      </w:r>
    </w:p>
    <w:p w:rsidR="00555D8C" w:rsidRPr="00051E6E" w:rsidRDefault="00555D8C" w:rsidP="00A15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51E6E" w:rsidRPr="00051E6E" w:rsidRDefault="00555D8C" w:rsidP="00A15CEF">
      <w:pPr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3 – Escrever um algoritmo que gere a soma dos números positivos e negativos entre -20 e 20.</w:t>
      </w:r>
      <w:r w:rsidR="00051E6E"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 xml:space="preserve">(Comando </w:t>
      </w:r>
      <w:proofErr w:type="spellStart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While</w:t>
      </w:r>
      <w:proofErr w:type="spellEnd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 xml:space="preserve"> ou for e também </w:t>
      </w:r>
      <w:proofErr w:type="spellStart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if</w:t>
      </w:r>
      <w:proofErr w:type="spellEnd"/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).</w:t>
      </w:r>
    </w:p>
    <w:p w:rsidR="00555D8C" w:rsidRPr="00051E6E" w:rsidRDefault="00555D8C" w:rsidP="00A15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51E6E" w:rsidRPr="00051E6E" w:rsidRDefault="00051E6E" w:rsidP="00A15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4 – Escolha um exercício de sua preferência, faça o design e a programação dela seguindo a mesma estrutura dos exercícios anteriores.</w:t>
      </w:r>
      <w:r w:rsidR="002843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Utilize estruturas de repetição (for ou </w:t>
      </w:r>
      <w:proofErr w:type="spellStart"/>
      <w:r w:rsidR="0028434D">
        <w:rPr>
          <w:rFonts w:ascii="Times New Roman" w:hAnsi="Times New Roman" w:cs="Times New Roman"/>
          <w:sz w:val="24"/>
          <w:szCs w:val="24"/>
          <w:shd w:val="clear" w:color="auto" w:fill="FFFFFF"/>
        </w:rPr>
        <w:t>while</w:t>
      </w:r>
      <w:proofErr w:type="spellEnd"/>
      <w:r w:rsidR="0028434D">
        <w:rPr>
          <w:rFonts w:ascii="Times New Roman" w:hAnsi="Times New Roman" w:cs="Times New Roman"/>
          <w:sz w:val="24"/>
          <w:szCs w:val="24"/>
          <w:shd w:val="clear" w:color="auto" w:fill="FFFFFF"/>
        </w:rPr>
        <w:t>) e/ou estruturas condicionais (</w:t>
      </w:r>
      <w:proofErr w:type="spellStart"/>
      <w:r w:rsidR="0028434D">
        <w:rPr>
          <w:rFonts w:ascii="Times New Roman" w:hAnsi="Times New Roman" w:cs="Times New Roman"/>
          <w:sz w:val="24"/>
          <w:szCs w:val="24"/>
          <w:shd w:val="clear" w:color="auto" w:fill="FFFFFF"/>
        </w:rPr>
        <w:t>if</w:t>
      </w:r>
      <w:proofErr w:type="spellEnd"/>
      <w:r w:rsidR="002843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para a resolução. </w:t>
      </w:r>
    </w:p>
    <w:sectPr w:rsidR="00051E6E" w:rsidRPr="00051E6E" w:rsidSect="00555D8C">
      <w:pgSz w:w="11906" w:h="16838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8C"/>
    <w:rsid w:val="00051E6E"/>
    <w:rsid w:val="00096679"/>
    <w:rsid w:val="0028434D"/>
    <w:rsid w:val="0046173F"/>
    <w:rsid w:val="00555D8C"/>
    <w:rsid w:val="009C31FA"/>
    <w:rsid w:val="00A15CEF"/>
    <w:rsid w:val="00D2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DD370-1089-4911-B758-04ADB82A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D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55D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riano.campana@etec.sp.gov.br" TargetMode="External"/><Relationship Id="rId4" Type="http://schemas.openxmlformats.org/officeDocument/2006/relationships/hyperlink" Target="mailto:edriano.campan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980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etec</cp:lastModifiedBy>
  <cp:revision>2</cp:revision>
  <dcterms:created xsi:type="dcterms:W3CDTF">2022-09-28T01:06:00Z</dcterms:created>
  <dcterms:modified xsi:type="dcterms:W3CDTF">2022-09-28T01:06:00Z</dcterms:modified>
</cp:coreProperties>
</file>