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2857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</w:pPr>
      <w:r>
        <w:rPr>
          <w:b/>
          <w:bCs/>
          <w:color w:val="595959"/>
          <w:sz w:val="20"/>
          <w:szCs w:val="20"/>
        </w:rPr>
        <w:t xml:space="preserve">Introdução aos Jogos Digitais — ADS</w:t>
      </w:r>
    </w:p>
    <w:p>
      <w:pPr>
        <w:spacing w:after="10"/>
      </w:pPr>
      <w:r>
        <w:rPr>
          <w:b/>
          <w:bCs/>
          <w:color w:val="1B5E3F"/>
          <w:sz w:val="27"/>
          <w:szCs w:val="27"/>
        </w:rPr>
        <w:t xml:space="preserve">Guia do Aluno — Crie seu Primeiro Platformer no GDevelop 5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Um jogo 2D que anda, pula e coleta moedas — sem precisar programar nem desenhar</w:t>
      </w:r>
    </w:p>
    <w:p>
      <w:pPr>
        <w:pBdr>
          <w:top w:val="single" w:color="1F6F78" w:sz="8" w:space="6"/>
          <w:bottom w:val="single" w:color="1F6F78" w:sz="8" w:space="6"/>
          <w:left w:val="single" w:color="1F6F78" w:sz="18" w:space="6"/>
          <w:right w:val="single" w:color="1F6F78" w:sz="8" w:space="6"/>
        </w:pBdr>
        <w:shd w:fill="E8F1EC" w:val="clear"/>
        <w:spacing w:before="120" w:after="60"/>
      </w:pPr>
      <w:r>
        <w:rPr>
          <w:b/>
          <w:bCs/>
          <w:color w:val="1F6F78"/>
          <w:sz w:val="22"/>
          <w:szCs w:val="22"/>
        </w:rPr>
        <w:t xml:space="preserve">🙂 Fique tranquilo:  </w:t>
      </w:r>
      <w:r>
        <w:rPr>
          <w:sz w:val="21"/>
          <w:szCs w:val="21"/>
        </w:rPr>
        <w:t xml:space="preserve">você NÃO precisa saber programar nem desenhar. É só seguir os passos em ordem. Se travar em algum ponto, chame primeiro um colega da equipe e, se ainda assim não resolver, o professor.</w:t>
      </w:r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Antes de começar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Abra </w:t>
      </w:r>
      <w:r>
        <w:rPr>
          <w:b/>
          <w:bCs/>
          <w:sz w:val="21"/>
          <w:szCs w:val="21"/>
        </w:rPr>
        <w:t xml:space="preserve">editor.gdevelop.io</w:t>
      </w:r>
      <w:r>
        <w:rPr>
          <w:sz w:val="21"/>
          <w:szCs w:val="21"/>
        </w:rPr>
        <w:t xml:space="preserve"> no navegador e entre na CONTA DA EQUIPE (uma conta por equipe). Deixe o idioma em Português (engrenagem → Preferências → Language).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Tenha imagens salvas no computador (personagem, chão, moeda). Não tem? Sem problema — dá para desenhar com o Piskel dentro do próprio GDevelop.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PARTE 1 · Seu jogo que anda e pula (o essencial)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1</w:t>
      </w:r>
      <w:r>
        <w:rPr>
          <w:b/>
          <w:bCs/>
          <w:color w:val="1B5E3F"/>
          <w:sz w:val="23"/>
          <w:szCs w:val="23"/>
        </w:rPr>
        <w:t xml:space="preserve">  Criar o projeto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Na tela inicial: “Criar um novo jogo” → “Projeto vazio”.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NÃO use a caixa de inteligência artificial nem os modelos com preço (“Remixar um jogo existente”).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Na configuração: formato “Paisagem 1280×720” · armazenar em “Nuvem do GDevelop” · “Otimizar para Pixel Art” DESMARCADO · dê o nome da sua equipe → “Criar um novo jogo”.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2</w:t>
      </w:r>
      <w:r>
        <w:rPr>
          <w:b/>
          <w:bCs/>
          <w:color w:val="1B5E3F"/>
          <w:sz w:val="23"/>
          <w:szCs w:val="23"/>
        </w:rPr>
        <w:t xml:space="preserve">  A cena já existe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O projeto já abre uma cena (o retângulo branco = a tela do jogo). Você NÃO precisa criar uma cena.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3</w:t>
      </w:r>
      <w:r>
        <w:rPr>
          <w:b/>
          <w:bCs/>
          <w:color w:val="1B5E3F"/>
          <w:sz w:val="23"/>
          <w:szCs w:val="23"/>
        </w:rPr>
        <w:t xml:space="preserve">  Criar o personagem (Jogador)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Painel Objetos (direita) → “+ Adicionar objeto” → aba “Novo objeto do zero” → “Sprite”.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No campo “Nome do objeto”, escreva: jogador.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Clique em “+ Importar imagens” → escolha a imagem do personagem → “Aplicar”.</w:t>
      </w:r>
    </w:p>
    <w:p>
      <w:pPr>
        <w:spacing w:after="20"/>
        <w:ind w:left="360"/>
      </w:pPr>
      <w:r>
        <w:rPr>
          <w:b/>
          <w:bCs/>
          <w:i/>
          <w:iCs/>
          <w:color w:val="E8862E"/>
          <w:sz w:val="20"/>
          <w:szCs w:val="20"/>
        </w:rPr>
        <w:t xml:space="preserve">Sem imagem? </w:t>
      </w:r>
      <w:r>
        <w:rPr>
          <w:i/>
          <w:iCs/>
          <w:color w:val="595959"/>
          <w:sz w:val="20"/>
          <w:szCs w:val="20"/>
        </w:rPr>
        <w:t xml:space="preserve">clique em “Criar com Piskel” e desenhe um quadrado colorido. Funciona igual!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Arraste o “jogador” da lista para a parte de CIMA da cena.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4</w:t>
      </w:r>
      <w:r>
        <w:rPr>
          <w:b/>
          <w:bCs/>
          <w:color w:val="1B5E3F"/>
          <w:sz w:val="23"/>
          <w:szCs w:val="23"/>
        </w:rPr>
        <w:t xml:space="preserve">  Criar o chão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Objetos → “+ Adicionar objeto” → “Novo objeto do zero” → “Sprite em Grade” (repete a imagem — ideal para o chão).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“Escolher um arquivo” → imagem de grama/chão → coloque na cena e ESTIQUE até virar um chão largo, ABAIXO do jogador. Nomeie: Chão.</w:t>
      </w:r>
    </w:p>
    <w:p>
      <w:pPr>
        <w:spacing w:after="20"/>
        <w:ind w:left="360"/>
      </w:pPr>
      <w:r>
        <w:rPr>
          <w:b/>
          <w:bCs/>
          <w:i/>
          <w:iCs/>
          <w:color w:val="E8862E"/>
          <w:sz w:val="20"/>
          <w:szCs w:val="20"/>
        </w:rPr>
        <w:t xml:space="preserve">Sem imagem? </w:t>
      </w:r>
      <w:r>
        <w:rPr>
          <w:i/>
          <w:iCs/>
          <w:color w:val="595959"/>
          <w:sz w:val="20"/>
          <w:szCs w:val="20"/>
        </w:rPr>
        <w:t xml:space="preserve">“Criar com Piskel” → desenhe um retângulo verde.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5</w:t>
      </w:r>
      <w:r>
        <w:rPr>
          <w:b/>
          <w:bCs/>
          <w:color w:val="1B5E3F"/>
          <w:sz w:val="23"/>
          <w:szCs w:val="23"/>
        </w:rPr>
        <w:t xml:space="preserve">  Fazer o jogador andar e pular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Na lista de Objetos, clique nos três pontinhos (⋮) do “jogador” → “Editar objeto”.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Aba “Comportamentos” → “+ Adicionar um comportamento” → “Personagem de plataforma” → “Aplicar”.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6</w:t>
      </w:r>
      <w:r>
        <w:rPr>
          <w:b/>
          <w:bCs/>
          <w:color w:val="1B5E3F"/>
          <w:sz w:val="23"/>
          <w:szCs w:val="23"/>
        </w:rPr>
        <w:t xml:space="preserve">  Fazer o chão ser sólido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Mesma coisa no “Chão”: ⋮ → “Editar objeto” → aba “Comportamentos” → “+ Adicionar um comportamento” → “Plataforma” → “Aplicar”.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Sem esse comportamento, o personagem atravessa o chão e cai!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7</w:t>
      </w:r>
      <w:r>
        <w:rPr>
          <w:b/>
          <w:bCs/>
          <w:color w:val="1B5E3F"/>
          <w:sz w:val="23"/>
          <w:szCs w:val="23"/>
        </w:rPr>
        <w:t xml:space="preserve">  Testar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Clique em “Visualizar” (▶). Ande com as SETAS e pule com ESPAÇO (ou Shift).</w:t>
      </w:r>
    </w:p>
    <w:p>
      <w:pPr>
        <w:pBdr>
          <w:top w:val="single" w:color="E8862E" w:sz="8" w:space="6"/>
          <w:bottom w:val="single" w:color="E8862E" w:sz="8" w:space="6"/>
          <w:left w:val="single" w:color="E8862E" w:sz="18" w:space="6"/>
          <w:right w:val="single" w:color="E8862E" w:sz="8" w:space="6"/>
        </w:pBdr>
        <w:shd w:fill="FDEDE0" w:val="clear"/>
        <w:spacing w:before="120" w:after="60"/>
      </w:pPr>
      <w:r>
        <w:rPr>
          <w:b/>
          <w:bCs/>
          <w:color w:val="E8862E"/>
          <w:sz w:val="22"/>
          <w:szCs w:val="22"/>
        </w:rPr>
        <w:t xml:space="preserve">✅ Missão cumprida!  </w:t>
      </w:r>
      <w:r>
        <w:rPr>
          <w:sz w:val="21"/>
          <w:szCs w:val="21"/>
        </w:rPr>
        <w:t xml:space="preserve">seu personagem já anda e pula. As Partes 2 e 3 abaixo são para deixar o jogo com a sua cara — faça se quiser e se der tempo.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PARTE 2 · Deixe com a sua cara (opcional)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8</w:t>
      </w:r>
      <w:r>
        <w:rPr>
          <w:b/>
          <w:bCs/>
          <w:color w:val="1B5E3F"/>
          <w:sz w:val="23"/>
          <w:szCs w:val="23"/>
        </w:rPr>
        <w:t xml:space="preserve">  Cor de fundo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Clique num espaço vazio da cena → painel Propriedades (esquerda) → “Cor de Fundo” → escolha uma cor (ex.: azul-céu 135;206;235).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9</w:t>
      </w:r>
      <w:r>
        <w:rPr>
          <w:b/>
          <w:bCs/>
          <w:color w:val="1B5E3F"/>
          <w:sz w:val="23"/>
          <w:szCs w:val="23"/>
        </w:rPr>
        <w:t xml:space="preserve">  Mais plataformas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Clique no “Chão” → Ctrl+C e Ctrl+V → arraste a cópia para cima/ao lado, como um degrau. A cópia já é sólida (herdou o comportamento).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PARTE 3 · Desafio: moedas e placar (avançado, opcional)</w:t>
      </w:r>
    </w:p>
    <w:p>
      <w:pPr>
        <w:spacing w:after="20"/>
      </w:pPr>
      <w:r>
        <w:rPr>
          <w:sz w:val="21"/>
          <w:szCs w:val="21"/>
        </w:rPr>
        <w:t xml:space="preserve">Para ir além, adicione moedas para coletar e um placar. Use a </w:t>
      </w:r>
      <w:r>
        <w:rPr>
          <w:b/>
          <w:bCs/>
          <w:sz w:val="21"/>
          <w:szCs w:val="21"/>
        </w:rPr>
        <w:t xml:space="preserve">Folha de Receitas de Expressões</w:t>
      </w:r>
      <w:r>
        <w:rPr>
          <w:sz w:val="21"/>
          <w:szCs w:val="21"/>
        </w:rPr>
        <w:t xml:space="preserve"> para copiar as fórmulas certinhas.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10</w:t>
      </w:r>
      <w:r>
        <w:rPr>
          <w:b/>
          <w:bCs/>
          <w:color w:val="1B5E3F"/>
          <w:sz w:val="23"/>
          <w:szCs w:val="23"/>
        </w:rPr>
        <w:t xml:space="preserve">  Criar as moedas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Crie um objeto “Sprite” chamado moeda (imagem, ou Piskel: um círculo amarelo) e arraste VÁRIAS para a cena, sobre as plataformas.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11</w:t>
      </w:r>
      <w:r>
        <w:rPr>
          <w:b/>
          <w:bCs/>
          <w:color w:val="1B5E3F"/>
          <w:sz w:val="23"/>
          <w:szCs w:val="23"/>
        </w:rPr>
        <w:t xml:space="preserve">  Criar a variável de pontos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Clique num espaço vazio → painel Propriedades (esquerda) → “Variáveis de cena” → botão + → nome PONTOS, tipo Número, valor 0.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12</w:t>
      </w:r>
      <w:r>
        <w:rPr>
          <w:b/>
          <w:bCs/>
          <w:color w:val="1B5E3F"/>
          <w:sz w:val="23"/>
          <w:szCs w:val="23"/>
        </w:rPr>
        <w:t xml:space="preserve">  A regra da moeda (aba Eventos)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Abra a aba “(Eventos)” no topo → “+ Adicionar um Evento”.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Condição (SE): objeto jogador → “Colisão” → moeda.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Ação (ENTÃO): “Excluir/Deletar” a moeda; e “Alterar valor da variável” PONTOS com o valor Variable(PONTOS) + 1.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Atenção: o valor tem que ser Variable(PONTOS) + 1 para SOMAR. Se puser só 1, o placar trava em 1.</w:t>
      </w:r>
    </w:p>
    <w:p>
      <w:pPr>
        <w:keepNext/>
        <w:spacing w:before="130" w:after="30"/>
      </w:pPr>
      <w:r>
        <w:rPr>
          <w:b/>
          <w:bCs/>
          <w:color w:val="FFFFFF"/>
          <w:sz w:val="22"/>
          <w:szCs w:val="22"/>
          <w:shd w:fill="1B5E3F" w:val="clear"/>
        </w:rPr>
        <w:t xml:space="preserve">13</w:t>
      </w:r>
      <w:r>
        <w:rPr>
          <w:b/>
          <w:bCs/>
          <w:color w:val="1B5E3F"/>
          <w:sz w:val="23"/>
          <w:szCs w:val="23"/>
        </w:rPr>
        <w:t xml:space="preserve">  Mostrar o placar na tela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Crie um objeto “Texto” chamado Pontos e arraste para um canto de cima da cena.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Num NOVO evento SEM condição: ação do objeto Pontos → “Texto” → escreva: "PLACAR : " + ToString(Variable(PONTOS)).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Teste no “Visualizar”: as moedas somem e o placar sobe.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Se algo der errado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Apareceu preço ou “conteúdo ausente”: </w:t>
      </w:r>
      <w:r>
        <w:rPr>
          <w:sz w:val="21"/>
          <w:szCs w:val="21"/>
        </w:rPr>
        <w:t xml:space="preserve">você entrou num modelo pago. Use “Novo objeto do zero” (e “Projeto vazio” ao criar o jogo).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Não tenho a imagem: </w:t>
      </w:r>
      <w:r>
        <w:rPr>
          <w:sz w:val="21"/>
          <w:szCs w:val="21"/>
        </w:rPr>
        <w:t xml:space="preserve">use “Criar com Piskel” e desenhe formas simples.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O personagem cai atravessando o chão: </w:t>
      </w:r>
      <w:r>
        <w:rPr>
          <w:sz w:val="21"/>
          <w:szCs w:val="21"/>
        </w:rPr>
        <w:t xml:space="preserve">faltou o comportamento “Plataforma” no Chão.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O placar não soma (trava em 1): </w:t>
      </w:r>
      <w:r>
        <w:rPr>
          <w:sz w:val="21"/>
          <w:szCs w:val="21"/>
        </w:rPr>
        <w:t xml:space="preserve">o valor tem que ser Variable(PONTOS) + 1, não só 1.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Não abre ou travou: </w:t>
      </w:r>
      <w:r>
        <w:rPr>
          <w:sz w:val="21"/>
          <w:szCs w:val="21"/>
        </w:rPr>
        <w:t xml:space="preserve">recarregue a página e confira a internet.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b/>
          <w:bCs/>
          <w:sz w:val="21"/>
          <w:szCs w:val="21"/>
        </w:rPr>
        <w:t xml:space="preserve">Não consigo entrar na conta: </w:t>
      </w:r>
      <w:r>
        <w:rPr>
          <w:sz w:val="21"/>
          <w:szCs w:val="21"/>
        </w:rPr>
        <w:t xml:space="preserve">confira o e-mail e a senha da equipe com o professor.</w:t>
      </w:r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Como salvar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O projeto salva sozinho na nuvem (na conta da equipe). Para garantir, clique no ícone de salvar de vez em quando.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sz w:val="21"/>
          <w:szCs w:val="21"/>
        </w:rPr>
        <w:t xml:space="preserve">Dica: a cada aula, uma pessoa da equipe baixa uma cópia do projeto como segurança.</w:t>
      </w:r>
    </w:p>
    <w:p>
      <w:pPr>
        <w:shd w:fill="E8F1EC" w:val="clear"/>
        <w:spacing w:before="200" w:after="30"/>
      </w:pPr>
      <w:r>
        <w:rPr>
          <w:b/>
          <w:bCs/>
          <w:color w:val="1B5E3F"/>
          <w:sz w:val="24"/>
          <w:szCs w:val="24"/>
        </w:rPr>
        <w:t xml:space="preserve">  Checklist final (o que precisa funcionar)</w:t>
      </w:r>
    </w:p>
    <w:p>
      <w:pPr>
        <w:spacing w:after="2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 personagem anda (setas)</w:t>
      </w:r>
    </w:p>
    <w:p>
      <w:pPr>
        <w:spacing w:after="2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 personagem pula (Espaço)</w:t>
      </w:r>
    </w:p>
    <w:p>
      <w:pPr>
        <w:spacing w:after="2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 chão é sólido (o personagem não atravessa)</w:t>
      </w:r>
    </w:p>
    <w:p>
      <w:pPr>
        <w:spacing w:after="2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(Opcional) As moedas somem ao coletar</w:t>
      </w:r>
    </w:p>
    <w:p>
      <w:pPr>
        <w:spacing w:after="2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(Opcional) O placar mostra os pontos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pacing w:before="40"/>
        <w:jc w:val="center"/>
      </w:pPr>
      <w:r>
        <w:rPr>
          <w:i/>
          <w:iCs/>
          <w:color w:val="595959"/>
          <w:sz w:val="21"/>
          <w:szCs w:val="21"/>
        </w:rPr>
        <w:t xml:space="preserve">Lembre: primeiro fazer FUNCIONAR; deixar bonito vem depois. Bom trabalho! 🎮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mvrp7e9hcvrtumtfe0is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Aluno — Criar um Platformer no GDevelop</dc:title>
  <dc:creator>IFRS Campus Erechim</dc:creator>
  <cp:lastModifiedBy>Un-named</cp:lastModifiedBy>
  <cp:revision>1</cp:revision>
  <dcterms:created xsi:type="dcterms:W3CDTF">2026-08-31T14:29:53.046Z</dcterms:created>
  <dcterms:modified xsi:type="dcterms:W3CDTF">2026-08-31T14:29:53.046Z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