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об окончании пусконаладочных работ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охранной и тревожной сигнализации (СОТС), здание АБК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СОТС-АБК-П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«29» сентября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рассмотрела результаты пусконаладочных работ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Пусконаладочные работы системы охранной и тревожной сигнализации (СОТС) здания АБК выполнены ООО «АльтЭн» в период с 21.09.2026 по 29.09.2026.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Перечень оборудования, прошедшего пусконаладочные работы, — 61 ед. по ведомости к акту о смонтированном оборудовании № СОТС-АБК-О.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Выполнены: измерение сопротивления изоляции кабельных линий (протокол № ПИ-СОТС-АБК), настройка оборудования, индивидуальные испытания — 72 ч непрерывной работы (акт № СОТС-АБК-И).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Результаты пусконаладочных работ отражены в техническом отчёте № ТО-СОТС-АБК от 29.09.2026.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пусконаладочные работы системы охранной и тревожной сигнализации (СОТС) здания АБК окончены; система готова к комплексному опробованию.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Приложение: </w:t>
      </w:r>
      <w:r>
        <w:rPr>
          <w:rFonts w:ascii="Times New Roman" w:hAnsi="Times New Roman" w:eastAsia="Times New Roman"/>
          <w:b w:val="0"/>
          <w:i/>
          <w:sz w:val="20"/>
        </w:rPr>
        <w:t>технический отчёт № ТО-СОТС-АБК с приложениями.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