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49"/>
        <w:gridCol w:w="982"/>
        <w:gridCol w:w="492"/>
        <w:gridCol w:w="494"/>
        <w:gridCol w:w="492"/>
        <w:gridCol w:w="245"/>
        <w:gridCol w:w="248"/>
        <w:gridCol w:w="493"/>
        <w:gridCol w:w="248"/>
        <w:gridCol w:w="1229"/>
        <w:gridCol w:w="739"/>
        <w:gridCol w:w="245"/>
        <w:gridCol w:w="493"/>
        <w:gridCol w:w="245"/>
        <w:gridCol w:w="248"/>
        <w:gridCol w:w="493"/>
        <w:gridCol w:w="248"/>
        <w:gridCol w:w="1229"/>
        <w:gridCol w:w="739"/>
        <w:gridCol w:w="349"/>
      </w:tblGrid>
      <w:tr w:rsidR="008E6574" w14:paraId="28558BE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8688C1C" w14:textId="77777777" w:rsidR="008E6574" w:rsidRDefault="00C56CF7">
            <w:pPr>
              <w:rPr>
                <w:sz w:val="22"/>
                <w:szCs w:val="22"/>
              </w:rPr>
            </w:pPr>
            <w:r>
              <w:rPr>
                <w:b/>
                <w:bCs/>
                <w:sz w:val="22"/>
                <w:szCs w:val="22"/>
              </w:rPr>
              <w:t>Объект капитального строительства</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DD3FB1E" w14:textId="77777777" w:rsidR="008E6574" w:rsidRDefault="00C56CF7">
            <w:r>
              <w:rPr>
                <w:i/>
                <w:iCs/>
              </w:rPr>
              <w:t>«Центр временного содержания иностранных граждан»,</w:t>
            </w:r>
          </w:p>
        </w:tc>
      </w:tr>
      <w:tr w:rsidR="008E6574" w14:paraId="3C9CD32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4E62816" w14:textId="777C5784" w:rsidR="008E6574" w:rsidRDefault="00C56CF7">
            <w:r>
              <w:rPr>
                <w:i/>
                <w:iCs/>
              </w:rPr>
              <w:t>Калужская область, м. р-н Боровский, д. Старомихайловское, ул. 1-я Индустриальная, вл. 2, земельный участок с</w:t>
            </w:r>
            <w:r w:rsidR="001539CE">
              <w:rPr>
                <w:i/>
                <w:iCs/>
              </w:rPr>
              <w:t xml:space="preserve"> </w:t>
            </w:r>
            <w:r w:rsidR="001539CE">
              <w:rPr>
                <w:i/>
                <w:iCs/>
              </w:rPr>
              <w:t>кадастровым номером 40:03:068314:1874.</w:t>
            </w:r>
          </w:p>
        </w:tc>
      </w:tr>
      <w:tr w:rsidR="008E6574" w14:paraId="2B7E32A2"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85477A2" w14:textId="12E3269B" w:rsidR="008E6574" w:rsidRDefault="001539CE">
            <w:pPr>
              <w:spacing w:line="140" w:lineRule="exact"/>
              <w:jc w:val="center"/>
              <w:rPr>
                <w:sz w:val="13"/>
                <w:szCs w:val="13"/>
              </w:rPr>
            </w:pPr>
            <w:r>
              <w:rPr>
                <w:i/>
                <w:iCs/>
                <w:sz w:val="13"/>
                <w:szCs w:val="13"/>
              </w:rPr>
              <w:t>(наименование проектной документации, почтовый или строительный адрес объекта капитального строительства)</w:t>
            </w:r>
          </w:p>
        </w:tc>
      </w:tr>
      <w:tr w:rsidR="008E6574" w14:paraId="15108BC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3692DD8" w14:textId="77777777" w:rsidR="008E6574" w:rsidRDefault="00C56CF7" w:rsidP="009D5D20">
            <w:pPr>
              <w:rPr>
                <w:sz w:val="22"/>
                <w:szCs w:val="22"/>
              </w:rPr>
            </w:pPr>
            <w:r>
              <w:rPr>
                <w:b/>
                <w:bCs/>
                <w:sz w:val="22"/>
                <w:szCs w:val="22"/>
              </w:rPr>
              <w:t>Застройщик (технический заказчик, эксплуатирующая организация или региональный оператор)</w:t>
            </w:r>
          </w:p>
        </w:tc>
      </w:tr>
      <w:tr w:rsidR="008E6574" w14:paraId="2FB45A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6CE9EF1" w14:textId="77777777" w:rsidR="008E6574" w:rsidRDefault="00C56CF7">
            <w:r>
              <w:rPr>
                <w:i/>
                <w:iCs/>
              </w:rPr>
              <w:t>АНО «СОЮЗЭКСПЕРТИЗА» ТПП РФ, ОГРН 1027739381548, ИНН 7710310183</w:t>
            </w:r>
          </w:p>
        </w:tc>
      </w:tr>
      <w:tr w:rsidR="008E6574" w14:paraId="4C3377E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5139B24" w14:textId="77777777" w:rsidR="008E6574" w:rsidRDefault="00C56CF7">
            <w:r>
              <w:rPr>
                <w:i/>
                <w:iCs/>
              </w:rPr>
              <w:t>125375, г. Москва, ул. Дмитровка М, д. 13/17, стр. 1, тел. 8 495 660-58-68</w:t>
            </w:r>
          </w:p>
        </w:tc>
      </w:tr>
      <w:tr w:rsidR="008E6574" w14:paraId="0E8CDD8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8B2810" w14:textId="23B8C0CB" w:rsidR="008E6574" w:rsidRDefault="00C56CF7">
            <w:r>
              <w:rPr>
                <w:i/>
                <w:iCs/>
              </w:rPr>
              <w:t>Ассоциация СРО «Московское объединение строительных предприятий малого и среднего предпринимательства</w:t>
            </w:r>
            <w:r w:rsidR="001539CE">
              <w:rPr>
                <w:i/>
                <w:iCs/>
              </w:rPr>
              <w:t xml:space="preserve"> </w:t>
            </w:r>
            <w:r w:rsidR="001539CE">
              <w:rPr>
                <w:i/>
                <w:iCs/>
              </w:rPr>
              <w:t>– ОПОРА», ОГРН 1097799012585, ИНН 7735128970</w:t>
            </w:r>
          </w:p>
        </w:tc>
      </w:tr>
      <w:tr w:rsidR="001539CE" w14:paraId="28B976F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EDE7EF6" w14:textId="684B968A"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 – для индивидуальных предпринимателей и юридических лиц; фамилия, имя, отчество, паспортные данные, адрес места жительства, телефон/факс – для физических лиц, не являющихся индивидуальными предпринимателями)</w:t>
            </w:r>
          </w:p>
        </w:tc>
      </w:tr>
      <w:tr w:rsidR="001539CE" w14:paraId="739EA78F"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E1696A8" w14:textId="77777777" w:rsidR="001539CE" w:rsidRDefault="001539CE" w:rsidP="001539CE">
            <w:pPr>
              <w:rPr>
                <w:sz w:val="22"/>
                <w:szCs w:val="22"/>
              </w:rPr>
            </w:pPr>
            <w:r>
              <w:rPr>
                <w:b/>
                <w:bCs/>
                <w:sz w:val="22"/>
                <w:szCs w:val="22"/>
              </w:rPr>
              <w:t>Лицо, осуществляющее строительство</w:t>
            </w:r>
          </w:p>
        </w:tc>
      </w:tr>
      <w:tr w:rsidR="001539CE" w14:paraId="1423C62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8F14F5" w14:textId="77777777" w:rsidR="001539CE" w:rsidRDefault="001539CE" w:rsidP="001539CE">
            <w:r>
              <w:rPr>
                <w:i/>
                <w:iCs/>
              </w:rPr>
              <w:t>Индивидуальный предприниматель Белоногова Ольга Андреевна, ОГРНИП 315723200029770, ИНН 720200188305</w:t>
            </w:r>
          </w:p>
        </w:tc>
      </w:tr>
      <w:tr w:rsidR="001539CE" w14:paraId="31590F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B75CD7D" w14:textId="77777777" w:rsidR="001539CE" w:rsidRDefault="001539CE" w:rsidP="001539CE">
            <w:r>
              <w:rPr>
                <w:i/>
                <w:iCs/>
              </w:rPr>
              <w:t>625008, г. Тюмень, ул. Самарцева, д. 3, кв. 380, тел. 8 904 494-49-58, (3452) 32-85-39</w:t>
            </w:r>
          </w:p>
        </w:tc>
      </w:tr>
      <w:tr w:rsidR="001539CE" w14:paraId="301316B8"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0C3BC14"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3897331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75B674F" w14:textId="77777777" w:rsidR="001539CE" w:rsidRDefault="001539CE" w:rsidP="001539CE">
            <w:pPr>
              <w:rPr>
                <w:sz w:val="22"/>
                <w:szCs w:val="22"/>
              </w:rPr>
            </w:pPr>
            <w:r>
              <w:rPr>
                <w:b/>
                <w:bCs/>
                <w:sz w:val="22"/>
                <w:szCs w:val="22"/>
              </w:rPr>
              <w:t>Лицо, осуществляющее подготовку проектной документации</w:t>
            </w:r>
          </w:p>
        </w:tc>
      </w:tr>
      <w:tr w:rsidR="001539CE" w14:paraId="5421EF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B8EE633" w14:textId="77777777" w:rsidR="001539CE" w:rsidRDefault="001539CE" w:rsidP="001539CE">
            <w:r>
              <w:rPr>
                <w:i/>
                <w:iCs/>
              </w:rPr>
              <w:t>ООО «АльтЭн», ОГРН 1024000944098, ИНН 4025062969</w:t>
            </w:r>
          </w:p>
        </w:tc>
      </w:tr>
      <w:tr w:rsidR="001539CE" w14:paraId="674E7A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FCF4F7" w14:textId="77777777" w:rsidR="001539CE" w:rsidRDefault="001539CE" w:rsidP="001539CE">
            <w:r>
              <w:rPr>
                <w:i/>
                <w:iCs/>
              </w:rPr>
              <w:t>249035, Калужская обл., г. Обнинск, пр-т Маркса, д. 14, пом. 18, тел. (484) 392-03-04</w:t>
            </w:r>
          </w:p>
        </w:tc>
      </w:tr>
      <w:tr w:rsidR="001539CE" w14:paraId="371A89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8B3DC62" w14:textId="77777777" w:rsidR="001539CE" w:rsidRDefault="001539CE" w:rsidP="001539CE">
            <w:r>
              <w:rPr>
                <w:i/>
                <w:iCs/>
              </w:rPr>
              <w:t>Ассоциация «Лига проектировщиков Калужской области», ОГРН 1094000000918, ИНН 4027095293</w:t>
            </w:r>
          </w:p>
        </w:tc>
      </w:tr>
      <w:tr w:rsidR="001539CE" w14:paraId="2F3B62B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00F1F95"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16ACC05F"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4478457" w14:textId="77777777" w:rsidR="001539CE" w:rsidRDefault="001539CE" w:rsidP="001539CE">
            <w:pPr>
              <w:spacing w:line="40" w:lineRule="exact"/>
              <w:rPr>
                <w:sz w:val="2"/>
                <w:szCs w:val="2"/>
              </w:rPr>
            </w:pPr>
          </w:p>
        </w:tc>
      </w:tr>
      <w:tr w:rsidR="001539CE" w14:paraId="09EF7910" w14:textId="77777777" w:rsidTr="001539CE">
        <w:tblPrEx>
          <w:tblCellMar>
            <w:top w:w="0" w:type="dxa"/>
            <w:bottom w:w="0" w:type="dxa"/>
          </w:tblCellMar>
        </w:tblPrEx>
        <w:trPr>
          <w:gridAfter w:val="1"/>
          <w:wAfter w:w="349" w:type="dxa"/>
          <w:cantSplit/>
          <w:trHeight w:val="3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C5CA9EA" w14:textId="77777777" w:rsidR="001539CE" w:rsidRDefault="001539CE" w:rsidP="001539CE">
            <w:pPr>
              <w:jc w:val="center"/>
              <w:rPr>
                <w:sz w:val="24"/>
                <w:szCs w:val="24"/>
              </w:rPr>
            </w:pPr>
            <w:r>
              <w:rPr>
                <w:b/>
                <w:bCs/>
                <w:sz w:val="24"/>
                <w:szCs w:val="24"/>
              </w:rPr>
              <w:t>АКТ</w:t>
            </w:r>
          </w:p>
        </w:tc>
      </w:tr>
      <w:tr w:rsidR="001539CE" w14:paraId="0BDED2FE" w14:textId="77777777" w:rsidTr="001539CE">
        <w:tblPrEx>
          <w:tblCellMar>
            <w:top w:w="0" w:type="dxa"/>
            <w:bottom w:w="0" w:type="dxa"/>
          </w:tblCellMar>
        </w:tblPrEx>
        <w:trPr>
          <w:gridAfter w:val="1"/>
          <w:wAfter w:w="349" w:type="dxa"/>
          <w:cantSplit/>
          <w:trHeight w:val="2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3040273" w14:textId="77777777" w:rsidR="001539CE" w:rsidRDefault="001539CE" w:rsidP="001539CE">
            <w:pPr>
              <w:jc w:val="center"/>
              <w:rPr>
                <w:sz w:val="24"/>
                <w:szCs w:val="24"/>
              </w:rPr>
            </w:pPr>
            <w:r>
              <w:rPr>
                <w:b/>
                <w:bCs/>
                <w:sz w:val="24"/>
                <w:szCs w:val="24"/>
              </w:rPr>
              <w:t>освидетельствования скрытых работ</w:t>
            </w:r>
          </w:p>
        </w:tc>
      </w:tr>
      <w:tr w:rsidR="001539CE" w14:paraId="064FD303"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510C3F" w14:textId="77777777" w:rsidR="001539CE" w:rsidRDefault="001539CE" w:rsidP="001539CE">
            <w:pPr>
              <w:spacing w:line="40" w:lineRule="exact"/>
              <w:rPr>
                <w:sz w:val="2"/>
                <w:szCs w:val="2"/>
              </w:rPr>
            </w:pPr>
          </w:p>
        </w:tc>
      </w:tr>
      <w:tr w:rsidR="001539CE" w14:paraId="50DBEF30" w14:textId="77777777" w:rsidTr="001539CE">
        <w:tblPrEx>
          <w:tblCellMar>
            <w:top w:w="0" w:type="dxa"/>
            <w:bottom w:w="0" w:type="dxa"/>
          </w:tblCellMar>
        </w:tblPrEx>
        <w:trPr>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5ED2F6" w14:textId="77777777" w:rsidR="001539CE" w:rsidRDefault="001539CE" w:rsidP="001539CE">
            <w:pPr>
              <w:rPr>
                <w:sz w:val="22"/>
                <w:szCs w:val="22"/>
              </w:rPr>
            </w:pPr>
            <w:r>
              <w:rPr>
                <w:sz w:val="22"/>
                <w:szCs w:val="22"/>
              </w:rPr>
              <w:t>№</w:t>
            </w:r>
          </w:p>
        </w:tc>
        <w:tc>
          <w:tcPr>
            <w:tcW w:w="1968" w:type="dxa"/>
            <w:gridSpan w:val="3"/>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CFFC0A" w14:textId="77777777" w:rsidR="001539CE" w:rsidRDefault="001539CE" w:rsidP="001539CE">
            <w:pPr>
              <w:jc w:val="center"/>
            </w:pPr>
            <w:r>
              <w:rPr>
                <w:i/>
                <w:iCs/>
              </w:rPr>
              <w:t>8АБК/ПС</w:t>
            </w:r>
          </w:p>
        </w:tc>
        <w:tc>
          <w:tcPr>
            <w:tcW w:w="4677"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D04C8D9" w14:textId="77777777" w:rsidR="001539CE" w:rsidRDefault="001539CE" w:rsidP="001539CE">
            <w:pPr>
              <w:rPr>
                <w:sz w:val="22"/>
                <w:szCs w:val="22"/>
              </w:rPr>
            </w:pP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9A1608"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14C0BA4" w14:textId="77777777" w:rsidR="001539CE" w:rsidRDefault="001539CE" w:rsidP="001539CE">
            <w:pPr>
              <w:jc w:val="center"/>
            </w:pPr>
            <w:r>
              <w:rPr>
                <w:i/>
                <w:iCs/>
              </w:rPr>
              <w:t>23</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D679183"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45F6AD" w14:textId="77777777" w:rsidR="001539CE" w:rsidRDefault="001539CE" w:rsidP="001539CE">
            <w:pPr>
              <w:jc w:val="center"/>
            </w:pPr>
            <w:r>
              <w:rPr>
                <w:i/>
                <w:iCs/>
              </w:rPr>
              <w:t>сентября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C152B81" w14:textId="77777777" w:rsidR="001539CE" w:rsidRDefault="001539CE" w:rsidP="001539CE">
            <w:r>
              <w:rPr>
                <w:i/>
                <w:iCs/>
              </w:rPr>
              <w:t>2026 г.</w:t>
            </w:r>
          </w:p>
        </w:tc>
        <w:tc>
          <w:tcPr>
            <w:tcW w:w="3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332D9D8" w14:textId="77777777" w:rsidR="001539CE" w:rsidRDefault="001539CE" w:rsidP="001539CE">
            <w:pPr>
              <w:rPr>
                <w:sz w:val="22"/>
                <w:szCs w:val="22"/>
              </w:rPr>
            </w:pPr>
          </w:p>
        </w:tc>
      </w:tr>
      <w:tr w:rsidR="001539CE" w14:paraId="5698BCED" w14:textId="77777777" w:rsidTr="001539CE">
        <w:tblPrEx>
          <w:tblCellMar>
            <w:top w:w="0" w:type="dxa"/>
            <w:bottom w:w="0" w:type="dxa"/>
          </w:tblCellMar>
        </w:tblPrEx>
        <w:trPr>
          <w:gridAfter w:val="1"/>
          <w:wAfter w:w="349" w:type="dxa"/>
          <w:cantSplit/>
          <w:trHeight w:val="130"/>
        </w:trPr>
        <w:tc>
          <w:tcPr>
            <w:tcW w:w="6894" w:type="dxa"/>
            <w:gridSpan w:val="1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073D55D" w14:textId="77777777" w:rsidR="001539CE" w:rsidRDefault="001539CE" w:rsidP="001539CE">
            <w:pPr>
              <w:spacing w:line="140" w:lineRule="exact"/>
              <w:rPr>
                <w:sz w:val="13"/>
                <w:szCs w:val="13"/>
              </w:rPr>
            </w:pPr>
          </w:p>
        </w:tc>
        <w:tc>
          <w:tcPr>
            <w:tcW w:w="2957"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6CD21DC" w14:textId="77777777" w:rsidR="001539CE" w:rsidRDefault="001539CE" w:rsidP="001539CE">
            <w:pPr>
              <w:spacing w:line="140" w:lineRule="exact"/>
              <w:jc w:val="center"/>
              <w:rPr>
                <w:sz w:val="13"/>
                <w:szCs w:val="13"/>
              </w:rPr>
            </w:pPr>
            <w:r>
              <w:rPr>
                <w:i/>
                <w:iCs/>
                <w:sz w:val="13"/>
                <w:szCs w:val="13"/>
              </w:rPr>
              <w:t>(дата составления акта)</w:t>
            </w:r>
          </w:p>
        </w:tc>
      </w:tr>
      <w:tr w:rsidR="001539CE" w14:paraId="317B6901"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C94BF4B" w14:textId="77777777" w:rsidR="001539CE" w:rsidRDefault="001539CE" w:rsidP="001539CE">
            <w:pPr>
              <w:spacing w:line="40" w:lineRule="exact"/>
              <w:rPr>
                <w:sz w:val="2"/>
                <w:szCs w:val="2"/>
              </w:rPr>
            </w:pPr>
          </w:p>
        </w:tc>
      </w:tr>
      <w:tr w:rsidR="001539CE" w14:paraId="269D571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6780D26" w14:textId="77777777" w:rsidR="001539CE" w:rsidRDefault="001539CE" w:rsidP="001539CE">
            <w:pPr>
              <w:rPr>
                <w:sz w:val="22"/>
                <w:szCs w:val="22"/>
              </w:rPr>
            </w:pPr>
            <w:r>
              <w:rPr>
                <w:b/>
                <w:bCs/>
                <w:sz w:val="22"/>
                <w:szCs w:val="22"/>
              </w:rPr>
              <w:t>Представитель застройщика (технического заказчика, эксплуатирующей организации или</w:t>
            </w:r>
          </w:p>
        </w:tc>
      </w:tr>
      <w:tr w:rsidR="001539CE" w14:paraId="70348CC7" w14:textId="77777777" w:rsidTr="001539CE">
        <w:tblPrEx>
          <w:tblCellMar>
            <w:top w:w="0" w:type="dxa"/>
            <w:bottom w:w="0" w:type="dxa"/>
          </w:tblCellMar>
        </w:tblPrEx>
        <w:trPr>
          <w:gridAfter w:val="1"/>
          <w:wAfter w:w="349" w:type="dxa"/>
          <w:cantSplit/>
          <w:trHeight w:val="235"/>
        </w:trPr>
        <w:tc>
          <w:tcPr>
            <w:tcW w:w="6649" w:type="dxa"/>
            <w:gridSpan w:val="1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D225FCC" w14:textId="77777777" w:rsidR="001539CE" w:rsidRDefault="001539CE" w:rsidP="001539CE">
            <w:pPr>
              <w:rPr>
                <w:sz w:val="22"/>
                <w:szCs w:val="22"/>
              </w:rPr>
            </w:pPr>
            <w:r>
              <w:rPr>
                <w:b/>
                <w:bCs/>
                <w:sz w:val="22"/>
                <w:szCs w:val="22"/>
              </w:rPr>
              <w:t>регионального оператора) по вопросам строительного контроля</w:t>
            </w:r>
          </w:p>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AC20488" w14:textId="77777777" w:rsidR="001539CE" w:rsidRDefault="001539CE" w:rsidP="001539CE">
            <w:r>
              <w:rPr>
                <w:i/>
                <w:iCs/>
              </w:rPr>
              <w:t>главный специалист отдела</w:t>
            </w:r>
          </w:p>
        </w:tc>
      </w:tr>
      <w:tr w:rsidR="001539CE" w14:paraId="290E62C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B09910D" w14:textId="77777777" w:rsidR="001539CE" w:rsidRDefault="001539CE" w:rsidP="001539CE">
            <w:r>
              <w:rPr>
                <w:i/>
                <w:iCs/>
              </w:rPr>
              <w:t>строительного контроля Департамента строительного консалтинга Коренев Д.Ю., НРС НОСТРОЙ</w:t>
            </w:r>
          </w:p>
        </w:tc>
      </w:tr>
      <w:tr w:rsidR="001539CE" w14:paraId="50C3902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F0824D" w14:textId="77777777" w:rsidR="001539CE" w:rsidRDefault="001539CE" w:rsidP="001539CE">
            <w:r>
              <w:rPr>
                <w:i/>
                <w:iCs/>
              </w:rPr>
              <w:t>С-50-002782, приказ № 37 от 27.04.2026 г.</w:t>
            </w:r>
          </w:p>
        </w:tc>
      </w:tr>
      <w:tr w:rsidR="001539CE" w14:paraId="130EBD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97EDDC5" w14:textId="77777777" w:rsidR="001539CE" w:rsidRDefault="001539CE" w:rsidP="001539CE">
            <w:r>
              <w:rPr>
                <w:i/>
                <w:iCs/>
              </w:rPr>
              <w:t>АНО «СОЮЗЭКСПЕРТИЗА» ТПП РФ, ОГРН 1027739381548, ИНН 7710310183, 125375, г.</w:t>
            </w:r>
          </w:p>
        </w:tc>
      </w:tr>
      <w:tr w:rsidR="001539CE" w14:paraId="3030983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778CBD6" w14:textId="77777777" w:rsidR="001539CE" w:rsidRDefault="001539CE" w:rsidP="001539CE">
            <w:r>
              <w:rPr>
                <w:i/>
                <w:iCs/>
              </w:rPr>
              <w:t>Москва, ул. Дмитровка М, д. 13/17, стр. 1</w:t>
            </w:r>
          </w:p>
        </w:tc>
      </w:tr>
      <w:tr w:rsidR="001539CE" w14:paraId="3EC225A6"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34CA77C"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49E367F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2B36D5"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7BB9DAF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1744DE" w14:textId="77777777" w:rsidR="001539CE" w:rsidRDefault="001539CE" w:rsidP="001539CE">
            <w:r>
              <w:rPr>
                <w:i/>
                <w:iCs/>
              </w:rPr>
              <w:t>руководитель проекта Белоногов И.Ю., НРС НОСТРОЙ С-72-258451, приказ № 2 от 14.01.2026 г.</w:t>
            </w:r>
          </w:p>
        </w:tc>
      </w:tr>
      <w:tr w:rsidR="001539CE" w14:paraId="5478D7B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11A878"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w:t>
            </w:r>
          </w:p>
        </w:tc>
      </w:tr>
      <w:tr w:rsidR="001539CE" w14:paraId="081EEC5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AF946D3"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0DB8CF4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5D775C" w14:textId="77777777" w:rsidR="001539CE" w:rsidRDefault="001539CE" w:rsidP="001539CE">
            <w:pPr>
              <w:rPr>
                <w:sz w:val="22"/>
                <w:szCs w:val="22"/>
              </w:rPr>
            </w:pPr>
            <w:r>
              <w:rPr>
                <w:b/>
                <w:bCs/>
                <w:sz w:val="22"/>
                <w:szCs w:val="22"/>
              </w:rPr>
              <w:t>(специалист по организации строительства)</w:t>
            </w:r>
          </w:p>
        </w:tc>
      </w:tr>
      <w:tr w:rsidR="001539CE" w14:paraId="140CCC5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F49BE1" w14:textId="77777777" w:rsidR="001539CE" w:rsidRDefault="001539CE" w:rsidP="001539CE">
            <w:r>
              <w:rPr>
                <w:i/>
                <w:iCs/>
              </w:rPr>
              <w:t>руководитель проекта Белоногов И.Ю., НРС НОСТРОЙ С-72-258451, приказ № 2 от 14.01.2026 г.</w:t>
            </w:r>
          </w:p>
        </w:tc>
      </w:tr>
      <w:tr w:rsidR="001539CE" w14:paraId="39E6769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A08425B"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w:t>
            </w:r>
          </w:p>
        </w:tc>
      </w:tr>
      <w:tr w:rsidR="001539CE" w14:paraId="6C100D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960A7BE"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648E8C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EF1FD48"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351A84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C3E44F" w14:textId="77777777" w:rsidR="001539CE" w:rsidRDefault="001539CE" w:rsidP="001539CE">
            <w:r>
              <w:rPr>
                <w:i/>
                <w:iCs/>
              </w:rPr>
              <w:t>ООО «АльтЭн», ОГРН 1024000944098, ИНН 4025062969, 249035, Калужская</w:t>
            </w:r>
          </w:p>
        </w:tc>
      </w:tr>
      <w:tr w:rsidR="001539CE" w14:paraId="1AD003E2"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54A3494" w14:textId="77777777" w:rsidR="001539CE" w:rsidRDefault="001539CE" w:rsidP="001539CE">
            <w:r>
              <w:rPr>
                <w:i/>
                <w:iCs/>
              </w:rPr>
              <w:t>обл., г. Обнинск, пр-т Маркса, д. 14, пом. 18</w:t>
            </w:r>
          </w:p>
        </w:tc>
      </w:tr>
      <w:tr w:rsidR="001539CE" w14:paraId="44C8FD2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31C114" w14:textId="77777777" w:rsidR="001539CE" w:rsidRDefault="001539CE" w:rsidP="001539CE">
            <w:r>
              <w:rPr>
                <w:i/>
                <w:iCs/>
              </w:rPr>
              <w:t>Ассоциация «Лига проектировщиков Калужской области», ОГРН 1094000000918, ИНН 4027095293</w:t>
            </w:r>
          </w:p>
        </w:tc>
      </w:tr>
      <w:tr w:rsidR="001539CE" w14:paraId="584F98CB"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DA46F52"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 наименования, ОГРН, ИНН саморегулируемой организации, членом которой является указанное юридическое лицо, индивидуальный предприниматель)</w:t>
            </w:r>
          </w:p>
        </w:tc>
      </w:tr>
      <w:tr w:rsidR="001539CE" w14:paraId="6B5C0C4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A59544"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405AEB3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5509B19"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139C145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AFE94B6" w14:textId="77777777" w:rsidR="001539CE" w:rsidRDefault="001539CE" w:rsidP="001539CE">
            <w:r>
              <w:rPr>
                <w:i/>
                <w:iCs/>
              </w:rPr>
              <w:t>ООО «АльтЭн», ОГРН 1024000944098, ИНН 4025062969, 249035, Калужская</w:t>
            </w:r>
          </w:p>
        </w:tc>
      </w:tr>
      <w:tr w:rsidR="001539CE" w14:paraId="75037E7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5C5EC34" w14:textId="77777777" w:rsidR="001539CE" w:rsidRDefault="001539CE" w:rsidP="001539CE">
            <w:r>
              <w:rPr>
                <w:i/>
                <w:iCs/>
              </w:rPr>
              <w:t>обл., г. Обнинск, пр-т Маркса, д. 14, пом. 18</w:t>
            </w:r>
          </w:p>
        </w:tc>
      </w:tr>
      <w:tr w:rsidR="001539CE" w14:paraId="099CC55F"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217E444"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3695EBC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E4C779F" w14:textId="77777777" w:rsidR="001539CE" w:rsidRDefault="001539CE" w:rsidP="001539CE">
            <w:pPr>
              <w:rPr>
                <w:sz w:val="22"/>
                <w:szCs w:val="22"/>
              </w:rPr>
            </w:pPr>
            <w:r>
              <w:rPr>
                <w:b/>
                <w:bCs/>
                <w:sz w:val="22"/>
                <w:szCs w:val="22"/>
              </w:rPr>
              <w:t>а также иные представители лиц, участвующих в освидетельствовании:</w:t>
            </w:r>
          </w:p>
        </w:tc>
      </w:tr>
      <w:tr w:rsidR="001539CE" w14:paraId="02B53F3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081E830" w14:textId="77777777" w:rsidR="001539CE" w:rsidRDefault="001539CE" w:rsidP="001539CE">
            <w:r>
              <w:rPr>
                <w:i/>
                <w:iCs/>
              </w:rPr>
              <w:t>—</w:t>
            </w:r>
          </w:p>
        </w:tc>
      </w:tr>
      <w:tr w:rsidR="001539CE" w14:paraId="67F07FE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E463F1F" w14:textId="77777777" w:rsidR="001539CE" w:rsidRDefault="001539CE" w:rsidP="001539CE">
            <w:pPr>
              <w:spacing w:line="140" w:lineRule="exact"/>
              <w:jc w:val="center"/>
              <w:rPr>
                <w:sz w:val="13"/>
                <w:szCs w:val="13"/>
              </w:rPr>
            </w:pPr>
            <w:r>
              <w:rPr>
                <w:i/>
                <w:iCs/>
                <w:sz w:val="13"/>
                <w:szCs w:val="13"/>
              </w:rPr>
              <w:t>(должность с указанием наименования организации, фамилия, инициалы, реквизиты распорядительного документа, подтверждающие полномочия)</w:t>
            </w:r>
          </w:p>
        </w:tc>
      </w:tr>
      <w:tr w:rsidR="001539CE" w14:paraId="1D07233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06874A7" w14:textId="77777777" w:rsidR="001539CE" w:rsidRDefault="001539CE" w:rsidP="001539CE">
            <w:pPr>
              <w:rPr>
                <w:sz w:val="22"/>
                <w:szCs w:val="22"/>
              </w:rPr>
            </w:pPr>
            <w:r>
              <w:rPr>
                <w:b/>
                <w:bCs/>
                <w:sz w:val="22"/>
                <w:szCs w:val="22"/>
              </w:rPr>
              <w:t>произвели осмотр работ, выполненных</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24FDE12" w14:textId="77777777" w:rsidR="001539CE" w:rsidRDefault="001539CE" w:rsidP="001539CE">
            <w:r>
              <w:rPr>
                <w:i/>
                <w:iCs/>
              </w:rPr>
              <w:t>ООО «АльтЭн»</w:t>
            </w:r>
          </w:p>
        </w:tc>
      </w:tr>
      <w:tr w:rsidR="001539CE" w14:paraId="687C2A1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5DFDF09" w14:textId="77777777" w:rsidR="001539CE" w:rsidRDefault="001539CE" w:rsidP="001539CE">
            <w:pPr>
              <w:spacing w:line="140" w:lineRule="exact"/>
              <w:jc w:val="center"/>
              <w:rPr>
                <w:sz w:val="13"/>
                <w:szCs w:val="13"/>
              </w:rPr>
            </w:pPr>
            <w:r>
              <w:rPr>
                <w:i/>
                <w:iCs/>
                <w:sz w:val="13"/>
                <w:szCs w:val="13"/>
              </w:rPr>
              <w:t>(наименование лица, выполнившего работы, подлежащие освидетельствованию)</w:t>
            </w:r>
          </w:p>
        </w:tc>
      </w:tr>
      <w:tr w:rsidR="001539CE" w14:paraId="122F865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68B688" w14:textId="77777777" w:rsidR="001539CE" w:rsidRDefault="001539CE" w:rsidP="001539CE">
            <w:pPr>
              <w:rPr>
                <w:sz w:val="22"/>
                <w:szCs w:val="22"/>
              </w:rPr>
            </w:pPr>
            <w:r>
              <w:rPr>
                <w:b/>
                <w:bCs/>
                <w:sz w:val="22"/>
                <w:szCs w:val="22"/>
              </w:rPr>
              <w:t>и составили настоящий акт о нижеследующем:</w:t>
            </w:r>
          </w:p>
        </w:tc>
      </w:tr>
      <w:tr w:rsidR="001539CE" w14:paraId="347E0464"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4209C8" w14:textId="77777777" w:rsidR="001539CE" w:rsidRDefault="001539CE" w:rsidP="001539CE">
            <w:pPr>
              <w:spacing w:line="40" w:lineRule="exact"/>
              <w:rPr>
                <w:sz w:val="2"/>
                <w:szCs w:val="2"/>
              </w:rPr>
            </w:pPr>
          </w:p>
        </w:tc>
      </w:tr>
      <w:tr w:rsidR="001539CE" w14:paraId="67A8056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17B35C9" w14:textId="77777777" w:rsidR="001539CE" w:rsidRDefault="001539CE" w:rsidP="001539CE">
            <w:pPr>
              <w:rPr>
                <w:sz w:val="22"/>
                <w:szCs w:val="22"/>
              </w:rPr>
            </w:pPr>
            <w:r>
              <w:rPr>
                <w:b/>
                <w:bCs/>
                <w:sz w:val="22"/>
                <w:szCs w:val="22"/>
              </w:rPr>
              <w:t>1. К освидетельствованию предъявлены следующие работы:</w:t>
            </w:r>
          </w:p>
        </w:tc>
        <w:tc>
          <w:tcPr>
            <w:tcW w:w="3695" w:type="dxa"/>
            <w:gridSpan w:val="7"/>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CB4878" w14:textId="77777777" w:rsidR="001539CE" w:rsidRDefault="001539CE" w:rsidP="001539CE">
            <w:r>
              <w:rPr>
                <w:i/>
                <w:iCs/>
              </w:rPr>
              <w:t>Прокладка огнестойких кабельных</w:t>
            </w:r>
          </w:p>
        </w:tc>
      </w:tr>
      <w:tr w:rsidR="001539CE" w14:paraId="28CE547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E30F4A" w14:textId="4C6BBD4B" w:rsidR="001539CE" w:rsidRDefault="001539CE" w:rsidP="001539CE">
            <w:r>
              <w:rPr>
                <w:i/>
                <w:iCs/>
              </w:rPr>
              <w:t xml:space="preserve">линий СПС и СОУЭ в гофрированной ПВХ-трубе </w:t>
            </w:r>
            <w:r>
              <w:rPr>
                <w:i/>
                <w:iCs/>
              </w:rPr>
              <w:t>d20 с креплением скобами</w:t>
            </w:r>
          </w:p>
        </w:tc>
      </w:tr>
      <w:tr w:rsidR="001539CE" w14:paraId="5E678875"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CC8CCDA" w14:textId="1B30F420" w:rsidR="001539CE" w:rsidRDefault="001539CE" w:rsidP="001539CE">
            <w:pPr>
              <w:spacing w:line="140" w:lineRule="exact"/>
              <w:jc w:val="center"/>
              <w:rPr>
                <w:sz w:val="13"/>
                <w:szCs w:val="13"/>
              </w:rPr>
            </w:pPr>
            <w:r>
              <w:rPr>
                <w:i/>
                <w:iCs/>
                <w:sz w:val="13"/>
                <w:szCs w:val="13"/>
              </w:rPr>
              <w:t>(наименование скрытых работ)</w:t>
            </w:r>
          </w:p>
        </w:tc>
      </w:tr>
      <w:tr w:rsidR="001539CE" w14:paraId="10A6A646" w14:textId="77777777" w:rsidTr="001539CE">
        <w:tblPrEx>
          <w:tblCellMar>
            <w:top w:w="0" w:type="dxa"/>
            <w:bottom w:w="0" w:type="dxa"/>
          </w:tblCellMar>
        </w:tblPrEx>
        <w:trPr>
          <w:gridAfter w:val="1"/>
          <w:wAfter w:w="349" w:type="dxa"/>
          <w:cantSplit/>
          <w:trHeight w:val="235"/>
        </w:trPr>
        <w:tc>
          <w:tcPr>
            <w:tcW w:w="5172"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AD25C" w14:textId="77777777" w:rsidR="001539CE" w:rsidRDefault="001539CE" w:rsidP="001539CE">
            <w:pPr>
              <w:rPr>
                <w:sz w:val="22"/>
                <w:szCs w:val="22"/>
              </w:rPr>
            </w:pPr>
            <w:r>
              <w:rPr>
                <w:b/>
                <w:bCs/>
                <w:sz w:val="22"/>
                <w:szCs w:val="22"/>
              </w:rPr>
              <w:t>2. Работы выполнены по проектной документации</w:t>
            </w:r>
          </w:p>
        </w:tc>
        <w:tc>
          <w:tcPr>
            <w:tcW w:w="4679" w:type="dxa"/>
            <w:gridSpan w:val="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F94F5CD" w14:textId="77777777" w:rsidR="001539CE" w:rsidRDefault="001539CE" w:rsidP="001539CE">
            <w:r>
              <w:rPr>
                <w:i/>
                <w:iCs/>
              </w:rPr>
              <w:t>Рабочая документация 16/1/26-ПС-Р «Система</w:t>
            </w:r>
          </w:p>
        </w:tc>
      </w:tr>
      <w:tr w:rsidR="001539CE" w14:paraId="57A6ED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4457503" w14:textId="12E50666" w:rsidR="001539CE" w:rsidRDefault="001539CE" w:rsidP="001539CE">
            <w:r>
              <w:rPr>
                <w:i/>
                <w:iCs/>
              </w:rPr>
              <w:lastRenderedPageBreak/>
              <w:t xml:space="preserve">пожарной сигнализации», листы 5, 6; </w:t>
            </w:r>
            <w:r w:rsidR="00C56CF7">
              <w:rPr>
                <w:i/>
                <w:iCs/>
              </w:rPr>
              <w:t>Разработчик ООО «АльтЭн», разработал Иванчук М.В.</w:t>
            </w:r>
          </w:p>
        </w:tc>
      </w:tr>
      <w:tr w:rsidR="001539CE" w14:paraId="0FDA522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9313566" w14:textId="77777777" w:rsidR="001539CE" w:rsidRDefault="001539CE" w:rsidP="001539CE">
            <w:pPr>
              <w:spacing w:line="140" w:lineRule="exact"/>
              <w:jc w:val="center"/>
              <w:rPr>
                <w:sz w:val="13"/>
                <w:szCs w:val="13"/>
              </w:rPr>
            </w:pPr>
            <w:r>
              <w:rPr>
                <w:i/>
                <w:iCs/>
                <w:sz w:val="13"/>
                <w:szCs w:val="13"/>
              </w:rPr>
              <w:t>(номер, другие реквизиты чертежа, наименование проектной и/или рабочей документации, сведения о лицах, осуществляющих подготовку раздела проектной и/или рабочей документации)</w:t>
            </w:r>
          </w:p>
        </w:tc>
      </w:tr>
      <w:tr w:rsidR="001539CE" w14:paraId="6DB8049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58DD883" w14:textId="77777777" w:rsidR="001539CE" w:rsidRDefault="001539CE" w:rsidP="001539CE">
            <w:pPr>
              <w:rPr>
                <w:sz w:val="22"/>
                <w:szCs w:val="22"/>
              </w:rPr>
            </w:pPr>
            <w:r>
              <w:rPr>
                <w:b/>
                <w:bCs/>
                <w:sz w:val="22"/>
                <w:szCs w:val="22"/>
              </w:rPr>
              <w:t>3. При выполнении работ применены</w:t>
            </w:r>
          </w:p>
        </w:tc>
      </w:tr>
      <w:tr w:rsidR="001539CE" w14:paraId="34099D4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794D704" w14:textId="77777777" w:rsidR="001539CE" w:rsidRDefault="001539CE" w:rsidP="001539CE">
            <w:r>
              <w:rPr>
                <w:i/>
                <w:iCs/>
              </w:rPr>
              <w:t>Кабель КПСнг(А)-FRHF 1×2×0,5, ООО «ТД «Технокабель-НН» — 800 м (4 бухты по 200 м).</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Паспорт качества: партия № 81, 08.2026; </w:t>
            </w:r>
          </w:p>
        </w:tc>
      </w:tr>
      <w:tr w:rsidR="001539CE" w14:paraId="18ECC89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0F743B2" w14:textId="77777777" w:rsidR="001539CE" w:rsidRDefault="001539CE" w:rsidP="001539CE">
            <w:r>
              <w:rPr>
                <w:i/>
                <w:iCs/>
              </w:rPr>
              <w:t>СЕРТИФИКАТ СООТВЕТСТВИЯ № ЕАЭС RU C-RU.АЮ64.В.00884/26.</w:t>
            </w:r>
          </w:p>
        </w:tc>
      </w:tr>
      <w:tr w:rsidR="001539CE" w14:paraId="60D84CA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D8739E" w14:textId="77777777" w:rsidR="001539CE" w:rsidRDefault="001539CE" w:rsidP="001539CE">
            <w:r>
              <w:rPr>
                <w:i/>
                <w:iCs/>
              </w:rPr>
              <w:t>Труба гофрированная ПВХ легкая с зондом d20, «Промрукав», арт. PR.012031 — 700 м (7 упаковок по 100 м).</w:t>
            </w:r>
          </w:p>
        </w:tc>
      </w:tr>
      <w:tr w:rsidR="001539CE" w14:paraId="1629541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501EE8C" w14:textId="00531B8B" w:rsidR="001539CE" w:rsidRDefault="001539CE" w:rsidP="001539CE">
            <w:r>
              <w:rPr>
                <w:i/>
                <w:iCs/>
              </w:rPr>
              <w:t xml:space="preserve">Скоба металлическая однолапковая СМО 19-20, «Промрукав», </w:t>
            </w:r>
            <w:r>
              <w:rPr>
                <w:i/>
                <w:iCs/>
              </w:rPr>
              <w:t>PR08.3743 — 2500 шт. (25 упаковок по 100 шт.).</w:t>
            </w:r>
          </w:p>
        </w:tc>
      </w:tr>
      <w:tr w:rsidR="001539CE" w14:paraId="098178F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923B272" w14:textId="77777777" w:rsidR="001539CE" w:rsidRDefault="001539CE" w:rsidP="001539CE">
            <w:r>
              <w:rPr>
                <w:i/>
                <w:iCs/>
              </w:rPr>
              <w:t>СЕРТИФИКАТ СООТВЕТСТВИЯ № ССБК RU.ПБ10.Н00515 (срок действия с 13.09.2023 по 12.09.2028) на</w:t>
            </w:r>
          </w:p>
        </w:tc>
      </w:tr>
      <w:tr w:rsidR="001539CE" w14:paraId="6EAD970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70A3C06" w14:textId="77777777" w:rsidR="001539CE" w:rsidRDefault="001539CE" w:rsidP="001539CE">
            <w:r>
              <w:rPr>
                <w:i/>
                <w:iCs/>
              </w:rPr>
              <w:t>ОКЛ-ПР-ТД «Технокабель-НН» серии ГТ.</w:t>
            </w:r>
          </w:p>
        </w:tc>
      </w:tr>
      <w:tr w:rsidR="001539CE" w14:paraId="3FA0FBC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487FA7B" w14:textId="77777777" w:rsidR="001539CE" w:rsidRDefault="001539CE" w:rsidP="001539CE">
            <w:r>
              <w:rPr>
                <w:i/>
                <w:iCs/>
              </w:rPr>
              <w:t>СЕРТИФИКАТ СООТВЕТСТВИЯ № РОСС RU.32001.04ИБФ1.ОСП28.43669 (срок действия с</w:t>
            </w:r>
          </w:p>
        </w:tc>
      </w:tr>
      <w:tr w:rsidR="001539CE" w14:paraId="071BB6E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DE8CD61" w14:textId="77777777" w:rsidR="001539CE" w:rsidRDefault="001539CE" w:rsidP="001539CE">
            <w:r>
              <w:rPr>
                <w:i/>
                <w:iCs/>
              </w:rPr>
              <w:t>29.11.2023 по 28.11.2026) на скобу СМО 19-20.</w:t>
            </w:r>
          </w:p>
        </w:tc>
      </w:tr>
      <w:tr w:rsidR="001539CE" w14:paraId="6AADF2C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D44FD15" w14:textId="77777777" w:rsidR="001539CE" w:rsidRDefault="001539CE" w:rsidP="001539CE">
            <w:pPr>
              <w:spacing w:line="140" w:lineRule="exact"/>
              <w:jc w:val="center"/>
              <w:rPr>
                <w:sz w:val="13"/>
                <w:szCs w:val="13"/>
              </w:rPr>
            </w:pPr>
            <w:r>
              <w:rPr>
                <w:i/>
                <w:iCs/>
                <w:sz w:val="13"/>
                <w:szCs w:val="13"/>
              </w:rPr>
              <w:t>(наименование строительных материалов (изделий), реквизиты сертификатов и/или других документов, подтверждающих качество и безопасность)</w:t>
            </w:r>
          </w:p>
        </w:tc>
      </w:tr>
      <w:tr w:rsidR="001539CE" w14:paraId="387DC00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48C36C" w14:textId="77777777" w:rsidR="001539CE" w:rsidRDefault="001539CE" w:rsidP="001539CE">
            <w:pPr>
              <w:rPr>
                <w:sz w:val="22"/>
                <w:szCs w:val="22"/>
              </w:rPr>
            </w:pPr>
            <w:r>
              <w:rPr>
                <w:b/>
                <w:bCs/>
                <w:sz w:val="22"/>
                <w:szCs w:val="22"/>
              </w:rPr>
              <w:t>4. Предъявлены документы, подтверждающие соответствие работ</w:t>
            </w:r>
          </w:p>
        </w:tc>
      </w:tr>
      <w:tr w:rsidR="001539CE" w14:paraId="57C45D30" w14:textId="77777777" w:rsidTr="001539CE">
        <w:tblPrEx>
          <w:tblCellMar>
            <w:top w:w="0" w:type="dxa"/>
            <w:bottom w:w="0" w:type="dxa"/>
          </w:tblCellMar>
        </w:tblPrEx>
        <w:trPr>
          <w:gridAfter w:val="1"/>
          <w:wAfter w:w="349" w:type="dxa"/>
          <w:cantSplit/>
          <w:trHeight w:val="235"/>
        </w:trPr>
        <w:tc>
          <w:tcPr>
            <w:tcW w:w="3695"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3BC1ED" w14:textId="77777777" w:rsidR="001539CE" w:rsidRDefault="001539CE" w:rsidP="001539CE">
            <w:pPr>
              <w:rPr>
                <w:sz w:val="22"/>
                <w:szCs w:val="22"/>
              </w:rPr>
            </w:pPr>
            <w:r>
              <w:rPr>
                <w:b/>
                <w:bCs/>
                <w:sz w:val="22"/>
                <w:szCs w:val="22"/>
              </w:rPr>
              <w:t>предъявляемым к ним требованиям</w:t>
            </w:r>
          </w:p>
        </w:tc>
        <w:tc>
          <w:tcPr>
            <w:tcW w:w="6156" w:type="dxa"/>
            <w:gridSpan w:val="11"/>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8B7996" w14:textId="77777777" w:rsidR="001539CE" w:rsidRDefault="001539CE" w:rsidP="001539CE"/>
        </w:tc>
      </w:tr>
      <w:tr w:rsidR="001539CE" w14:paraId="2F647EA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337D148" w14:textId="77777777"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 выполненных работ, проведенных в процессе строительного контроля)</w:t>
            </w:r>
          </w:p>
        </w:tc>
      </w:tr>
      <w:tr w:rsidR="001539CE" w14:paraId="6AB450E0"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D5B17FE" w14:textId="77777777" w:rsidR="001539CE" w:rsidRDefault="001539CE" w:rsidP="001539CE">
            <w:pPr>
              <w:spacing w:line="40" w:lineRule="exact"/>
              <w:rPr>
                <w:sz w:val="2"/>
                <w:szCs w:val="2"/>
              </w:rPr>
            </w:pPr>
          </w:p>
        </w:tc>
      </w:tr>
      <w:tr w:rsidR="001539CE" w14:paraId="5A64B532"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8F86E8" w14:textId="77777777" w:rsidR="001539CE" w:rsidRDefault="001539CE" w:rsidP="001539CE">
            <w:pPr>
              <w:rPr>
                <w:sz w:val="22"/>
                <w:szCs w:val="22"/>
              </w:rPr>
            </w:pPr>
            <w:r>
              <w:rPr>
                <w:b/>
                <w:bCs/>
                <w:sz w:val="22"/>
                <w:szCs w:val="22"/>
              </w:rPr>
              <w:t>5. Даты:</w:t>
            </w: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7372A79" w14:textId="77777777" w:rsidR="001539CE" w:rsidRDefault="001539CE" w:rsidP="001539CE">
            <w:pPr>
              <w:rPr>
                <w:sz w:val="22"/>
                <w:szCs w:val="22"/>
              </w:rPr>
            </w:pPr>
            <w:r>
              <w:rPr>
                <w:b/>
                <w:bCs/>
                <w:sz w:val="22"/>
                <w:szCs w:val="22"/>
              </w:rPr>
              <w:t>начала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A656D01"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0137B62" w14:textId="77777777" w:rsidR="001539CE" w:rsidRDefault="001539CE" w:rsidP="001539CE">
            <w:pPr>
              <w:jc w:val="center"/>
            </w:pPr>
            <w:r>
              <w:rPr>
                <w:i/>
                <w:iCs/>
              </w:rPr>
              <w:t>14</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6712509"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DA69A37" w14:textId="77777777" w:rsidR="001539CE" w:rsidRDefault="001539CE" w:rsidP="001539CE">
            <w:pPr>
              <w:jc w:val="center"/>
            </w:pPr>
            <w:r>
              <w:rPr>
                <w:i/>
                <w:iCs/>
              </w:rPr>
              <w:t>сентября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B7728E9"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697971" w14:textId="77777777" w:rsidR="001539CE" w:rsidRDefault="001539CE" w:rsidP="001539CE">
            <w:pPr>
              <w:rPr>
                <w:sz w:val="22"/>
                <w:szCs w:val="22"/>
              </w:rPr>
            </w:pPr>
          </w:p>
        </w:tc>
      </w:tr>
      <w:tr w:rsidR="001539CE" w14:paraId="31E6DB1C"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4883480" w14:textId="77777777" w:rsidR="001539CE" w:rsidRDefault="001539CE" w:rsidP="001539CE">
            <w:pPr>
              <w:rPr>
                <w:sz w:val="22"/>
                <w:szCs w:val="22"/>
              </w:rPr>
            </w:pP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852FD92" w14:textId="77777777" w:rsidR="001539CE" w:rsidRDefault="001539CE" w:rsidP="001539CE">
            <w:pPr>
              <w:rPr>
                <w:sz w:val="22"/>
                <w:szCs w:val="22"/>
              </w:rPr>
            </w:pPr>
            <w:r>
              <w:rPr>
                <w:b/>
                <w:bCs/>
                <w:sz w:val="22"/>
                <w:szCs w:val="22"/>
              </w:rPr>
              <w:t>окончания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2D6B989"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2987B0A" w14:textId="77777777" w:rsidR="001539CE" w:rsidRDefault="001539CE" w:rsidP="001539CE">
            <w:pPr>
              <w:jc w:val="center"/>
            </w:pPr>
            <w:r>
              <w:rPr>
                <w:i/>
                <w:iCs/>
              </w:rPr>
              <w:t>23</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B4DFF0"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BFFD897" w14:textId="77777777" w:rsidR="001539CE" w:rsidRDefault="001539CE" w:rsidP="001539CE">
            <w:pPr>
              <w:jc w:val="center"/>
            </w:pPr>
            <w:r>
              <w:rPr>
                <w:i/>
                <w:iCs/>
              </w:rPr>
              <w:t>сентября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1250C52"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5567C2F" w14:textId="77777777" w:rsidR="001539CE" w:rsidRDefault="001539CE" w:rsidP="001539CE">
            <w:pPr>
              <w:rPr>
                <w:sz w:val="22"/>
                <w:szCs w:val="22"/>
              </w:rPr>
            </w:pPr>
          </w:p>
        </w:tc>
      </w:tr>
      <w:tr w:rsidR="001539CE" w14:paraId="7A90186A"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709851" w14:textId="77777777" w:rsidR="001539CE" w:rsidRDefault="001539CE" w:rsidP="001539CE">
            <w:pPr>
              <w:spacing w:line="40" w:lineRule="exact"/>
              <w:rPr>
                <w:sz w:val="2"/>
                <w:szCs w:val="2"/>
              </w:rPr>
            </w:pPr>
          </w:p>
        </w:tc>
      </w:tr>
      <w:tr w:rsidR="001539CE" w14:paraId="07A053D2"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505952C" w14:textId="0F54569A" w:rsidR="001539CE" w:rsidRDefault="001539CE" w:rsidP="001539CE">
            <w:pPr>
              <w:rPr>
                <w:sz w:val="22"/>
                <w:szCs w:val="22"/>
              </w:rPr>
            </w:pPr>
            <w:r>
              <w:rPr>
                <w:b/>
                <w:bCs/>
                <w:sz w:val="22"/>
                <w:szCs w:val="22"/>
              </w:rPr>
              <w:t xml:space="preserve">6. Работы выполнены в соответствии </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2385EF9" w14:textId="77777777" w:rsidR="001539CE" w:rsidRDefault="001539CE" w:rsidP="001539CE">
            <w:r>
              <w:rPr>
                <w:i/>
                <w:iCs/>
              </w:rPr>
              <w:t>Федеральный закон от 22.07.2008 № 123-ФЗ, ст. 82 ч. 2; СП</w:t>
            </w:r>
          </w:p>
        </w:tc>
      </w:tr>
      <w:tr w:rsidR="001539CE" w14:paraId="519D256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CBC5F34" w14:textId="77777777" w:rsidR="001539CE" w:rsidRDefault="001539CE" w:rsidP="001539CE">
            <w:r>
              <w:rPr>
                <w:i/>
                <w:iCs/>
              </w:rPr>
              <w:t>6.13130.2025, п. 6.2; ГОСТ 31565-2012, разд. 5; ГОСТ Р 59638-2021, пп. 5.4.6, 5.4.8–5.4.11; ГОСТ Р 59639-2021,</w:t>
            </w:r>
          </w:p>
        </w:tc>
      </w:tr>
      <w:tr w:rsidR="001539CE" w14:paraId="618BFB1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4B0E69E" w14:textId="77777777" w:rsidR="001539CE" w:rsidRDefault="001539CE" w:rsidP="001539CE">
            <w:r>
              <w:rPr>
                <w:i/>
                <w:iCs/>
              </w:rPr>
              <w:t>пп. 5.4.13, 5.4.16; СП 76.13330.2016, пп. 6.4.1.11, 6.4.1.13; ТРМ ОКЛ ПР 001-2020; рабочая документация</w:t>
            </w:r>
          </w:p>
        </w:tc>
      </w:tr>
      <w:tr w:rsidR="001539CE" w14:paraId="0C03E6E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22C63F7" w14:textId="77777777" w:rsidR="001539CE" w:rsidRDefault="001539CE" w:rsidP="001539CE">
            <w:r>
              <w:rPr>
                <w:i/>
                <w:iCs/>
              </w:rPr>
              <w:t>16/1/26-ПС-Р, листы 5, 6; 16/1/26-ПС-Р.КЖ.</w:t>
            </w:r>
          </w:p>
        </w:tc>
      </w:tr>
      <w:tr w:rsidR="001539CE" w14:paraId="151794B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CBEF708" w14:textId="77777777" w:rsidR="001539CE" w:rsidRDefault="001539CE" w:rsidP="001539CE">
            <w:pPr>
              <w:spacing w:line="140" w:lineRule="exact"/>
              <w:jc w:val="center"/>
              <w:rPr>
                <w:sz w:val="13"/>
                <w:szCs w:val="13"/>
              </w:rPr>
            </w:pPr>
            <w:r>
              <w:rPr>
                <w:i/>
                <w:iCs/>
                <w:sz w:val="13"/>
                <w:szCs w:val="13"/>
              </w:rPr>
              <w:t>(наименования и структурные единицы технических регламентов, иных нормативных правовых актов, разделы проектной и/или рабочей документации)</w:t>
            </w:r>
          </w:p>
        </w:tc>
      </w:tr>
      <w:tr w:rsidR="001539CE" w14:paraId="5D29B54C"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B13421" w14:textId="77777777" w:rsidR="001539CE" w:rsidRDefault="001539CE" w:rsidP="001539CE">
            <w:pPr>
              <w:rPr>
                <w:sz w:val="22"/>
                <w:szCs w:val="22"/>
              </w:rPr>
            </w:pPr>
            <w:r>
              <w:rPr>
                <w:b/>
                <w:bCs/>
                <w:sz w:val="22"/>
                <w:szCs w:val="22"/>
              </w:rPr>
              <w:t>7. Разрешается производство последующих работ</w:t>
            </w:r>
          </w:p>
        </w:tc>
      </w:tr>
      <w:tr w:rsidR="001539CE" w14:paraId="079F505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41D0040" w14:textId="77777777" w:rsidR="001539CE" w:rsidRDefault="001539CE" w:rsidP="001539CE">
            <w:r>
              <w:rPr>
                <w:i/>
                <w:iCs/>
              </w:rPr>
              <w:t>Заделка мест прохода кабельных линий через строительные конструкции (кабельных проходок).</w:t>
            </w:r>
          </w:p>
        </w:tc>
      </w:tr>
      <w:tr w:rsidR="001539CE" w14:paraId="1D7890B7"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5DA298C" w14:textId="77777777" w:rsidR="001539CE" w:rsidRDefault="001539CE" w:rsidP="001539CE">
            <w:pPr>
              <w:spacing w:line="140" w:lineRule="exact"/>
              <w:jc w:val="center"/>
              <w:rPr>
                <w:sz w:val="13"/>
                <w:szCs w:val="13"/>
              </w:rPr>
            </w:pPr>
            <w:r>
              <w:rPr>
                <w:i/>
                <w:iCs/>
                <w:sz w:val="13"/>
                <w:szCs w:val="13"/>
              </w:rPr>
              <w:t>(наименование работ, конструкций, участков сетей инженерно-технического обеспечения)</w:t>
            </w:r>
          </w:p>
        </w:tc>
      </w:tr>
      <w:tr w:rsidR="001539CE" w14:paraId="2116552F" w14:textId="77777777" w:rsidTr="001539CE">
        <w:tblPrEx>
          <w:tblCellMar>
            <w:top w:w="0" w:type="dxa"/>
            <w:bottom w:w="0" w:type="dxa"/>
          </w:tblCellMar>
        </w:tblPrEx>
        <w:trPr>
          <w:gridAfter w:val="1"/>
          <w:wAfter w:w="349" w:type="dxa"/>
          <w:cantSplit/>
          <w:trHeight w:val="235"/>
        </w:trPr>
        <w:tc>
          <w:tcPr>
            <w:tcW w:w="2709"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5548071" w14:textId="77777777" w:rsidR="001539CE" w:rsidRDefault="001539CE" w:rsidP="001539CE">
            <w:pPr>
              <w:jc w:val="center"/>
              <w:rPr>
                <w:sz w:val="22"/>
                <w:szCs w:val="22"/>
              </w:rPr>
            </w:pPr>
            <w:r>
              <w:rPr>
                <w:b/>
                <w:bCs/>
                <w:sz w:val="22"/>
                <w:szCs w:val="22"/>
              </w:rPr>
              <w:t>Дополнительные сведения</w:t>
            </w:r>
          </w:p>
        </w:tc>
        <w:tc>
          <w:tcPr>
            <w:tcW w:w="7142" w:type="dxa"/>
            <w:gridSpan w:val="14"/>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D03F3A" w14:textId="77777777" w:rsidR="001539CE" w:rsidRDefault="001539CE" w:rsidP="001539CE">
            <w:r>
              <w:rPr>
                <w:i/>
                <w:iCs/>
              </w:rPr>
              <w:t>—</w:t>
            </w:r>
          </w:p>
        </w:tc>
      </w:tr>
      <w:tr w:rsidR="001539CE" w14:paraId="46A85DE5"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0CEBFFE" w14:textId="77777777" w:rsidR="001539CE" w:rsidRDefault="001539CE" w:rsidP="001539CE">
            <w:pPr>
              <w:spacing w:line="40" w:lineRule="exact"/>
              <w:rPr>
                <w:sz w:val="2"/>
                <w:szCs w:val="2"/>
              </w:rPr>
            </w:pPr>
          </w:p>
        </w:tc>
      </w:tr>
      <w:tr w:rsidR="001539CE" w14:paraId="40EAB13B" w14:textId="77777777" w:rsidTr="001539CE">
        <w:tblPrEx>
          <w:tblCellMar>
            <w:top w:w="0" w:type="dxa"/>
            <w:bottom w:w="0" w:type="dxa"/>
          </w:tblCellMar>
        </w:tblPrEx>
        <w:trPr>
          <w:gridAfter w:val="1"/>
          <w:wAfter w:w="349" w:type="dxa"/>
          <w:cantSplit/>
          <w:trHeight w:val="235"/>
        </w:trPr>
        <w:tc>
          <w:tcPr>
            <w:tcW w:w="1723" w:type="dxa"/>
            <w:gridSpan w:val="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270650" w14:textId="77777777" w:rsidR="001539CE" w:rsidRDefault="001539CE" w:rsidP="001539CE">
            <w:pPr>
              <w:rPr>
                <w:sz w:val="22"/>
                <w:szCs w:val="22"/>
              </w:rPr>
            </w:pPr>
            <w:r>
              <w:rPr>
                <w:b/>
                <w:bCs/>
                <w:sz w:val="22"/>
                <w:szCs w:val="22"/>
              </w:rPr>
              <w:t>Акт составлен в</w:t>
            </w:r>
          </w:p>
        </w:tc>
        <w:tc>
          <w:tcPr>
            <w:tcW w:w="494"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2A0906" w14:textId="77777777" w:rsidR="001539CE" w:rsidRDefault="001539CE" w:rsidP="001539CE">
            <w:pPr>
              <w:jc w:val="center"/>
            </w:pPr>
            <w:r>
              <w:rPr>
                <w:i/>
                <w:iCs/>
              </w:rPr>
              <w:t>3</w:t>
            </w:r>
          </w:p>
        </w:tc>
        <w:tc>
          <w:tcPr>
            <w:tcW w:w="7634" w:type="dxa"/>
            <w:gridSpan w:val="1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FA8FC79" w14:textId="77777777" w:rsidR="001539CE" w:rsidRDefault="001539CE" w:rsidP="001539CE">
            <w:pPr>
              <w:rPr>
                <w:sz w:val="22"/>
                <w:szCs w:val="22"/>
              </w:rPr>
            </w:pPr>
            <w:r>
              <w:rPr>
                <w:b/>
                <w:bCs/>
                <w:sz w:val="22"/>
                <w:szCs w:val="22"/>
              </w:rPr>
              <w:t>экземплярах</w:t>
            </w:r>
          </w:p>
        </w:tc>
      </w:tr>
      <w:tr w:rsidR="001539CE" w14:paraId="7789859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69E0745" w14:textId="77777777" w:rsidR="001539CE" w:rsidRDefault="001539CE" w:rsidP="001539CE">
            <w:pPr>
              <w:rPr>
                <w:sz w:val="22"/>
                <w:szCs w:val="22"/>
              </w:rPr>
            </w:pPr>
            <w:r>
              <w:rPr>
                <w:b/>
                <w:bCs/>
                <w:sz w:val="22"/>
                <w:szCs w:val="22"/>
              </w:rPr>
              <w:t>Приложения:</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1.</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Паспорт качества ООО «ТД «Технокабель-НН» на кабель КПСнг(А)-FRHF 1×2×0,5, партия № 81, 08.2026;</w:t>
            </w:r>
          </w:p>
        </w:tc>
      </w:tr>
      <w:tr w:rsidR="001539CE" w14:paraId="38A3D991"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C286A57" w14:textId="77777777" w:rsidR="001539CE" w:rsidRDefault="001539CE" w:rsidP="001539CE"/>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58489B6" w14:textId="77777777" w:rsidR="001539CE" w:rsidRDefault="001539CE" w:rsidP="001539CE">
            <w:r>
              <w:rPr>
                <w:i/>
                <w:iCs/>
              </w:rPr>
              <w:t>СЕРТИФИКАТ СООТВЕТСТВИЯ № ЕАЭС RU C-RU.АЮ64.В.00884/26.</w:t>
            </w:r>
          </w:p>
        </w:tc>
      </w:tr>
      <w:tr w:rsidR="001539CE" w14:paraId="38DF7D91"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DE7056" w14:textId="77777777" w:rsidR="001539CE" w:rsidRDefault="001539CE" w:rsidP="001539CE">
            <w:r>
              <w:rPr>
                <w:i/>
                <w:iCs/>
              </w:rPr>
              <w:t>2.</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08852DB" w14:textId="77777777" w:rsidR="001539CE" w:rsidRDefault="001539CE" w:rsidP="001539CE">
            <w:r>
              <w:rPr>
                <w:i/>
                <w:iCs/>
              </w:rPr>
              <w:t>СЕРТИФИКАТ СООТВЕТСТВИЯ № ССБК RU.ПБ10.Н00515 (срок действия с 13.09.2023 по 12.09.2028) на</w:t>
            </w:r>
          </w:p>
        </w:tc>
      </w:tr>
      <w:tr w:rsidR="001539CE" w14:paraId="4F2E0FDB"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0E0F92B" w14:textId="77777777" w:rsidR="001539CE" w:rsidRDefault="001539CE" w:rsidP="001539CE"/>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1C3CA21" w14:textId="77777777" w:rsidR="001539CE" w:rsidRDefault="001539CE" w:rsidP="001539CE">
            <w:r>
              <w:rPr>
                <w:i/>
                <w:iCs/>
              </w:rPr>
              <w:t>ОКЛ-ПР-ТД «Технокабель-НН» серии ГТ.</w:t>
            </w:r>
          </w:p>
        </w:tc>
      </w:tr>
      <w:tr w:rsidR="001539CE" w14:paraId="07D2E7EF"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523236C" w14:textId="77777777" w:rsidR="001539CE" w:rsidRDefault="001539CE" w:rsidP="001539CE">
            <w:r>
              <w:rPr>
                <w:i/>
                <w:iCs/>
              </w:rPr>
              <w:t>3.</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012AF11" w14:textId="77777777" w:rsidR="001539CE" w:rsidRDefault="001539CE" w:rsidP="001539CE">
            <w:r>
              <w:rPr>
                <w:i/>
                <w:iCs/>
              </w:rPr>
              <w:t>СЕРТИФИКАТ СООТВЕТСТВИЯ № РОСС RU.32001.04ИБФ1.ОСП28.43669 (срок действия с</w:t>
            </w:r>
          </w:p>
        </w:tc>
      </w:tr>
      <w:tr w:rsidR="001539CE" w14:paraId="4E2BCA72"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1187D9D" w14:textId="77777777" w:rsidR="001539CE" w:rsidRDefault="001539CE" w:rsidP="001539CE"/>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397B5F1" w14:textId="500BCA17" w:rsidR="001539CE" w:rsidRDefault="001539CE" w:rsidP="001539CE">
            <w:r>
              <w:rPr>
                <w:i/>
                <w:iCs/>
              </w:rPr>
              <w:t xml:space="preserve">29.11.2023 по 28.11.2026) на скобу СМО 19-20; </w:t>
            </w:r>
            <w:r>
              <w:rPr>
                <w:i/>
                <w:iCs/>
              </w:rPr>
              <w:t>письмо ОС «Эксперт-С» № 10129/НЕ06 от 22.06.2023</w:t>
            </w:r>
          </w:p>
        </w:tc>
      </w:tr>
      <w:tr w:rsidR="001539CE" w14:paraId="3933E240"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520DFBA" w14:textId="14F4F1CC"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w:t>
            </w:r>
          </w:p>
        </w:tc>
      </w:tr>
      <w:tr w:rsidR="001539CE" w14:paraId="19CAE31A"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67B7882" w14:textId="77777777" w:rsidR="001539CE" w:rsidRDefault="001539CE" w:rsidP="001539CE">
            <w:pPr>
              <w:spacing w:line="40" w:lineRule="exact"/>
              <w:rPr>
                <w:sz w:val="2"/>
                <w:szCs w:val="2"/>
              </w:rPr>
            </w:pPr>
          </w:p>
        </w:tc>
      </w:tr>
      <w:tr w:rsidR="001539CE" w14:paraId="514838C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77280D" w14:textId="77777777" w:rsidR="001539CE" w:rsidRDefault="001539CE" w:rsidP="001539CE">
            <w:pPr>
              <w:rPr>
                <w:sz w:val="22"/>
                <w:szCs w:val="22"/>
              </w:rPr>
            </w:pPr>
            <w:r>
              <w:rPr>
                <w:b/>
                <w:bCs/>
                <w:sz w:val="22"/>
                <w:szCs w:val="22"/>
              </w:rPr>
              <w:t>Представитель застройщика (технического заказчика) по вопросам строительного контроля</w:t>
            </w:r>
          </w:p>
        </w:tc>
      </w:tr>
      <w:tr w:rsidR="001539CE" w14:paraId="554F2A5D"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AB679F7" w14:textId="77777777" w:rsidR="001539CE" w:rsidRDefault="001539CE" w:rsidP="001539CE">
            <w:r>
              <w:rPr>
                <w:i/>
                <w:iCs/>
              </w:rPr>
              <w:t>главный специалист отдела строительного контроля Департамента</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71CC81" w14:textId="77777777" w:rsidR="001539CE" w:rsidRDefault="001539CE" w:rsidP="001539CE"/>
        </w:tc>
        <w:tc>
          <w:tcPr>
            <w:tcW w:w="3202" w:type="dxa"/>
            <w:gridSpan w:val="6"/>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9BF2730" w14:textId="77777777" w:rsidR="001539CE" w:rsidRDefault="001539CE" w:rsidP="001539CE"/>
        </w:tc>
      </w:tr>
      <w:tr w:rsidR="001539CE" w14:paraId="1B506BFF"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190807" w14:textId="77777777" w:rsidR="001539CE" w:rsidRDefault="001539CE" w:rsidP="001539CE">
            <w:r>
              <w:rPr>
                <w:i/>
                <w:iCs/>
              </w:rPr>
              <w:t>строительного консалтинга Коренев Д.Ю.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055D10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73FF2BF" w14:textId="77777777" w:rsidR="001539CE" w:rsidRDefault="001539CE" w:rsidP="001539CE"/>
        </w:tc>
      </w:tr>
      <w:tr w:rsidR="001539CE" w14:paraId="2EF3239C"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74BCA9C"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1A8AC9F" w14:textId="77777777" w:rsidR="001539CE" w:rsidRDefault="001539CE" w:rsidP="001539CE">
            <w:pPr>
              <w:spacing w:line="140" w:lineRule="exact"/>
              <w:rPr>
                <w:sz w:val="13"/>
                <w:szCs w:val="13"/>
              </w:rPr>
            </w:pPr>
          </w:p>
        </w:tc>
      </w:tr>
      <w:tr w:rsidR="001539CE" w14:paraId="4E5BD189"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0A9D4F7" w14:textId="77777777" w:rsidR="001539CE" w:rsidRDefault="001539CE" w:rsidP="001539CE">
            <w:pPr>
              <w:spacing w:line="40" w:lineRule="exact"/>
              <w:rPr>
                <w:sz w:val="2"/>
                <w:szCs w:val="2"/>
              </w:rPr>
            </w:pPr>
          </w:p>
        </w:tc>
      </w:tr>
      <w:tr w:rsidR="001539CE" w14:paraId="2892EDE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3824B63"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1F940E74"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BDA8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1E52BEE"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FD31331" w14:textId="77777777" w:rsidR="001539CE" w:rsidRDefault="001539CE" w:rsidP="001539CE"/>
        </w:tc>
      </w:tr>
      <w:tr w:rsidR="001539CE" w14:paraId="65F33B3A"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DFB2ED7"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840B882" w14:textId="77777777" w:rsidR="001539CE" w:rsidRDefault="001539CE" w:rsidP="001539CE">
            <w:pPr>
              <w:spacing w:line="140" w:lineRule="exact"/>
              <w:rPr>
                <w:sz w:val="13"/>
                <w:szCs w:val="13"/>
              </w:rPr>
            </w:pPr>
          </w:p>
        </w:tc>
      </w:tr>
      <w:tr w:rsidR="001539CE" w14:paraId="48B3A98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33FE68" w14:textId="77777777" w:rsidR="001539CE" w:rsidRDefault="001539CE" w:rsidP="001539CE">
            <w:pPr>
              <w:spacing w:line="40" w:lineRule="exact"/>
              <w:rPr>
                <w:sz w:val="2"/>
                <w:szCs w:val="2"/>
              </w:rPr>
            </w:pPr>
          </w:p>
        </w:tc>
      </w:tr>
      <w:tr w:rsidR="001539CE" w14:paraId="5A5CF15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F7C9B42"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707F1BE7"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AA28F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9571C1A"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DDC944" w14:textId="77777777" w:rsidR="001539CE" w:rsidRDefault="001539CE" w:rsidP="001539CE"/>
        </w:tc>
      </w:tr>
      <w:tr w:rsidR="001539CE" w14:paraId="4090B2A4"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75E63D4"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B28A00B" w14:textId="77777777" w:rsidR="001539CE" w:rsidRDefault="001539CE" w:rsidP="001539CE">
            <w:pPr>
              <w:spacing w:line="140" w:lineRule="exact"/>
              <w:rPr>
                <w:sz w:val="13"/>
                <w:szCs w:val="13"/>
              </w:rPr>
            </w:pPr>
          </w:p>
        </w:tc>
      </w:tr>
      <w:tr w:rsidR="001539CE" w14:paraId="5B16DC7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2225F5" w14:textId="77777777" w:rsidR="001539CE" w:rsidRDefault="001539CE" w:rsidP="001539CE">
            <w:pPr>
              <w:spacing w:line="40" w:lineRule="exact"/>
              <w:rPr>
                <w:sz w:val="2"/>
                <w:szCs w:val="2"/>
              </w:rPr>
            </w:pPr>
          </w:p>
        </w:tc>
      </w:tr>
      <w:tr w:rsidR="001539CE" w14:paraId="7C2910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142DAD"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5C9D9328"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58AFA3"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B56EAFD"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081BF89" w14:textId="77777777" w:rsidR="001539CE" w:rsidRDefault="001539CE" w:rsidP="001539CE"/>
        </w:tc>
      </w:tr>
      <w:tr w:rsidR="001539CE" w14:paraId="42B12CD2"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233BB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6B61784" w14:textId="77777777" w:rsidR="001539CE" w:rsidRDefault="001539CE" w:rsidP="001539CE">
            <w:pPr>
              <w:spacing w:line="140" w:lineRule="exact"/>
              <w:rPr>
                <w:sz w:val="13"/>
                <w:szCs w:val="13"/>
              </w:rPr>
            </w:pPr>
          </w:p>
        </w:tc>
      </w:tr>
      <w:tr w:rsidR="001539CE" w14:paraId="0E310B2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115686" w14:textId="77777777" w:rsidR="001539CE" w:rsidRDefault="001539CE" w:rsidP="001539CE">
            <w:pPr>
              <w:spacing w:line="40" w:lineRule="exact"/>
              <w:rPr>
                <w:sz w:val="2"/>
                <w:szCs w:val="2"/>
              </w:rPr>
            </w:pPr>
          </w:p>
        </w:tc>
      </w:tr>
      <w:tr w:rsidR="001539CE" w14:paraId="6823A0F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86958B"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2CD36C8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E297F8"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CCB14"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378AC4" w14:textId="77777777" w:rsidR="001539CE" w:rsidRDefault="001539CE" w:rsidP="001539CE"/>
        </w:tc>
      </w:tr>
      <w:tr w:rsidR="001539CE" w14:paraId="63F49A0F"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5F64889"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449880A" w14:textId="77777777" w:rsidR="001539CE" w:rsidRDefault="001539CE" w:rsidP="001539CE">
            <w:pPr>
              <w:spacing w:line="140" w:lineRule="exact"/>
              <w:rPr>
                <w:sz w:val="13"/>
                <w:szCs w:val="13"/>
              </w:rPr>
            </w:pPr>
          </w:p>
        </w:tc>
      </w:tr>
      <w:tr w:rsidR="001539CE" w14:paraId="2570376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C714A8" w14:textId="77777777" w:rsidR="001539CE" w:rsidRDefault="001539CE" w:rsidP="001539CE">
            <w:pPr>
              <w:spacing w:line="40" w:lineRule="exact"/>
              <w:rPr>
                <w:sz w:val="2"/>
                <w:szCs w:val="2"/>
              </w:rPr>
            </w:pPr>
          </w:p>
        </w:tc>
      </w:tr>
      <w:tr w:rsidR="001539CE" w14:paraId="5A236D6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D09C04F" w14:textId="77777777" w:rsidR="001539CE" w:rsidRDefault="001539CE" w:rsidP="001539CE">
            <w:pPr>
              <w:rPr>
                <w:sz w:val="22"/>
                <w:szCs w:val="22"/>
              </w:rPr>
            </w:pPr>
            <w:r>
              <w:rPr>
                <w:b/>
                <w:bCs/>
                <w:sz w:val="22"/>
                <w:szCs w:val="22"/>
              </w:rPr>
              <w:t>Представители иных лиц</w:t>
            </w:r>
          </w:p>
        </w:tc>
      </w:tr>
      <w:tr w:rsidR="001539CE" w14:paraId="29675FDE"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C28753D" w14:textId="77777777" w:rsidR="001539CE" w:rsidRDefault="001539CE" w:rsidP="001539CE">
            <w:r>
              <w:rPr>
                <w:i/>
                <w:iCs/>
              </w:rPr>
              <w:t>—</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7266BD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80315C7" w14:textId="77777777" w:rsidR="001539CE" w:rsidRDefault="001539CE" w:rsidP="001539CE"/>
        </w:tc>
      </w:tr>
      <w:tr w:rsidR="001539CE" w14:paraId="2B4709D9"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DD582C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3067F1C" w14:textId="77777777" w:rsidR="001539CE" w:rsidRDefault="001539CE" w:rsidP="001539CE">
            <w:pPr>
              <w:spacing w:line="140" w:lineRule="exact"/>
              <w:rPr>
                <w:sz w:val="13"/>
                <w:szCs w:val="13"/>
              </w:rPr>
            </w:pPr>
          </w:p>
        </w:tc>
      </w:tr>
      <w:tr w:rsidR="001539CE" w14:paraId="583D9A76"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F5197E8" w14:textId="77777777" w:rsidR="001539CE" w:rsidRDefault="001539CE" w:rsidP="001539CE">
            <w:pPr>
              <w:spacing w:line="40" w:lineRule="exact"/>
              <w:rPr>
                <w:sz w:val="2"/>
                <w:szCs w:val="2"/>
              </w:rPr>
            </w:pPr>
          </w:p>
        </w:tc>
      </w:tr>
    </w:tbl>
    <w:p w14:paraId="4E5B9262" w14:textId="77777777" w:rsidR="008E6574" w:rsidRDefault="008E6574">
      <w:pPr>
        <w:rPr>
          <w:sz w:val="2"/>
          <w:szCs w:val="2"/>
        </w:rPr>
      </w:pPr>
    </w:p>
    <w:sectPr w:rsidR="008E6574">
      <w:pgSz w:w="11906" w:h="16838"/>
      <w:pgMar w:top="851" w:right="567" w:bottom="567" w:left="113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552841"/>
    <w:multiLevelType w:val="hybridMultilevel"/>
    <w:tmpl w:val="F7B2FEF8"/>
    <w:lvl w:ilvl="0" w:tplc="0428BEF4">
      <w:start w:val="1"/>
      <w:numFmt w:val="bullet"/>
      <w:lvlText w:val="●"/>
      <w:lvlJc w:val="left"/>
      <w:pPr>
        <w:ind w:left="720" w:hanging="360"/>
      </w:pPr>
    </w:lvl>
    <w:lvl w:ilvl="1" w:tplc="1E78462A">
      <w:start w:val="1"/>
      <w:numFmt w:val="bullet"/>
      <w:lvlText w:val="○"/>
      <w:lvlJc w:val="left"/>
      <w:pPr>
        <w:ind w:left="1440" w:hanging="360"/>
      </w:pPr>
    </w:lvl>
    <w:lvl w:ilvl="2" w:tplc="20DE4CEC">
      <w:start w:val="1"/>
      <w:numFmt w:val="bullet"/>
      <w:lvlText w:val="■"/>
      <w:lvlJc w:val="left"/>
      <w:pPr>
        <w:ind w:left="2160" w:hanging="360"/>
      </w:pPr>
    </w:lvl>
    <w:lvl w:ilvl="3" w:tplc="4AD419A0">
      <w:start w:val="1"/>
      <w:numFmt w:val="bullet"/>
      <w:lvlText w:val="●"/>
      <w:lvlJc w:val="left"/>
      <w:pPr>
        <w:ind w:left="2880" w:hanging="360"/>
      </w:pPr>
    </w:lvl>
    <w:lvl w:ilvl="4" w:tplc="53A409FC">
      <w:start w:val="1"/>
      <w:numFmt w:val="bullet"/>
      <w:lvlText w:val="○"/>
      <w:lvlJc w:val="left"/>
      <w:pPr>
        <w:ind w:left="3600" w:hanging="360"/>
      </w:pPr>
    </w:lvl>
    <w:lvl w:ilvl="5" w:tplc="6B504A7E">
      <w:start w:val="1"/>
      <w:numFmt w:val="bullet"/>
      <w:lvlText w:val="■"/>
      <w:lvlJc w:val="left"/>
      <w:pPr>
        <w:ind w:left="4320" w:hanging="360"/>
      </w:pPr>
    </w:lvl>
    <w:lvl w:ilvl="6" w:tplc="2668C4D4">
      <w:start w:val="1"/>
      <w:numFmt w:val="bullet"/>
      <w:lvlText w:val="●"/>
      <w:lvlJc w:val="left"/>
      <w:pPr>
        <w:ind w:left="5040" w:hanging="360"/>
      </w:pPr>
    </w:lvl>
    <w:lvl w:ilvl="7" w:tplc="79CAD146">
      <w:start w:val="1"/>
      <w:numFmt w:val="bullet"/>
      <w:lvlText w:val="●"/>
      <w:lvlJc w:val="left"/>
      <w:pPr>
        <w:ind w:left="5760" w:hanging="360"/>
      </w:pPr>
    </w:lvl>
    <w:lvl w:ilvl="8" w:tplc="1CFC3F2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574"/>
    <w:rsid w:val="001539CE"/>
    <w:rsid w:val="008E6574"/>
    <w:rsid w:val="009D5D20"/>
    <w:rsid w:val="00C56C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53B70"/>
  <w15:docId w15:val="{F3C96E48-146C-413F-9846-5B85BCB57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1414</Words>
  <Characters>8061</Characters>
  <Application>Microsoft Office Word</Application>
  <DocSecurity>0</DocSecurity>
  <Lines>67</Lines>
  <Paragraphs>18</Paragraphs>
  <ScaleCrop>false</ScaleCrop>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lazarev</cp:lastModifiedBy>
  <cp:revision>4</cp:revision>
  <dcterms:created xsi:type="dcterms:W3CDTF">2026-10-16T10:18:00Z</dcterms:created>
  <dcterms:modified xsi:type="dcterms:W3CDTF">2026-10-16T10:27:00Z</dcterms:modified>
</cp:coreProperties>
</file>