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6C3D6D" w14:textId="5FBC0766" w:rsidR="004E5AE9" w:rsidRPr="00EC5059" w:rsidRDefault="004E5AE9" w:rsidP="004E5AE9">
      <w:pPr>
        <w:jc w:val="both"/>
        <w:rPr>
          <w:rFonts w:ascii="Times New Roman" w:hAnsi="Times New Roman" w:cs="Times New Roman"/>
          <w:b/>
          <w:bCs/>
        </w:rPr>
      </w:pPr>
      <w:r w:rsidRPr="00EC5059">
        <w:rPr>
          <w:rFonts w:ascii="Times New Roman" w:hAnsi="Times New Roman" w:cs="Times New Roman"/>
          <w:b/>
          <w:bCs/>
        </w:rPr>
        <w:t>Профиль лица</w:t>
      </w:r>
    </w:p>
    <w:p w14:paraId="4C60AF8A" w14:textId="77777777" w:rsidR="004E5AE9" w:rsidRPr="00EC5059" w:rsidRDefault="004E5AE9" w:rsidP="004E5AE9">
      <w:pPr>
        <w:jc w:val="both"/>
        <w:rPr>
          <w:rFonts w:ascii="Times New Roman" w:hAnsi="Times New Roman" w:cs="Times New Roman"/>
        </w:rPr>
      </w:pPr>
      <w:r w:rsidRPr="00EC5059">
        <w:rPr>
          <w:rFonts w:ascii="Times New Roman" w:hAnsi="Times New Roman" w:cs="Times New Roman"/>
        </w:rPr>
        <w:t xml:space="preserve">Профиль лица состоит из трех черт лица: скос лба, </w:t>
      </w:r>
      <w:proofErr w:type="spellStart"/>
      <w:r w:rsidRPr="00EC5059">
        <w:rPr>
          <w:rFonts w:ascii="Times New Roman" w:hAnsi="Times New Roman" w:cs="Times New Roman"/>
        </w:rPr>
        <w:t>выдвинутость</w:t>
      </w:r>
      <w:proofErr w:type="spellEnd"/>
      <w:r w:rsidRPr="00EC5059">
        <w:rPr>
          <w:rFonts w:ascii="Times New Roman" w:hAnsi="Times New Roman" w:cs="Times New Roman"/>
        </w:rPr>
        <w:t xml:space="preserve"> средней зоны (нос, верхняя губа и скос подбородка). Профиль лба отображает степень стабильности и рациональности человеческой психики, исходя из уже знакомых значений, таких как скос лба, надбровные дуги, выступ носа, выступ верхней губы, и </w:t>
      </w:r>
      <w:proofErr w:type="spellStart"/>
      <w:r w:rsidRPr="00EC5059">
        <w:rPr>
          <w:rFonts w:ascii="Times New Roman" w:hAnsi="Times New Roman" w:cs="Times New Roman"/>
        </w:rPr>
        <w:t>скошенности</w:t>
      </w:r>
      <w:proofErr w:type="spellEnd"/>
      <w:r w:rsidRPr="00EC5059">
        <w:rPr>
          <w:rFonts w:ascii="Times New Roman" w:hAnsi="Times New Roman" w:cs="Times New Roman"/>
        </w:rPr>
        <w:t xml:space="preserve"> подбородка), то в их комбинации мы получаем профиль лица. </w:t>
      </w:r>
    </w:p>
    <w:p w14:paraId="5AB81F65" w14:textId="2958BD3E" w:rsidR="004E5AE9" w:rsidRPr="00EC5059" w:rsidRDefault="004E5AE9" w:rsidP="004E5AE9">
      <w:pPr>
        <w:jc w:val="both"/>
        <w:rPr>
          <w:rFonts w:ascii="Times New Roman" w:hAnsi="Times New Roman" w:cs="Times New Roman"/>
        </w:rPr>
      </w:pPr>
      <w:r w:rsidRPr="00EC5059">
        <w:rPr>
          <w:rFonts w:ascii="Times New Roman" w:hAnsi="Times New Roman" w:cs="Times New Roman"/>
        </w:rPr>
        <w:br/>
        <w:t xml:space="preserve">В нем выделяем только один параметр – форма профиля. И бывает он прямой и стрелковидный. Прямой, когда лоб, средняя зона и подбородок образуют прямую линию, или стрелковидный, когда лоб, средняя зона и подбородок образуют подобие стрелы смотря на него в профиль. Ключевой показатель измеримости – это ось лица. Точка от подбородка до надбровных дуг, та линия по которой мы ровняемся. И затем выставляем линии от оба, замеряя скос и от подбородка по верхней губе и смотрим на пересечение этих двух точек. И оттуда видим отличия прямого и стрелковидный профиль. </w:t>
      </w:r>
    </w:p>
    <w:p w14:paraId="6F667094" w14:textId="49800ED6" w:rsidR="004E5AE9" w:rsidRPr="00EC5059" w:rsidRDefault="004E5AE9" w:rsidP="004E5AE9">
      <w:pPr>
        <w:jc w:val="both"/>
        <w:rPr>
          <w:rFonts w:ascii="Times New Roman" w:hAnsi="Times New Roman" w:cs="Times New Roman"/>
        </w:rPr>
      </w:pPr>
      <w:r w:rsidRPr="00EC5059">
        <w:rPr>
          <w:rFonts w:ascii="Times New Roman" w:hAnsi="Times New Roman" w:cs="Times New Roman"/>
        </w:rPr>
        <w:t>Параметры Профиля:</w:t>
      </w:r>
    </w:p>
    <w:p w14:paraId="0E05B440" w14:textId="77EA583F" w:rsidR="004E5AE9" w:rsidRPr="00EC5059" w:rsidRDefault="004E5AE9" w:rsidP="004E5AE9">
      <w:pPr>
        <w:pStyle w:val="a7"/>
        <w:numPr>
          <w:ilvl w:val="0"/>
          <w:numId w:val="1"/>
        </w:numPr>
        <w:jc w:val="both"/>
        <w:rPr>
          <w:rFonts w:ascii="Times New Roman" w:hAnsi="Times New Roman" w:cs="Times New Roman"/>
        </w:rPr>
      </w:pPr>
      <w:r w:rsidRPr="00EC5059">
        <w:rPr>
          <w:rFonts w:ascii="Times New Roman" w:hAnsi="Times New Roman" w:cs="Times New Roman"/>
          <w:b/>
          <w:bCs/>
        </w:rPr>
        <w:t>Переключаемость</w:t>
      </w:r>
      <w:r w:rsidRPr="00EC5059">
        <w:rPr>
          <w:rFonts w:ascii="Times New Roman" w:hAnsi="Times New Roman" w:cs="Times New Roman"/>
        </w:rPr>
        <w:t>. То насколько сильно он переключается между делами, желаниями, объектами, нишами, и насколько часто он будет испытывать сложности, что его внимание не может фиксироваться на чем-то одном. И стрелковидный профиль имеет высокий уровень переключаемости. Сложно фиксироваться.</w:t>
      </w:r>
    </w:p>
    <w:p w14:paraId="0BA4402B" w14:textId="6F5C4177" w:rsidR="004E5AE9" w:rsidRPr="00EC5059" w:rsidRDefault="004E5AE9" w:rsidP="004E5AE9">
      <w:pPr>
        <w:pStyle w:val="a7"/>
        <w:jc w:val="both"/>
        <w:rPr>
          <w:rFonts w:ascii="Times New Roman" w:hAnsi="Times New Roman" w:cs="Times New Roman"/>
        </w:rPr>
      </w:pPr>
      <w:r w:rsidRPr="00EC5059">
        <w:rPr>
          <w:rFonts w:ascii="Times New Roman" w:hAnsi="Times New Roman" w:cs="Times New Roman"/>
        </w:rPr>
        <w:t>Прямой профиль, напротив, более стабильный в этом параметре. Контролируем и сознательно управляет этим показателем.</w:t>
      </w:r>
    </w:p>
    <w:p w14:paraId="139FDAF8" w14:textId="3A473E48" w:rsidR="004E5AE9" w:rsidRPr="00EC5059" w:rsidRDefault="004E5AE9" w:rsidP="004E5AE9">
      <w:pPr>
        <w:pStyle w:val="a7"/>
        <w:numPr>
          <w:ilvl w:val="0"/>
          <w:numId w:val="1"/>
        </w:numPr>
        <w:jc w:val="both"/>
        <w:rPr>
          <w:rFonts w:ascii="Times New Roman" w:hAnsi="Times New Roman" w:cs="Times New Roman"/>
        </w:rPr>
      </w:pPr>
      <w:r w:rsidRPr="00EC5059">
        <w:rPr>
          <w:rFonts w:ascii="Times New Roman" w:hAnsi="Times New Roman" w:cs="Times New Roman"/>
          <w:b/>
          <w:bCs/>
        </w:rPr>
        <w:t>Стабильность</w:t>
      </w:r>
      <w:r w:rsidRPr="00EC5059">
        <w:rPr>
          <w:rFonts w:ascii="Times New Roman" w:hAnsi="Times New Roman" w:cs="Times New Roman"/>
        </w:rPr>
        <w:t xml:space="preserve">. Говорит не о том, чтобы быть </w:t>
      </w:r>
      <w:proofErr w:type="spellStart"/>
      <w:r w:rsidRPr="00EC5059">
        <w:rPr>
          <w:rFonts w:ascii="Times New Roman" w:hAnsi="Times New Roman" w:cs="Times New Roman"/>
        </w:rPr>
        <w:t>прямолобым</w:t>
      </w:r>
      <w:proofErr w:type="spellEnd"/>
      <w:r w:rsidRPr="00EC5059">
        <w:rPr>
          <w:rFonts w:ascii="Times New Roman" w:hAnsi="Times New Roman" w:cs="Times New Roman"/>
        </w:rPr>
        <w:t xml:space="preserve"> и иметь убеждения, а иметь их и соответствовать этой стабильности. </w:t>
      </w:r>
      <w:r w:rsidR="00E839FC" w:rsidRPr="00EC5059">
        <w:rPr>
          <w:rFonts w:ascii="Times New Roman" w:hAnsi="Times New Roman" w:cs="Times New Roman"/>
        </w:rPr>
        <w:t xml:space="preserve">И тут вкупе с показателями челюсти, носа, убеждаясь в том, что никакая косвенная информация не отвлекает от контролируемого поведения, нет акцента на постоянный мониторинг и перетягивания состояний из вне, а челюсть позволяет создавать ресурс и результат, то тут стабильность максимально проявляется у прямого профиля. Стрелковидный, напротив, страдает от нестабильности. И там, где нужно быть стабильным – для него колоссально тяжелая задача. Для стрелковидного – это крайне сложный параметр для контроля. </w:t>
      </w:r>
    </w:p>
    <w:p w14:paraId="71E2D210" w14:textId="78A243A2" w:rsidR="00E839FC" w:rsidRPr="00EC5059" w:rsidRDefault="00E839FC" w:rsidP="004E5AE9">
      <w:pPr>
        <w:pStyle w:val="a7"/>
        <w:numPr>
          <w:ilvl w:val="0"/>
          <w:numId w:val="1"/>
        </w:numPr>
        <w:jc w:val="both"/>
        <w:rPr>
          <w:rFonts w:ascii="Times New Roman" w:hAnsi="Times New Roman" w:cs="Times New Roman"/>
        </w:rPr>
      </w:pPr>
      <w:r w:rsidRPr="00EC5059">
        <w:rPr>
          <w:rFonts w:ascii="Times New Roman" w:hAnsi="Times New Roman" w:cs="Times New Roman"/>
          <w:b/>
          <w:bCs/>
        </w:rPr>
        <w:t>Ригидность</w:t>
      </w:r>
      <w:r w:rsidRPr="00EC5059">
        <w:rPr>
          <w:rFonts w:ascii="Times New Roman" w:hAnsi="Times New Roman" w:cs="Times New Roman"/>
        </w:rPr>
        <w:t xml:space="preserve"> – как слишком сильное и твердое, жесткое убеждение о чем-либо, когда сложно переубедить не сделать какое-либо действие. И у прямого профиля ригидность на высоком уровне. Ему сложно перестраивать свою позицию, потому что он уже вложился и старается максимально соответствовать этому, и минимально быть вовлеченным в ситуацию, которая будет способна поменять течение его убеждений. Стрелковидный – имеет низкий уровень ригидности, для него это чуждая история, его она не касается, установки быстро плавают, всё меняется, как </w:t>
      </w:r>
      <w:r w:rsidR="009F5C3B" w:rsidRPr="00EC5059">
        <w:rPr>
          <w:rFonts w:ascii="Times New Roman" w:hAnsi="Times New Roman" w:cs="Times New Roman"/>
        </w:rPr>
        <w:t>действия,</w:t>
      </w:r>
      <w:r w:rsidRPr="00EC5059">
        <w:rPr>
          <w:rFonts w:ascii="Times New Roman" w:hAnsi="Times New Roman" w:cs="Times New Roman"/>
        </w:rPr>
        <w:t xml:space="preserve"> так и информация и убеждения. </w:t>
      </w:r>
    </w:p>
    <w:p w14:paraId="10901753" w14:textId="3C2C73F8" w:rsidR="009F5C3B" w:rsidRPr="00EC5059" w:rsidRDefault="009F5C3B" w:rsidP="004E5AE9">
      <w:pPr>
        <w:pStyle w:val="a7"/>
        <w:numPr>
          <w:ilvl w:val="0"/>
          <w:numId w:val="1"/>
        </w:numPr>
        <w:jc w:val="both"/>
        <w:rPr>
          <w:rFonts w:ascii="Times New Roman" w:hAnsi="Times New Roman" w:cs="Times New Roman"/>
        </w:rPr>
      </w:pPr>
      <w:r w:rsidRPr="00EC5059">
        <w:rPr>
          <w:rFonts w:ascii="Times New Roman" w:hAnsi="Times New Roman" w:cs="Times New Roman"/>
          <w:b/>
          <w:bCs/>
        </w:rPr>
        <w:t>Переменчивость</w:t>
      </w:r>
      <w:r w:rsidRPr="00EC5059">
        <w:rPr>
          <w:rFonts w:ascii="Times New Roman" w:hAnsi="Times New Roman" w:cs="Times New Roman"/>
        </w:rPr>
        <w:t xml:space="preserve"> – в контексте скоса лба </w:t>
      </w:r>
      <w:r w:rsidR="00473900" w:rsidRPr="00EC5059">
        <w:rPr>
          <w:rFonts w:ascii="Times New Roman" w:hAnsi="Times New Roman" w:cs="Times New Roman"/>
        </w:rPr>
        <w:t xml:space="preserve">покажет на то, насколько человек будет склонен к смене своего мнения, позиции, действия, сферы, и в этом плане, стрелковидный профиль будет испытывать потребность в таком проявлении. У него это необходимость. Это некая форма существования в некоем восприятии </w:t>
      </w:r>
      <w:proofErr w:type="gramStart"/>
      <w:r w:rsidR="00473900" w:rsidRPr="00EC5059">
        <w:rPr>
          <w:rFonts w:ascii="Times New Roman" w:hAnsi="Times New Roman" w:cs="Times New Roman"/>
        </w:rPr>
        <w:t>чего то</w:t>
      </w:r>
      <w:proofErr w:type="gramEnd"/>
      <w:r w:rsidR="00473900" w:rsidRPr="00EC5059">
        <w:rPr>
          <w:rFonts w:ascii="Times New Roman" w:hAnsi="Times New Roman" w:cs="Times New Roman"/>
        </w:rPr>
        <w:t xml:space="preserve"> нового, особенно, если есть высокий и длинный нос, верхняя доминанта, </w:t>
      </w:r>
      <w:r w:rsidR="00473900" w:rsidRPr="00EC5059">
        <w:rPr>
          <w:rFonts w:ascii="Times New Roman" w:hAnsi="Times New Roman" w:cs="Times New Roman"/>
        </w:rPr>
        <w:lastRenderedPageBreak/>
        <w:t xml:space="preserve">надбровные дуги. Прямой профиль в этом плане гораздо более консервативный, и не желает частых перемен, а если они и есть, то должны быть запланированы и реализованы. И перемены во всех сферах жизни для него воспринимаются достаточно сложно и требуют усилий для перестройки. </w:t>
      </w:r>
    </w:p>
    <w:p w14:paraId="4680FA26" w14:textId="617BE558" w:rsidR="00473900" w:rsidRPr="00EC5059" w:rsidRDefault="00473900" w:rsidP="004E5AE9">
      <w:pPr>
        <w:pStyle w:val="a7"/>
        <w:numPr>
          <w:ilvl w:val="0"/>
          <w:numId w:val="1"/>
        </w:numPr>
        <w:jc w:val="both"/>
        <w:rPr>
          <w:rFonts w:ascii="Times New Roman" w:hAnsi="Times New Roman" w:cs="Times New Roman"/>
        </w:rPr>
      </w:pPr>
      <w:r w:rsidRPr="00EC5059">
        <w:rPr>
          <w:rFonts w:ascii="Times New Roman" w:hAnsi="Times New Roman" w:cs="Times New Roman"/>
          <w:b/>
          <w:bCs/>
        </w:rPr>
        <w:t>Адаптация</w:t>
      </w:r>
      <w:r w:rsidRPr="00EC5059">
        <w:rPr>
          <w:rFonts w:ascii="Times New Roman" w:hAnsi="Times New Roman" w:cs="Times New Roman"/>
        </w:rPr>
        <w:t xml:space="preserve"> – насколько просто человеку адаптироваться в меняющейся ситуации. Насколько ему приятны и комфортны меняющиеся условия и насколько ему в них спокойно и уверенно. Стрелковидный профиль имеет высокий уровень адаптации, и переделывает линию поведения, и ощущение, будто он в ней уже давно. Шаблонов позиций нет. Прямой профиль стремится зафиксироваться, и адаптация и проявление ситуативной адаптации даются сложно. Другое дело, если она запланирована, иначе она вызывает сильное внутреннее напряжение. </w:t>
      </w:r>
    </w:p>
    <w:p w14:paraId="689777AD" w14:textId="77777777" w:rsidR="00EC5059" w:rsidRDefault="00EC5059" w:rsidP="00EC5059">
      <w:pPr>
        <w:pStyle w:val="a7"/>
        <w:jc w:val="both"/>
        <w:rPr>
          <w:rFonts w:ascii="Times New Roman" w:hAnsi="Times New Roman" w:cs="Times New Roman"/>
          <w:b/>
          <w:bCs/>
          <w:lang w:val="en-US"/>
        </w:rPr>
      </w:pPr>
    </w:p>
    <w:p w14:paraId="76FAD0FE" w14:textId="774B24AD" w:rsidR="00EC5059" w:rsidRDefault="00EC5059" w:rsidP="00EC5059">
      <w:pPr>
        <w:pStyle w:val="a7"/>
        <w:jc w:val="both"/>
        <w:rPr>
          <w:rFonts w:ascii="Times New Roman" w:hAnsi="Times New Roman" w:cs="Times New Roman"/>
        </w:rPr>
      </w:pPr>
      <w:r w:rsidRPr="00C723B0">
        <w:rPr>
          <w:rFonts w:ascii="Times New Roman" w:hAnsi="Times New Roman" w:cs="Times New Roman"/>
          <w:i/>
          <w:iCs/>
          <w:u w:val="single"/>
        </w:rPr>
        <w:t>Человек с прямым профилем</w:t>
      </w:r>
      <w:r>
        <w:rPr>
          <w:rFonts w:ascii="Times New Roman" w:hAnsi="Times New Roman" w:cs="Times New Roman"/>
        </w:rPr>
        <w:t xml:space="preserve"> консервативен, хорошо работает по системе, комбинирует, придерживается порядков и правил.</w:t>
      </w:r>
    </w:p>
    <w:p w14:paraId="79EFFCDA" w14:textId="1A8C121D" w:rsidR="00C723B0" w:rsidRDefault="00C723B0" w:rsidP="00EC5059">
      <w:pPr>
        <w:pStyle w:val="a7"/>
        <w:jc w:val="both"/>
        <w:rPr>
          <w:rFonts w:ascii="Times New Roman" w:hAnsi="Times New Roman" w:cs="Times New Roman"/>
        </w:rPr>
      </w:pPr>
      <w:r w:rsidRPr="00C723B0">
        <w:rPr>
          <w:rFonts w:ascii="Times New Roman" w:hAnsi="Times New Roman" w:cs="Times New Roman"/>
          <w:i/>
          <w:iCs/>
          <w:u w:val="single"/>
        </w:rPr>
        <w:t>Человек со стрелковидным профилем</w:t>
      </w:r>
      <w:r>
        <w:rPr>
          <w:rFonts w:ascii="Times New Roman" w:hAnsi="Times New Roman" w:cs="Times New Roman"/>
        </w:rPr>
        <w:t xml:space="preserve"> в компании хорошо мониторит обстановку и состояние коллектива. В работе больше склонен импровизировать и креативить. </w:t>
      </w:r>
    </w:p>
    <w:p w14:paraId="27142539" w14:textId="21BC76CC" w:rsidR="00C723B0" w:rsidRDefault="00C723B0" w:rsidP="00EC5059">
      <w:pPr>
        <w:pStyle w:val="a7"/>
        <w:jc w:val="both"/>
        <w:rPr>
          <w:rFonts w:ascii="Times New Roman" w:hAnsi="Times New Roman" w:cs="Times New Roman"/>
        </w:rPr>
      </w:pPr>
      <w:r w:rsidRPr="00C723B0">
        <w:rPr>
          <w:rFonts w:ascii="Times New Roman" w:hAnsi="Times New Roman" w:cs="Times New Roman"/>
          <w:i/>
          <w:iCs/>
          <w:u w:val="single"/>
        </w:rPr>
        <w:t>Человек со стрелковидным профилем</w:t>
      </w:r>
      <w:r>
        <w:rPr>
          <w:rFonts w:ascii="Times New Roman" w:hAnsi="Times New Roman" w:cs="Times New Roman"/>
        </w:rPr>
        <w:t xml:space="preserve"> имеет более реагирующий тип психики, отвечает на стимулы и раздражители. Быстро реагирует на информацию и на ее поступление. </w:t>
      </w:r>
    </w:p>
    <w:p w14:paraId="02015693" w14:textId="77777777" w:rsidR="00B55666" w:rsidRDefault="00B55666" w:rsidP="00EC5059">
      <w:pPr>
        <w:pStyle w:val="a7"/>
        <w:jc w:val="both"/>
        <w:rPr>
          <w:rFonts w:ascii="Times New Roman" w:hAnsi="Times New Roman" w:cs="Times New Roman"/>
        </w:rPr>
      </w:pPr>
    </w:p>
    <w:p w14:paraId="5903B520" w14:textId="2DB0A9A4" w:rsidR="00B55666" w:rsidRPr="00591549" w:rsidRDefault="00B55666" w:rsidP="00B55666">
      <w:pPr>
        <w:pStyle w:val="a7"/>
        <w:numPr>
          <w:ilvl w:val="0"/>
          <w:numId w:val="2"/>
        </w:numPr>
        <w:jc w:val="both"/>
        <w:rPr>
          <w:rFonts w:ascii="Times New Roman" w:hAnsi="Times New Roman" w:cs="Times New Roman"/>
          <w:b/>
          <w:bCs/>
        </w:rPr>
      </w:pPr>
      <w:r w:rsidRPr="00591549">
        <w:rPr>
          <w:rFonts w:ascii="Times New Roman" w:hAnsi="Times New Roman" w:cs="Times New Roman"/>
          <w:b/>
          <w:bCs/>
        </w:rPr>
        <w:t xml:space="preserve">Скос </w:t>
      </w:r>
      <w:r w:rsidR="00591549">
        <w:rPr>
          <w:rFonts w:ascii="Times New Roman" w:hAnsi="Times New Roman" w:cs="Times New Roman"/>
          <w:b/>
          <w:bCs/>
        </w:rPr>
        <w:t xml:space="preserve">профиля </w:t>
      </w:r>
      <w:r w:rsidRPr="00591549">
        <w:rPr>
          <w:rFonts w:ascii="Times New Roman" w:hAnsi="Times New Roman" w:cs="Times New Roman"/>
          <w:b/>
          <w:bCs/>
        </w:rPr>
        <w:t xml:space="preserve">по верху, и скос </w:t>
      </w:r>
      <w:r w:rsidR="00591549">
        <w:rPr>
          <w:rFonts w:ascii="Times New Roman" w:hAnsi="Times New Roman" w:cs="Times New Roman"/>
          <w:b/>
          <w:bCs/>
        </w:rPr>
        <w:t xml:space="preserve">профиля </w:t>
      </w:r>
      <w:r w:rsidRPr="00591549">
        <w:rPr>
          <w:rFonts w:ascii="Times New Roman" w:hAnsi="Times New Roman" w:cs="Times New Roman"/>
          <w:b/>
          <w:bCs/>
        </w:rPr>
        <w:t>по низу</w:t>
      </w:r>
    </w:p>
    <w:p w14:paraId="6B6A11B1" w14:textId="347F5EEF" w:rsidR="00B55666" w:rsidRPr="00DF528B" w:rsidRDefault="00B55666" w:rsidP="00B55666">
      <w:pPr>
        <w:pStyle w:val="a7"/>
        <w:jc w:val="both"/>
        <w:rPr>
          <w:rFonts w:ascii="Times New Roman" w:hAnsi="Times New Roman" w:cs="Times New Roman"/>
        </w:rPr>
      </w:pPr>
      <w:r w:rsidRPr="00591549">
        <w:rPr>
          <w:rFonts w:ascii="Times New Roman" w:hAnsi="Times New Roman" w:cs="Times New Roman"/>
          <w:b/>
          <w:bCs/>
        </w:rPr>
        <w:t>Проблема в стабильности</w:t>
      </w:r>
      <w:r>
        <w:rPr>
          <w:rFonts w:ascii="Times New Roman" w:hAnsi="Times New Roman" w:cs="Times New Roman"/>
        </w:rPr>
        <w:t xml:space="preserve"> – если говорим про скос по верху, то он будет проявлять себя последовательно, </w:t>
      </w:r>
      <w:r w:rsidR="00807A7E">
        <w:rPr>
          <w:rFonts w:ascii="Times New Roman" w:hAnsi="Times New Roman" w:cs="Times New Roman"/>
        </w:rPr>
        <w:t xml:space="preserve">активно и </w:t>
      </w:r>
      <w:r>
        <w:rPr>
          <w:rFonts w:ascii="Times New Roman" w:hAnsi="Times New Roman" w:cs="Times New Roman"/>
        </w:rPr>
        <w:t xml:space="preserve">более стабильно, </w:t>
      </w:r>
      <w:r w:rsidR="00807A7E">
        <w:rPr>
          <w:rFonts w:ascii="Times New Roman" w:hAnsi="Times New Roman" w:cs="Times New Roman"/>
        </w:rPr>
        <w:t xml:space="preserve">но решения его будут сильно изменчивы. </w:t>
      </w:r>
    </w:p>
    <w:p w14:paraId="4BAEC275" w14:textId="4F1F2750" w:rsidR="00807A7E" w:rsidRDefault="00807A7E" w:rsidP="00807A7E">
      <w:pPr>
        <w:pStyle w:val="a7"/>
        <w:jc w:val="both"/>
        <w:rPr>
          <w:rFonts w:ascii="Times New Roman" w:hAnsi="Times New Roman" w:cs="Times New Roman"/>
        </w:rPr>
      </w:pPr>
      <w:r>
        <w:rPr>
          <w:rFonts w:ascii="Times New Roman" w:hAnsi="Times New Roman" w:cs="Times New Roman"/>
        </w:rPr>
        <w:t>Если скос по низу – то он будет испытывать проблемы в совершении действий. Решения будет фиксировать, позиции будет фиксировать (прямота лба), но тяжело будет реализовывать действия стабильно.</w:t>
      </w:r>
    </w:p>
    <w:p w14:paraId="5E280AD6" w14:textId="107F6595" w:rsidR="00807A7E" w:rsidRDefault="00807A7E" w:rsidP="00807A7E">
      <w:pPr>
        <w:pStyle w:val="a7"/>
        <w:numPr>
          <w:ilvl w:val="0"/>
          <w:numId w:val="2"/>
        </w:numPr>
        <w:jc w:val="both"/>
        <w:rPr>
          <w:rFonts w:ascii="Times New Roman" w:hAnsi="Times New Roman" w:cs="Times New Roman"/>
        </w:rPr>
      </w:pPr>
      <w:r w:rsidRPr="00591549">
        <w:rPr>
          <w:rFonts w:ascii="Times New Roman" w:hAnsi="Times New Roman" w:cs="Times New Roman"/>
          <w:b/>
          <w:bCs/>
        </w:rPr>
        <w:t>Область промедления</w:t>
      </w:r>
      <w:r>
        <w:rPr>
          <w:rFonts w:ascii="Times New Roman" w:hAnsi="Times New Roman" w:cs="Times New Roman"/>
        </w:rPr>
        <w:t xml:space="preserve"> – для скоса по верху это свойственно через промедления в решениях, нужен совет из вне. Ему требуются стабилизация и структура из вне. Хочет рационализировать аспекты, но самому это сложно. Для скоса по низу свойственно то же самое, но уже про действия. Он понимает, что правильно, что нужно сделать, что здраво, но сделать не может</w:t>
      </w:r>
      <w:r w:rsidR="00DF528B">
        <w:rPr>
          <w:rFonts w:ascii="Times New Roman" w:hAnsi="Times New Roman" w:cs="Times New Roman"/>
        </w:rPr>
        <w:t>, з</w:t>
      </w:r>
      <w:r>
        <w:rPr>
          <w:rFonts w:ascii="Times New Roman" w:hAnsi="Times New Roman" w:cs="Times New Roman"/>
        </w:rPr>
        <w:t xml:space="preserve">адаваясь вопросами, как это сделать, а кто это может сделать, а правильно ли получится так? И испытывает промедления в позиции, где ему самому нужно действовать. </w:t>
      </w:r>
    </w:p>
    <w:p w14:paraId="0892AC0F" w14:textId="1D4D19BC" w:rsidR="00DF528B" w:rsidRDefault="00DF528B" w:rsidP="00807A7E">
      <w:pPr>
        <w:pStyle w:val="a7"/>
        <w:numPr>
          <w:ilvl w:val="0"/>
          <w:numId w:val="2"/>
        </w:numPr>
        <w:jc w:val="both"/>
        <w:rPr>
          <w:rFonts w:ascii="Times New Roman" w:hAnsi="Times New Roman" w:cs="Times New Roman"/>
        </w:rPr>
      </w:pPr>
      <w:r>
        <w:rPr>
          <w:rFonts w:ascii="Times New Roman" w:hAnsi="Times New Roman" w:cs="Times New Roman"/>
          <w:b/>
          <w:bCs/>
        </w:rPr>
        <w:t xml:space="preserve">Область делегирования </w:t>
      </w:r>
      <w:r>
        <w:rPr>
          <w:rFonts w:ascii="Times New Roman" w:hAnsi="Times New Roman" w:cs="Times New Roman"/>
        </w:rPr>
        <w:t>– что он будет стараться передать другим людям и какую помощь примет. Прямой по верху – будет делегировать решения, их принятия, мнения, ответы на вопросы. Скосы по низу – делегируют действия. Он берет на себя стабилизирующую, систематизирующую позицию, но само движение будет стараться отдать другим.</w:t>
      </w:r>
    </w:p>
    <w:p w14:paraId="1E79FD56" w14:textId="504505C7" w:rsidR="00DF528B" w:rsidRDefault="00DF528B" w:rsidP="00807A7E">
      <w:pPr>
        <w:pStyle w:val="a7"/>
        <w:numPr>
          <w:ilvl w:val="0"/>
          <w:numId w:val="2"/>
        </w:numPr>
        <w:jc w:val="both"/>
        <w:rPr>
          <w:rFonts w:ascii="Times New Roman" w:hAnsi="Times New Roman" w:cs="Times New Roman"/>
        </w:rPr>
      </w:pPr>
      <w:r>
        <w:rPr>
          <w:rFonts w:ascii="Times New Roman" w:hAnsi="Times New Roman" w:cs="Times New Roman"/>
          <w:b/>
          <w:bCs/>
        </w:rPr>
        <w:t xml:space="preserve">Область компетенции </w:t>
      </w:r>
      <w:r>
        <w:rPr>
          <w:rFonts w:ascii="Times New Roman" w:hAnsi="Times New Roman" w:cs="Times New Roman"/>
        </w:rPr>
        <w:t xml:space="preserve">– это то, насколько проявлено желание делиться своими сильными качествами. Скос снизу будет компетентен в принятии решений и будет готов помочь стабилизировать, принять решение, укрепить, провести взаимосвязи и их выстроить. Скос сверху – он компетентен в создании действий, в том, как без заморочек начинать действовать и он готов делиться этим. </w:t>
      </w:r>
    </w:p>
    <w:p w14:paraId="034A468E" w14:textId="77777777" w:rsidR="00DF528B" w:rsidRDefault="00DF528B" w:rsidP="00DF528B">
      <w:pPr>
        <w:pStyle w:val="a7"/>
        <w:jc w:val="both"/>
        <w:rPr>
          <w:rFonts w:ascii="Times New Roman" w:hAnsi="Times New Roman" w:cs="Times New Roman"/>
          <w:b/>
          <w:bCs/>
        </w:rPr>
      </w:pPr>
    </w:p>
    <w:p w14:paraId="27DC05A6" w14:textId="325B814B" w:rsidR="00DF528B" w:rsidRDefault="00DF528B" w:rsidP="00DF528B">
      <w:pPr>
        <w:pStyle w:val="a7"/>
        <w:jc w:val="both"/>
        <w:rPr>
          <w:rFonts w:ascii="Times New Roman" w:hAnsi="Times New Roman" w:cs="Times New Roman"/>
        </w:rPr>
      </w:pPr>
      <w:r>
        <w:rPr>
          <w:rFonts w:ascii="Times New Roman" w:hAnsi="Times New Roman" w:cs="Times New Roman"/>
          <w:b/>
          <w:bCs/>
        </w:rPr>
        <w:lastRenderedPageBreak/>
        <w:t xml:space="preserve">Скос по верху </w:t>
      </w:r>
      <w:r>
        <w:rPr>
          <w:rFonts w:ascii="Times New Roman" w:hAnsi="Times New Roman" w:cs="Times New Roman"/>
        </w:rPr>
        <w:t xml:space="preserve">ориентирован на создание реальных действий и рекомендует то, как конкретно двигаться до результата. </w:t>
      </w:r>
      <w:r>
        <w:rPr>
          <w:rFonts w:ascii="Times New Roman" w:hAnsi="Times New Roman" w:cs="Times New Roman"/>
          <w:b/>
          <w:bCs/>
        </w:rPr>
        <w:t xml:space="preserve">Скос по низу </w:t>
      </w:r>
      <w:r>
        <w:rPr>
          <w:rFonts w:ascii="Times New Roman" w:hAnsi="Times New Roman" w:cs="Times New Roman"/>
        </w:rPr>
        <w:t xml:space="preserve">будет говорить о том, как зафиксировать решения, как их принимать, как выбирать позицию, в общем много теории. </w:t>
      </w:r>
    </w:p>
    <w:p w14:paraId="58FFF353" w14:textId="77777777" w:rsidR="00DF528B" w:rsidRDefault="00DF528B" w:rsidP="00DF528B">
      <w:pPr>
        <w:pStyle w:val="a7"/>
        <w:jc w:val="both"/>
        <w:rPr>
          <w:rFonts w:ascii="Times New Roman" w:hAnsi="Times New Roman" w:cs="Times New Roman"/>
        </w:rPr>
      </w:pPr>
    </w:p>
    <w:p w14:paraId="59F3E22B" w14:textId="41181E13" w:rsidR="00DF528B" w:rsidRDefault="00DF528B" w:rsidP="00DF528B">
      <w:pPr>
        <w:pStyle w:val="a7"/>
        <w:jc w:val="both"/>
        <w:rPr>
          <w:rFonts w:ascii="Times New Roman" w:hAnsi="Times New Roman" w:cs="Times New Roman"/>
          <w:b/>
          <w:bCs/>
        </w:rPr>
      </w:pPr>
      <w:r>
        <w:rPr>
          <w:rFonts w:ascii="Times New Roman" w:hAnsi="Times New Roman" w:cs="Times New Roman"/>
          <w:b/>
          <w:bCs/>
        </w:rPr>
        <w:t>Акцент профиля лица</w:t>
      </w:r>
    </w:p>
    <w:p w14:paraId="0EC65510" w14:textId="5DD90175" w:rsidR="00DF528B" w:rsidRDefault="00DF528B" w:rsidP="00DF528B">
      <w:pPr>
        <w:pStyle w:val="a7"/>
        <w:jc w:val="both"/>
        <w:rPr>
          <w:rFonts w:ascii="Times New Roman" w:hAnsi="Times New Roman" w:cs="Times New Roman"/>
        </w:rPr>
      </w:pPr>
      <w:r>
        <w:rPr>
          <w:rFonts w:ascii="Times New Roman" w:hAnsi="Times New Roman" w:cs="Times New Roman"/>
        </w:rPr>
        <w:t xml:space="preserve">То, какая из воспринимающих черт лица будет доминирующей. </w:t>
      </w:r>
      <w:r w:rsidR="00F27AEC">
        <w:rPr>
          <w:rFonts w:ascii="Times New Roman" w:hAnsi="Times New Roman" w:cs="Times New Roman"/>
        </w:rPr>
        <w:t xml:space="preserve">Губы, глаза или нос. </w:t>
      </w:r>
    </w:p>
    <w:p w14:paraId="1C38BFDC" w14:textId="50AA9CD3" w:rsidR="00F27AEC" w:rsidRDefault="00F27AEC" w:rsidP="00DF528B">
      <w:pPr>
        <w:pStyle w:val="a7"/>
        <w:jc w:val="both"/>
        <w:rPr>
          <w:rFonts w:ascii="Times New Roman" w:hAnsi="Times New Roman" w:cs="Times New Roman"/>
        </w:rPr>
      </w:pPr>
      <w:r>
        <w:rPr>
          <w:rFonts w:ascii="Times New Roman" w:hAnsi="Times New Roman" w:cs="Times New Roman"/>
        </w:rPr>
        <w:t xml:space="preserve">То, на какой зоне точки оси лица, скоса подбородка и скоса лба пересекаются. Он скажет о том, какой из органов восприятия будет требовать большего наполнения. </w:t>
      </w:r>
    </w:p>
    <w:p w14:paraId="2E5E2A66" w14:textId="77777777" w:rsidR="00622BDB" w:rsidRDefault="00F27AEC" w:rsidP="00F27AEC">
      <w:pPr>
        <w:pStyle w:val="a7"/>
        <w:numPr>
          <w:ilvl w:val="0"/>
          <w:numId w:val="3"/>
        </w:numPr>
        <w:jc w:val="both"/>
        <w:rPr>
          <w:rFonts w:ascii="Times New Roman" w:hAnsi="Times New Roman" w:cs="Times New Roman"/>
        </w:rPr>
      </w:pPr>
      <w:r>
        <w:rPr>
          <w:rFonts w:ascii="Times New Roman" w:hAnsi="Times New Roman" w:cs="Times New Roman"/>
          <w:b/>
          <w:bCs/>
        </w:rPr>
        <w:t xml:space="preserve">Приоритет внимания – </w:t>
      </w:r>
      <w:r w:rsidRPr="00622BDB">
        <w:rPr>
          <w:rFonts w:ascii="Times New Roman" w:hAnsi="Times New Roman" w:cs="Times New Roman"/>
          <w:b/>
          <w:bCs/>
          <w:i/>
          <w:iCs/>
          <w:u w:val="single"/>
        </w:rPr>
        <w:t>если акцент на глаза</w:t>
      </w:r>
      <w:r w:rsidRPr="00F27AEC">
        <w:rPr>
          <w:rFonts w:ascii="Times New Roman" w:hAnsi="Times New Roman" w:cs="Times New Roman"/>
          <w:i/>
          <w:iCs/>
          <w:u w:val="single"/>
        </w:rPr>
        <w:t>,</w:t>
      </w:r>
      <w:r>
        <w:rPr>
          <w:rFonts w:ascii="Times New Roman" w:hAnsi="Times New Roman" w:cs="Times New Roman"/>
        </w:rPr>
        <w:t xml:space="preserve"> то первичным будет визуальная информация, даже если глаза впалые и не выраженные. Он не будет это демонстрировать, </w:t>
      </w:r>
      <w:r w:rsidR="00622BDB">
        <w:rPr>
          <w:rFonts w:ascii="Times New Roman" w:hAnsi="Times New Roman" w:cs="Times New Roman"/>
        </w:rPr>
        <w:t xml:space="preserve">не будет ее генерировать, </w:t>
      </w:r>
      <w:r>
        <w:rPr>
          <w:rFonts w:ascii="Times New Roman" w:hAnsi="Times New Roman" w:cs="Times New Roman"/>
        </w:rPr>
        <w:t>а просто будет наслаждаться эмоциями и образами</w:t>
      </w:r>
      <w:r w:rsidR="00622BDB">
        <w:rPr>
          <w:rFonts w:ascii="Times New Roman" w:hAnsi="Times New Roman" w:cs="Times New Roman"/>
        </w:rPr>
        <w:t>.</w:t>
      </w:r>
      <w:r>
        <w:rPr>
          <w:rFonts w:ascii="Times New Roman" w:hAnsi="Times New Roman" w:cs="Times New Roman"/>
        </w:rPr>
        <w:t xml:space="preserve"> </w:t>
      </w:r>
    </w:p>
    <w:p w14:paraId="6367823E" w14:textId="77777777" w:rsidR="00622BDB" w:rsidRDefault="00F27AEC" w:rsidP="00622BDB">
      <w:pPr>
        <w:pStyle w:val="a7"/>
        <w:jc w:val="both"/>
        <w:rPr>
          <w:rFonts w:ascii="Times New Roman" w:hAnsi="Times New Roman" w:cs="Times New Roman"/>
        </w:rPr>
      </w:pPr>
      <w:r w:rsidRPr="00622BDB">
        <w:rPr>
          <w:rFonts w:ascii="Times New Roman" w:hAnsi="Times New Roman" w:cs="Times New Roman"/>
          <w:b/>
          <w:bCs/>
          <w:i/>
          <w:iCs/>
          <w:u w:val="single"/>
        </w:rPr>
        <w:t>Акцент на нос</w:t>
      </w:r>
      <w:r>
        <w:rPr>
          <w:rFonts w:ascii="Times New Roman" w:hAnsi="Times New Roman" w:cs="Times New Roman"/>
        </w:rPr>
        <w:t xml:space="preserve"> – ориентирован на новое знание, информацию, понимание</w:t>
      </w:r>
      <w:r w:rsidR="00622BDB">
        <w:rPr>
          <w:rFonts w:ascii="Times New Roman" w:hAnsi="Times New Roman" w:cs="Times New Roman"/>
        </w:rPr>
        <w:t xml:space="preserve"> на потребление, на нужду узнать что-то новое.</w:t>
      </w:r>
      <w:r>
        <w:rPr>
          <w:rFonts w:ascii="Times New Roman" w:hAnsi="Times New Roman" w:cs="Times New Roman"/>
        </w:rPr>
        <w:t xml:space="preserve"> Нужна потребность в прогнозе, даже если нос низкий и короткий, то он будет искать людей, которые способны будут ему дать эти прогнозы</w:t>
      </w:r>
      <w:r w:rsidR="00622BDB">
        <w:rPr>
          <w:rFonts w:ascii="Times New Roman" w:hAnsi="Times New Roman" w:cs="Times New Roman"/>
        </w:rPr>
        <w:t xml:space="preserve"> в более сжатом виде</w:t>
      </w:r>
      <w:r>
        <w:rPr>
          <w:rFonts w:ascii="Times New Roman" w:hAnsi="Times New Roman" w:cs="Times New Roman"/>
        </w:rPr>
        <w:t xml:space="preserve">. </w:t>
      </w:r>
    </w:p>
    <w:p w14:paraId="4293EED1" w14:textId="791C946C" w:rsidR="00F27AEC" w:rsidRDefault="00F27AEC" w:rsidP="00622BDB">
      <w:pPr>
        <w:pStyle w:val="a7"/>
        <w:jc w:val="both"/>
        <w:rPr>
          <w:rFonts w:ascii="Times New Roman" w:hAnsi="Times New Roman" w:cs="Times New Roman"/>
        </w:rPr>
      </w:pPr>
      <w:r w:rsidRPr="00622BDB">
        <w:rPr>
          <w:rFonts w:ascii="Times New Roman" w:hAnsi="Times New Roman" w:cs="Times New Roman"/>
          <w:b/>
          <w:bCs/>
          <w:i/>
          <w:iCs/>
          <w:u w:val="single"/>
        </w:rPr>
        <w:t>Акцент на губы</w:t>
      </w:r>
      <w:r>
        <w:rPr>
          <w:rFonts w:ascii="Times New Roman" w:hAnsi="Times New Roman" w:cs="Times New Roman"/>
        </w:rPr>
        <w:t xml:space="preserve"> выражен в тактильности и в испытании ощущений, </w:t>
      </w:r>
      <w:r w:rsidR="00622BDB">
        <w:rPr>
          <w:rFonts w:ascii="Times New Roman" w:hAnsi="Times New Roman" w:cs="Times New Roman"/>
        </w:rPr>
        <w:t xml:space="preserve">яркая потребность и </w:t>
      </w:r>
      <w:r>
        <w:rPr>
          <w:rFonts w:ascii="Times New Roman" w:hAnsi="Times New Roman" w:cs="Times New Roman"/>
        </w:rPr>
        <w:t>нуж</w:t>
      </w:r>
      <w:r w:rsidR="00622BDB">
        <w:rPr>
          <w:rFonts w:ascii="Times New Roman" w:hAnsi="Times New Roman" w:cs="Times New Roman"/>
        </w:rPr>
        <w:t>да</w:t>
      </w:r>
      <w:r>
        <w:rPr>
          <w:rFonts w:ascii="Times New Roman" w:hAnsi="Times New Roman" w:cs="Times New Roman"/>
        </w:rPr>
        <w:t xml:space="preserve"> ими заполнить свою психику. </w:t>
      </w:r>
      <w:r w:rsidR="00622BDB">
        <w:rPr>
          <w:rFonts w:ascii="Times New Roman" w:hAnsi="Times New Roman" w:cs="Times New Roman"/>
        </w:rPr>
        <w:t xml:space="preserve">Требование закрыть потребность, как у полных губ, но это будет усложненно, не будет тактильной качественной оценки фиксации ощущений. </w:t>
      </w:r>
    </w:p>
    <w:p w14:paraId="561A9E47" w14:textId="6E5BBA49" w:rsidR="00622BDB" w:rsidRDefault="00622BDB" w:rsidP="00F27AEC">
      <w:pPr>
        <w:pStyle w:val="a7"/>
        <w:numPr>
          <w:ilvl w:val="0"/>
          <w:numId w:val="3"/>
        </w:numPr>
        <w:jc w:val="both"/>
        <w:rPr>
          <w:rFonts w:ascii="Times New Roman" w:hAnsi="Times New Roman" w:cs="Times New Roman"/>
        </w:rPr>
      </w:pPr>
      <w:r>
        <w:rPr>
          <w:rFonts w:ascii="Times New Roman" w:hAnsi="Times New Roman" w:cs="Times New Roman"/>
          <w:b/>
          <w:bCs/>
        </w:rPr>
        <w:t xml:space="preserve">Сила влияния – </w:t>
      </w:r>
      <w:r>
        <w:rPr>
          <w:rFonts w:ascii="Times New Roman" w:hAnsi="Times New Roman" w:cs="Times New Roman"/>
        </w:rPr>
        <w:t xml:space="preserve">то, что способно сильно влиять на его эмоциональное состояние, решение, мнение, желание, настроение. В контексте акцента профиля, для акцента на глаза - решительно влияют картинка и эмоции, для акцента на нос - запахи и информация, для акцента на губы – обстановка и ощущения. И, например, если акцент на глаза и глаза выпуклые, то это и сильное получение и сильная отдача, а если же глаза впалые, то это сильное получение без отдачи. При акценте на нос – запахи и информация будет сильно влиять на поведение человека, либо получив новую информацию, то она будет сильно на него влиять, и при взаимодействии это стоит учитывать. При акценте на губы (много хочу получить, при полных губах, и много могу отдать, или же, если губы тонкие, то получение в одностороннем порядке). </w:t>
      </w:r>
    </w:p>
    <w:p w14:paraId="237314BC" w14:textId="18F9983C" w:rsidR="00622BDB" w:rsidRDefault="00622BDB" w:rsidP="00F27AEC">
      <w:pPr>
        <w:pStyle w:val="a7"/>
        <w:numPr>
          <w:ilvl w:val="0"/>
          <w:numId w:val="3"/>
        </w:numPr>
        <w:jc w:val="both"/>
        <w:rPr>
          <w:rFonts w:ascii="Times New Roman" w:hAnsi="Times New Roman" w:cs="Times New Roman"/>
        </w:rPr>
      </w:pPr>
      <w:r>
        <w:rPr>
          <w:rFonts w:ascii="Times New Roman" w:hAnsi="Times New Roman" w:cs="Times New Roman"/>
          <w:b/>
          <w:bCs/>
        </w:rPr>
        <w:t>Важность потребления –</w:t>
      </w:r>
      <w:r>
        <w:rPr>
          <w:rFonts w:ascii="Times New Roman" w:hAnsi="Times New Roman" w:cs="Times New Roman"/>
        </w:rPr>
        <w:t xml:space="preserve"> о том, что для него важно в первую очередь. </w:t>
      </w:r>
    </w:p>
    <w:p w14:paraId="74188C78" w14:textId="133C54F9" w:rsidR="00622BDB" w:rsidRDefault="00622BDB" w:rsidP="00622BDB">
      <w:pPr>
        <w:pStyle w:val="a7"/>
        <w:jc w:val="both"/>
        <w:rPr>
          <w:rFonts w:ascii="Times New Roman" w:hAnsi="Times New Roman" w:cs="Times New Roman"/>
        </w:rPr>
      </w:pPr>
      <w:r>
        <w:rPr>
          <w:rFonts w:ascii="Times New Roman" w:hAnsi="Times New Roman" w:cs="Times New Roman"/>
          <w:b/>
          <w:bCs/>
        </w:rPr>
        <w:t>При акценте на глаза –</w:t>
      </w:r>
      <w:r>
        <w:rPr>
          <w:rFonts w:ascii="Times New Roman" w:hAnsi="Times New Roman" w:cs="Times New Roman"/>
        </w:rPr>
        <w:t xml:space="preserve"> важность увидеть то, с чем он будет взаимодействовать, источник информации, визуально. </w:t>
      </w:r>
    </w:p>
    <w:p w14:paraId="14BF183D" w14:textId="2218140E" w:rsidR="0011013B" w:rsidRDefault="0011013B" w:rsidP="00622BDB">
      <w:pPr>
        <w:pStyle w:val="a7"/>
        <w:jc w:val="both"/>
        <w:rPr>
          <w:rFonts w:ascii="Times New Roman" w:hAnsi="Times New Roman" w:cs="Times New Roman"/>
        </w:rPr>
      </w:pPr>
      <w:r>
        <w:rPr>
          <w:rFonts w:ascii="Times New Roman" w:hAnsi="Times New Roman" w:cs="Times New Roman"/>
          <w:b/>
          <w:bCs/>
        </w:rPr>
        <w:t>При акценте на нос –</w:t>
      </w:r>
      <w:r>
        <w:rPr>
          <w:rFonts w:ascii="Times New Roman" w:hAnsi="Times New Roman" w:cs="Times New Roman"/>
        </w:rPr>
        <w:t xml:space="preserve"> то важно дать ему информацию, предупредили или рассказали о чем-то. </w:t>
      </w:r>
    </w:p>
    <w:p w14:paraId="6FC6FECB" w14:textId="402F7977" w:rsidR="0011013B" w:rsidRDefault="0011013B" w:rsidP="00622BDB">
      <w:pPr>
        <w:pStyle w:val="a7"/>
        <w:jc w:val="both"/>
        <w:rPr>
          <w:rFonts w:ascii="Times New Roman" w:hAnsi="Times New Roman" w:cs="Times New Roman"/>
        </w:rPr>
      </w:pPr>
      <w:r>
        <w:rPr>
          <w:rFonts w:ascii="Times New Roman" w:hAnsi="Times New Roman" w:cs="Times New Roman"/>
          <w:b/>
          <w:bCs/>
        </w:rPr>
        <w:t>Акцент на губы –</w:t>
      </w:r>
      <w:r>
        <w:rPr>
          <w:rFonts w:ascii="Times New Roman" w:hAnsi="Times New Roman" w:cs="Times New Roman"/>
        </w:rPr>
        <w:t xml:space="preserve"> важно дать возможность контактировать с источником тактильно. </w:t>
      </w:r>
    </w:p>
    <w:p w14:paraId="388B5D96" w14:textId="77777777" w:rsidR="0011013B" w:rsidRDefault="0011013B" w:rsidP="00622BDB">
      <w:pPr>
        <w:pStyle w:val="a7"/>
        <w:jc w:val="both"/>
        <w:rPr>
          <w:rFonts w:ascii="Times New Roman" w:hAnsi="Times New Roman" w:cs="Times New Roman"/>
        </w:rPr>
      </w:pPr>
    </w:p>
    <w:p w14:paraId="61AFD539" w14:textId="46796080" w:rsidR="0011013B" w:rsidRPr="0011013B" w:rsidRDefault="0011013B" w:rsidP="00622BDB">
      <w:pPr>
        <w:pStyle w:val="a7"/>
        <w:jc w:val="both"/>
        <w:rPr>
          <w:rFonts w:ascii="Times New Roman" w:hAnsi="Times New Roman" w:cs="Times New Roman"/>
        </w:rPr>
      </w:pPr>
    </w:p>
    <w:sectPr w:rsidR="0011013B" w:rsidRPr="001101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04334D"/>
    <w:multiLevelType w:val="hybridMultilevel"/>
    <w:tmpl w:val="763A15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E1859C9"/>
    <w:multiLevelType w:val="hybridMultilevel"/>
    <w:tmpl w:val="763A15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F7F79B7"/>
    <w:multiLevelType w:val="hybridMultilevel"/>
    <w:tmpl w:val="9C3AE08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09957121">
    <w:abstractNumId w:val="2"/>
  </w:num>
  <w:num w:numId="2" w16cid:durableId="1225289632">
    <w:abstractNumId w:val="1"/>
  </w:num>
  <w:num w:numId="3" w16cid:durableId="16171800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E9"/>
    <w:rsid w:val="0011013B"/>
    <w:rsid w:val="00473900"/>
    <w:rsid w:val="004E5AE9"/>
    <w:rsid w:val="00591549"/>
    <w:rsid w:val="00622BDB"/>
    <w:rsid w:val="00807A7E"/>
    <w:rsid w:val="009E2A96"/>
    <w:rsid w:val="009F5C3B"/>
    <w:rsid w:val="00B55666"/>
    <w:rsid w:val="00C723B0"/>
    <w:rsid w:val="00DF528B"/>
    <w:rsid w:val="00E839FC"/>
    <w:rsid w:val="00EC5059"/>
    <w:rsid w:val="00F27A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90EF55F"/>
  <w15:chartTrackingRefBased/>
  <w15:docId w15:val="{A497BC95-A2EF-814F-A954-0956EF189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5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E5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E5A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E5A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E5A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E5A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5A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5A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5A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5AE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E5AE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E5AE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E5AE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E5AE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E5A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E5AE9"/>
    <w:rPr>
      <w:rFonts w:eastAsiaTheme="majorEastAsia" w:cstheme="majorBidi"/>
      <w:color w:val="595959" w:themeColor="text1" w:themeTint="A6"/>
    </w:rPr>
  </w:style>
  <w:style w:type="character" w:customStyle="1" w:styleId="80">
    <w:name w:val="Заголовок 8 Знак"/>
    <w:basedOn w:val="a0"/>
    <w:link w:val="8"/>
    <w:uiPriority w:val="9"/>
    <w:semiHidden/>
    <w:rsid w:val="004E5A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E5AE9"/>
    <w:rPr>
      <w:rFonts w:eastAsiaTheme="majorEastAsia" w:cstheme="majorBidi"/>
      <w:color w:val="272727" w:themeColor="text1" w:themeTint="D8"/>
    </w:rPr>
  </w:style>
  <w:style w:type="paragraph" w:styleId="a3">
    <w:name w:val="Title"/>
    <w:basedOn w:val="a"/>
    <w:next w:val="a"/>
    <w:link w:val="a4"/>
    <w:uiPriority w:val="10"/>
    <w:qFormat/>
    <w:rsid w:val="004E5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E5A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5AE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E5A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E5AE9"/>
    <w:pPr>
      <w:spacing w:before="160"/>
      <w:jc w:val="center"/>
    </w:pPr>
    <w:rPr>
      <w:i/>
      <w:iCs/>
      <w:color w:val="404040" w:themeColor="text1" w:themeTint="BF"/>
    </w:rPr>
  </w:style>
  <w:style w:type="character" w:customStyle="1" w:styleId="22">
    <w:name w:val="Цитата 2 Знак"/>
    <w:basedOn w:val="a0"/>
    <w:link w:val="21"/>
    <w:uiPriority w:val="29"/>
    <w:rsid w:val="004E5AE9"/>
    <w:rPr>
      <w:i/>
      <w:iCs/>
      <w:color w:val="404040" w:themeColor="text1" w:themeTint="BF"/>
    </w:rPr>
  </w:style>
  <w:style w:type="paragraph" w:styleId="a7">
    <w:name w:val="List Paragraph"/>
    <w:basedOn w:val="a"/>
    <w:uiPriority w:val="34"/>
    <w:qFormat/>
    <w:rsid w:val="004E5AE9"/>
    <w:pPr>
      <w:ind w:left="720"/>
      <w:contextualSpacing/>
    </w:pPr>
  </w:style>
  <w:style w:type="character" w:styleId="a8">
    <w:name w:val="Intense Emphasis"/>
    <w:basedOn w:val="a0"/>
    <w:uiPriority w:val="21"/>
    <w:qFormat/>
    <w:rsid w:val="004E5AE9"/>
    <w:rPr>
      <w:i/>
      <w:iCs/>
      <w:color w:val="2F5496" w:themeColor="accent1" w:themeShade="BF"/>
    </w:rPr>
  </w:style>
  <w:style w:type="paragraph" w:styleId="a9">
    <w:name w:val="Intense Quote"/>
    <w:basedOn w:val="a"/>
    <w:next w:val="a"/>
    <w:link w:val="aa"/>
    <w:uiPriority w:val="30"/>
    <w:qFormat/>
    <w:rsid w:val="004E5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E5AE9"/>
    <w:rPr>
      <w:i/>
      <w:iCs/>
      <w:color w:val="2F5496" w:themeColor="accent1" w:themeShade="BF"/>
    </w:rPr>
  </w:style>
  <w:style w:type="character" w:styleId="ab">
    <w:name w:val="Intense Reference"/>
    <w:basedOn w:val="a0"/>
    <w:uiPriority w:val="32"/>
    <w:qFormat/>
    <w:rsid w:val="004E5A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1188</Words>
  <Characters>6978</Characters>
  <Application>Microsoft Office Word</Application>
  <DocSecurity>0</DocSecurity>
  <Lines>127</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Лазарев</dc:creator>
  <cp:keywords/>
  <dc:description/>
  <cp:lastModifiedBy>Александр Лазарев</cp:lastModifiedBy>
  <cp:revision>7</cp:revision>
  <dcterms:created xsi:type="dcterms:W3CDTF">2026-07-16T16:47:00Z</dcterms:created>
  <dcterms:modified xsi:type="dcterms:W3CDTF">2026-07-18T06:46:00Z</dcterms:modified>
</cp:coreProperties>
</file>