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A7EAF3" wp14:paraId="3256CA6B" wp14:textId="6532DA57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2D9BE22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Carrera:</w:t>
      </w:r>
      <w:r w:rsidRPr="69A7EAF3" w:rsidR="2D9BE2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Tecnicatura Universitaria en Programación</w:t>
      </w:r>
    </w:p>
    <w:p xmlns:wp14="http://schemas.microsoft.com/office/word/2010/wordml" w:rsidP="69A7EAF3" wp14:paraId="182D4275" wp14:textId="16D373EB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>
        <w:br/>
      </w:r>
      <w:r w:rsidRPr="69A7EAF3" w:rsidR="2D9BE2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69A7EAF3" w:rsidR="2D9BE22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Materia:</w:t>
      </w:r>
      <w:r w:rsidRPr="69A7EAF3" w:rsidR="2D9BE2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Programación I</w:t>
      </w:r>
    </w:p>
    <w:p xmlns:wp14="http://schemas.microsoft.com/office/word/2010/wordml" w:rsidP="69A7EAF3" wp14:paraId="2CAA98DF" wp14:textId="4A9D4A9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>
        <w:br/>
      </w:r>
      <w:r w:rsidRPr="69A7EAF3" w:rsidR="2D9BE2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69A7EAF3" w:rsidR="2D9BE22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Año:</w:t>
      </w:r>
      <w:r w:rsidRPr="69A7EAF3" w:rsidR="2D9BE2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2025</w:t>
      </w:r>
    </w:p>
    <w:p xmlns:wp14="http://schemas.microsoft.com/office/word/2010/wordml" w:rsidP="69A7EAF3" wp14:paraId="3AB9A1D3" wp14:textId="62ED1347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>
        <w:br/>
      </w:r>
      <w:r w:rsidRPr="69A7EAF3" w:rsidR="2D9BE2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69A7EAF3" w:rsidR="2D9BE22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Alumnos:</w:t>
      </w:r>
      <w:r w:rsidRPr="69A7EAF3" w:rsidR="2D9BE2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 </w:t>
      </w:r>
      <w:r w:rsidRPr="69A7EAF3" w:rsidR="15E31A8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 </w:t>
      </w:r>
      <w:r w:rsidRPr="69A7EAF3" w:rsidR="2D9BE22E">
        <w:rPr>
          <w:rFonts w:ascii="Calibri" w:hAnsi="Calibri" w:eastAsia="Calibri" w:cs="Calibri"/>
          <w:noProof w:val="0"/>
          <w:sz w:val="24"/>
          <w:szCs w:val="24"/>
          <w:lang w:val="es-ES"/>
        </w:rPr>
        <w:t>Javier Soliz</w:t>
      </w:r>
    </w:p>
    <w:p xmlns:wp14="http://schemas.microsoft.com/office/word/2010/wordml" w:rsidP="69A7EAF3" wp14:paraId="4A2B04A6" wp14:textId="33D029AC">
      <w:pPr>
        <w:pStyle w:val="Normal"/>
        <w:ind w:left="708" w:firstLine="0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2D9BE2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        Emanuel Ortigoza</w:t>
      </w:r>
      <w:r>
        <w:br/>
      </w:r>
    </w:p>
    <w:p xmlns:wp14="http://schemas.microsoft.com/office/word/2010/wordml" w:rsidP="69A7EAF3" wp14:paraId="26B76876" wp14:textId="2BB87E26">
      <w:pPr>
        <w:pStyle w:val="Normal"/>
        <w:ind w:left="0" w:firstLine="0"/>
        <w:jc w:val="center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9A7EAF3" w:rsidR="2D9BE22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Título del trabajo:</w:t>
      </w:r>
    </w:p>
    <w:p xmlns:wp14="http://schemas.microsoft.com/office/word/2010/wordml" w:rsidP="69A7EAF3" wp14:paraId="5C1A07E2" wp14:textId="6262E70D">
      <w:pPr>
        <w:pStyle w:val="Normal"/>
        <w:ind w:left="0" w:firstLine="0"/>
        <w:jc w:val="center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  <w:r w:rsidRPr="69A7EAF3" w:rsidR="2D9BE2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69A7EAF3" w:rsidR="2D9BE22E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 xml:space="preserve">Gestión de Países </w:t>
      </w:r>
    </w:p>
    <w:p w:rsidR="69A7EAF3" w:rsidP="69A7EAF3" w:rsidRDefault="69A7EAF3" w14:paraId="1E9F2DC5" w14:textId="3D237FD9">
      <w:pPr>
        <w:pStyle w:val="Normal"/>
        <w:ind w:left="0" w:firstLine="0"/>
        <w:jc w:val="center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</w:p>
    <w:p w:rsidR="15A435EA" w:rsidP="69A7EAF3" w:rsidRDefault="15A435EA" w14:paraId="68819FB5" w14:textId="33C1F92E">
      <w:pPr>
        <w:pStyle w:val="Normal"/>
        <w:ind w:left="0" w:firstLine="0"/>
        <w:jc w:val="left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es-ES"/>
        </w:rPr>
      </w:pPr>
      <w:r w:rsidRPr="69A7EAF3" w:rsidR="15A435EA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es-ES"/>
        </w:rPr>
        <w:t>Introducción</w:t>
      </w:r>
    </w:p>
    <w:p w:rsidR="15A435EA" w:rsidP="69A7EAF3" w:rsidRDefault="15A435EA" w14:paraId="7F44FC9C" w14:textId="76BCD92C">
      <w:pPr>
        <w:ind w:left="0" w:firstLine="0"/>
        <w:jc w:val="left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  <w:r w:rsidRPr="69A7EAF3" w:rsidR="15A435E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El presente trabajo integrador tiene como objetivo aplicar los conocimientos adquiridos durante la cursada de Programación I, desarrollando un sistema completo de gestión de países con Python.</w:t>
      </w:r>
      <w:r>
        <w:br/>
      </w:r>
      <w:r w:rsidRPr="69A7EAF3" w:rsidR="15A435E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A través de distintas funciones, se busca leer, modificar y analizar datos almacenados en un archivo CSV.</w:t>
      </w:r>
      <w:r>
        <w:br/>
      </w:r>
      <w:r w:rsidRPr="69A7EAF3" w:rsidR="15A435E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El sistema fue pensado para ser simple de usar, pero cumpliendo con buenas prácticas de programación, validaciones de entrada y sin utilizar bloques de excepciones (try/</w:t>
      </w:r>
      <w:r w:rsidRPr="69A7EAF3" w:rsidR="15A435E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except</w:t>
      </w:r>
      <w:r w:rsidRPr="69A7EAF3" w:rsidR="15A435E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), tal como fue indicado por la cátedra.</w:t>
      </w:r>
    </w:p>
    <w:p w:rsidR="69A7EAF3" w:rsidP="69A7EAF3" w:rsidRDefault="69A7EAF3" w14:paraId="72283CC6" w14:textId="6CE331FA">
      <w:pPr>
        <w:ind w:left="0" w:firstLine="0"/>
        <w:jc w:val="left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</w:p>
    <w:p w:rsidR="15A435EA" w:rsidP="69A7EAF3" w:rsidRDefault="15A435EA" w14:paraId="7B36BD0F" w14:textId="56294646">
      <w:pPr>
        <w:pStyle w:val="Heading2"/>
        <w:spacing w:before="0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9A7EAF3" w:rsidR="15A435E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Marco Teórico</w:t>
      </w:r>
    </w:p>
    <w:p w:rsidR="15A435EA" w:rsidP="69A7EAF3" w:rsidRDefault="15A435EA" w14:paraId="51FE9895" w14:textId="386AC247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15A435E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A </w:t>
      </w:r>
      <w:r w:rsidRPr="69A7EAF3" w:rsidR="290A9656">
        <w:rPr>
          <w:rFonts w:ascii="Calibri" w:hAnsi="Calibri" w:eastAsia="Calibri" w:cs="Calibri"/>
          <w:noProof w:val="0"/>
          <w:sz w:val="24"/>
          <w:szCs w:val="24"/>
          <w:lang w:val="es-ES"/>
        </w:rPr>
        <w:t>continuación,</w:t>
      </w:r>
      <w:r w:rsidRPr="69A7EAF3" w:rsidR="15A435E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se resumen los principales conceptos teóricos aplicados en el trabajo:</w:t>
      </w:r>
    </w:p>
    <w:p w:rsidR="15A435EA" w:rsidP="69A7EAF3" w:rsidRDefault="15A435EA" w14:paraId="4B15B3DB" w14:textId="0A44754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15A435E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Listas:</w:t>
      </w:r>
      <w:r>
        <w:br/>
      </w:r>
      <w:r w:rsidRPr="69A7EAF3" w:rsidR="15A435E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Son estructuras de datos que permiten almacenar múltiples elementos ordenados. Se usaron para mantener la colección de países, donde cada elemento es un diccionario con la información correspondiente.</w:t>
      </w:r>
    </w:p>
    <w:p w:rsidR="15A435EA" w:rsidP="69A7EAF3" w:rsidRDefault="15A435EA" w14:paraId="6E4681AE" w14:textId="3AC23F9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15A435E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Diccionarios:</w:t>
      </w:r>
      <w:r>
        <w:br/>
      </w:r>
      <w:r w:rsidRPr="69A7EAF3" w:rsidR="15A435E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Son colecciones de pares “clave: valor”. Se utilizaron para guardar los datos de cada país (nombre, población, superficie, continente) de manera estructurada.</w:t>
      </w:r>
    </w:p>
    <w:p w:rsidR="15A435EA" w:rsidP="69A7EAF3" w:rsidRDefault="15A435EA" w14:paraId="3160F386" w14:textId="0D1E589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15A435E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Funciones:</w:t>
      </w:r>
      <w:r>
        <w:br/>
      </w:r>
      <w:r w:rsidRPr="69A7EAF3" w:rsidR="15A435E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Permiten dividir el programa en partes más pequeñas y reutilizables. Cada funcionalidad (como agregar, buscar o actualizar países) se implementó en una función independiente para mantener el código ordenado.</w:t>
      </w:r>
    </w:p>
    <w:p w:rsidR="15A435EA" w:rsidP="69A7EAF3" w:rsidRDefault="15A435EA" w14:paraId="31A4B0A7" w14:textId="50F73CA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15A435E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Condicionales:</w:t>
      </w:r>
      <w:r>
        <w:br/>
      </w:r>
      <w:r w:rsidRPr="69A7EAF3" w:rsidR="15A435E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Se emplearon para validar entradas del usuario y controlar el flujo lógico del programa. Gracias a ellos se evitan datos vacíos, valores negativos o formatos incorrectos.</w:t>
      </w:r>
    </w:p>
    <w:p w:rsidR="15A435EA" w:rsidP="69A7EAF3" w:rsidRDefault="15A435EA" w14:paraId="1673DC6F" w14:textId="0727AC2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lang w:val="es-ES"/>
        </w:rPr>
      </w:pPr>
      <w:r w:rsidRPr="69A7EAF3" w:rsidR="15A435E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Ordenamientos:</w:t>
      </w:r>
      <w:r>
        <w:br/>
      </w:r>
      <w:r w:rsidRPr="69A7EAF3" w:rsidR="15A435E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69A7EAF3" w:rsidR="198AE86C">
        <w:rPr>
          <w:rFonts w:ascii="Calibri" w:hAnsi="Calibri" w:eastAsia="Calibri" w:cs="Calibri"/>
          <w:noProof w:val="0"/>
          <w:lang w:val="es-ES"/>
        </w:rPr>
        <w:t xml:space="preserve">El ordenamiento es un proceso que permite organizar los datos según un determinado criterio, por </w:t>
      </w:r>
      <w:r w:rsidRPr="69A7EAF3" w:rsidR="198AE86C">
        <w:rPr>
          <w:rFonts w:ascii="Calibri" w:hAnsi="Calibri" w:eastAsia="Calibri" w:cs="Calibri"/>
          <w:noProof w:val="0"/>
          <w:lang w:val="es-ES"/>
        </w:rPr>
        <w:t>ejemplo</w:t>
      </w:r>
      <w:r w:rsidRPr="69A7EAF3" w:rsidR="198AE86C">
        <w:rPr>
          <w:rFonts w:ascii="Calibri" w:hAnsi="Calibri" w:eastAsia="Calibri" w:cs="Calibri"/>
          <w:noProof w:val="0"/>
          <w:lang w:val="es-ES"/>
        </w:rPr>
        <w:t xml:space="preserve"> de menor a mayor o alfabéticamente.</w:t>
      </w:r>
      <w:r>
        <w:br/>
      </w:r>
      <w:r w:rsidRPr="69A7EAF3" w:rsidR="198AE86C">
        <w:rPr>
          <w:rFonts w:ascii="Calibri" w:hAnsi="Calibri" w:eastAsia="Calibri" w:cs="Calibri"/>
          <w:noProof w:val="0"/>
          <w:lang w:val="es-ES"/>
        </w:rPr>
        <w:t xml:space="preserve"> En este trabajo se aplicó para mostrar los países ordenados por población o por superficie, facilitando la comparación entre ellos.</w:t>
      </w:r>
    </w:p>
    <w:p w:rsidR="69A7EAF3" w:rsidP="69A7EAF3" w:rsidRDefault="69A7EAF3" w14:paraId="0DB2373C" w14:textId="45688ABA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lang w:val="es-ES"/>
        </w:rPr>
      </w:pPr>
    </w:p>
    <w:p w:rsidR="198AE86C" w:rsidP="69A7EAF3" w:rsidRDefault="198AE86C" w14:paraId="6A60794B" w14:textId="0C5CDAA3">
      <w:pPr>
        <w:pStyle w:val="Heading2"/>
        <w:spacing w:before="0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9A7EAF3" w:rsidR="198AE8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Desarrollo Práctico</w:t>
      </w:r>
    </w:p>
    <w:p w:rsidR="198AE86C" w:rsidP="69A7EAF3" w:rsidRDefault="198AE86C" w14:paraId="1951EDBB" w14:textId="090372E6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198AE86C">
        <w:rPr>
          <w:rFonts w:ascii="Calibri" w:hAnsi="Calibri" w:eastAsia="Calibri" w:cs="Calibri"/>
          <w:noProof w:val="0"/>
          <w:sz w:val="24"/>
          <w:szCs w:val="24"/>
          <w:lang w:val="es-ES"/>
        </w:rPr>
        <w:t>El sistema se divide en tres módulos principales:</w:t>
      </w:r>
    </w:p>
    <w:p w:rsidR="198AE86C" w:rsidP="69A7EAF3" w:rsidRDefault="198AE86C" w14:paraId="788B8786" w14:textId="3F9CB2D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198AE8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funciones_basicas.py:</w:t>
      </w:r>
      <w:r>
        <w:br/>
      </w:r>
      <w:r w:rsidRPr="69A7EAF3" w:rsidR="198AE86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Contiene las funciones de lectura, validación, agregado, búsqueda y actualización de los países.</w:t>
      </w:r>
    </w:p>
    <w:p w:rsidR="198AE86C" w:rsidP="69A7EAF3" w:rsidRDefault="198AE86C" w14:paraId="2D8A4771" w14:textId="1566BD4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198AE8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funciones_avanzadas.py:</w:t>
      </w:r>
      <w:r>
        <w:br/>
      </w:r>
      <w:r w:rsidRPr="69A7EAF3" w:rsidR="198AE86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Incluye funciones de análisis como ordenamientos, filtros y estadísticas.</w:t>
      </w:r>
    </w:p>
    <w:p w:rsidR="198AE86C" w:rsidP="69A7EAF3" w:rsidRDefault="198AE86C" w14:paraId="3A4D8848" w14:textId="0FC3403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198AE8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main.py:</w:t>
      </w:r>
      <w:r>
        <w:br/>
      </w:r>
      <w:r w:rsidRPr="69A7EAF3" w:rsidR="198AE86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Implementa el menú principal del programa, permitiendo al usuario interactuar con todas las funciones del sistema.</w:t>
      </w:r>
    </w:p>
    <w:p w:rsidR="198AE86C" w:rsidP="69A7EAF3" w:rsidRDefault="198AE86C" w14:paraId="58ED4307" w14:textId="03C94CE1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198AE86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El archivo </w:t>
      </w:r>
      <w:r w:rsidRPr="69A7EAF3" w:rsidR="198AE86C">
        <w:rPr>
          <w:rFonts w:ascii="Calibri" w:hAnsi="Calibri" w:eastAsia="Calibri" w:cs="Calibri"/>
          <w:noProof w:val="0"/>
          <w:sz w:val="24"/>
          <w:szCs w:val="24"/>
          <w:lang w:val="es-ES"/>
        </w:rPr>
        <w:t>data_paises.csv</w:t>
      </w:r>
      <w:r w:rsidRPr="69A7EAF3" w:rsidR="198AE86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almacena los datos iniciales y es modificado a medida que se agregan o actualizan países.</w:t>
      </w:r>
    </w:p>
    <w:p w:rsidR="69A7EAF3" w:rsidP="69A7EAF3" w:rsidRDefault="69A7EAF3" w14:paraId="3B74AD95" w14:textId="12968757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lang w:val="es-ES"/>
        </w:rPr>
      </w:pPr>
    </w:p>
    <w:p w:rsidR="682551F8" w:rsidP="69A7EAF3" w:rsidRDefault="682551F8" w14:paraId="433D687C" w14:textId="4ECC5797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682551F8">
        <w:rPr>
          <w:rFonts w:ascii="Calibri" w:hAnsi="Calibri" w:eastAsia="Calibri" w:cs="Calibri"/>
          <w:noProof w:val="0"/>
          <w:sz w:val="24"/>
          <w:szCs w:val="24"/>
          <w:lang w:val="es-ES"/>
        </w:rPr>
        <w:t>Pseudocódigo del Programa</w:t>
      </w:r>
    </w:p>
    <w:p w:rsidR="682551F8" w:rsidP="69A7EAF3" w:rsidRDefault="682551F8" w14:paraId="40FAC498" w14:textId="61ADF906">
      <w:pPr>
        <w:pStyle w:val="Normal"/>
        <w:ind w:left="0" w:firstLine="0"/>
        <w:jc w:val="left"/>
        <w:rPr>
          <w:rFonts w:ascii="Calibri" w:hAnsi="Calibri" w:eastAsia="Calibri" w:cs="Calibri"/>
        </w:rPr>
      </w:pPr>
      <w:r w:rsidR="682551F8">
        <w:drawing>
          <wp:inline wp14:editId="379FF706" wp14:anchorId="5F170A49">
            <wp:extent cx="5724525" cy="2924175"/>
            <wp:effectExtent l="0" t="0" r="0" b="0"/>
            <wp:docPr id="1049379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379557" name=""/>
                    <pic:cNvPicPr/>
                  </pic:nvPicPr>
                  <pic:blipFill>
                    <a:blip xmlns:r="http://schemas.openxmlformats.org/officeDocument/2006/relationships" r:embed="rId1525098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7EAF3" w:rsidP="69A7EAF3" w:rsidRDefault="69A7EAF3" w14:paraId="3F6E3CC1" w14:textId="5E8F2111">
      <w:pPr>
        <w:pStyle w:val="Normal"/>
        <w:ind w:left="0" w:firstLine="0"/>
        <w:jc w:val="left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</w:p>
    <w:p w:rsidR="6B010D40" w:rsidP="69A7EAF3" w:rsidRDefault="6B010D40" w14:paraId="2A180181" w14:textId="3728BD1B">
      <w:pPr>
        <w:pStyle w:val="Heading2"/>
        <w:spacing w:before="0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9A7EAF3" w:rsidR="6B010D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Validaciones Implementadas</w:t>
      </w:r>
    </w:p>
    <w:p w:rsidR="6B010D40" w:rsidP="69A7EAF3" w:rsidRDefault="6B010D40" w14:paraId="13630385" w14:textId="4000D8A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>Control de que los campos no estén vacíos.</w:t>
      </w:r>
    </w:p>
    <w:p w:rsidR="6B010D40" w:rsidP="69A7EAF3" w:rsidRDefault="6B010D40" w14:paraId="5BE484B8" w14:textId="0BC46C2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>Validación de que población y superficie sean enteros positivos.</w:t>
      </w:r>
    </w:p>
    <w:p w:rsidR="6B010D40" w:rsidP="69A7EAF3" w:rsidRDefault="6B010D40" w14:paraId="0E82B3C4" w14:textId="2A6E1FD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>Rechazo de países duplicados.</w:t>
      </w:r>
    </w:p>
    <w:p w:rsidR="6B010D40" w:rsidP="69A7EAF3" w:rsidRDefault="6B010D40" w14:paraId="523A3E5F" w14:textId="5AD7EF2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>Validación del nombre (solo letras, espacios o guiones).</w:t>
      </w:r>
    </w:p>
    <w:p w:rsidR="6B010D40" w:rsidP="69A7EAF3" w:rsidRDefault="6B010D40" w14:paraId="107C717A" w14:textId="4D481D5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>Restricción de continentes a los seis válidos: América, Europa, Asia, África, Oceanía y Antártida.</w:t>
      </w:r>
    </w:p>
    <w:p w:rsidR="6B010D40" w:rsidP="69A7EAF3" w:rsidRDefault="6B010D40" w14:paraId="0E8A96CA" w14:textId="4B1D00A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>Mensajes claros para cada tipo de error o acción realizada.</w:t>
      </w:r>
    </w:p>
    <w:p w:rsidR="6B010D40" w:rsidP="69A7EAF3" w:rsidRDefault="6B010D40" w14:paraId="3A501163" w14:textId="060F230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>Carga y actualización automática del archivo CSV sin errores.</w:t>
      </w:r>
    </w:p>
    <w:p w:rsidR="69A7EAF3" w:rsidP="69A7EAF3" w:rsidRDefault="69A7EAF3" w14:paraId="677B8ADB" w14:textId="4CF0D4E7">
      <w:pPr>
        <w:pStyle w:val="Normal"/>
        <w:ind w:left="0" w:firstLine="0"/>
        <w:jc w:val="left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</w:p>
    <w:p w:rsidR="69A7EAF3" w:rsidP="69A7EAF3" w:rsidRDefault="69A7EAF3" w14:paraId="02D8B362" w14:textId="170D706C">
      <w:pPr>
        <w:pStyle w:val="Normal"/>
        <w:ind w:left="0" w:firstLine="0"/>
        <w:jc w:val="left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</w:p>
    <w:p w:rsidR="6B010D40" w:rsidP="69A7EAF3" w:rsidRDefault="6B010D40" w14:paraId="76D91786" w14:textId="675C6F43">
      <w:pPr>
        <w:pStyle w:val="Heading2"/>
        <w:spacing w:before="0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9A7EAF3" w:rsidR="6B010D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Resultados</w:t>
      </w:r>
    </w:p>
    <w:p w:rsidR="6B010D40" w:rsidP="69A7EAF3" w:rsidRDefault="6B010D40" w14:paraId="56D1DF96" w14:textId="435EC48B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>Durante las pruebas se verificó que el programa cumple con todos los requerimientos solicitados.</w:t>
      </w:r>
      <w:r>
        <w:br/>
      </w: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Se pudo agregar, modificar y buscar países correctamente, manteniendo la integridad de los datos.</w:t>
      </w:r>
      <w:r>
        <w:br/>
      </w: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También se confirmaron los cálculos de promedio y el correcto funcionamiento de las funciones de ordenamiento y filtrado.</w:t>
      </w:r>
    </w:p>
    <w:p w:rsidR="69A7EAF3" w:rsidP="69A7EAF3" w:rsidRDefault="69A7EAF3" w14:paraId="451AE33A" w14:textId="0845F2AF">
      <w:pPr>
        <w:pStyle w:val="Normal"/>
        <w:ind w:left="0" w:firstLine="0"/>
        <w:jc w:val="left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</w:p>
    <w:p w:rsidR="6B010D40" w:rsidP="69A7EAF3" w:rsidRDefault="6B010D40" w14:paraId="302FF4F1" w14:textId="7752481E">
      <w:pPr>
        <w:pStyle w:val="Heading2"/>
        <w:spacing w:before="0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9A7EAF3" w:rsidR="6B010D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Conclusiones</w:t>
      </w:r>
    </w:p>
    <w:p w:rsidR="6B010D40" w:rsidP="69A7EAF3" w:rsidRDefault="6B010D40" w14:paraId="13BA06A5" w14:textId="0344B40B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El desarrollo de este </w:t>
      </w:r>
      <w:r w:rsidRPr="69A7EAF3" w:rsidR="7801B261">
        <w:rPr>
          <w:rFonts w:ascii="Calibri" w:hAnsi="Calibri" w:eastAsia="Calibri" w:cs="Calibri"/>
          <w:noProof w:val="0"/>
          <w:sz w:val="24"/>
          <w:szCs w:val="24"/>
          <w:lang w:val="es-ES"/>
        </w:rPr>
        <w:t>trabajo nos</w:t>
      </w: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permitió consolidar los conocimientos aprendidos sobre estructuras de datos, funciones, validaciones y </w:t>
      </w: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>modularización</w:t>
      </w: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  <w:r>
        <w:br/>
      </w: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Además, fue una buena práctica para entender el trabajo en equipo y cómo se manejan archivos CSV en Python y cómo validar correctamente la información de entrada.</w:t>
      </w:r>
      <w:r>
        <w:br/>
      </w:r>
      <w:r w:rsidRPr="69A7EAF3" w:rsidR="6B010D4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w:rsidR="69A7EAF3" w:rsidP="69A7EAF3" w:rsidRDefault="69A7EAF3" w14:paraId="63477E7C" w14:textId="624B44C5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02E44F87" w:rsidP="69A7EAF3" w:rsidRDefault="02E44F87" w14:paraId="289E2712" w14:textId="58784538">
      <w:pPr>
        <w:pStyle w:val="Heading2"/>
        <w:spacing w:before="0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69A7EAF3" w:rsidR="02E44F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Aprendizaje Personal</w:t>
      </w:r>
    </w:p>
    <w:p w:rsidR="02E44F87" w:rsidP="69A7EAF3" w:rsidRDefault="02E44F87" w14:paraId="681A361A" w14:textId="6E133B5E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02E44F87">
        <w:rPr>
          <w:rFonts w:ascii="Calibri" w:hAnsi="Calibri" w:eastAsia="Calibri" w:cs="Calibri"/>
          <w:noProof w:val="0"/>
          <w:sz w:val="24"/>
          <w:szCs w:val="24"/>
          <w:lang w:val="es-ES"/>
        </w:rPr>
        <w:t>Durante el desarrollo del TPI pudimos reforzar conceptos de validaciones, modularidad y estructuras de control.</w:t>
      </w:r>
      <w:r>
        <w:br/>
      </w:r>
      <w:r w:rsidRPr="69A7EAF3" w:rsidR="02E44F8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Aprendimos la importancia de validar todos los datos que se ingresan y de mantener un código limpio y ordenado.</w:t>
      </w:r>
    </w:p>
    <w:p w:rsidR="7693AE7B" w:rsidP="69A7EAF3" w:rsidRDefault="7693AE7B" w14:paraId="09266ED2" w14:textId="2FB1068A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69A7EAF3" w:rsidR="7693AE7B">
        <w:rPr>
          <w:rFonts w:ascii="Calibri" w:hAnsi="Calibri" w:eastAsia="Calibri" w:cs="Calibri"/>
          <w:noProof w:val="0"/>
          <w:sz w:val="24"/>
          <w:szCs w:val="24"/>
          <w:lang w:val="es-ES"/>
        </w:rPr>
        <w:t>Otro aspecto para destacar</w:t>
      </w:r>
      <w:r w:rsidRPr="69A7EAF3" w:rsidR="09397E2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es el trabajo en equipo. Aunque cada integrante tuvo su parte, aprendimos a coordinarnos, compartir ideas y ayudarnos mutuamente cuando surgían problemas. Esa colaboración fue clave para que el proyecto avance de forma ordenada y sin frustraciones.</w:t>
      </w:r>
    </w:p>
    <w:p w:rsidR="69A7EAF3" w:rsidP="69A7EAF3" w:rsidRDefault="69A7EAF3" w14:paraId="21B03108" w14:textId="77085F57">
      <w:pPr>
        <w:pStyle w:val="Normal"/>
        <w:ind w:left="0" w:firstLine="0"/>
        <w:jc w:val="left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5e510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447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69f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F44812"/>
    <w:rsid w:val="027B5B1D"/>
    <w:rsid w:val="02E44F87"/>
    <w:rsid w:val="07C31BBA"/>
    <w:rsid w:val="09394137"/>
    <w:rsid w:val="09397E29"/>
    <w:rsid w:val="15A435EA"/>
    <w:rsid w:val="15E31A8D"/>
    <w:rsid w:val="16247A5A"/>
    <w:rsid w:val="17FAE5C2"/>
    <w:rsid w:val="187D31D6"/>
    <w:rsid w:val="198AE86C"/>
    <w:rsid w:val="19DDD65C"/>
    <w:rsid w:val="20EE79AF"/>
    <w:rsid w:val="23D6532B"/>
    <w:rsid w:val="290A9656"/>
    <w:rsid w:val="2D9BE22E"/>
    <w:rsid w:val="47A41487"/>
    <w:rsid w:val="4CC4ACA6"/>
    <w:rsid w:val="5932FAE4"/>
    <w:rsid w:val="5CBEDAB9"/>
    <w:rsid w:val="5CC85561"/>
    <w:rsid w:val="64543BD4"/>
    <w:rsid w:val="682551F8"/>
    <w:rsid w:val="69A7EAF3"/>
    <w:rsid w:val="6B010D40"/>
    <w:rsid w:val="6B3CDA11"/>
    <w:rsid w:val="6CF44812"/>
    <w:rsid w:val="7042A041"/>
    <w:rsid w:val="754ECFBE"/>
    <w:rsid w:val="7693AE7B"/>
    <w:rsid w:val="7801B261"/>
    <w:rsid w:val="7ECCF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4812"/>
  <w15:chartTrackingRefBased/>
  <w15:docId w15:val="{7B4DE4A8-40A1-475A-B5B3-429F9EBF7C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9A7EA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9A7EAF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2509834" /><Relationship Type="http://schemas.openxmlformats.org/officeDocument/2006/relationships/numbering" Target="numbering.xml" Id="R97bbc8807a9d49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2025-11-08T21:09:54.3062345Z</dcterms:created>
  <dcterms:modified xsi:type="dcterms:W3CDTF">2025-11-08T21:31:38.0878600Z</dcterms:modified>
  <dc:creator>Emanuel Ortigoza</dc:creator>
  <lastModifiedBy>Emanuel Ortigoza</lastModifiedBy>
</coreProperties>
</file>