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Default="00EA303E">
      <w:pPr>
        <w:pStyle w:val="NoSpacing"/>
      </w:pPr>
      <w:r>
        <w:t>Eric Marquez</w:t>
      </w:r>
    </w:p>
    <w:p w:rsidR="00080C97" w:rsidRDefault="00EA303E">
      <w:pPr>
        <w:pStyle w:val="NoSpacing"/>
      </w:pPr>
      <w:proofErr w:type="spellStart"/>
      <w:r>
        <w:t>Haesun</w:t>
      </w:r>
      <w:proofErr w:type="spellEnd"/>
      <w:r>
        <w:t xml:space="preserve"> Lee</w:t>
      </w:r>
    </w:p>
    <w:p w:rsidR="00080C97" w:rsidRDefault="00EA303E">
      <w:pPr>
        <w:pStyle w:val="NoSpacing"/>
      </w:pPr>
      <w:r>
        <w:t>COSC 4395</w:t>
      </w:r>
    </w:p>
    <w:p w:rsidR="007D4B2F" w:rsidRDefault="00EA303E">
      <w:pPr>
        <w:pStyle w:val="NoSpacing"/>
      </w:pPr>
      <w:r>
        <w:t>15 September 2020</w:t>
      </w:r>
    </w:p>
    <w:p w:rsidR="00080C97" w:rsidRDefault="00EA303E">
      <w:pPr>
        <w:pStyle w:val="Title"/>
      </w:pPr>
      <w:r>
        <w:t>Senior Research</w:t>
      </w:r>
    </w:p>
    <w:p w:rsidR="00080C97" w:rsidRDefault="00EA303E">
      <w:r>
        <w:t>1. Research topic: Using robotic sensors to aid those that are visually impaired.</w:t>
      </w:r>
    </w:p>
    <w:p w:rsidR="00EA303E" w:rsidRDefault="00EA303E" w:rsidP="00EA303E">
      <w:pPr>
        <w:ind w:left="720" w:firstLine="0"/>
      </w:pPr>
      <w:r>
        <w:t xml:space="preserve">2. Reason why I chose this topic: Ever since I took robotics with Professor </w:t>
      </w:r>
      <w:proofErr w:type="spellStart"/>
      <w:r>
        <w:t>Vuckovic</w:t>
      </w:r>
      <w:proofErr w:type="spellEnd"/>
      <w:r>
        <w:t xml:space="preserve">, I   became intrigued with the idea of using robotics to help others. When we used a sonar sensor to help a robot avoid falling off a table, I immediately wondered if this sonar sensor, or any other similar sensor, could benefit someone that is visually impaired. </w:t>
      </w:r>
    </w:p>
    <w:p w:rsidR="00EA303E" w:rsidRDefault="00EA303E">
      <w:r>
        <w:t>3. Project Plan:</w:t>
      </w:r>
    </w:p>
    <w:p w:rsidR="00EA303E" w:rsidRDefault="00C26FA2" w:rsidP="00C26FA2">
      <w:pPr>
        <w:pStyle w:val="ListParagraph"/>
        <w:numPr>
          <w:ilvl w:val="0"/>
          <w:numId w:val="18"/>
        </w:numPr>
      </w:pPr>
      <w:r>
        <w:t>10/1: Have a list of possible sensors and other components that could potentially be used for this project and order these components.</w:t>
      </w:r>
      <w:r w:rsidR="00B70DD4">
        <w:t xml:space="preserve"> Expected completion time: 9/20 to narrow down the sensor, and the parts should arrive by 10/1.</w:t>
      </w:r>
    </w:p>
    <w:p w:rsidR="00C26FA2" w:rsidRDefault="00C26FA2" w:rsidP="00C26FA2">
      <w:pPr>
        <w:pStyle w:val="ListParagraph"/>
        <w:numPr>
          <w:ilvl w:val="0"/>
          <w:numId w:val="18"/>
        </w:numPr>
      </w:pPr>
      <w:r>
        <w:t>10/15: Have a prototype schematic of what the robot will look like and how it will operate. Have a basic algorithm ready to begin scripting.</w:t>
      </w:r>
      <w:r w:rsidR="00B70DD4">
        <w:t xml:space="preserve"> Expected completion time: The prototype schematic should take approximately a week to complete, the algorithm for the source code should be similar.</w:t>
      </w:r>
    </w:p>
    <w:p w:rsidR="00C26FA2" w:rsidRDefault="00C26FA2" w:rsidP="00C26FA2">
      <w:pPr>
        <w:pStyle w:val="ListParagraph"/>
        <w:numPr>
          <w:ilvl w:val="0"/>
          <w:numId w:val="18"/>
        </w:numPr>
      </w:pPr>
      <w:r>
        <w:t>11/1: Begin assembly of the robot and begin a series of test cases to ensure the robot is functioning properly.</w:t>
      </w:r>
      <w:r w:rsidR="00B70DD4">
        <w:t xml:space="preserve"> Expected completion time: The robot assembly and fine tuning should take no longer than a week, this gives me a 7 day cushion in case any unexpected difficulties occur.</w:t>
      </w:r>
      <w:bookmarkStart w:id="0" w:name="_GoBack"/>
      <w:bookmarkEnd w:id="0"/>
    </w:p>
    <w:sectPr w:rsidR="00C26FA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14" w:rsidRDefault="00981914">
      <w:pPr>
        <w:spacing w:line="240" w:lineRule="auto"/>
      </w:pPr>
      <w:r>
        <w:separator/>
      </w:r>
    </w:p>
  </w:endnote>
  <w:endnote w:type="continuationSeparator" w:id="0">
    <w:p w:rsidR="00981914" w:rsidRDefault="00981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14" w:rsidRDefault="00981914">
      <w:pPr>
        <w:spacing w:line="240" w:lineRule="auto"/>
      </w:pPr>
      <w:r>
        <w:separator/>
      </w:r>
    </w:p>
  </w:footnote>
  <w:footnote w:type="continuationSeparator" w:id="0">
    <w:p w:rsidR="00981914" w:rsidRDefault="00981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981914">
    <w:pPr>
      <w:pStyle w:val="Header"/>
    </w:pPr>
    <w:sdt>
      <w:sdtPr>
        <w:alias w:val="Last Name:"/>
        <w:tag w:val="Last Name:"/>
        <w:id w:val="1658178901"/>
        <w:placeholder>
          <w:docPart w:val="0FF1517542DD41B3990852090233C6E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A303E">
          <w:t>Marquez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Default="00981914">
    <w:pPr>
      <w:pStyle w:val="Header"/>
    </w:pPr>
    <w:sdt>
      <w:sdtPr>
        <w:alias w:val="Last Name:"/>
        <w:tag w:val="Last Name:"/>
        <w:id w:val="-348181431"/>
        <w:placeholder>
          <w:docPart w:val="C179802EFBCC479CAE641B843969621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A303E">
          <w:t>Marquez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8BA38C9"/>
    <w:multiLevelType w:val="hybridMultilevel"/>
    <w:tmpl w:val="761C7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3E"/>
    <w:rsid w:val="00080C97"/>
    <w:rsid w:val="0034643D"/>
    <w:rsid w:val="003E748F"/>
    <w:rsid w:val="006A64A8"/>
    <w:rsid w:val="007D4B2F"/>
    <w:rsid w:val="00965112"/>
    <w:rsid w:val="00981914"/>
    <w:rsid w:val="00AB1E45"/>
    <w:rsid w:val="00B70DD4"/>
    <w:rsid w:val="00B82F8F"/>
    <w:rsid w:val="00BD3A4E"/>
    <w:rsid w:val="00C26420"/>
    <w:rsid w:val="00C26FA2"/>
    <w:rsid w:val="00EA303E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8A00A"/>
  <w15:chartTrackingRefBased/>
  <w15:docId w15:val="{01427422-DB45-4D90-9D34-69904F2F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C2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rq\Desktop\Eric\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79802EFBCC479CAE641B8439696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AA179-3EC8-4F27-9F32-F70A2B35241E}"/>
      </w:docPartPr>
      <w:docPartBody>
        <w:p w:rsidR="00000000" w:rsidRDefault="000A4F59">
          <w:pPr>
            <w:pStyle w:val="C179802EFBCC479CAE641B8439696211"/>
          </w:pPr>
          <w:r>
            <w:t>Table data</w:t>
          </w:r>
        </w:p>
      </w:docPartBody>
    </w:docPart>
    <w:docPart>
      <w:docPartPr>
        <w:name w:val="0FF1517542DD41B3990852090233C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EA92-A22E-4761-8706-324FC95CB6FE}"/>
      </w:docPartPr>
      <w:docPartBody>
        <w:p w:rsidR="00000000" w:rsidRDefault="000A4F59">
          <w:pPr>
            <w:pStyle w:val="0FF1517542DD41B3990852090233C6E9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59"/>
    <w:rsid w:val="000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EE7A552E3244E0AD2A23A46E641596">
    <w:name w:val="29EE7A552E3244E0AD2A23A46E641596"/>
  </w:style>
  <w:style w:type="paragraph" w:customStyle="1" w:styleId="5F0EE6F5253B482E9F9363877701D79E">
    <w:name w:val="5F0EE6F5253B482E9F9363877701D79E"/>
  </w:style>
  <w:style w:type="paragraph" w:customStyle="1" w:styleId="D8358967EE234D10B1D8337A54F59FFE">
    <w:name w:val="D8358967EE234D10B1D8337A54F59FFE"/>
  </w:style>
  <w:style w:type="paragraph" w:customStyle="1" w:styleId="FB3FC621D30640B5A3C3D2EBCA1686E0">
    <w:name w:val="FB3FC621D30640B5A3C3D2EBCA1686E0"/>
  </w:style>
  <w:style w:type="paragraph" w:customStyle="1" w:styleId="0B96670894FE4E16B2601D7F5D8257BE">
    <w:name w:val="0B96670894FE4E16B2601D7F5D8257BE"/>
  </w:style>
  <w:style w:type="paragraph" w:customStyle="1" w:styleId="85E77B2819B54711A3C88EA878BE9B86">
    <w:name w:val="85E77B2819B54711A3C88EA878BE9B86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7F5A32CA0FC94F2C8BC7A846060FB502">
    <w:name w:val="7F5A32CA0FC94F2C8BC7A846060FB502"/>
  </w:style>
  <w:style w:type="paragraph" w:customStyle="1" w:styleId="4D0748E3DDB04ED9941EFC477AB8A455">
    <w:name w:val="4D0748E3DDB04ED9941EFC477AB8A455"/>
  </w:style>
  <w:style w:type="paragraph" w:customStyle="1" w:styleId="86D0765ADA3A42468309268845631313">
    <w:name w:val="86D0765ADA3A42468309268845631313"/>
  </w:style>
  <w:style w:type="paragraph" w:customStyle="1" w:styleId="9A8EC8DAD90B45EBA89CAF8ADBCD0770">
    <w:name w:val="9A8EC8DAD90B45EBA89CAF8ADBCD0770"/>
  </w:style>
  <w:style w:type="paragraph" w:customStyle="1" w:styleId="38FFEECFD861438B9C9720BA95E7A999">
    <w:name w:val="38FFEECFD861438B9C9720BA95E7A999"/>
  </w:style>
  <w:style w:type="paragraph" w:customStyle="1" w:styleId="248E34CBA87C42B3B9AA9ADCBF836862">
    <w:name w:val="248E34CBA87C42B3B9AA9ADCBF836862"/>
  </w:style>
  <w:style w:type="paragraph" w:customStyle="1" w:styleId="232DDABA790D41F3B09759ABAE8E0B31">
    <w:name w:val="232DDABA790D41F3B09759ABAE8E0B31"/>
  </w:style>
  <w:style w:type="paragraph" w:customStyle="1" w:styleId="9A60E144ABBF455C9351CA8A7807BC41">
    <w:name w:val="9A60E144ABBF455C9351CA8A7807BC41"/>
  </w:style>
  <w:style w:type="paragraph" w:customStyle="1" w:styleId="6A4388A81F264490B9FFEF2EA53F9DB2">
    <w:name w:val="6A4388A81F264490B9FFEF2EA53F9DB2"/>
  </w:style>
  <w:style w:type="paragraph" w:customStyle="1" w:styleId="C179802EFBCC479CAE641B8439696211">
    <w:name w:val="C179802EFBCC479CAE641B8439696211"/>
  </w:style>
  <w:style w:type="paragraph" w:customStyle="1" w:styleId="0FF1517542DD41B3990852090233C6E9">
    <w:name w:val="0FF1517542DD41B3990852090233C6E9"/>
  </w:style>
  <w:style w:type="paragraph" w:customStyle="1" w:styleId="3A340AC2FCA44B96A7EF8D437C404FCC">
    <w:name w:val="3A340AC2FCA44B96A7EF8D437C404FCC"/>
  </w:style>
  <w:style w:type="paragraph" w:customStyle="1" w:styleId="F1466BE6017E4F30982CC18AB04A6A84">
    <w:name w:val="F1466BE6017E4F30982CC18AB04A6A84"/>
  </w:style>
  <w:style w:type="paragraph" w:customStyle="1" w:styleId="E962F1F77756460C9BBCC82F3AB912D0">
    <w:name w:val="E962F1F77756460C9BBCC82F3AB912D0"/>
  </w:style>
  <w:style w:type="paragraph" w:customStyle="1" w:styleId="1E7EF6A36A614BDDB38002B50EFA668E">
    <w:name w:val="1E7EF6A36A614BDDB38002B50EFA668E"/>
  </w:style>
  <w:style w:type="paragraph" w:customStyle="1" w:styleId="2DED9ED6153241A7ACA51816F028AE3B">
    <w:name w:val="2DED9ED6153241A7ACA51816F028AE3B"/>
  </w:style>
  <w:style w:type="paragraph" w:customStyle="1" w:styleId="EABC6220CEE54409A1FFFEB87FC2BA6B">
    <w:name w:val="EABC6220CEE54409A1FFFEB87FC2BA6B"/>
  </w:style>
  <w:style w:type="paragraph" w:customStyle="1" w:styleId="5E3E0900C6514C3BB780DAA49DAD0E5D">
    <w:name w:val="5E3E0900C6514C3BB780DAA49DAD0E5D"/>
  </w:style>
  <w:style w:type="paragraph" w:customStyle="1" w:styleId="D2147ABBBC86403796842BD09F9BB239">
    <w:name w:val="D2147ABBBC86403796842BD09F9BB239"/>
  </w:style>
  <w:style w:type="paragraph" w:customStyle="1" w:styleId="4BA4C5DC44054BBB873878818354F01F">
    <w:name w:val="4BA4C5DC44054BBB873878818354F01F"/>
  </w:style>
  <w:style w:type="paragraph" w:customStyle="1" w:styleId="F7C40A9A86CC449981DFE073AF198687">
    <w:name w:val="F7C40A9A86CC449981DFE073AF198687"/>
  </w:style>
  <w:style w:type="paragraph" w:customStyle="1" w:styleId="FD7EC669579348CB8131F1740330DEB8">
    <w:name w:val="FD7EC669579348CB8131F1740330DEB8"/>
  </w:style>
  <w:style w:type="paragraph" w:customStyle="1" w:styleId="C64D05F9C36146C5BEA9C9A611551A3C">
    <w:name w:val="C64D05F9C36146C5BEA9C9A611551A3C"/>
  </w:style>
  <w:style w:type="paragraph" w:customStyle="1" w:styleId="4B995F6F8ADB4BFB96AC60C2405F09E1">
    <w:name w:val="4B995F6F8ADB4BFB96AC60C2405F09E1"/>
  </w:style>
  <w:style w:type="paragraph" w:customStyle="1" w:styleId="D1EF17C957714FB192E52150F0C400F8">
    <w:name w:val="D1EF17C957714FB192E52150F0C400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528D3A-1E0B-49C4-ABFF-0BB87133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Marquez</dc:creator>
  <cp:keywords/>
  <dc:description/>
  <cp:lastModifiedBy>Eric Marquez</cp:lastModifiedBy>
  <cp:revision>1</cp:revision>
  <dcterms:created xsi:type="dcterms:W3CDTF">2020-09-15T20:13:00Z</dcterms:created>
  <dcterms:modified xsi:type="dcterms:W3CDTF">2020-09-15T20:39:00Z</dcterms:modified>
</cp:coreProperties>
</file>