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7D0" w:rsidRDefault="000F32F5">
      <w:r>
        <w:t>essai</w:t>
      </w:r>
      <w:bookmarkStart w:id="0" w:name="_GoBack"/>
      <w:bookmarkEnd w:id="0"/>
    </w:p>
    <w:sectPr w:rsidR="005C57D0" w:rsidSect="005C57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F5"/>
    <w:rsid w:val="000F32F5"/>
    <w:rsid w:val="005C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62DE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Université Lyon 1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Emmanuel</dc:creator>
  <cp:keywords/>
  <dc:description/>
  <cp:lastModifiedBy>martin Emmanuel</cp:lastModifiedBy>
  <cp:revision>1</cp:revision>
  <dcterms:created xsi:type="dcterms:W3CDTF">2017-04-14T05:58:00Z</dcterms:created>
  <dcterms:modified xsi:type="dcterms:W3CDTF">2017-04-14T05:58:00Z</dcterms:modified>
</cp:coreProperties>
</file>