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D83D" w14:textId="43B216D8" w:rsidR="002667D8" w:rsidRPr="00202243" w:rsidRDefault="00000000" w:rsidP="00D77D53">
      <w:pPr>
        <w:pStyle w:val="Ttulo1"/>
        <w:keepNext w:val="0"/>
        <w:keepLines w:val="0"/>
        <w:widowControl w:val="0"/>
        <w:spacing w:before="81" w:after="0" w:line="240" w:lineRule="auto"/>
        <w:ind w:right="3"/>
        <w:jc w:val="center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202243">
        <w:rPr>
          <w:rFonts w:asciiTheme="minorHAnsi" w:eastAsia="Calibri" w:hAnsiTheme="minorHAnsi" w:cs="Calibri"/>
          <w:b/>
          <w:bCs/>
          <w:sz w:val="24"/>
          <w:szCs w:val="24"/>
        </w:rPr>
        <w:t>INFORME</w:t>
      </w:r>
    </w:p>
    <w:p w14:paraId="0E9AA348" w14:textId="77777777" w:rsidR="00D77D53" w:rsidRDefault="00D77D53" w:rsidP="00D77D53">
      <w:pPr>
        <w:widowControl w:val="0"/>
        <w:spacing w:before="117" w:line="240" w:lineRule="auto"/>
        <w:ind w:left="143" w:right="3"/>
        <w:jc w:val="center"/>
        <w:rPr>
          <w:rFonts w:asciiTheme="minorHAnsi" w:eastAsia="Calibri" w:hAnsiTheme="minorHAnsi" w:cs="Calibri"/>
          <w:b/>
          <w:bCs/>
        </w:rPr>
      </w:pPr>
      <w:r w:rsidRPr="00D77D53">
        <w:rPr>
          <w:rFonts w:asciiTheme="minorHAnsi" w:eastAsia="Calibri" w:hAnsiTheme="minorHAnsi" w:cs="Calibri"/>
          <w:b/>
          <w:bCs/>
        </w:rPr>
        <w:t>Operación: {{</w:t>
      </w:r>
      <w:proofErr w:type="spellStart"/>
      <w:r w:rsidRPr="00D77D53">
        <w:rPr>
          <w:rFonts w:asciiTheme="minorHAnsi" w:eastAsia="Calibri" w:hAnsiTheme="minorHAnsi" w:cs="Calibri"/>
          <w:b/>
          <w:bCs/>
        </w:rPr>
        <w:t>numero_operacion</w:t>
      </w:r>
      <w:proofErr w:type="spellEnd"/>
      <w:r w:rsidRPr="00D77D53">
        <w:rPr>
          <w:rFonts w:asciiTheme="minorHAnsi" w:eastAsia="Calibri" w:hAnsiTheme="minorHAnsi" w:cs="Calibri"/>
          <w:b/>
          <w:bCs/>
        </w:rPr>
        <w:t>}} / Proceso Coactivo {{</w:t>
      </w:r>
      <w:proofErr w:type="spellStart"/>
      <w:r w:rsidRPr="00D77D53">
        <w:rPr>
          <w:rFonts w:asciiTheme="minorHAnsi" w:eastAsia="Calibri" w:hAnsiTheme="minorHAnsi" w:cs="Calibri"/>
          <w:b/>
          <w:bCs/>
        </w:rPr>
        <w:t>numero_proceso_coactivo</w:t>
      </w:r>
      <w:proofErr w:type="spellEnd"/>
      <w:r w:rsidRPr="00D77D53">
        <w:rPr>
          <w:rFonts w:asciiTheme="minorHAnsi" w:eastAsia="Calibri" w:hAnsiTheme="minorHAnsi" w:cs="Calibri"/>
          <w:b/>
          <w:bCs/>
        </w:rPr>
        <w:t>}} / Cliente: {{</w:t>
      </w:r>
      <w:proofErr w:type="spellStart"/>
      <w:r w:rsidRPr="00D77D53">
        <w:rPr>
          <w:rFonts w:asciiTheme="minorHAnsi" w:eastAsia="Calibri" w:hAnsiTheme="minorHAnsi" w:cs="Calibri"/>
          <w:b/>
          <w:bCs/>
        </w:rPr>
        <w:t>nombre_cliente</w:t>
      </w:r>
      <w:proofErr w:type="spellEnd"/>
      <w:r w:rsidRPr="00D77D53">
        <w:rPr>
          <w:rFonts w:asciiTheme="minorHAnsi" w:eastAsia="Calibri" w:hAnsiTheme="minorHAnsi" w:cs="Calibri"/>
          <w:b/>
          <w:bCs/>
        </w:rPr>
        <w:t>}}</w:t>
      </w:r>
    </w:p>
    <w:p w14:paraId="4214E04C" w14:textId="01CC1DAA" w:rsidR="002667D8" w:rsidRPr="00202243" w:rsidRDefault="00000000" w:rsidP="00D77D53">
      <w:pPr>
        <w:widowControl w:val="0"/>
        <w:spacing w:before="117" w:line="240" w:lineRule="auto"/>
        <w:ind w:right="3"/>
        <w:jc w:val="both"/>
        <w:rPr>
          <w:rFonts w:asciiTheme="minorHAnsi" w:eastAsia="Calibri" w:hAnsiTheme="minorHAnsi" w:cs="Calibri"/>
          <w:sz w:val="24"/>
          <w:szCs w:val="24"/>
        </w:rPr>
      </w:pPr>
      <w:r w:rsidRPr="00202243">
        <w:rPr>
          <w:rFonts w:asciiTheme="minorHAnsi" w:eastAsia="Calibri" w:hAnsiTheme="minorHAnsi" w:cs="Calibri"/>
          <w:sz w:val="24"/>
          <w:szCs w:val="24"/>
        </w:rPr>
        <w:t>Estimado delegado, en su condición de Empleado Recaudador le hago conocer lo siguiente:</w:t>
      </w:r>
    </w:p>
    <w:p w14:paraId="234044B1" w14:textId="77777777" w:rsidR="00D77D53" w:rsidRPr="00D77D53" w:rsidRDefault="00D77D53" w:rsidP="00D77D53">
      <w:pPr>
        <w:widowControl w:val="0"/>
        <w:spacing w:before="29" w:after="1" w:line="240" w:lineRule="auto"/>
        <w:ind w:right="3"/>
        <w:rPr>
          <w:rFonts w:asciiTheme="minorHAnsi" w:eastAsia="Calibri" w:hAnsiTheme="minorHAnsi" w:cs="Calibri"/>
          <w:sz w:val="24"/>
          <w:szCs w:val="24"/>
        </w:rPr>
      </w:pPr>
      <w:r w:rsidRPr="00D77D53">
        <w:rPr>
          <w:rFonts w:asciiTheme="minorHAnsi" w:eastAsia="Calibri" w:hAnsiTheme="minorHAnsi" w:cs="Calibri"/>
          <w:sz w:val="24"/>
          <w:szCs w:val="24"/>
        </w:rPr>
        <w:t>Con fecha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dia_embargo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de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mes_embargo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del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anio_embargo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se realizará el embargo de valores del/de la coactivado(a)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nombre_coactivado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con C.C.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cedula_coactivado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}}; en calidad de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calidad_coactivado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por la cantidad de ${{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valor_embargo_num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({{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valor_embargo_texto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DÓLARES DE LOS ESTADOS UNIDOS DE AMÉRICA) en la cuenta N.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numero_cuenta_retencion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}}, ordenando que la institución financiera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institucion_financiera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transfiera los valores retenidos a la cuenta de ahorros del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nombre_institucion_bancaria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}}, en virtud del oficio emitido por la institución financiera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institucion_financiera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mismo que notifica al Área de Coactivas la retención de valores al/a la coactivado(a)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nombre_coactivado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con C.C.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cedula_coactivado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}}; en calidad de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calidad_coactivado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}}.</w:t>
      </w:r>
    </w:p>
    <w:p w14:paraId="7397FA5D" w14:textId="77777777" w:rsidR="00D77D53" w:rsidRPr="00D77D53" w:rsidRDefault="00D77D53" w:rsidP="00D77D53">
      <w:pPr>
        <w:widowControl w:val="0"/>
        <w:spacing w:before="29" w:after="1" w:line="240" w:lineRule="auto"/>
        <w:ind w:right="3"/>
        <w:rPr>
          <w:rFonts w:asciiTheme="minorHAnsi" w:eastAsia="Calibri" w:hAnsiTheme="minorHAnsi" w:cs="Calibri"/>
          <w:sz w:val="24"/>
          <w:szCs w:val="24"/>
        </w:rPr>
      </w:pPr>
    </w:p>
    <w:p w14:paraId="286CA73D" w14:textId="77777777" w:rsidR="00D77D53" w:rsidRPr="00D77D53" w:rsidRDefault="00D77D53" w:rsidP="00D77D53">
      <w:pPr>
        <w:widowControl w:val="0"/>
        <w:spacing w:before="29" w:after="1" w:line="240" w:lineRule="auto"/>
        <w:ind w:right="3"/>
        <w:rPr>
          <w:rFonts w:asciiTheme="minorHAnsi" w:eastAsia="Calibri" w:hAnsiTheme="minorHAnsi" w:cs="Calibri"/>
          <w:sz w:val="24"/>
          <w:szCs w:val="24"/>
        </w:rPr>
      </w:pPr>
      <w:r w:rsidRPr="00D77D53">
        <w:rPr>
          <w:rFonts w:asciiTheme="minorHAnsi" w:eastAsia="Calibri" w:hAnsiTheme="minorHAnsi" w:cs="Calibri"/>
          <w:sz w:val="24"/>
          <w:szCs w:val="24"/>
        </w:rPr>
        <w:t>En virtud de lo expuesto, SOLICITO se sirva cargar al sistema COBIS del Banco dentro del proceso coactivo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numero_proceso_coactivo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el valor de USD ${{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valor_honorarios_total_num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({{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valor_honorarios_total_texto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DÓLARES DE LOS ESTADOS UNIDOS DE AMÉRICA); INCLUIDO IVA, por concepto de honorarios profesionales. Se procederá a emitir la factura correspondiente en los primeros días del mes de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mes_factura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 del {{</w:t>
      </w:r>
      <w:proofErr w:type="spellStart"/>
      <w:r w:rsidRPr="00D77D53">
        <w:rPr>
          <w:rFonts w:asciiTheme="minorHAnsi" w:eastAsia="Calibri" w:hAnsiTheme="minorHAnsi" w:cs="Calibri"/>
          <w:sz w:val="24"/>
          <w:szCs w:val="24"/>
        </w:rPr>
        <w:t>anio_factura</w:t>
      </w:r>
      <w:proofErr w:type="spellEnd"/>
      <w:r w:rsidRPr="00D77D53">
        <w:rPr>
          <w:rFonts w:asciiTheme="minorHAnsi" w:eastAsia="Calibri" w:hAnsiTheme="minorHAnsi" w:cs="Calibri"/>
          <w:sz w:val="24"/>
          <w:szCs w:val="24"/>
        </w:rPr>
        <w:t>}}.</w:t>
      </w:r>
    </w:p>
    <w:p w14:paraId="6B58A6E6" w14:textId="77777777" w:rsidR="00D77D53" w:rsidRPr="00D77D53" w:rsidRDefault="00D77D53" w:rsidP="00D77D53">
      <w:pPr>
        <w:widowControl w:val="0"/>
        <w:spacing w:before="29" w:after="1" w:line="240" w:lineRule="auto"/>
        <w:ind w:right="3"/>
        <w:rPr>
          <w:rFonts w:asciiTheme="minorHAnsi" w:eastAsia="Calibri" w:hAnsiTheme="minorHAnsi" w:cs="Calibri"/>
          <w:sz w:val="24"/>
          <w:szCs w:val="24"/>
        </w:rPr>
      </w:pPr>
    </w:p>
    <w:p w14:paraId="6EE1EAC4" w14:textId="4307BA4B" w:rsidR="002667D8" w:rsidRPr="00202243" w:rsidRDefault="00D77D53" w:rsidP="00D77D53">
      <w:pPr>
        <w:widowControl w:val="0"/>
        <w:spacing w:before="29" w:after="1" w:line="240" w:lineRule="auto"/>
        <w:ind w:right="3"/>
        <w:rPr>
          <w:rFonts w:asciiTheme="minorHAnsi" w:eastAsia="Calibri" w:hAnsiTheme="minorHAnsi" w:cs="Calibri"/>
        </w:rPr>
      </w:pPr>
      <w:r w:rsidRPr="00D77D53">
        <w:rPr>
          <w:rFonts w:asciiTheme="minorHAnsi" w:eastAsia="Calibri" w:hAnsiTheme="minorHAnsi" w:cs="Calibri"/>
          <w:sz w:val="24"/>
          <w:szCs w:val="24"/>
        </w:rPr>
        <w:t>Siendo los datos los siguientes:</w:t>
      </w:r>
    </w:p>
    <w:tbl>
      <w:tblPr>
        <w:tblStyle w:val="a"/>
        <w:tblW w:w="9015" w:type="dxa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5"/>
        <w:gridCol w:w="1133"/>
        <w:gridCol w:w="1274"/>
        <w:gridCol w:w="1653"/>
      </w:tblGrid>
      <w:tr w:rsidR="002667D8" w:rsidRPr="00202243" w14:paraId="46BB749F" w14:textId="77777777" w:rsidTr="00D77D53">
        <w:trPr>
          <w:trHeight w:val="930"/>
        </w:trPr>
        <w:tc>
          <w:tcPr>
            <w:tcW w:w="4955" w:type="dxa"/>
            <w:vAlign w:val="center"/>
          </w:tcPr>
          <w:p w14:paraId="6BF84228" w14:textId="77777777" w:rsidR="002667D8" w:rsidRPr="00202243" w:rsidRDefault="002667D8" w:rsidP="00D77D53">
            <w:pPr>
              <w:widowControl w:val="0"/>
              <w:ind w:right="3"/>
              <w:jc w:val="center"/>
              <w:rPr>
                <w:rFonts w:asciiTheme="minorHAnsi" w:eastAsia="Calibri" w:hAnsiTheme="minorHAnsi" w:cs="Calibri"/>
                <w:sz w:val="24"/>
                <w:szCs w:val="24"/>
              </w:rPr>
            </w:pPr>
          </w:p>
          <w:p w14:paraId="2E0EFA89" w14:textId="77777777" w:rsidR="002667D8" w:rsidRPr="00202243" w:rsidRDefault="00000000" w:rsidP="00D77D53">
            <w:pPr>
              <w:widowControl w:val="0"/>
              <w:ind w:left="2714" w:right="3"/>
              <w:jc w:val="center"/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</w:pPr>
            <w:r w:rsidRPr="00202243"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  <w:t>DETALLE</w:t>
            </w:r>
          </w:p>
        </w:tc>
        <w:tc>
          <w:tcPr>
            <w:tcW w:w="1133" w:type="dxa"/>
            <w:vAlign w:val="center"/>
          </w:tcPr>
          <w:p w14:paraId="0FAE12F1" w14:textId="77777777" w:rsidR="002667D8" w:rsidRPr="00202243" w:rsidRDefault="002667D8" w:rsidP="00D77D53">
            <w:pPr>
              <w:widowControl w:val="0"/>
              <w:ind w:right="3"/>
              <w:jc w:val="center"/>
              <w:rPr>
                <w:rFonts w:asciiTheme="minorHAnsi" w:eastAsia="Calibri" w:hAnsiTheme="minorHAnsi" w:cs="Calibri"/>
                <w:sz w:val="24"/>
                <w:szCs w:val="24"/>
              </w:rPr>
            </w:pPr>
          </w:p>
          <w:p w14:paraId="241971BB" w14:textId="77777777" w:rsidR="002667D8" w:rsidRPr="00202243" w:rsidRDefault="002667D8" w:rsidP="00D77D53">
            <w:pPr>
              <w:widowControl w:val="0"/>
              <w:ind w:right="3"/>
              <w:jc w:val="center"/>
              <w:rPr>
                <w:rFonts w:asciiTheme="minorHAnsi" w:eastAsia="Calibri" w:hAnsiTheme="minorHAnsi" w:cs="Calibri"/>
                <w:sz w:val="24"/>
                <w:szCs w:val="24"/>
              </w:rPr>
            </w:pPr>
          </w:p>
          <w:p w14:paraId="7F2CE607" w14:textId="77777777" w:rsidR="002667D8" w:rsidRPr="00202243" w:rsidRDefault="00000000" w:rsidP="00D77D53">
            <w:pPr>
              <w:widowControl w:val="0"/>
              <w:ind w:left="23" w:right="3"/>
              <w:jc w:val="center"/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</w:pPr>
            <w:r w:rsidRPr="00202243"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274" w:type="dxa"/>
            <w:vAlign w:val="center"/>
          </w:tcPr>
          <w:p w14:paraId="7881853D" w14:textId="77777777" w:rsidR="002667D8" w:rsidRPr="00202243" w:rsidRDefault="002667D8" w:rsidP="00D77D53">
            <w:pPr>
              <w:widowControl w:val="0"/>
              <w:ind w:right="3"/>
              <w:jc w:val="center"/>
              <w:rPr>
                <w:rFonts w:asciiTheme="minorHAnsi" w:eastAsia="Calibri" w:hAnsiTheme="minorHAnsi" w:cs="Calibri"/>
                <w:sz w:val="24"/>
                <w:szCs w:val="24"/>
              </w:rPr>
            </w:pPr>
          </w:p>
          <w:p w14:paraId="1BE1682D" w14:textId="77777777" w:rsidR="002667D8" w:rsidRPr="00202243" w:rsidRDefault="002667D8" w:rsidP="00D77D53">
            <w:pPr>
              <w:widowControl w:val="0"/>
              <w:ind w:right="3"/>
              <w:jc w:val="center"/>
              <w:rPr>
                <w:rFonts w:asciiTheme="minorHAnsi" w:eastAsia="Calibri" w:hAnsiTheme="minorHAnsi" w:cs="Calibri"/>
                <w:sz w:val="24"/>
                <w:szCs w:val="24"/>
              </w:rPr>
            </w:pPr>
          </w:p>
          <w:p w14:paraId="3166594B" w14:textId="77777777" w:rsidR="002667D8" w:rsidRPr="00202243" w:rsidRDefault="00000000" w:rsidP="00D77D53">
            <w:pPr>
              <w:widowControl w:val="0"/>
              <w:ind w:left="23" w:right="3"/>
              <w:jc w:val="center"/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</w:pPr>
            <w:r w:rsidRPr="00202243"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653" w:type="dxa"/>
            <w:vAlign w:val="center"/>
          </w:tcPr>
          <w:p w14:paraId="3E7C6F02" w14:textId="77777777" w:rsidR="002667D8" w:rsidRPr="00202243" w:rsidRDefault="00000000" w:rsidP="00D77D53">
            <w:pPr>
              <w:widowControl w:val="0"/>
              <w:ind w:left="361" w:right="3" w:hanging="15"/>
              <w:jc w:val="center"/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</w:pPr>
            <w:r w:rsidRPr="00202243">
              <w:rPr>
                <w:rFonts w:asciiTheme="minorHAnsi" w:eastAsia="Calibri" w:hAnsiTheme="minorHAnsi" w:cs="Calibri"/>
                <w:b/>
                <w:bCs/>
                <w:sz w:val="24"/>
                <w:szCs w:val="24"/>
              </w:rPr>
              <w:t>VALOR TOTAL</w:t>
            </w:r>
          </w:p>
        </w:tc>
      </w:tr>
      <w:tr w:rsidR="002667D8" w:rsidRPr="00202243" w14:paraId="4D62BC6B" w14:textId="77777777" w:rsidTr="00D77D53">
        <w:trPr>
          <w:trHeight w:val="314"/>
        </w:trPr>
        <w:tc>
          <w:tcPr>
            <w:tcW w:w="4955" w:type="dxa"/>
            <w:vAlign w:val="center"/>
          </w:tcPr>
          <w:p w14:paraId="2075C9E3" w14:textId="77777777" w:rsidR="002667D8" w:rsidRPr="00202243" w:rsidRDefault="00000000" w:rsidP="00D77D53">
            <w:pPr>
              <w:widowControl w:val="0"/>
              <w:ind w:left="74" w:right="3"/>
              <w:jc w:val="center"/>
              <w:rPr>
                <w:rFonts w:asciiTheme="minorHAnsi" w:eastAsia="Calibri" w:hAnsiTheme="minorHAnsi" w:cs="Calibri"/>
                <w:sz w:val="24"/>
                <w:szCs w:val="24"/>
                <w:highlight w:val="white"/>
              </w:rPr>
            </w:pPr>
            <w:r w:rsidRPr="00202243">
              <w:rPr>
                <w:rFonts w:asciiTheme="minorHAnsi" w:eastAsia="Calibri" w:hAnsiTheme="minorHAnsi" w:cs="Calibri"/>
                <w:sz w:val="24"/>
                <w:szCs w:val="24"/>
                <w:highlight w:val="white"/>
              </w:rPr>
              <w:t>VALOR (EMBARGO DE VALORES)</w:t>
            </w:r>
          </w:p>
        </w:tc>
        <w:tc>
          <w:tcPr>
            <w:tcW w:w="1133" w:type="dxa"/>
            <w:vAlign w:val="center"/>
          </w:tcPr>
          <w:p w14:paraId="61CEBFF0" w14:textId="77777777" w:rsidR="002667D8" w:rsidRPr="00202243" w:rsidRDefault="002667D8" w:rsidP="00D77D53">
            <w:pPr>
              <w:widowControl w:val="0"/>
              <w:ind w:right="3"/>
              <w:jc w:val="center"/>
              <w:rPr>
                <w:rFonts w:asciiTheme="minorHAnsi" w:eastAsia="Calibri" w:hAnsiTheme="minorHAnsi" w:cs="Calibri"/>
                <w:highlight w:val="white"/>
              </w:rPr>
            </w:pPr>
          </w:p>
        </w:tc>
        <w:tc>
          <w:tcPr>
            <w:tcW w:w="1274" w:type="dxa"/>
            <w:vAlign w:val="center"/>
          </w:tcPr>
          <w:p w14:paraId="53A6360C" w14:textId="77777777" w:rsidR="002667D8" w:rsidRPr="00202243" w:rsidRDefault="002667D8" w:rsidP="00D77D53">
            <w:pPr>
              <w:widowControl w:val="0"/>
              <w:ind w:right="3"/>
              <w:jc w:val="center"/>
              <w:rPr>
                <w:rFonts w:asciiTheme="minorHAnsi" w:eastAsia="Calibri" w:hAnsiTheme="minorHAnsi" w:cs="Calibri"/>
                <w:highlight w:val="white"/>
              </w:rPr>
            </w:pPr>
          </w:p>
        </w:tc>
        <w:tc>
          <w:tcPr>
            <w:tcW w:w="1653" w:type="dxa"/>
            <w:vAlign w:val="center"/>
          </w:tcPr>
          <w:p w14:paraId="2A745EBA" w14:textId="24BB501E" w:rsidR="002667D8" w:rsidRPr="00202243" w:rsidRDefault="00D77D53" w:rsidP="00D77D53">
            <w:pPr>
              <w:widowControl w:val="0"/>
              <w:ind w:left="81" w:right="3"/>
              <w:jc w:val="center"/>
              <w:rPr>
                <w:rFonts w:asciiTheme="minorHAnsi" w:eastAsia="Calibri" w:hAnsiTheme="minorHAnsi" w:cs="Calibri"/>
                <w:sz w:val="24"/>
                <w:szCs w:val="24"/>
                <w:highlight w:val="white"/>
              </w:rPr>
            </w:pPr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${{</w:t>
            </w:r>
            <w:proofErr w:type="spellStart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valor_embargo_num</w:t>
            </w:r>
            <w:proofErr w:type="spellEnd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}}</w:t>
            </w:r>
          </w:p>
        </w:tc>
      </w:tr>
      <w:tr w:rsidR="002667D8" w:rsidRPr="00202243" w14:paraId="0DC7D7E8" w14:textId="77777777" w:rsidTr="00D77D53">
        <w:trPr>
          <w:trHeight w:val="462"/>
        </w:trPr>
        <w:tc>
          <w:tcPr>
            <w:tcW w:w="4955" w:type="dxa"/>
            <w:shd w:val="clear" w:color="auto" w:fill="9AC1E6"/>
            <w:vAlign w:val="center"/>
          </w:tcPr>
          <w:p w14:paraId="5FE32D36" w14:textId="77777777" w:rsidR="002667D8" w:rsidRPr="00202243" w:rsidRDefault="00000000" w:rsidP="00D77D53">
            <w:pPr>
              <w:widowControl w:val="0"/>
              <w:tabs>
                <w:tab w:val="left" w:pos="2200"/>
              </w:tabs>
              <w:ind w:left="225" w:right="3"/>
              <w:jc w:val="center"/>
              <w:rPr>
                <w:rFonts w:asciiTheme="minorHAnsi" w:eastAsia="Calibri" w:hAnsiTheme="minorHAnsi" w:cs="Calibri"/>
                <w:sz w:val="24"/>
                <w:szCs w:val="24"/>
                <w:shd w:val="clear" w:color="auto" w:fill="9AC1E6"/>
              </w:rPr>
            </w:pPr>
            <w:r w:rsidRPr="00202243">
              <w:rPr>
                <w:rFonts w:asciiTheme="minorHAnsi" w:eastAsia="Calibri" w:hAnsiTheme="minorHAnsi" w:cs="Calibri"/>
                <w:sz w:val="24"/>
                <w:szCs w:val="24"/>
                <w:shd w:val="clear" w:color="auto" w:fill="9AC1E6"/>
              </w:rPr>
              <w:t>HONORARIOS Abg. Marcelo Bodero Murillo</w:t>
            </w:r>
          </w:p>
        </w:tc>
        <w:tc>
          <w:tcPr>
            <w:tcW w:w="1133" w:type="dxa"/>
            <w:shd w:val="clear" w:color="auto" w:fill="9AC1E6"/>
            <w:vAlign w:val="center"/>
          </w:tcPr>
          <w:p w14:paraId="294A5061" w14:textId="648AD6D5" w:rsidR="002667D8" w:rsidRPr="00202243" w:rsidRDefault="00D77D53" w:rsidP="00D77D53">
            <w:pPr>
              <w:widowControl w:val="0"/>
              <w:ind w:left="23" w:right="3"/>
              <w:jc w:val="center"/>
              <w:rPr>
                <w:rFonts w:asciiTheme="minorHAnsi" w:eastAsia="Calibri" w:hAnsiTheme="minorHAnsi" w:cs="Calibri"/>
                <w:sz w:val="24"/>
                <w:szCs w:val="24"/>
                <w:shd w:val="clear" w:color="auto" w:fill="9AC1E6"/>
              </w:rPr>
            </w:pPr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${{</w:t>
            </w:r>
            <w:proofErr w:type="spellStart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valor_honorarios_subtotal</w:t>
            </w:r>
            <w:proofErr w:type="spellEnd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}}</w:t>
            </w:r>
          </w:p>
        </w:tc>
        <w:tc>
          <w:tcPr>
            <w:tcW w:w="1274" w:type="dxa"/>
            <w:shd w:val="clear" w:color="auto" w:fill="9AC1E6"/>
            <w:vAlign w:val="center"/>
          </w:tcPr>
          <w:p w14:paraId="22FA51F6" w14:textId="7AEE992E" w:rsidR="002667D8" w:rsidRPr="00202243" w:rsidRDefault="00D77D53" w:rsidP="00D77D53">
            <w:pPr>
              <w:widowControl w:val="0"/>
              <w:ind w:left="23" w:right="3"/>
              <w:jc w:val="center"/>
              <w:rPr>
                <w:rFonts w:asciiTheme="minorHAnsi" w:eastAsia="Calibri" w:hAnsiTheme="minorHAnsi" w:cs="Calibri"/>
                <w:sz w:val="24"/>
                <w:szCs w:val="24"/>
                <w:shd w:val="clear" w:color="auto" w:fill="9AC1E6"/>
              </w:rPr>
            </w:pPr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${{</w:t>
            </w:r>
            <w:proofErr w:type="spellStart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valor_iva_honorarios</w:t>
            </w:r>
            <w:proofErr w:type="spellEnd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}}</w:t>
            </w:r>
          </w:p>
        </w:tc>
        <w:tc>
          <w:tcPr>
            <w:tcW w:w="1653" w:type="dxa"/>
            <w:shd w:val="clear" w:color="auto" w:fill="9AC1E6"/>
            <w:vAlign w:val="center"/>
          </w:tcPr>
          <w:p w14:paraId="78271119" w14:textId="3EE9F9A7" w:rsidR="002667D8" w:rsidRPr="00202243" w:rsidRDefault="00D77D53" w:rsidP="00D77D53">
            <w:pPr>
              <w:widowControl w:val="0"/>
              <w:ind w:left="81" w:right="3"/>
              <w:jc w:val="center"/>
              <w:rPr>
                <w:rFonts w:asciiTheme="minorHAnsi" w:eastAsia="Calibri" w:hAnsiTheme="minorHAnsi" w:cs="Calibri"/>
                <w:sz w:val="24"/>
                <w:szCs w:val="24"/>
                <w:shd w:val="clear" w:color="auto" w:fill="9AC1E6"/>
              </w:rPr>
            </w:pPr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${{</w:t>
            </w:r>
            <w:proofErr w:type="spellStart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valor_honorarios_total_num</w:t>
            </w:r>
            <w:proofErr w:type="spellEnd"/>
            <w:r w:rsidRPr="00D77D53">
              <w:rPr>
                <w:rFonts w:asciiTheme="minorHAnsi" w:eastAsia="Calibri" w:hAnsiTheme="minorHAnsi" w:cs="Calibri"/>
                <w:sz w:val="24"/>
                <w:szCs w:val="24"/>
              </w:rPr>
              <w:t>}}</w:t>
            </w:r>
          </w:p>
        </w:tc>
      </w:tr>
    </w:tbl>
    <w:p w14:paraId="46B2A171" w14:textId="77777777" w:rsidR="002667D8" w:rsidRPr="00202243" w:rsidRDefault="002667D8" w:rsidP="00202243">
      <w:pPr>
        <w:widowControl w:val="0"/>
        <w:spacing w:line="240" w:lineRule="auto"/>
        <w:ind w:right="3"/>
        <w:rPr>
          <w:rFonts w:asciiTheme="minorHAnsi" w:eastAsia="Calibri" w:hAnsiTheme="minorHAnsi" w:cs="Calibri"/>
          <w:b/>
          <w:bCs/>
          <w:sz w:val="24"/>
          <w:szCs w:val="24"/>
        </w:rPr>
      </w:pPr>
    </w:p>
    <w:p w14:paraId="4DE854CD" w14:textId="77777777" w:rsidR="002667D8" w:rsidRPr="00202243" w:rsidRDefault="00000000" w:rsidP="00202243">
      <w:pPr>
        <w:widowControl w:val="0"/>
        <w:spacing w:line="240" w:lineRule="auto"/>
        <w:ind w:right="3"/>
        <w:rPr>
          <w:rFonts w:asciiTheme="minorHAnsi" w:eastAsia="Calibri" w:hAnsiTheme="minorHAnsi" w:cs="Calibri"/>
          <w:sz w:val="24"/>
          <w:szCs w:val="24"/>
        </w:rPr>
      </w:pPr>
      <w:r w:rsidRPr="00202243">
        <w:rPr>
          <w:rFonts w:asciiTheme="minorHAnsi" w:eastAsia="Calibri" w:hAnsiTheme="minorHAnsi" w:cs="Calibri"/>
          <w:sz w:val="24"/>
          <w:szCs w:val="24"/>
        </w:rPr>
        <w:t>Sin más que agregar, quedo de usted.</w:t>
      </w:r>
    </w:p>
    <w:p w14:paraId="4EA51121" w14:textId="77777777" w:rsidR="002667D8" w:rsidRPr="00202243" w:rsidRDefault="002667D8" w:rsidP="00202243">
      <w:pPr>
        <w:widowControl w:val="0"/>
        <w:spacing w:line="240" w:lineRule="auto"/>
        <w:ind w:right="3"/>
        <w:rPr>
          <w:rFonts w:asciiTheme="minorHAnsi" w:eastAsia="Calibri" w:hAnsiTheme="minorHAnsi" w:cs="Calibri"/>
        </w:rPr>
      </w:pPr>
    </w:p>
    <w:p w14:paraId="2D8F1168" w14:textId="77777777" w:rsidR="002667D8" w:rsidRPr="00202243" w:rsidRDefault="002667D8" w:rsidP="0020224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</w:rPr>
      </w:pPr>
    </w:p>
    <w:p w14:paraId="649B8444" w14:textId="77777777" w:rsidR="002667D8" w:rsidRDefault="002667D8" w:rsidP="0020224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</w:rPr>
      </w:pPr>
    </w:p>
    <w:p w14:paraId="3550FD00" w14:textId="77777777" w:rsidR="00D77D53" w:rsidRPr="00202243" w:rsidRDefault="00D77D53" w:rsidP="0020224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</w:rPr>
      </w:pPr>
    </w:p>
    <w:p w14:paraId="48EAEA9B" w14:textId="77777777" w:rsidR="002667D8" w:rsidRDefault="002667D8" w:rsidP="0020224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</w:rPr>
      </w:pPr>
    </w:p>
    <w:p w14:paraId="19398BE2" w14:textId="77777777" w:rsidR="00202243" w:rsidRDefault="00202243" w:rsidP="0020224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</w:rPr>
      </w:pPr>
    </w:p>
    <w:p w14:paraId="3D2E1B77" w14:textId="77777777" w:rsidR="00202243" w:rsidRPr="00202243" w:rsidRDefault="00202243" w:rsidP="0020224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</w:rPr>
        <w:sectPr w:rsidR="00202243" w:rsidRPr="00202243" w:rsidSect="00202243">
          <w:pgSz w:w="11909" w:h="16834"/>
          <w:pgMar w:top="1417" w:right="1701" w:bottom="1417" w:left="1701" w:header="720" w:footer="720" w:gutter="0"/>
          <w:pgNumType w:start="1"/>
          <w:cols w:space="720"/>
          <w:docGrid w:linePitch="299"/>
        </w:sectPr>
      </w:pPr>
    </w:p>
    <w:p w14:paraId="7006AF2B" w14:textId="77777777" w:rsidR="00202243" w:rsidRDefault="00202243" w:rsidP="00202243">
      <w:pPr>
        <w:widowControl w:val="0"/>
        <w:spacing w:line="240" w:lineRule="auto"/>
        <w:ind w:right="3"/>
        <w:rPr>
          <w:rFonts w:asciiTheme="minorHAnsi" w:eastAsia="Calibri" w:hAnsiTheme="minorHAnsi" w:cs="Calibri"/>
          <w:sz w:val="13"/>
          <w:szCs w:val="13"/>
        </w:rPr>
      </w:pPr>
    </w:p>
    <w:p w14:paraId="3ABEB0CF" w14:textId="6FF6F44A" w:rsidR="002667D8" w:rsidRPr="00202243" w:rsidRDefault="00000000" w:rsidP="0020224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  <w:b/>
          <w:bCs/>
          <w:i/>
          <w:iCs/>
          <w:sz w:val="24"/>
          <w:szCs w:val="24"/>
        </w:rPr>
      </w:pPr>
      <w:r w:rsidRPr="00202243">
        <w:rPr>
          <w:rFonts w:asciiTheme="minorHAnsi" w:eastAsia="Calibri" w:hAnsiTheme="minorHAnsi" w:cs="Calibri"/>
          <w:b/>
          <w:bCs/>
          <w:i/>
          <w:iCs/>
          <w:sz w:val="24"/>
          <w:szCs w:val="24"/>
        </w:rPr>
        <w:t>ABG. MARCELO BODERO MURILLO</w:t>
      </w:r>
    </w:p>
    <w:p w14:paraId="5BA5F86F" w14:textId="7FB0A872" w:rsidR="00D77D53" w:rsidRDefault="00000000" w:rsidP="00D77D53">
      <w:pPr>
        <w:widowControl w:val="0"/>
        <w:spacing w:line="240" w:lineRule="auto"/>
        <w:ind w:right="3"/>
        <w:jc w:val="center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202243">
        <w:rPr>
          <w:rFonts w:asciiTheme="minorHAnsi" w:eastAsia="Calibri" w:hAnsiTheme="minorHAnsi" w:cs="Calibri"/>
          <w:b/>
          <w:bCs/>
          <w:sz w:val="24"/>
          <w:szCs w:val="24"/>
        </w:rPr>
        <w:t>SECRETARIO ABOGADO EXTERNO BANECUADOR B.</w:t>
      </w:r>
      <w:r w:rsidR="00D77D53">
        <w:rPr>
          <w:rFonts w:asciiTheme="minorHAnsi" w:eastAsia="Calibri" w:hAnsiTheme="minorHAnsi" w:cs="Calibri"/>
          <w:b/>
          <w:bCs/>
          <w:sz w:val="24"/>
          <w:szCs w:val="24"/>
        </w:rPr>
        <w:t>P</w:t>
      </w:r>
    </w:p>
    <w:p w14:paraId="31AFC79D" w14:textId="3AE3E390" w:rsidR="002667D8" w:rsidRPr="00D77D53" w:rsidRDefault="00D77D53" w:rsidP="00D77D53">
      <w:pPr>
        <w:rPr>
          <w:rFonts w:asciiTheme="minorHAnsi" w:eastAsia="Calibri" w:hAnsiTheme="minorHAnsi" w:cs="Calibri"/>
          <w:b/>
          <w:bCs/>
          <w:sz w:val="24"/>
          <w:szCs w:val="24"/>
        </w:rPr>
      </w:pPr>
      <w:r>
        <w:rPr>
          <w:rFonts w:asciiTheme="minorHAnsi" w:eastAsia="Calibri" w:hAnsiTheme="minorHAnsi" w:cs="Calibri"/>
          <w:b/>
          <w:bCs/>
          <w:sz w:val="24"/>
          <w:szCs w:val="24"/>
        </w:rPr>
        <w:br w:type="page"/>
      </w:r>
    </w:p>
    <w:sectPr w:rsidR="002667D8" w:rsidRPr="00D77D53" w:rsidSect="00202243">
      <w:type w:val="continuous"/>
      <w:pgSz w:w="11909" w:h="16834"/>
      <w:pgMar w:top="1417" w:right="1701" w:bottom="1417" w:left="1701" w:header="286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E620050-C059-41A3-926B-D49F9B2588EA}"/>
    <w:embedBold r:id="rId2" w:fontKey="{FF306FD8-AC10-4442-A6D3-5CF464642952}"/>
    <w:embedBoldItalic r:id="rId3" w:fontKey="{EA2A1D05-E010-46D4-B322-0A134A649F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902C836-0B92-4DE6-B0EE-301FA702B044}"/>
    <w:embedBold r:id="rId5" w:fontKey="{86B000FE-0568-43BE-9C24-FF86159A1736}"/>
    <w:embedBoldItalic r:id="rId6" w:fontKey="{7D10B858-ED6E-4CFA-8B7C-24AB6B2A36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7D8"/>
    <w:rsid w:val="00202243"/>
    <w:rsid w:val="002667D8"/>
    <w:rsid w:val="009A5D67"/>
    <w:rsid w:val="00D77D53"/>
    <w:rsid w:val="00F4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D738"/>
  <w15:docId w15:val="{6BE4A6B0-FB28-4E2D-AEA8-A5DE11A7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L2wnvFkuOJGyM2t3uZOuJ6S43w==">CgMxLjA4AHIhMTVYUEpaQW9lYUhqUVNpdEs0X3ZUd0lEX2lzcV92ZFow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ELIZABETH EUNICE VILLAMAR LASCANO</cp:lastModifiedBy>
  <cp:revision>10</cp:revision>
  <dcterms:created xsi:type="dcterms:W3CDTF">2026-10-05T19:37:00Z</dcterms:created>
  <dcterms:modified xsi:type="dcterms:W3CDTF">2026-10-05T19:46:00Z</dcterms:modified>
</cp:coreProperties>
</file>