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>SQL scripts to create tables in Tables_creation.sql.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>First we create STA_project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5C038EFD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50B36FBD" w:rsidR="008441BE" w:rsidRDefault="008441BE">
      <w:pPr>
        <w:rPr>
          <w:lang w:val="en-US"/>
        </w:rPr>
      </w:pP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[dbo].[DimDepartments]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[Code_Postal]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>1 department was in Crimes and not in Departments source)</w:t>
      </w:r>
    </w:p>
    <w:p w14:paraId="3584D03F" w14:textId="77777777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>every time it rejects different number of rows.. And it is not just an addition (I truncate table before test).</w:t>
      </w:r>
    </w:p>
    <w:p w14:paraId="6B4AD8B0" w14:textId="54B2B771" w:rsidR="002956DC" w:rsidRDefault="00F6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CA22617" wp14:editId="2E92E6F3">
            <wp:extent cx="5167630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69ED1E4A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 xml:space="preserve">(LibelleKey IS NOT Libellé number, DepartmentKey </w:t>
      </w:r>
      <w:r w:rsidR="001D678B">
        <w:rPr>
          <w:color w:val="FF0000"/>
          <w:lang w:val="en-US"/>
        </w:rPr>
        <w:t>IS NOT Department code</w:t>
      </w:r>
      <w:r w:rsidR="00264665">
        <w:rPr>
          <w:color w:val="FF0000"/>
          <w:lang w:val="en-US"/>
        </w:rPr>
        <w:t xml:space="preserve">, it’s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556BD"/>
    <w:rsid w:val="001A2D58"/>
    <w:rsid w:val="001D678B"/>
    <w:rsid w:val="0020067B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9E75C7"/>
    <w:rsid w:val="00A023A7"/>
    <w:rsid w:val="00A46910"/>
    <w:rsid w:val="00B375FF"/>
    <w:rsid w:val="00B37B16"/>
    <w:rsid w:val="00B6391E"/>
    <w:rsid w:val="00B91A39"/>
    <w:rsid w:val="00BC6E24"/>
    <w:rsid w:val="00C60F15"/>
    <w:rsid w:val="00D65143"/>
    <w:rsid w:val="00D76FEE"/>
    <w:rsid w:val="00E50153"/>
    <w:rsid w:val="00E81F71"/>
    <w:rsid w:val="00E84834"/>
    <w:rsid w:val="00F11C38"/>
    <w:rsid w:val="00F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13</Pages>
  <Words>363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30</cp:revision>
  <dcterms:created xsi:type="dcterms:W3CDTF">2021-05-28T07:48:00Z</dcterms:created>
  <dcterms:modified xsi:type="dcterms:W3CDTF">2021-05-30T09:21:00Z</dcterms:modified>
</cp:coreProperties>
</file>