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3399"/>
  <w:body>
    <w:p w:rsidR="004627BF" w:rsidRDefault="004627BF" w:rsidP="00887449">
      <w:pPr>
        <w:ind w:left="-1080"/>
      </w:pPr>
    </w:p>
    <w:p w:rsidR="00887449" w:rsidRPr="00D3031B" w:rsidRDefault="00AB5AA7" w:rsidP="00887449">
      <w:pPr>
        <w:ind w:left="-900" w:right="-1080"/>
        <w:rPr>
          <w:rFonts w:ascii="Arial" w:hAnsi="Arial" w:cs="Arial"/>
        </w:rPr>
      </w:pPr>
      <w:r w:rsidRPr="00D3031B">
        <w:rPr>
          <w:rFonts w:ascii="Arial" w:hAnsi="Arial" w:cs="Arial"/>
        </w:rPr>
        <w:t>About Us:</w:t>
      </w:r>
    </w:p>
    <w:p w:rsidR="00103869" w:rsidRPr="00D3031B" w:rsidRDefault="00103869" w:rsidP="00887449">
      <w:pPr>
        <w:ind w:left="-900" w:right="-1080"/>
        <w:rPr>
          <w:rFonts w:ascii="Arial" w:hAnsi="Arial" w:cs="Arial"/>
          <w:sz w:val="6"/>
        </w:rPr>
      </w:pPr>
    </w:p>
    <w:p w:rsidR="00AB5AA7" w:rsidRPr="00D3031B" w:rsidRDefault="00AB5AA7" w:rsidP="00887449">
      <w:pPr>
        <w:ind w:left="-900" w:right="-1080"/>
        <w:rPr>
          <w:rFonts w:ascii="Arial" w:hAnsi="Arial" w:cs="Arial"/>
          <w:sz w:val="20"/>
          <w:szCs w:val="20"/>
        </w:rPr>
      </w:pPr>
      <w:r w:rsidRPr="00D3031B">
        <w:rPr>
          <w:rFonts w:ascii="Arial" w:hAnsi="Arial" w:cs="Arial"/>
          <w:sz w:val="20"/>
          <w:szCs w:val="20"/>
        </w:rPr>
        <w:t>Al-</w:t>
      </w:r>
      <w:proofErr w:type="spellStart"/>
      <w:r w:rsidRPr="00D3031B">
        <w:rPr>
          <w:rFonts w:ascii="Arial" w:hAnsi="Arial" w:cs="Arial"/>
          <w:sz w:val="20"/>
          <w:szCs w:val="20"/>
        </w:rPr>
        <w:t>Meezan</w:t>
      </w:r>
      <w:proofErr w:type="spellEnd"/>
      <w:r w:rsidRPr="00D3031B">
        <w:rPr>
          <w:rFonts w:ascii="Arial" w:hAnsi="Arial" w:cs="Arial"/>
          <w:sz w:val="20"/>
          <w:szCs w:val="20"/>
        </w:rPr>
        <w:t xml:space="preserve"> Industrial Metrology Services (AIMS), through its Calibration, Testing, Inspection, Trainings </w:t>
      </w:r>
      <w:r w:rsidR="00103869" w:rsidRPr="00D3031B">
        <w:rPr>
          <w:rFonts w:ascii="Arial" w:hAnsi="Arial" w:cs="Arial"/>
          <w:sz w:val="20"/>
          <w:szCs w:val="20"/>
        </w:rPr>
        <w:t>and Consultancy Services caters for the diversified needs of</w:t>
      </w:r>
      <w:r w:rsidR="00D3031B">
        <w:rPr>
          <w:rFonts w:ascii="Arial" w:hAnsi="Arial" w:cs="Arial"/>
          <w:sz w:val="20"/>
          <w:szCs w:val="20"/>
        </w:rPr>
        <w:t xml:space="preserve"> trade &amp; industries for</w:t>
      </w:r>
      <w:r w:rsidR="00103869" w:rsidRPr="00D3031B">
        <w:rPr>
          <w:rFonts w:ascii="Arial" w:hAnsi="Arial" w:cs="Arial"/>
          <w:sz w:val="20"/>
          <w:szCs w:val="20"/>
        </w:rPr>
        <w:t xml:space="preserve"> public &amp; private </w:t>
      </w:r>
      <w:r w:rsidR="00D3031B">
        <w:rPr>
          <w:rFonts w:ascii="Arial" w:hAnsi="Arial" w:cs="Arial"/>
          <w:sz w:val="20"/>
          <w:szCs w:val="20"/>
        </w:rPr>
        <w:t xml:space="preserve">sector </w:t>
      </w:r>
      <w:r w:rsidR="00103869" w:rsidRPr="00D3031B">
        <w:rPr>
          <w:rFonts w:ascii="Arial" w:hAnsi="Arial" w:cs="Arial"/>
          <w:sz w:val="20"/>
          <w:szCs w:val="20"/>
        </w:rPr>
        <w:t>organizations.</w:t>
      </w:r>
    </w:p>
    <w:p w:rsidR="00103869" w:rsidRPr="00D3031B" w:rsidRDefault="00103869" w:rsidP="00887449">
      <w:pPr>
        <w:ind w:left="-900" w:right="-1080"/>
        <w:rPr>
          <w:rFonts w:ascii="Arial" w:hAnsi="Arial" w:cs="Arial"/>
          <w:sz w:val="22"/>
          <w:szCs w:val="22"/>
        </w:rPr>
      </w:pPr>
    </w:p>
    <w:p w:rsidR="00103869" w:rsidRPr="00D3031B" w:rsidRDefault="00103869" w:rsidP="00887449">
      <w:pPr>
        <w:ind w:left="-900" w:right="-1080"/>
        <w:rPr>
          <w:rFonts w:ascii="Arial" w:hAnsi="Arial" w:cs="Arial"/>
        </w:rPr>
      </w:pPr>
      <w:r w:rsidRPr="00D3031B">
        <w:rPr>
          <w:rFonts w:ascii="Arial" w:hAnsi="Arial" w:cs="Arial"/>
        </w:rPr>
        <w:t>Certification &amp; Accreditation:</w:t>
      </w:r>
    </w:p>
    <w:p w:rsidR="00103869" w:rsidRPr="00D3031B" w:rsidRDefault="00103869" w:rsidP="00887449">
      <w:pPr>
        <w:ind w:left="-900" w:right="-1080"/>
        <w:rPr>
          <w:rFonts w:ascii="Arial" w:hAnsi="Arial" w:cs="Arial"/>
          <w:sz w:val="6"/>
          <w:szCs w:val="6"/>
        </w:rPr>
      </w:pPr>
    </w:p>
    <w:p w:rsidR="00103869" w:rsidRPr="00D3031B" w:rsidRDefault="00103869" w:rsidP="00887449">
      <w:pPr>
        <w:ind w:left="-900" w:right="-1080"/>
        <w:rPr>
          <w:rFonts w:ascii="Arial" w:hAnsi="Arial" w:cs="Arial"/>
          <w:sz w:val="20"/>
          <w:szCs w:val="20"/>
        </w:rPr>
      </w:pPr>
      <w:r w:rsidRPr="00D3031B">
        <w:rPr>
          <w:rFonts w:ascii="Arial" w:hAnsi="Arial" w:cs="Arial"/>
          <w:sz w:val="20"/>
          <w:szCs w:val="20"/>
        </w:rPr>
        <w:t>AIMS is implementing an Integrated Management System. We are certified for ISO 9001:2015 by TUV Inter</w:t>
      </w:r>
      <w:r w:rsidR="00D3031B">
        <w:rPr>
          <w:rFonts w:ascii="Arial" w:hAnsi="Arial" w:cs="Arial"/>
          <w:sz w:val="20"/>
          <w:szCs w:val="20"/>
        </w:rPr>
        <w:t xml:space="preserve"> </w:t>
      </w:r>
      <w:r w:rsidRPr="00D3031B">
        <w:rPr>
          <w:rFonts w:ascii="Arial" w:hAnsi="Arial" w:cs="Arial"/>
          <w:sz w:val="20"/>
          <w:szCs w:val="20"/>
        </w:rPr>
        <w:t>Cert SAAR</w:t>
      </w:r>
      <w:r w:rsidR="00515435" w:rsidRPr="00D3031B">
        <w:rPr>
          <w:rFonts w:ascii="Arial" w:hAnsi="Arial" w:cs="Arial"/>
          <w:sz w:val="20"/>
          <w:szCs w:val="20"/>
        </w:rPr>
        <w:t>, Germany</w:t>
      </w:r>
      <w:r w:rsidRPr="00D3031B">
        <w:rPr>
          <w:rFonts w:ascii="Arial" w:hAnsi="Arial" w:cs="Arial"/>
          <w:sz w:val="20"/>
          <w:szCs w:val="20"/>
        </w:rPr>
        <w:t xml:space="preserve"> and in process of accreditation </w:t>
      </w:r>
      <w:r w:rsidR="0052096D" w:rsidRPr="00D3031B">
        <w:rPr>
          <w:rFonts w:ascii="Arial" w:hAnsi="Arial" w:cs="Arial"/>
          <w:sz w:val="20"/>
          <w:szCs w:val="20"/>
        </w:rPr>
        <w:t xml:space="preserve">regarding calibration scope </w:t>
      </w:r>
      <w:r w:rsidRPr="00D3031B">
        <w:rPr>
          <w:rFonts w:ascii="Arial" w:hAnsi="Arial" w:cs="Arial"/>
          <w:sz w:val="20"/>
          <w:szCs w:val="20"/>
        </w:rPr>
        <w:t>for ISO/IEC 17025:2005 by PNAC</w:t>
      </w:r>
      <w:r w:rsidR="00515435" w:rsidRPr="00D3031B">
        <w:rPr>
          <w:rFonts w:ascii="Arial" w:hAnsi="Arial" w:cs="Arial"/>
          <w:sz w:val="20"/>
          <w:szCs w:val="20"/>
        </w:rPr>
        <w:t>, Pakistan</w:t>
      </w:r>
      <w:r w:rsidRPr="00D3031B">
        <w:rPr>
          <w:rFonts w:ascii="Arial" w:hAnsi="Arial" w:cs="Arial"/>
          <w:sz w:val="20"/>
          <w:szCs w:val="20"/>
        </w:rPr>
        <w:t>.</w:t>
      </w:r>
    </w:p>
    <w:p w:rsidR="009E373B" w:rsidRPr="00D3031B" w:rsidRDefault="009E373B" w:rsidP="00887449">
      <w:pPr>
        <w:ind w:left="-900" w:right="-1080"/>
        <w:rPr>
          <w:rFonts w:ascii="Arial" w:hAnsi="Arial" w:cs="Arial"/>
          <w:sz w:val="22"/>
          <w:szCs w:val="22"/>
        </w:rPr>
      </w:pPr>
    </w:p>
    <w:p w:rsidR="009E373B" w:rsidRPr="00D3031B" w:rsidRDefault="009E373B" w:rsidP="00887449">
      <w:pPr>
        <w:ind w:left="-900" w:right="-1080"/>
        <w:rPr>
          <w:rFonts w:ascii="Arial" w:hAnsi="Arial" w:cs="Arial"/>
        </w:rPr>
      </w:pPr>
      <w:r w:rsidRPr="00D3031B">
        <w:rPr>
          <w:rFonts w:ascii="Arial" w:hAnsi="Arial" w:cs="Arial"/>
        </w:rPr>
        <w:t>Calibration, Testing &amp; Inspection Services:</w:t>
      </w:r>
    </w:p>
    <w:p w:rsidR="009E373B" w:rsidRPr="00D3031B" w:rsidRDefault="009E373B" w:rsidP="00887449">
      <w:pPr>
        <w:ind w:left="-900" w:right="-1080"/>
        <w:rPr>
          <w:rFonts w:ascii="Arial" w:hAnsi="Arial" w:cs="Arial"/>
          <w:sz w:val="6"/>
          <w:szCs w:val="6"/>
        </w:rPr>
      </w:pPr>
    </w:p>
    <w:tbl>
      <w:tblPr>
        <w:tblStyle w:val="TableGrid"/>
        <w:tblW w:w="11106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8"/>
        <w:gridCol w:w="2070"/>
        <w:gridCol w:w="2178"/>
      </w:tblGrid>
      <w:tr w:rsidR="00267BAD" w:rsidRPr="00D3031B" w:rsidTr="00B403AF">
        <w:tc>
          <w:tcPr>
            <w:tcW w:w="6858" w:type="dxa"/>
            <w:vMerge w:val="restart"/>
          </w:tcPr>
          <w:p w:rsidR="00267BAD" w:rsidRPr="00D3031B" w:rsidRDefault="00267BAD" w:rsidP="00267BAD">
            <w:pPr>
              <w:pStyle w:val="ListParagraph"/>
              <w:numPr>
                <w:ilvl w:val="0"/>
                <w:numId w:val="1"/>
              </w:numPr>
              <w:ind w:left="360" w:right="-18"/>
              <w:rPr>
                <w:rFonts w:ascii="Arial" w:hAnsi="Arial" w:cs="Arial"/>
                <w:sz w:val="22"/>
                <w:szCs w:val="22"/>
              </w:rPr>
            </w:pPr>
            <w:r w:rsidRPr="00D3031B">
              <w:rPr>
                <w:rFonts w:ascii="Arial" w:hAnsi="Arial" w:cs="Arial"/>
                <w:sz w:val="22"/>
                <w:szCs w:val="22"/>
              </w:rPr>
              <w:t xml:space="preserve">We offer </w:t>
            </w:r>
            <w:r w:rsidR="008A78C5">
              <w:rPr>
                <w:rFonts w:ascii="Arial" w:hAnsi="Arial" w:cs="Arial"/>
                <w:sz w:val="22"/>
                <w:szCs w:val="22"/>
              </w:rPr>
              <w:t xml:space="preserve">Calibration, </w:t>
            </w:r>
            <w:r w:rsidRPr="00D3031B">
              <w:rPr>
                <w:rFonts w:ascii="Arial" w:hAnsi="Arial" w:cs="Arial"/>
                <w:sz w:val="22"/>
                <w:szCs w:val="22"/>
              </w:rPr>
              <w:t xml:space="preserve">testing &amp; Inspection services for various physical parameters for different industrial setups. </w:t>
            </w:r>
          </w:p>
          <w:p w:rsidR="00267BAD" w:rsidRPr="00D3031B" w:rsidRDefault="00267BAD" w:rsidP="00267BAD">
            <w:pPr>
              <w:pStyle w:val="ListParagraph"/>
              <w:numPr>
                <w:ilvl w:val="0"/>
                <w:numId w:val="1"/>
              </w:numPr>
              <w:ind w:left="360" w:right="-18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sz w:val="22"/>
                <w:szCs w:val="22"/>
              </w:rPr>
              <w:t xml:space="preserve">We have a </w:t>
            </w:r>
            <w:proofErr w:type="spellStart"/>
            <w:r w:rsidRPr="00D3031B">
              <w:rPr>
                <w:rFonts w:ascii="Arial" w:hAnsi="Arial" w:cs="Arial"/>
                <w:sz w:val="22"/>
                <w:szCs w:val="22"/>
              </w:rPr>
              <w:t>well established</w:t>
            </w:r>
            <w:proofErr w:type="spellEnd"/>
            <w:r w:rsidRPr="00D3031B">
              <w:rPr>
                <w:rFonts w:ascii="Arial" w:hAnsi="Arial" w:cs="Arial"/>
                <w:sz w:val="22"/>
                <w:szCs w:val="22"/>
              </w:rPr>
              <w:t xml:space="preserve"> Calibration Lab having a vast scope of metrological parameters such as:</w:t>
            </w:r>
          </w:p>
          <w:p w:rsidR="000C2E10" w:rsidRPr="00D3031B" w:rsidRDefault="00267BAD" w:rsidP="00267BAD">
            <w:pPr>
              <w:pStyle w:val="ListParagraph"/>
              <w:numPr>
                <w:ilvl w:val="1"/>
                <w:numId w:val="1"/>
              </w:numPr>
              <w:ind w:left="900" w:right="-18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sz w:val="22"/>
                <w:szCs w:val="22"/>
                <w:u w:val="single"/>
              </w:rPr>
              <w:t>Electrical Measurements</w:t>
            </w:r>
            <w:r w:rsidRPr="00D3031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031B">
              <w:rPr>
                <w:rFonts w:ascii="Arial" w:hAnsi="Arial" w:cs="Arial"/>
                <w:sz w:val="18"/>
                <w:szCs w:val="22"/>
              </w:rPr>
              <w:t>(Voltage AC&amp;DC, Current AC&amp; DC, Resistance 2wire &amp; 4 Wire, Capacitance, High Voltage measurements up to 150 kV AC &amp; DC, Insulation Resistance up to 1G</w:t>
            </w:r>
            <w:r w:rsidRPr="00D3031B">
              <w:rPr>
                <w:rFonts w:ascii="Arial" w:hAnsi="Arial" w:cs="Arial"/>
                <w:sz w:val="18"/>
                <w:szCs w:val="22"/>
              </w:rPr>
              <w:t></w:t>
            </w:r>
            <w:r w:rsidR="000C2E10" w:rsidRPr="00D3031B">
              <w:rPr>
                <w:rFonts w:ascii="Arial" w:hAnsi="Arial" w:cs="Arial"/>
                <w:sz w:val="18"/>
                <w:szCs w:val="22"/>
              </w:rPr>
              <w:t></w:t>
            </w:r>
            <w:r w:rsidR="000C2E10" w:rsidRPr="00D3031B">
              <w:rPr>
                <w:rFonts w:ascii="Arial" w:hAnsi="Arial" w:cs="Arial"/>
                <w:sz w:val="18"/>
                <w:szCs w:val="22"/>
              </w:rPr>
              <w:t> 1</w:t>
            </w:r>
            <w:r w:rsidR="000C2E10" w:rsidRPr="00D3031B">
              <w:rPr>
                <w:rFonts w:ascii="Arial" w:hAnsi="Arial" w:cs="Arial"/>
                <w:sz w:val="18"/>
                <w:szCs w:val="22"/>
              </w:rPr>
              <w:sym w:font="Symbol" w:char="F066"/>
            </w:r>
            <w:r w:rsidR="000C2E10" w:rsidRPr="00D3031B">
              <w:rPr>
                <w:rFonts w:ascii="Arial" w:hAnsi="Arial" w:cs="Arial"/>
                <w:sz w:val="18"/>
                <w:szCs w:val="22"/>
              </w:rPr>
              <w:t xml:space="preserve"> phase electrical power up to 12kW  and various others)</w:t>
            </w:r>
          </w:p>
          <w:p w:rsidR="000C2E10" w:rsidRPr="00D3031B" w:rsidRDefault="000C2E10" w:rsidP="00267BAD">
            <w:pPr>
              <w:pStyle w:val="ListParagraph"/>
              <w:numPr>
                <w:ilvl w:val="1"/>
                <w:numId w:val="1"/>
              </w:numPr>
              <w:ind w:left="900" w:right="-18"/>
              <w:rPr>
                <w:rFonts w:ascii="Arial" w:hAnsi="Arial" w:cs="Arial"/>
                <w:sz w:val="20"/>
              </w:rPr>
            </w:pPr>
            <w:r w:rsidRPr="00D3031B">
              <w:rPr>
                <w:rFonts w:ascii="Arial" w:hAnsi="Arial" w:cs="Arial"/>
                <w:sz w:val="22"/>
                <w:szCs w:val="22"/>
                <w:u w:val="single"/>
              </w:rPr>
              <w:t>Pressure</w:t>
            </w:r>
            <w:r w:rsidRPr="00D3031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031B">
              <w:rPr>
                <w:rFonts w:ascii="Arial" w:hAnsi="Arial" w:cs="Arial"/>
                <w:sz w:val="18"/>
                <w:szCs w:val="22"/>
              </w:rPr>
              <w:t>(Hydraulic up to 1200 Bar &amp; Pneumatic up to 40 Bar)</w:t>
            </w:r>
          </w:p>
          <w:p w:rsidR="00267BAD" w:rsidRPr="00D3031B" w:rsidRDefault="000C2E10" w:rsidP="00267BAD">
            <w:pPr>
              <w:pStyle w:val="ListParagraph"/>
              <w:numPr>
                <w:ilvl w:val="1"/>
                <w:numId w:val="1"/>
              </w:numPr>
              <w:ind w:left="900" w:right="-18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sz w:val="22"/>
                <w:szCs w:val="22"/>
                <w:u w:val="single"/>
              </w:rPr>
              <w:t>Temperature</w:t>
            </w:r>
            <w:r w:rsidRPr="00D3031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031B">
              <w:rPr>
                <w:rFonts w:ascii="Arial" w:hAnsi="Arial" w:cs="Arial"/>
                <w:sz w:val="18"/>
                <w:szCs w:val="22"/>
              </w:rPr>
              <w:t>(</w:t>
            </w:r>
            <w:r w:rsidR="008A78C5">
              <w:rPr>
                <w:rFonts w:ascii="Arial" w:hAnsi="Arial" w:cs="Arial"/>
                <w:sz w:val="18"/>
                <w:szCs w:val="22"/>
              </w:rPr>
              <w:t>-</w:t>
            </w:r>
            <w:r w:rsidRPr="00D3031B">
              <w:rPr>
                <w:rFonts w:ascii="Arial" w:hAnsi="Arial" w:cs="Arial"/>
                <w:sz w:val="18"/>
                <w:szCs w:val="22"/>
              </w:rPr>
              <w:t>20</w:t>
            </w:r>
            <w:r w:rsidRPr="00D3031B">
              <w:rPr>
                <w:rFonts w:ascii="Arial" w:hAnsi="Arial" w:cs="Arial"/>
                <w:sz w:val="18"/>
                <w:szCs w:val="22"/>
              </w:rPr>
              <w:sym w:font="Symbol" w:char="F0B0"/>
            </w:r>
            <w:r w:rsidRPr="00D3031B">
              <w:rPr>
                <w:rFonts w:ascii="Arial" w:hAnsi="Arial" w:cs="Arial"/>
                <w:sz w:val="18"/>
                <w:szCs w:val="22"/>
              </w:rPr>
              <w:t xml:space="preserve">C to </w:t>
            </w:r>
            <w:r w:rsidR="008A78C5">
              <w:rPr>
                <w:rFonts w:ascii="Arial" w:hAnsi="Arial" w:cs="Arial"/>
                <w:sz w:val="18"/>
                <w:szCs w:val="22"/>
              </w:rPr>
              <w:t>7</w:t>
            </w:r>
            <w:r w:rsidRPr="00D3031B">
              <w:rPr>
                <w:rFonts w:ascii="Arial" w:hAnsi="Arial" w:cs="Arial"/>
                <w:sz w:val="18"/>
                <w:szCs w:val="22"/>
              </w:rPr>
              <w:t>00</w:t>
            </w:r>
            <w:r w:rsidRPr="00D3031B">
              <w:rPr>
                <w:rFonts w:ascii="Arial" w:hAnsi="Arial" w:cs="Arial"/>
                <w:sz w:val="18"/>
                <w:szCs w:val="22"/>
              </w:rPr>
              <w:sym w:font="Symbol" w:char="F0B0"/>
            </w:r>
            <w:r w:rsidRPr="00D3031B">
              <w:rPr>
                <w:rFonts w:ascii="Arial" w:hAnsi="Arial" w:cs="Arial"/>
                <w:sz w:val="18"/>
                <w:szCs w:val="22"/>
              </w:rPr>
              <w:t>C)</w:t>
            </w:r>
            <w:r w:rsidR="00267BAD" w:rsidRPr="00D3031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C2E10" w:rsidRPr="00D3031B" w:rsidRDefault="000C2E10" w:rsidP="00267BAD">
            <w:pPr>
              <w:pStyle w:val="ListParagraph"/>
              <w:numPr>
                <w:ilvl w:val="1"/>
                <w:numId w:val="1"/>
              </w:numPr>
              <w:ind w:left="900" w:right="-18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sz w:val="22"/>
                <w:szCs w:val="22"/>
                <w:u w:val="single"/>
              </w:rPr>
              <w:t>Time Interval</w:t>
            </w:r>
            <w:r w:rsidRPr="00D3031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031B">
              <w:rPr>
                <w:rFonts w:ascii="Arial" w:hAnsi="Arial" w:cs="Arial"/>
                <w:sz w:val="18"/>
                <w:szCs w:val="22"/>
              </w:rPr>
              <w:t>(1 s to 3600 s)</w:t>
            </w:r>
          </w:p>
          <w:p w:rsidR="000C2E10" w:rsidRPr="00D3031B" w:rsidRDefault="000C2E10" w:rsidP="00267BAD">
            <w:pPr>
              <w:pStyle w:val="ListParagraph"/>
              <w:numPr>
                <w:ilvl w:val="1"/>
                <w:numId w:val="1"/>
              </w:numPr>
              <w:ind w:left="900" w:right="-18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sz w:val="22"/>
                <w:szCs w:val="22"/>
                <w:u w:val="single"/>
              </w:rPr>
              <w:t>Frequency</w:t>
            </w:r>
            <w:r w:rsidRPr="00D3031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031B">
              <w:rPr>
                <w:rFonts w:ascii="Arial" w:hAnsi="Arial" w:cs="Arial"/>
                <w:sz w:val="18"/>
                <w:szCs w:val="22"/>
              </w:rPr>
              <w:t>(1 Hz  to 3.2 GHz)</w:t>
            </w:r>
          </w:p>
          <w:p w:rsidR="000C2E10" w:rsidRPr="00D3031B" w:rsidRDefault="000C2E10" w:rsidP="00267BAD">
            <w:pPr>
              <w:pStyle w:val="ListParagraph"/>
              <w:numPr>
                <w:ilvl w:val="1"/>
                <w:numId w:val="1"/>
              </w:numPr>
              <w:ind w:left="900" w:right="-18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sz w:val="22"/>
                <w:szCs w:val="22"/>
                <w:u w:val="single"/>
              </w:rPr>
              <w:t>Torque</w:t>
            </w:r>
            <w:r w:rsidRPr="00D3031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031B">
              <w:rPr>
                <w:rFonts w:ascii="Arial" w:hAnsi="Arial" w:cs="Arial"/>
                <w:sz w:val="18"/>
                <w:szCs w:val="22"/>
              </w:rPr>
              <w:t>(</w:t>
            </w:r>
            <w:r w:rsidR="008A78C5">
              <w:rPr>
                <w:rFonts w:ascii="Arial" w:hAnsi="Arial" w:cs="Arial"/>
                <w:sz w:val="18"/>
                <w:szCs w:val="22"/>
              </w:rPr>
              <w:t>30</w:t>
            </w:r>
            <w:bookmarkStart w:id="0" w:name="_GoBack"/>
            <w:bookmarkEnd w:id="0"/>
            <w:r w:rsidRPr="00D3031B">
              <w:rPr>
                <w:rFonts w:ascii="Arial" w:hAnsi="Arial" w:cs="Arial"/>
                <w:sz w:val="18"/>
                <w:szCs w:val="22"/>
              </w:rPr>
              <w:t xml:space="preserve"> to 1500 Nm)</w:t>
            </w:r>
          </w:p>
          <w:p w:rsidR="000C2E10" w:rsidRPr="00D3031B" w:rsidRDefault="000C2E10" w:rsidP="000C2E10">
            <w:pPr>
              <w:pStyle w:val="ListParagraph"/>
              <w:numPr>
                <w:ilvl w:val="1"/>
                <w:numId w:val="1"/>
              </w:numPr>
              <w:ind w:left="900" w:right="-18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sz w:val="22"/>
                <w:szCs w:val="22"/>
                <w:u w:val="single"/>
              </w:rPr>
              <w:t>Force</w:t>
            </w:r>
            <w:r w:rsidRPr="00D3031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031B">
              <w:rPr>
                <w:rFonts w:ascii="Arial" w:hAnsi="Arial" w:cs="Arial"/>
                <w:sz w:val="18"/>
                <w:szCs w:val="22"/>
              </w:rPr>
              <w:t xml:space="preserve">(up to 1800 </w:t>
            </w:r>
            <w:proofErr w:type="spellStart"/>
            <w:r w:rsidRPr="00D3031B">
              <w:rPr>
                <w:rFonts w:ascii="Arial" w:hAnsi="Arial" w:cs="Arial"/>
                <w:sz w:val="18"/>
                <w:szCs w:val="22"/>
              </w:rPr>
              <w:t>kN</w:t>
            </w:r>
            <w:proofErr w:type="spellEnd"/>
            <w:r w:rsidRPr="00D3031B">
              <w:rPr>
                <w:rFonts w:ascii="Arial" w:hAnsi="Arial" w:cs="Arial"/>
                <w:sz w:val="18"/>
                <w:szCs w:val="22"/>
              </w:rPr>
              <w:t>)</w:t>
            </w:r>
          </w:p>
          <w:p w:rsidR="000C2E10" w:rsidRPr="00D3031B" w:rsidRDefault="000C2E10" w:rsidP="000C2E10">
            <w:pPr>
              <w:pStyle w:val="ListParagraph"/>
              <w:numPr>
                <w:ilvl w:val="1"/>
                <w:numId w:val="1"/>
              </w:numPr>
              <w:ind w:left="900" w:right="-18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sz w:val="22"/>
                <w:szCs w:val="22"/>
                <w:u w:val="single"/>
              </w:rPr>
              <w:t>Volume</w:t>
            </w:r>
            <w:r w:rsidRPr="00D3031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031B">
              <w:rPr>
                <w:rFonts w:ascii="Arial" w:hAnsi="Arial" w:cs="Arial"/>
                <w:sz w:val="18"/>
                <w:szCs w:val="22"/>
              </w:rPr>
              <w:t>(I mL to 2 L)</w:t>
            </w:r>
          </w:p>
          <w:p w:rsidR="000C2E10" w:rsidRPr="00D3031B" w:rsidRDefault="000C2E10" w:rsidP="000C2E10">
            <w:pPr>
              <w:pStyle w:val="ListParagraph"/>
              <w:numPr>
                <w:ilvl w:val="1"/>
                <w:numId w:val="1"/>
              </w:numPr>
              <w:ind w:left="900" w:right="-18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sz w:val="22"/>
                <w:szCs w:val="22"/>
                <w:u w:val="single"/>
              </w:rPr>
              <w:t>Mass</w:t>
            </w:r>
            <w:r w:rsidRPr="00D3031B">
              <w:rPr>
                <w:rFonts w:ascii="Arial" w:hAnsi="Arial" w:cs="Arial"/>
              </w:rPr>
              <w:t xml:space="preserve"> </w:t>
            </w:r>
            <w:r w:rsidRPr="00D3031B">
              <w:rPr>
                <w:rFonts w:ascii="Arial" w:hAnsi="Arial" w:cs="Arial"/>
                <w:sz w:val="18"/>
                <w:szCs w:val="22"/>
              </w:rPr>
              <w:t xml:space="preserve">(I mg to </w:t>
            </w:r>
            <w:r w:rsidR="00366AD8" w:rsidRPr="00D3031B">
              <w:rPr>
                <w:rFonts w:ascii="Arial" w:hAnsi="Arial" w:cs="Arial"/>
                <w:sz w:val="18"/>
                <w:szCs w:val="22"/>
              </w:rPr>
              <w:t>500 kg</w:t>
            </w:r>
            <w:r w:rsidRPr="00D3031B">
              <w:rPr>
                <w:rFonts w:ascii="Arial" w:hAnsi="Arial" w:cs="Arial"/>
                <w:sz w:val="18"/>
                <w:szCs w:val="22"/>
              </w:rPr>
              <w:t>)</w:t>
            </w:r>
          </w:p>
          <w:p w:rsidR="000C2E10" w:rsidRPr="00D3031B" w:rsidRDefault="000C2E10" w:rsidP="000C2E10">
            <w:pPr>
              <w:pStyle w:val="ListParagraph"/>
              <w:numPr>
                <w:ilvl w:val="1"/>
                <w:numId w:val="1"/>
              </w:numPr>
              <w:ind w:left="900" w:right="-18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sz w:val="22"/>
                <w:szCs w:val="22"/>
                <w:u w:val="single"/>
              </w:rPr>
              <w:t>Dimensional</w:t>
            </w:r>
            <w:r w:rsidRPr="00D3031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031B">
              <w:rPr>
                <w:rFonts w:ascii="Arial" w:hAnsi="Arial" w:cs="Arial"/>
                <w:sz w:val="18"/>
                <w:szCs w:val="22"/>
              </w:rPr>
              <w:t>(0.5 mm to 100 m)</w:t>
            </w:r>
          </w:p>
          <w:p w:rsidR="00366AD8" w:rsidRPr="00D3031B" w:rsidRDefault="00366AD8" w:rsidP="00366AD8">
            <w:pPr>
              <w:pStyle w:val="ListParagraph"/>
              <w:numPr>
                <w:ilvl w:val="1"/>
                <w:numId w:val="1"/>
              </w:numPr>
              <w:ind w:left="900" w:right="-18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sz w:val="22"/>
                <w:szCs w:val="22"/>
                <w:u w:val="single"/>
              </w:rPr>
              <w:t>Miscellaneous</w:t>
            </w:r>
            <w:r w:rsidRPr="00D3031B">
              <w:rPr>
                <w:rFonts w:ascii="Arial" w:hAnsi="Arial" w:cs="Arial"/>
                <w:sz w:val="22"/>
                <w:szCs w:val="22"/>
              </w:rPr>
              <w:t xml:space="preserve">: pH meters, Hydrometers, Conductivity meters, Viscosity meters, Spectrophotometers, Refractometer, </w:t>
            </w:r>
            <w:proofErr w:type="spellStart"/>
            <w:r w:rsidRPr="00D3031B">
              <w:rPr>
                <w:rFonts w:ascii="Arial" w:hAnsi="Arial" w:cs="Arial"/>
                <w:sz w:val="22"/>
                <w:szCs w:val="22"/>
              </w:rPr>
              <w:t>Polarimeters</w:t>
            </w:r>
            <w:proofErr w:type="spellEnd"/>
            <w:r w:rsidRPr="00D3031B">
              <w:rPr>
                <w:rFonts w:ascii="Arial" w:hAnsi="Arial" w:cs="Arial"/>
                <w:sz w:val="22"/>
                <w:szCs w:val="22"/>
              </w:rPr>
              <w:t xml:space="preserve">, HPLCs </w:t>
            </w:r>
            <w:proofErr w:type="spellStart"/>
            <w:r w:rsidRPr="00D3031B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2070" w:type="dxa"/>
          </w:tcPr>
          <w:p w:rsidR="00267BAD" w:rsidRPr="00D3031B" w:rsidRDefault="00267BAD" w:rsidP="00887449">
            <w:pPr>
              <w:ind w:right="-1080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noProof/>
              </w:rPr>
              <w:drawing>
                <wp:inline distT="0" distB="0" distL="0" distR="0" wp14:anchorId="18C9A682" wp14:editId="0B057729">
                  <wp:extent cx="1097280" cy="731520"/>
                  <wp:effectExtent l="0" t="0" r="7620" b="0"/>
                  <wp:docPr id="7" name="Picture 7" descr="C:\Users\naveed\Pictures\AIMS Pircture Gallery\Selected Pics\Pics for Profile\IMG_35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veed\Pictures\AIMS Pircture Gallery\Selected Pics\Pics for Profile\IMG_35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</w:tcPr>
          <w:p w:rsidR="00267BAD" w:rsidRPr="00D3031B" w:rsidRDefault="00267BAD" w:rsidP="00887449">
            <w:pPr>
              <w:ind w:right="-1080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noProof/>
              </w:rPr>
              <w:drawing>
                <wp:inline distT="0" distB="0" distL="0" distR="0" wp14:anchorId="6BB920A1" wp14:editId="3825BE4B">
                  <wp:extent cx="1133856" cy="726977"/>
                  <wp:effectExtent l="0" t="0" r="0" b="0"/>
                  <wp:docPr id="13" name="Picture 13" descr="C:\Shahzad\AIMS\AIMS Pics\Selected Pics\IMG_20170408_1839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Shahzad\AIMS\AIMS Pics\Selected Pics\IMG_20170408_1839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942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5D8" w:rsidRPr="00D3031B" w:rsidTr="00B403AF">
        <w:tc>
          <w:tcPr>
            <w:tcW w:w="6858" w:type="dxa"/>
            <w:vMerge/>
          </w:tcPr>
          <w:p w:rsidR="00C975D8" w:rsidRPr="00D3031B" w:rsidRDefault="00C975D8" w:rsidP="00267BAD">
            <w:pPr>
              <w:pStyle w:val="ListParagraph"/>
              <w:numPr>
                <w:ilvl w:val="0"/>
                <w:numId w:val="1"/>
              </w:numPr>
              <w:ind w:left="360" w:right="-1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C975D8" w:rsidRPr="00D3031B" w:rsidRDefault="00C975D8" w:rsidP="00887449">
            <w:pPr>
              <w:ind w:right="-1080"/>
              <w:rPr>
                <w:rFonts w:ascii="Arial" w:hAnsi="Arial" w:cs="Arial"/>
                <w:noProof/>
              </w:rPr>
            </w:pPr>
          </w:p>
        </w:tc>
        <w:tc>
          <w:tcPr>
            <w:tcW w:w="2178" w:type="dxa"/>
          </w:tcPr>
          <w:p w:rsidR="00C975D8" w:rsidRPr="00D3031B" w:rsidRDefault="00C975D8" w:rsidP="00887449">
            <w:pPr>
              <w:ind w:right="-1080"/>
              <w:rPr>
                <w:rFonts w:ascii="Arial" w:hAnsi="Arial" w:cs="Arial"/>
                <w:noProof/>
              </w:rPr>
            </w:pPr>
          </w:p>
        </w:tc>
      </w:tr>
      <w:tr w:rsidR="00267BAD" w:rsidRPr="00D3031B" w:rsidTr="00B403AF">
        <w:tc>
          <w:tcPr>
            <w:tcW w:w="6858" w:type="dxa"/>
            <w:vMerge/>
          </w:tcPr>
          <w:p w:rsidR="00267BAD" w:rsidRPr="00D3031B" w:rsidRDefault="00267BAD" w:rsidP="00887449">
            <w:pPr>
              <w:ind w:right="-1080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267BAD" w:rsidRPr="00D3031B" w:rsidRDefault="00267BAD" w:rsidP="00887449">
            <w:pPr>
              <w:ind w:right="-1080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noProof/>
              </w:rPr>
              <w:drawing>
                <wp:inline distT="0" distB="0" distL="0" distR="0" wp14:anchorId="5534D9AF" wp14:editId="679002B6">
                  <wp:extent cx="1097280" cy="731520"/>
                  <wp:effectExtent l="0" t="0" r="7620" b="0"/>
                  <wp:docPr id="9" name="Picture 9" descr="C:\Users\naveed\Pictures\AIMS Pircture Gallery\Selected Pics\Pics for Profile\IMG_37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veed\Pictures\AIMS Pircture Gallery\Selected Pics\Pics for Profile\IMG_37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</w:tcPr>
          <w:p w:rsidR="00267BAD" w:rsidRPr="00D3031B" w:rsidRDefault="00267BAD" w:rsidP="00887449">
            <w:pPr>
              <w:ind w:right="-1080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noProof/>
              </w:rPr>
              <w:drawing>
                <wp:inline distT="0" distB="0" distL="0" distR="0" wp14:anchorId="1AC4EECA" wp14:editId="100979BA">
                  <wp:extent cx="1097280" cy="731520"/>
                  <wp:effectExtent l="0" t="0" r="7620" b="0"/>
                  <wp:docPr id="10" name="Picture 10" descr="C:\Users\naveed\Pictures\AIMS Pircture Gallery\Selected Pics\Pics for Profile\IMG_37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veed\Pictures\AIMS Pircture Gallery\Selected Pics\Pics for Profile\IMG_37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5D8" w:rsidRPr="00D3031B" w:rsidTr="00B403AF">
        <w:tc>
          <w:tcPr>
            <w:tcW w:w="6858" w:type="dxa"/>
            <w:vMerge/>
          </w:tcPr>
          <w:p w:rsidR="00C975D8" w:rsidRPr="00D3031B" w:rsidRDefault="00C975D8" w:rsidP="00887449">
            <w:pPr>
              <w:ind w:right="-1080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C975D8" w:rsidRPr="00D3031B" w:rsidRDefault="00C975D8" w:rsidP="00887449">
            <w:pPr>
              <w:ind w:right="-1080"/>
              <w:rPr>
                <w:rFonts w:ascii="Arial" w:hAnsi="Arial" w:cs="Arial"/>
                <w:noProof/>
              </w:rPr>
            </w:pPr>
          </w:p>
        </w:tc>
        <w:tc>
          <w:tcPr>
            <w:tcW w:w="2178" w:type="dxa"/>
          </w:tcPr>
          <w:p w:rsidR="00C975D8" w:rsidRPr="00D3031B" w:rsidRDefault="00C975D8" w:rsidP="00887449">
            <w:pPr>
              <w:ind w:right="-1080"/>
              <w:rPr>
                <w:rFonts w:ascii="Arial" w:hAnsi="Arial" w:cs="Arial"/>
                <w:noProof/>
              </w:rPr>
            </w:pPr>
          </w:p>
        </w:tc>
      </w:tr>
      <w:tr w:rsidR="00267BAD" w:rsidRPr="00D3031B" w:rsidTr="00B403AF">
        <w:tc>
          <w:tcPr>
            <w:tcW w:w="6858" w:type="dxa"/>
            <w:vMerge/>
          </w:tcPr>
          <w:p w:rsidR="00267BAD" w:rsidRPr="00D3031B" w:rsidRDefault="00267BAD" w:rsidP="00887449">
            <w:pPr>
              <w:ind w:right="-1080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267BAD" w:rsidRPr="00D3031B" w:rsidRDefault="00267BAD" w:rsidP="00887449">
            <w:pPr>
              <w:ind w:right="-1080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noProof/>
              </w:rPr>
              <w:drawing>
                <wp:inline distT="0" distB="0" distL="0" distR="0" wp14:anchorId="507EE708" wp14:editId="2F72010A">
                  <wp:extent cx="1097280" cy="731520"/>
                  <wp:effectExtent l="0" t="0" r="7620" b="0"/>
                  <wp:docPr id="11" name="Picture 11" descr="C:\Users\naveed\Pictures\AIMS Pircture Gallery\Selected Pics\IMG_36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aveed\Pictures\AIMS Pircture Gallery\Selected Pics\IMG_36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</w:tcPr>
          <w:p w:rsidR="00267BAD" w:rsidRPr="00D3031B" w:rsidRDefault="00267BAD" w:rsidP="00887449">
            <w:pPr>
              <w:ind w:right="-1080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noProof/>
              </w:rPr>
              <w:drawing>
                <wp:inline distT="0" distB="0" distL="0" distR="0" wp14:anchorId="439E9C06" wp14:editId="36D45F48">
                  <wp:extent cx="1097280" cy="731520"/>
                  <wp:effectExtent l="0" t="0" r="7620" b="0"/>
                  <wp:docPr id="12" name="Picture 12" descr="C:\Shahzad\AIMS\AIMS Pics\Selected Pics\IMG_20170408_1829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Shahzad\AIMS\AIMS Pics\Selected Pics\IMG_20170408_1829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5D8" w:rsidRPr="00D3031B" w:rsidTr="00B403AF">
        <w:tc>
          <w:tcPr>
            <w:tcW w:w="6858" w:type="dxa"/>
            <w:vMerge/>
          </w:tcPr>
          <w:p w:rsidR="00C975D8" w:rsidRPr="00D3031B" w:rsidRDefault="00C975D8" w:rsidP="00887449">
            <w:pPr>
              <w:ind w:right="-1080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C975D8" w:rsidRPr="00D3031B" w:rsidRDefault="00C975D8" w:rsidP="00887449">
            <w:pPr>
              <w:ind w:right="-1080"/>
              <w:rPr>
                <w:rFonts w:ascii="Arial" w:hAnsi="Arial" w:cs="Arial"/>
                <w:noProof/>
              </w:rPr>
            </w:pPr>
          </w:p>
        </w:tc>
        <w:tc>
          <w:tcPr>
            <w:tcW w:w="2178" w:type="dxa"/>
          </w:tcPr>
          <w:p w:rsidR="00C975D8" w:rsidRPr="00D3031B" w:rsidRDefault="00C975D8" w:rsidP="00887449">
            <w:pPr>
              <w:ind w:right="-1080"/>
              <w:rPr>
                <w:rFonts w:ascii="Arial" w:hAnsi="Arial" w:cs="Arial"/>
                <w:noProof/>
              </w:rPr>
            </w:pPr>
          </w:p>
        </w:tc>
      </w:tr>
      <w:tr w:rsidR="00267BAD" w:rsidRPr="00D3031B" w:rsidTr="00B403AF">
        <w:tc>
          <w:tcPr>
            <w:tcW w:w="6858" w:type="dxa"/>
            <w:vMerge/>
          </w:tcPr>
          <w:p w:rsidR="00267BAD" w:rsidRPr="00D3031B" w:rsidRDefault="00267BAD" w:rsidP="00887449">
            <w:pPr>
              <w:ind w:right="-1080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267BAD" w:rsidRPr="00D3031B" w:rsidRDefault="00267BAD" w:rsidP="00887449">
            <w:pPr>
              <w:ind w:right="-1080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noProof/>
              </w:rPr>
              <w:drawing>
                <wp:inline distT="0" distB="0" distL="0" distR="0" wp14:anchorId="12E869DF" wp14:editId="7932571E">
                  <wp:extent cx="1097280" cy="731520"/>
                  <wp:effectExtent l="0" t="0" r="7620" b="0"/>
                  <wp:docPr id="14" name="Picture 14" descr="C:\Shahzad\AIMS\AIMS Pics\Selected Pics\IMG_20170408_1842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Shahzad\AIMS\AIMS Pics\Selected Pics\IMG_20170408_1842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</w:tcPr>
          <w:p w:rsidR="00267BAD" w:rsidRPr="00D3031B" w:rsidRDefault="00267BAD" w:rsidP="00887449">
            <w:pPr>
              <w:ind w:right="-1080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  <w:noProof/>
              </w:rPr>
              <w:drawing>
                <wp:inline distT="0" distB="0" distL="0" distR="0" wp14:anchorId="1B450234" wp14:editId="4172325F">
                  <wp:extent cx="1097280" cy="731520"/>
                  <wp:effectExtent l="0" t="0" r="7620" b="0"/>
                  <wp:docPr id="15" name="Picture 15" descr="C:\Shahzad\AIMS\AIMS Pics\Selected Pics\IMG_36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Shahzad\AIMS\AIMS Pics\Selected Pics\IMG_36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6AD8" w:rsidRPr="00D3031B" w:rsidRDefault="00366AD8" w:rsidP="00887449">
      <w:pPr>
        <w:ind w:left="-900" w:right="-108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0818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7"/>
        <w:gridCol w:w="2436"/>
        <w:gridCol w:w="2775"/>
      </w:tblGrid>
      <w:tr w:rsidR="00515435" w:rsidRPr="00D3031B" w:rsidTr="00B403AF">
        <w:tc>
          <w:tcPr>
            <w:tcW w:w="6408" w:type="dxa"/>
          </w:tcPr>
          <w:p w:rsidR="00515435" w:rsidRPr="00D3031B" w:rsidRDefault="00515435" w:rsidP="00515435">
            <w:pPr>
              <w:ind w:right="-1080"/>
              <w:rPr>
                <w:rFonts w:ascii="Arial" w:hAnsi="Arial" w:cs="Arial"/>
              </w:rPr>
            </w:pPr>
            <w:r w:rsidRPr="00D3031B">
              <w:rPr>
                <w:rFonts w:ascii="Arial" w:hAnsi="Arial" w:cs="Arial"/>
              </w:rPr>
              <w:t>Training Services:</w:t>
            </w:r>
          </w:p>
          <w:p w:rsidR="00515435" w:rsidRPr="00D3031B" w:rsidRDefault="00515435" w:rsidP="00515435">
            <w:pPr>
              <w:ind w:left="-900" w:right="-1080"/>
              <w:rPr>
                <w:rFonts w:ascii="Arial" w:hAnsi="Arial" w:cs="Arial"/>
                <w:sz w:val="6"/>
                <w:szCs w:val="6"/>
              </w:rPr>
            </w:pPr>
          </w:p>
          <w:p w:rsidR="00515435" w:rsidRPr="00D3031B" w:rsidRDefault="00515435" w:rsidP="00515435">
            <w:pPr>
              <w:ind w:left="90"/>
              <w:rPr>
                <w:rFonts w:ascii="Arial" w:hAnsi="Arial" w:cs="Arial"/>
                <w:sz w:val="20"/>
                <w:szCs w:val="20"/>
              </w:rPr>
            </w:pPr>
            <w:r w:rsidRPr="00D3031B">
              <w:rPr>
                <w:rFonts w:ascii="Arial" w:hAnsi="Arial" w:cs="Arial"/>
                <w:sz w:val="20"/>
                <w:szCs w:val="20"/>
              </w:rPr>
              <w:t>AIMS has a well reputed profile in trainings for Metrological Parameters and Implementation of ISO Standards. There are over 30 Labs in Middle East &amp; Pakistan taking regular trainings from AIMS Experts. Customers include: Dubai Central Laboratories</w:t>
            </w:r>
            <w:r w:rsidR="00B403AF" w:rsidRPr="00D3031B">
              <w:rPr>
                <w:rFonts w:ascii="Arial" w:hAnsi="Arial" w:cs="Arial"/>
                <w:sz w:val="20"/>
                <w:szCs w:val="20"/>
              </w:rPr>
              <w:t xml:space="preserve"> UAE</w:t>
            </w:r>
            <w:r w:rsidRPr="00D3031B">
              <w:rPr>
                <w:rFonts w:ascii="Arial" w:hAnsi="Arial" w:cs="Arial"/>
                <w:sz w:val="20"/>
                <w:szCs w:val="20"/>
              </w:rPr>
              <w:t xml:space="preserve">, PMEL </w:t>
            </w:r>
            <w:proofErr w:type="spellStart"/>
            <w:r w:rsidRPr="00D3031B">
              <w:rPr>
                <w:rFonts w:ascii="Arial" w:hAnsi="Arial" w:cs="Arial"/>
                <w:sz w:val="20"/>
                <w:szCs w:val="20"/>
              </w:rPr>
              <w:t>Kamra</w:t>
            </w:r>
            <w:proofErr w:type="spellEnd"/>
            <w:r w:rsidR="00B403AF" w:rsidRPr="00D3031B">
              <w:rPr>
                <w:rFonts w:ascii="Arial" w:hAnsi="Arial" w:cs="Arial"/>
                <w:sz w:val="20"/>
                <w:szCs w:val="20"/>
              </w:rPr>
              <w:t xml:space="preserve"> Pakistan</w:t>
            </w:r>
            <w:r w:rsidRPr="00D3031B">
              <w:rPr>
                <w:rFonts w:ascii="Arial" w:hAnsi="Arial" w:cs="Arial"/>
                <w:sz w:val="20"/>
                <w:szCs w:val="20"/>
              </w:rPr>
              <w:t>, Emirates Engineering</w:t>
            </w:r>
            <w:r w:rsidR="00B403AF" w:rsidRPr="00D3031B">
              <w:rPr>
                <w:rFonts w:ascii="Arial" w:hAnsi="Arial" w:cs="Arial"/>
                <w:sz w:val="20"/>
                <w:szCs w:val="20"/>
              </w:rPr>
              <w:t xml:space="preserve"> Dubai</w:t>
            </w:r>
            <w:r w:rsidRPr="00D3031B">
              <w:rPr>
                <w:rFonts w:ascii="Arial" w:hAnsi="Arial" w:cs="Arial"/>
                <w:sz w:val="20"/>
                <w:szCs w:val="20"/>
              </w:rPr>
              <w:t xml:space="preserve"> etc.</w:t>
            </w:r>
          </w:p>
        </w:tc>
        <w:tc>
          <w:tcPr>
            <w:tcW w:w="2205" w:type="dxa"/>
          </w:tcPr>
          <w:p w:rsidR="00515435" w:rsidRPr="00D3031B" w:rsidRDefault="00C975D8" w:rsidP="00887449">
            <w:pPr>
              <w:ind w:right="-1080"/>
              <w:rPr>
                <w:rFonts w:ascii="Arial" w:hAnsi="Arial" w:cs="Arial"/>
                <w:sz w:val="22"/>
                <w:szCs w:val="22"/>
              </w:rPr>
            </w:pPr>
            <w:r w:rsidRPr="00D3031B">
              <w:rPr>
                <w:rFonts w:ascii="Arial" w:hAnsi="Arial" w:cs="Arial"/>
                <w:noProof/>
              </w:rPr>
              <w:drawing>
                <wp:inline distT="0" distB="0" distL="0" distR="0" wp14:anchorId="3FCDC545" wp14:editId="5415B7B7">
                  <wp:extent cx="1404519" cy="913748"/>
                  <wp:effectExtent l="0" t="0" r="5715" b="1270"/>
                  <wp:docPr id="1" name="Picture 1" descr="C:\Users\naveed\Pictures\AIMS Pircture Gallery\Training Pictures\Dubai Cent Lab\20161117_122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veed\Pictures\AIMS Pircture Gallery\Training Pictures\Dubai Cent Lab\20161117_122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519" cy="913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515435" w:rsidRPr="00D3031B" w:rsidRDefault="00515435" w:rsidP="00887449">
            <w:pPr>
              <w:ind w:right="-1080"/>
              <w:rPr>
                <w:rFonts w:ascii="Arial" w:hAnsi="Arial" w:cs="Arial"/>
                <w:sz w:val="22"/>
                <w:szCs w:val="22"/>
              </w:rPr>
            </w:pPr>
            <w:r w:rsidRPr="00D3031B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035C48A" wp14:editId="09C1D2E7">
                  <wp:extent cx="1625112" cy="914400"/>
                  <wp:effectExtent l="0" t="0" r="0" b="0"/>
                  <wp:docPr id="16" name="Picture 16" descr="C:\Users\naveed\Pictures\AIMS Pircture Gallery\Training Pictures\DCL-Qatar 2017\Excelldia - Qatar - Unc in Measure May2017\IMG_20170501_0813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naveed\Pictures\AIMS Pircture Gallery\Training Pictures\DCL-Qatar 2017\Excelldia - Qatar - Unc in Measure May2017\IMG_20170501_0813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112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5435" w:rsidRPr="00D3031B" w:rsidRDefault="00515435" w:rsidP="00887449">
      <w:pPr>
        <w:ind w:left="-900" w:right="-1080"/>
        <w:rPr>
          <w:rFonts w:ascii="Arial" w:hAnsi="Arial" w:cs="Arial"/>
          <w:sz w:val="22"/>
          <w:szCs w:val="22"/>
        </w:rPr>
      </w:pPr>
    </w:p>
    <w:p w:rsidR="00515435" w:rsidRPr="00D3031B" w:rsidRDefault="00515435" w:rsidP="00887449">
      <w:pPr>
        <w:ind w:left="-900" w:right="-1080"/>
        <w:rPr>
          <w:rFonts w:ascii="Arial" w:hAnsi="Arial" w:cs="Arial"/>
          <w:sz w:val="22"/>
          <w:szCs w:val="22"/>
        </w:rPr>
      </w:pPr>
    </w:p>
    <w:p w:rsidR="00C975D8" w:rsidRPr="00D3031B" w:rsidRDefault="00366AD8" w:rsidP="00C975D8">
      <w:pPr>
        <w:ind w:left="-900" w:right="-1080"/>
        <w:rPr>
          <w:rFonts w:ascii="Arial" w:hAnsi="Arial" w:cs="Arial"/>
        </w:rPr>
      </w:pPr>
      <w:r w:rsidRPr="00D3031B">
        <w:rPr>
          <w:rFonts w:ascii="Arial" w:hAnsi="Arial" w:cs="Arial"/>
        </w:rPr>
        <w:t xml:space="preserve">Consultancy Services: </w:t>
      </w:r>
    </w:p>
    <w:p w:rsidR="00366AD8" w:rsidRPr="00D3031B" w:rsidRDefault="00366AD8" w:rsidP="00C975D8">
      <w:pPr>
        <w:ind w:left="-900" w:right="-1080"/>
        <w:rPr>
          <w:rFonts w:ascii="Arial" w:hAnsi="Arial" w:cs="Arial"/>
          <w:sz w:val="22"/>
          <w:szCs w:val="22"/>
        </w:rPr>
      </w:pPr>
      <w:r w:rsidRPr="00D3031B">
        <w:rPr>
          <w:rFonts w:ascii="Arial" w:hAnsi="Arial" w:cs="Arial"/>
          <w:sz w:val="20"/>
          <w:szCs w:val="22"/>
        </w:rPr>
        <w:t>We Offer professional consultancy services for following:</w:t>
      </w:r>
    </w:p>
    <w:p w:rsidR="00366AD8" w:rsidRPr="00D3031B" w:rsidRDefault="00366AD8" w:rsidP="00515435">
      <w:pPr>
        <w:pStyle w:val="ListParagraph"/>
        <w:numPr>
          <w:ilvl w:val="0"/>
          <w:numId w:val="1"/>
        </w:numPr>
        <w:ind w:left="-540" w:right="-18"/>
        <w:rPr>
          <w:rFonts w:ascii="Arial" w:hAnsi="Arial" w:cs="Arial"/>
          <w:sz w:val="20"/>
          <w:szCs w:val="22"/>
        </w:rPr>
      </w:pPr>
      <w:r w:rsidRPr="00D3031B">
        <w:rPr>
          <w:rFonts w:ascii="Arial" w:hAnsi="Arial" w:cs="Arial"/>
          <w:sz w:val="20"/>
          <w:szCs w:val="22"/>
        </w:rPr>
        <w:t>Test and Calibration Lab Development</w:t>
      </w:r>
      <w:r w:rsidR="00C975D8" w:rsidRPr="00D3031B">
        <w:rPr>
          <w:rFonts w:ascii="Arial" w:hAnsi="Arial" w:cs="Arial"/>
          <w:sz w:val="20"/>
          <w:szCs w:val="22"/>
        </w:rPr>
        <w:t>.</w:t>
      </w:r>
    </w:p>
    <w:p w:rsidR="00366AD8" w:rsidRPr="00D3031B" w:rsidRDefault="00366AD8" w:rsidP="00515435">
      <w:pPr>
        <w:pStyle w:val="ListParagraph"/>
        <w:numPr>
          <w:ilvl w:val="0"/>
          <w:numId w:val="1"/>
        </w:numPr>
        <w:ind w:left="-540" w:right="-18"/>
        <w:rPr>
          <w:rFonts w:ascii="Arial" w:hAnsi="Arial" w:cs="Arial"/>
          <w:sz w:val="20"/>
          <w:szCs w:val="22"/>
        </w:rPr>
      </w:pPr>
      <w:r w:rsidRPr="00D3031B">
        <w:rPr>
          <w:rFonts w:ascii="Arial" w:hAnsi="Arial" w:cs="Arial"/>
          <w:sz w:val="20"/>
          <w:szCs w:val="22"/>
        </w:rPr>
        <w:t>Procurement of Test &amp; Measurement / Reference Standards</w:t>
      </w:r>
      <w:r w:rsidR="00C975D8" w:rsidRPr="00D3031B">
        <w:rPr>
          <w:rFonts w:ascii="Arial" w:hAnsi="Arial" w:cs="Arial"/>
          <w:sz w:val="20"/>
          <w:szCs w:val="22"/>
        </w:rPr>
        <w:t>.</w:t>
      </w:r>
    </w:p>
    <w:p w:rsidR="00366AD8" w:rsidRPr="00D3031B" w:rsidRDefault="00366AD8" w:rsidP="00515435">
      <w:pPr>
        <w:pStyle w:val="ListParagraph"/>
        <w:numPr>
          <w:ilvl w:val="0"/>
          <w:numId w:val="1"/>
        </w:numPr>
        <w:ind w:left="-540" w:right="-18"/>
        <w:rPr>
          <w:rFonts w:ascii="Arial" w:hAnsi="Arial" w:cs="Arial"/>
          <w:sz w:val="20"/>
          <w:szCs w:val="22"/>
        </w:rPr>
      </w:pPr>
      <w:r w:rsidRPr="00D3031B">
        <w:rPr>
          <w:rFonts w:ascii="Arial" w:hAnsi="Arial" w:cs="Arial"/>
          <w:sz w:val="20"/>
          <w:szCs w:val="22"/>
        </w:rPr>
        <w:t xml:space="preserve">Implementation of ISO Standards (ISO 9001, 14001, ISO/IEC 17025, OHSAS 18001 </w:t>
      </w:r>
      <w:proofErr w:type="spellStart"/>
      <w:r w:rsidRPr="00D3031B">
        <w:rPr>
          <w:rFonts w:ascii="Arial" w:hAnsi="Arial" w:cs="Arial"/>
          <w:sz w:val="20"/>
          <w:szCs w:val="22"/>
        </w:rPr>
        <w:t>etc</w:t>
      </w:r>
      <w:proofErr w:type="spellEnd"/>
      <w:r w:rsidRPr="00D3031B">
        <w:rPr>
          <w:rFonts w:ascii="Arial" w:hAnsi="Arial" w:cs="Arial"/>
          <w:sz w:val="20"/>
          <w:szCs w:val="22"/>
        </w:rPr>
        <w:t>)</w:t>
      </w:r>
      <w:r w:rsidR="00C975D8" w:rsidRPr="00D3031B">
        <w:rPr>
          <w:rFonts w:ascii="Arial" w:hAnsi="Arial" w:cs="Arial"/>
          <w:sz w:val="20"/>
          <w:szCs w:val="22"/>
        </w:rPr>
        <w:t>.</w:t>
      </w:r>
    </w:p>
    <w:p w:rsidR="00366AD8" w:rsidRPr="00D3031B" w:rsidRDefault="00366AD8" w:rsidP="00515435">
      <w:pPr>
        <w:pStyle w:val="ListParagraph"/>
        <w:numPr>
          <w:ilvl w:val="0"/>
          <w:numId w:val="1"/>
        </w:numPr>
        <w:ind w:left="-540" w:right="-18"/>
        <w:rPr>
          <w:rFonts w:ascii="Arial" w:hAnsi="Arial" w:cs="Arial"/>
          <w:sz w:val="20"/>
          <w:szCs w:val="22"/>
        </w:rPr>
      </w:pPr>
      <w:r w:rsidRPr="00D3031B">
        <w:rPr>
          <w:rFonts w:ascii="Arial" w:hAnsi="Arial" w:cs="Arial"/>
          <w:sz w:val="20"/>
          <w:szCs w:val="22"/>
        </w:rPr>
        <w:t xml:space="preserve">Assistance &amp; Guidance in closing Audit NCRs in most professional way to prevent </w:t>
      </w:r>
      <w:r w:rsidR="00515435" w:rsidRPr="00D3031B">
        <w:rPr>
          <w:rFonts w:ascii="Arial" w:hAnsi="Arial" w:cs="Arial"/>
          <w:sz w:val="20"/>
          <w:szCs w:val="22"/>
        </w:rPr>
        <w:t>re-occurrence</w:t>
      </w:r>
      <w:r w:rsidR="00C975D8" w:rsidRPr="00D3031B">
        <w:rPr>
          <w:rFonts w:ascii="Arial" w:hAnsi="Arial" w:cs="Arial"/>
          <w:sz w:val="20"/>
          <w:szCs w:val="22"/>
        </w:rPr>
        <w:t>.</w:t>
      </w:r>
      <w:r w:rsidR="00515435" w:rsidRPr="00D3031B">
        <w:rPr>
          <w:rFonts w:ascii="Arial" w:hAnsi="Arial" w:cs="Arial"/>
          <w:sz w:val="20"/>
          <w:szCs w:val="22"/>
        </w:rPr>
        <w:t xml:space="preserve"> </w:t>
      </w:r>
    </w:p>
    <w:sectPr w:rsidR="00366AD8" w:rsidRPr="00D3031B" w:rsidSect="00C975D8">
      <w:headerReference w:type="default" r:id="rId17"/>
      <w:footerReference w:type="default" r:id="rId18"/>
      <w:pgSz w:w="12240" w:h="15840"/>
      <w:pgMar w:top="1440" w:right="1800" w:bottom="1170" w:left="1620" w:header="450" w:footer="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8E7" w:rsidRDefault="008508E7" w:rsidP="00887449">
      <w:r>
        <w:separator/>
      </w:r>
    </w:p>
  </w:endnote>
  <w:endnote w:type="continuationSeparator" w:id="0">
    <w:p w:rsidR="008508E7" w:rsidRDefault="008508E7" w:rsidP="0088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09"/>
      <w:gridCol w:w="3811"/>
    </w:tblGrid>
    <w:tr w:rsidR="00C975D8" w:rsidTr="00C975D8">
      <w:tc>
        <w:tcPr>
          <w:tcW w:w="5148" w:type="dxa"/>
        </w:tcPr>
        <w:p w:rsidR="00C975D8" w:rsidRDefault="00C975D8" w:rsidP="00C975D8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Address: 22 C, </w:t>
          </w:r>
          <w:proofErr w:type="spellStart"/>
          <w:r>
            <w:rPr>
              <w:sz w:val="18"/>
              <w:szCs w:val="18"/>
            </w:rPr>
            <w:t>Sabzazar</w:t>
          </w:r>
          <w:proofErr w:type="spellEnd"/>
          <w:r>
            <w:rPr>
              <w:sz w:val="18"/>
              <w:szCs w:val="18"/>
            </w:rPr>
            <w:t xml:space="preserve"> Lahore, Pakistan, </w:t>
          </w:r>
        </w:p>
        <w:p w:rsidR="00C975D8" w:rsidRPr="00C975D8" w:rsidRDefault="00C975D8" w:rsidP="00C975D8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</w:rPr>
            <w:t>Tel: +92-42-37497298, Cell: +92-301-6236150</w:t>
          </w:r>
        </w:p>
      </w:tc>
      <w:tc>
        <w:tcPr>
          <w:tcW w:w="3888" w:type="dxa"/>
        </w:tcPr>
        <w:p w:rsidR="00C975D8" w:rsidRDefault="00C975D8" w:rsidP="00C975D8">
          <w:pPr>
            <w:pStyle w:val="Footer"/>
            <w:rPr>
              <w:sz w:val="18"/>
              <w:szCs w:val="18"/>
            </w:rPr>
          </w:pPr>
          <w:r w:rsidRPr="00C975D8">
            <w:rPr>
              <w:sz w:val="18"/>
              <w:szCs w:val="18"/>
            </w:rPr>
            <w:t>www.aimscal.com</w:t>
          </w:r>
          <w:r>
            <w:rPr>
              <w:sz w:val="18"/>
              <w:szCs w:val="18"/>
            </w:rPr>
            <w:t>,</w:t>
          </w:r>
        </w:p>
        <w:p w:rsidR="00C975D8" w:rsidRDefault="00C975D8" w:rsidP="00C975D8">
          <w:pPr>
            <w:pStyle w:val="Footer"/>
          </w:pPr>
          <w:r w:rsidRPr="00C975D8">
            <w:rPr>
              <w:sz w:val="18"/>
              <w:szCs w:val="18"/>
            </w:rPr>
            <w:t>email: info@aimscal.com</w:t>
          </w:r>
        </w:p>
      </w:tc>
    </w:tr>
  </w:tbl>
  <w:p w:rsidR="00C975D8" w:rsidRPr="00C975D8" w:rsidRDefault="00C975D8" w:rsidP="00C975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8E7" w:rsidRDefault="008508E7" w:rsidP="00887449">
      <w:r>
        <w:separator/>
      </w:r>
    </w:p>
  </w:footnote>
  <w:footnote w:type="continuationSeparator" w:id="0">
    <w:p w:rsidR="008508E7" w:rsidRDefault="008508E7" w:rsidP="008874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7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61"/>
      <w:gridCol w:w="7863"/>
      <w:gridCol w:w="1846"/>
    </w:tblGrid>
    <w:tr w:rsidR="00887449" w:rsidRPr="00D3031B" w:rsidTr="00887449">
      <w:tc>
        <w:tcPr>
          <w:tcW w:w="1300" w:type="dxa"/>
        </w:tcPr>
        <w:p w:rsidR="00887449" w:rsidRPr="00D3031B" w:rsidRDefault="00887449">
          <w:pPr>
            <w:pStyle w:val="Header"/>
            <w:rPr>
              <w:rFonts w:ascii="Arial" w:hAnsi="Arial" w:cs="Arial"/>
            </w:rPr>
          </w:pPr>
          <w:r w:rsidRPr="00D3031B">
            <w:rPr>
              <w:rFonts w:ascii="Arial" w:hAnsi="Arial" w:cs="Arial"/>
              <w:noProof/>
            </w:rPr>
            <w:drawing>
              <wp:inline distT="0" distB="0" distL="0" distR="0" wp14:anchorId="435C70E7" wp14:editId="4C641912">
                <wp:extent cx="727557" cy="687629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IMS Logo for Certificat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300" cy="6902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4" w:type="dxa"/>
          <w:vAlign w:val="center"/>
        </w:tcPr>
        <w:p w:rsidR="00887449" w:rsidRPr="00D3031B" w:rsidRDefault="00887449" w:rsidP="00887449">
          <w:pPr>
            <w:pStyle w:val="Header"/>
            <w:jc w:val="center"/>
            <w:rPr>
              <w:rFonts w:ascii="Arial" w:hAnsi="Arial" w:cs="Arial"/>
              <w:color w:val="FFFFFF" w:themeColor="background1"/>
            </w:rPr>
          </w:pPr>
          <w:r w:rsidRPr="00D3031B">
            <w:rPr>
              <w:rFonts w:ascii="Arial" w:hAnsi="Arial" w:cs="Arial"/>
              <w:color w:val="FFFFFF" w:themeColor="background1"/>
              <w:sz w:val="40"/>
            </w:rPr>
            <w:t xml:space="preserve">Al – </w:t>
          </w:r>
          <w:proofErr w:type="spellStart"/>
          <w:r w:rsidRPr="00D3031B">
            <w:rPr>
              <w:rFonts w:ascii="Arial" w:hAnsi="Arial" w:cs="Arial"/>
              <w:color w:val="FFFFFF" w:themeColor="background1"/>
              <w:sz w:val="40"/>
            </w:rPr>
            <w:t>Meezan</w:t>
          </w:r>
          <w:proofErr w:type="spellEnd"/>
          <w:r w:rsidRPr="00D3031B">
            <w:rPr>
              <w:rFonts w:ascii="Arial" w:hAnsi="Arial" w:cs="Arial"/>
              <w:color w:val="FFFFFF" w:themeColor="background1"/>
              <w:sz w:val="40"/>
            </w:rPr>
            <w:t xml:space="preserve"> Industrial Metrology Services</w:t>
          </w:r>
        </w:p>
      </w:tc>
      <w:tc>
        <w:tcPr>
          <w:tcW w:w="1846" w:type="dxa"/>
        </w:tcPr>
        <w:p w:rsidR="00887449" w:rsidRPr="00D3031B" w:rsidRDefault="00887449">
          <w:pPr>
            <w:pStyle w:val="Header"/>
            <w:rPr>
              <w:rFonts w:ascii="Arial" w:hAnsi="Arial" w:cs="Arial"/>
            </w:rPr>
          </w:pPr>
          <w:r w:rsidRPr="00D3031B">
            <w:rPr>
              <w:rFonts w:ascii="Arial" w:hAnsi="Arial" w:cs="Arial"/>
              <w:noProof/>
            </w:rPr>
            <w:drawing>
              <wp:inline distT="0" distB="0" distL="0" distR="0" wp14:anchorId="3722A87F" wp14:editId="47A6EBA0">
                <wp:extent cx="1035083" cy="59984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539" cy="601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87449" w:rsidRPr="00D3031B" w:rsidRDefault="00887449">
    <w:pPr>
      <w:pStyle w:val="Header"/>
      <w:rPr>
        <w:rFonts w:ascii="Arial" w:hAnsi="Arial" w:cs="Arial"/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27017"/>
    <w:multiLevelType w:val="hybridMultilevel"/>
    <w:tmpl w:val="CB4E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92FB9"/>
    <w:multiLevelType w:val="hybridMultilevel"/>
    <w:tmpl w:val="0A68BA5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3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49"/>
    <w:rsid w:val="00037DA4"/>
    <w:rsid w:val="000C2E10"/>
    <w:rsid w:val="00103869"/>
    <w:rsid w:val="00267BAD"/>
    <w:rsid w:val="00366AD8"/>
    <w:rsid w:val="004627BF"/>
    <w:rsid w:val="00515435"/>
    <w:rsid w:val="0052096D"/>
    <w:rsid w:val="00727800"/>
    <w:rsid w:val="00842D38"/>
    <w:rsid w:val="008508E7"/>
    <w:rsid w:val="00887449"/>
    <w:rsid w:val="008A78C5"/>
    <w:rsid w:val="009D3B14"/>
    <w:rsid w:val="009E373B"/>
    <w:rsid w:val="00AB5AA7"/>
    <w:rsid w:val="00B403AF"/>
    <w:rsid w:val="00C975D8"/>
    <w:rsid w:val="00D3031B"/>
    <w:rsid w:val="00D42E40"/>
    <w:rsid w:val="00FE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"/>
    </o:shapedefaults>
    <o:shapelayout v:ext="edit">
      <o:idmap v:ext="edit" data="1"/>
    </o:shapelayout>
  </w:shapeDefaults>
  <w:decimalSymbol w:val="."/>
  <w:listSeparator w:val=","/>
  <w15:docId w15:val="{52491FD9-58E0-4F1B-BDB4-C0D9836E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87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449"/>
    <w:rPr>
      <w:sz w:val="24"/>
      <w:szCs w:val="24"/>
    </w:rPr>
  </w:style>
  <w:style w:type="paragraph" w:styleId="Footer">
    <w:name w:val="footer"/>
    <w:basedOn w:val="Normal"/>
    <w:link w:val="FooterChar"/>
    <w:rsid w:val="00887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7449"/>
    <w:rPr>
      <w:sz w:val="24"/>
      <w:szCs w:val="24"/>
    </w:rPr>
  </w:style>
  <w:style w:type="table" w:styleId="TableGrid">
    <w:name w:val="Table Grid"/>
    <w:basedOn w:val="TableNormal"/>
    <w:rsid w:val="00887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874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4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BAD"/>
    <w:pPr>
      <w:ind w:left="720"/>
      <w:contextualSpacing/>
    </w:pPr>
  </w:style>
  <w:style w:type="character" w:styleId="Hyperlink">
    <w:name w:val="Hyperlink"/>
    <w:basedOn w:val="DefaultParagraphFont"/>
    <w:rsid w:val="00C975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Shahzad Ahmed</dc:creator>
  <cp:lastModifiedBy>Imtiaz</cp:lastModifiedBy>
  <cp:revision>4</cp:revision>
  <cp:lastPrinted>2017-07-31T15:50:00Z</cp:lastPrinted>
  <dcterms:created xsi:type="dcterms:W3CDTF">2017-08-07T05:43:00Z</dcterms:created>
  <dcterms:modified xsi:type="dcterms:W3CDTF">2017-08-07T05:52:00Z</dcterms:modified>
</cp:coreProperties>
</file>