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E49E" w14:textId="7745B1BC" w:rsidR="002C1292" w:rsidRDefault="004C5E49" w:rsidP="004C5E49">
      <w:pPr>
        <w:jc w:val="center"/>
        <w:rPr>
          <w:b/>
          <w:bCs/>
          <w:sz w:val="28"/>
          <w:szCs w:val="28"/>
          <w:u w:val="single"/>
        </w:rPr>
      </w:pPr>
      <w:r w:rsidRPr="004C5E49">
        <w:rPr>
          <w:b/>
          <w:bCs/>
          <w:sz w:val="28"/>
          <w:szCs w:val="28"/>
          <w:u w:val="single"/>
        </w:rPr>
        <w:t>Lab Information Management System (LIMS) by AIMS</w:t>
      </w:r>
    </w:p>
    <w:p w14:paraId="47C081F7" w14:textId="585005A7" w:rsidR="001F264C" w:rsidRPr="004C5E49" w:rsidRDefault="00366C2C" w:rsidP="001F264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AIMS </w:t>
      </w:r>
      <w:r w:rsidR="001F264C">
        <w:rPr>
          <w:b/>
          <w:bCs/>
          <w:sz w:val="28"/>
          <w:szCs w:val="28"/>
          <w:u w:val="single"/>
        </w:rPr>
        <w:t>LIMS Modules</w:t>
      </w:r>
    </w:p>
    <w:p w14:paraId="1F3B1EB3" w14:textId="68275E56" w:rsidR="002C1292" w:rsidRDefault="002C1292" w:rsidP="006B056A">
      <w:r>
        <w:t>Lab Information Management System by AIMS is a customized software solution for calibration and testing laboratories. It ensures compliance to ISO 17025: 2017 requirements for the user laboratories.</w:t>
      </w:r>
    </w:p>
    <w:p w14:paraId="4B77EE86" w14:textId="5F61BF69" w:rsidR="002C1292" w:rsidRDefault="002C1292" w:rsidP="006B056A">
      <w:r>
        <w:t>Following modules are available off the shelve, other</w:t>
      </w:r>
      <w:r w:rsidR="00136453">
        <w:t>s</w:t>
      </w:r>
      <w:r>
        <w:t xml:space="preserve"> can be designed as per user requirement;</w:t>
      </w:r>
    </w:p>
    <w:p w14:paraId="03C9BC8B" w14:textId="77777777" w:rsidR="002C1292" w:rsidRPr="002C1292" w:rsidRDefault="002C1292" w:rsidP="002C1292">
      <w:pPr>
        <w:pStyle w:val="ListParagraph"/>
        <w:numPr>
          <w:ilvl w:val="0"/>
          <w:numId w:val="2"/>
        </w:numPr>
        <w:rPr>
          <w:b/>
          <w:bCs/>
        </w:rPr>
      </w:pPr>
      <w:r w:rsidRPr="002C1292">
        <w:rPr>
          <w:b/>
          <w:bCs/>
        </w:rPr>
        <w:t>Sales and Marketing</w:t>
      </w:r>
    </w:p>
    <w:p w14:paraId="495B04CC" w14:textId="41BF69DB" w:rsidR="002C1292" w:rsidRDefault="008B51D1" w:rsidP="002C1292">
      <w:pPr>
        <w:pStyle w:val="ListParagraph"/>
      </w:pPr>
      <w:r>
        <w:t>This module is designed to manage RFQs, customer data, quotations, approvals by customer, customer feedback, complaints and visit records etc.</w:t>
      </w:r>
    </w:p>
    <w:p w14:paraId="5E0C785E" w14:textId="35121C3F" w:rsidR="008B51D1" w:rsidRDefault="008B51D1" w:rsidP="008B51D1">
      <w:pPr>
        <w:pStyle w:val="ListParagraph"/>
        <w:numPr>
          <w:ilvl w:val="0"/>
          <w:numId w:val="2"/>
        </w:numPr>
        <w:rPr>
          <w:b/>
          <w:bCs/>
        </w:rPr>
      </w:pPr>
      <w:r w:rsidRPr="008B51D1">
        <w:rPr>
          <w:b/>
          <w:bCs/>
        </w:rPr>
        <w:t>Jobs Management</w:t>
      </w:r>
    </w:p>
    <w:p w14:paraId="12D27754" w14:textId="72FFC4AF" w:rsidR="008B51D1" w:rsidRDefault="008B51D1" w:rsidP="008B51D1">
      <w:pPr>
        <w:pStyle w:val="ListParagraph"/>
      </w:pPr>
      <w:r>
        <w:t xml:space="preserve">Track all approved jobs, receive/book jobs, </w:t>
      </w:r>
      <w:r w:rsidR="00136453">
        <w:t>tag sample with QR code, assign</w:t>
      </w:r>
      <w:r>
        <w:t xml:space="preserve"> site jobs, view status of in-hand jobs, delivery notes and invoices for the completed jobs</w:t>
      </w:r>
      <w:r w:rsidR="001D3705">
        <w:t>.</w:t>
      </w:r>
    </w:p>
    <w:p w14:paraId="651B9D0B" w14:textId="55916B13" w:rsidR="001D3705" w:rsidRDefault="001D3705" w:rsidP="001D3705">
      <w:pPr>
        <w:pStyle w:val="ListParagraph"/>
        <w:numPr>
          <w:ilvl w:val="0"/>
          <w:numId w:val="2"/>
        </w:numPr>
        <w:rPr>
          <w:b/>
          <w:bCs/>
        </w:rPr>
      </w:pPr>
      <w:r w:rsidRPr="001D3705">
        <w:rPr>
          <w:b/>
          <w:bCs/>
        </w:rPr>
        <w:t>Technical Management</w:t>
      </w:r>
    </w:p>
    <w:p w14:paraId="46C5915E" w14:textId="099A9316" w:rsidR="001D3705" w:rsidRDefault="001D3705" w:rsidP="001D3705">
      <w:pPr>
        <w:pStyle w:val="ListParagraph"/>
      </w:pPr>
      <w:r>
        <w:t xml:space="preserve">Manage test parameters and capabilities, reference standard/CRM, </w:t>
      </w:r>
      <w:r w:rsidR="00B913D8">
        <w:t>traceability</w:t>
      </w:r>
      <w:r>
        <w:t>, preventive maintenance and intermediate checks, environmental records and graphs</w:t>
      </w:r>
      <w:r w:rsidR="00B913D8">
        <w:t>, development, validation and verification of cal</w:t>
      </w:r>
      <w:r w:rsidR="00136453">
        <w:t xml:space="preserve">ibration </w:t>
      </w:r>
      <w:r w:rsidR="00B913D8">
        <w:t>/</w:t>
      </w:r>
      <w:r w:rsidR="00136453">
        <w:t xml:space="preserve"> </w:t>
      </w:r>
      <w:r w:rsidR="00B913D8">
        <w:t xml:space="preserve">test methods, </w:t>
      </w:r>
      <w:r w:rsidR="006F71ED">
        <w:t>operators’</w:t>
      </w:r>
      <w:r w:rsidR="00B913D8">
        <w:t xml:space="preserve"> competence, cal</w:t>
      </w:r>
      <w:r w:rsidR="00136453">
        <w:t xml:space="preserve">ibration </w:t>
      </w:r>
      <w:r w:rsidR="00B913D8">
        <w:t xml:space="preserve">/test data input, budgeting for final results with uncertainties and </w:t>
      </w:r>
      <w:r w:rsidR="006F71ED">
        <w:t>issuing of certificates/reports.</w:t>
      </w:r>
    </w:p>
    <w:p w14:paraId="098A8AE4" w14:textId="3515DA06" w:rsidR="006F71ED" w:rsidRDefault="006F71ED" w:rsidP="006F71ED">
      <w:pPr>
        <w:pStyle w:val="ListParagraph"/>
        <w:numPr>
          <w:ilvl w:val="0"/>
          <w:numId w:val="2"/>
        </w:numPr>
        <w:rPr>
          <w:b/>
          <w:bCs/>
        </w:rPr>
      </w:pPr>
      <w:r w:rsidRPr="006F71ED">
        <w:rPr>
          <w:b/>
          <w:bCs/>
        </w:rPr>
        <w:t xml:space="preserve">Management of QA/QC </w:t>
      </w:r>
    </w:p>
    <w:p w14:paraId="2259E356" w14:textId="1A30771B" w:rsidR="006F71ED" w:rsidRDefault="006F71ED" w:rsidP="006F71ED">
      <w:pPr>
        <w:pStyle w:val="ListParagraph"/>
      </w:pPr>
      <w:r>
        <w:t>Document issuance and control, quality policy, plans and objectives, internal/external audits and MRM, PT/ILC, replicate and re-calibrations to ensure validity of test/cal</w:t>
      </w:r>
      <w:r w:rsidR="00136453">
        <w:t>ibration</w:t>
      </w:r>
      <w:r>
        <w:t xml:space="preserve"> results.</w:t>
      </w:r>
    </w:p>
    <w:p w14:paraId="423AAC87" w14:textId="38D002D1" w:rsidR="000322BD" w:rsidRDefault="000322BD" w:rsidP="000322BD">
      <w:pPr>
        <w:pStyle w:val="ListParagraph"/>
        <w:numPr>
          <w:ilvl w:val="0"/>
          <w:numId w:val="2"/>
        </w:numPr>
        <w:rPr>
          <w:b/>
          <w:bCs/>
        </w:rPr>
      </w:pPr>
      <w:r w:rsidRPr="000322BD">
        <w:rPr>
          <w:b/>
          <w:bCs/>
        </w:rPr>
        <w:t>HR/Admin Man</w:t>
      </w:r>
      <w:r>
        <w:rPr>
          <w:b/>
          <w:bCs/>
        </w:rPr>
        <w:t>agement</w:t>
      </w:r>
    </w:p>
    <w:p w14:paraId="338A969D" w14:textId="0D02591C" w:rsidR="00A464AC" w:rsidRDefault="00EF7F59" w:rsidP="000322BD">
      <w:pPr>
        <w:pStyle w:val="ListParagraph"/>
      </w:pPr>
      <w:r>
        <w:t xml:space="preserve">Staff </w:t>
      </w:r>
      <w:r w:rsidR="00136453">
        <w:t>h</w:t>
      </w:r>
      <w:r>
        <w:t>iring, orientation, training, job desc</w:t>
      </w:r>
      <w:r w:rsidR="00A464AC">
        <w:t>ription attendance and performance appraisal etc.</w:t>
      </w:r>
    </w:p>
    <w:p w14:paraId="1F08CC84" w14:textId="0829D63E" w:rsidR="000322BD" w:rsidRDefault="00A464AC" w:rsidP="00A464AC">
      <w:pPr>
        <w:pStyle w:val="ListParagraph"/>
        <w:numPr>
          <w:ilvl w:val="0"/>
          <w:numId w:val="2"/>
        </w:numPr>
        <w:rPr>
          <w:b/>
          <w:bCs/>
        </w:rPr>
      </w:pPr>
      <w:r w:rsidRPr="00A464AC">
        <w:rPr>
          <w:b/>
          <w:bCs/>
        </w:rPr>
        <w:t xml:space="preserve">Purchase Management </w:t>
      </w:r>
    </w:p>
    <w:p w14:paraId="480CCE6E" w14:textId="6331B8FC" w:rsidR="00A464AC" w:rsidRDefault="00A464AC" w:rsidP="00A464AC">
      <w:pPr>
        <w:pStyle w:val="ListParagraph"/>
      </w:pPr>
      <w:r w:rsidRPr="00A464AC">
        <w:t xml:space="preserve">Vendors </w:t>
      </w:r>
      <w:r>
        <w:t xml:space="preserve">approval and registration, spot and indent purchase, RFQ, comparative, </w:t>
      </w:r>
      <w:r w:rsidR="003271B4">
        <w:t>p</w:t>
      </w:r>
      <w:r>
        <w:t xml:space="preserve">urchase </w:t>
      </w:r>
      <w:r w:rsidR="003271B4">
        <w:t>o</w:t>
      </w:r>
      <w:r>
        <w:t>rder, receiving inspection, inventory assets and store issuance etc.</w:t>
      </w:r>
    </w:p>
    <w:p w14:paraId="02F3A4C0" w14:textId="276D05FB" w:rsidR="001579AE" w:rsidRDefault="001579AE" w:rsidP="001579AE">
      <w:pPr>
        <w:pStyle w:val="ListParagraph"/>
        <w:numPr>
          <w:ilvl w:val="0"/>
          <w:numId w:val="2"/>
        </w:numPr>
        <w:rPr>
          <w:b/>
          <w:bCs/>
        </w:rPr>
      </w:pPr>
      <w:r w:rsidRPr="001579AE">
        <w:rPr>
          <w:b/>
          <w:bCs/>
        </w:rPr>
        <w:t>Finance and Accounts</w:t>
      </w:r>
    </w:p>
    <w:p w14:paraId="1C8B3631" w14:textId="088CAED8" w:rsidR="001579AE" w:rsidRDefault="001579AE" w:rsidP="001579AE">
      <w:pPr>
        <w:pStyle w:val="ListParagraph"/>
      </w:pPr>
      <w:r>
        <w:t>Sales and purchase invoices, payment and receipt vouchers, c</w:t>
      </w:r>
      <w:r w:rsidRPr="001579AE">
        <w:t>ustomer</w:t>
      </w:r>
      <w:r>
        <w:t xml:space="preserve"> and supplier</w:t>
      </w:r>
      <w:r w:rsidRPr="001579AE">
        <w:t xml:space="preserve"> ledger, receivable </w:t>
      </w:r>
      <w:r>
        <w:t xml:space="preserve">and payable </w:t>
      </w:r>
      <w:r w:rsidRPr="001579AE">
        <w:t>aging,</w:t>
      </w:r>
      <w:r>
        <w:t xml:space="preserve"> </w:t>
      </w:r>
      <w:r w:rsidR="00FD4D44">
        <w:t xml:space="preserve">assets and liabilities, revenues and expenses, taxes and duties, financial reports like balance sheet, income statement, cash flow statement, </w:t>
      </w:r>
      <w:r w:rsidR="003271B4">
        <w:t>b</w:t>
      </w:r>
      <w:r w:rsidR="00FD4D44">
        <w:t xml:space="preserve">anks / cash and </w:t>
      </w:r>
      <w:r w:rsidR="004C5E49">
        <w:t>payroll</w:t>
      </w:r>
      <w:r w:rsidR="00FD4D44">
        <w:t xml:space="preserve"> management etc.</w:t>
      </w:r>
    </w:p>
    <w:p w14:paraId="299BD8A1" w14:textId="5AD26D9B" w:rsidR="004C5E49" w:rsidRDefault="004C5E49" w:rsidP="001579AE">
      <w:pPr>
        <w:pStyle w:val="ListParagraph"/>
      </w:pPr>
    </w:p>
    <w:p w14:paraId="55C3BA56" w14:textId="50D045B7" w:rsidR="004C5E49" w:rsidRDefault="004C5E49" w:rsidP="001579AE">
      <w:pPr>
        <w:pStyle w:val="ListParagraph"/>
      </w:pPr>
    </w:p>
    <w:p w14:paraId="610F5A77" w14:textId="250E7108" w:rsidR="004C5E49" w:rsidRDefault="004C5E49" w:rsidP="001579AE">
      <w:pPr>
        <w:pStyle w:val="ListParagraph"/>
      </w:pPr>
    </w:p>
    <w:p w14:paraId="361305AA" w14:textId="12CD28B9" w:rsidR="004C5E49" w:rsidRDefault="004C5E49" w:rsidP="001579AE">
      <w:pPr>
        <w:pStyle w:val="ListParagraph"/>
      </w:pPr>
    </w:p>
    <w:p w14:paraId="639FEC24" w14:textId="0932FDFE" w:rsidR="004C5E49" w:rsidRDefault="004C5E49" w:rsidP="001579AE">
      <w:pPr>
        <w:pStyle w:val="ListParagraph"/>
      </w:pPr>
    </w:p>
    <w:p w14:paraId="0446B5BF" w14:textId="27B703E8" w:rsidR="004C5E49" w:rsidRDefault="004C5E49" w:rsidP="001579AE">
      <w:pPr>
        <w:pStyle w:val="ListParagraph"/>
      </w:pPr>
    </w:p>
    <w:p w14:paraId="331D9281" w14:textId="108A33AF" w:rsidR="004C5E49" w:rsidRDefault="004C5E49" w:rsidP="001579AE">
      <w:pPr>
        <w:pStyle w:val="ListParagraph"/>
      </w:pPr>
    </w:p>
    <w:p w14:paraId="20ED8BBB" w14:textId="54163F87" w:rsidR="004C5E49" w:rsidRDefault="004C5E49" w:rsidP="001579AE">
      <w:pPr>
        <w:pStyle w:val="ListParagraph"/>
      </w:pPr>
    </w:p>
    <w:p w14:paraId="748FF987" w14:textId="5264A7ED" w:rsidR="004C5E49" w:rsidRDefault="004C5E49" w:rsidP="001579AE">
      <w:pPr>
        <w:pStyle w:val="ListParagraph"/>
      </w:pPr>
    </w:p>
    <w:p w14:paraId="7A8B20E9" w14:textId="467A877A" w:rsidR="004C5E49" w:rsidRDefault="004C5E49" w:rsidP="001579AE">
      <w:pPr>
        <w:pStyle w:val="ListParagraph"/>
      </w:pPr>
    </w:p>
    <w:p w14:paraId="65AC1E79" w14:textId="1719E8EB" w:rsidR="004C5E49" w:rsidRDefault="004C5E49" w:rsidP="001579AE">
      <w:pPr>
        <w:pStyle w:val="ListParagraph"/>
      </w:pPr>
    </w:p>
    <w:p w14:paraId="5809347E" w14:textId="742FBDA8" w:rsidR="004C5E49" w:rsidRDefault="004C5E49" w:rsidP="001579AE">
      <w:pPr>
        <w:pStyle w:val="ListParagraph"/>
      </w:pPr>
    </w:p>
    <w:p w14:paraId="668BC7D8" w14:textId="1B7EA660" w:rsidR="004C5E49" w:rsidRDefault="004C5E49" w:rsidP="001579AE">
      <w:pPr>
        <w:pStyle w:val="ListParagraph"/>
      </w:pPr>
    </w:p>
    <w:p w14:paraId="2BDB230A" w14:textId="5D6CB80F" w:rsidR="004C5E49" w:rsidRDefault="001F264C" w:rsidP="001579AE">
      <w:pPr>
        <w:pStyle w:val="ListParagraph"/>
        <w:rPr>
          <w:b/>
          <w:bCs/>
          <w:sz w:val="24"/>
          <w:szCs w:val="24"/>
        </w:rPr>
      </w:pPr>
      <w:r w:rsidRPr="001F264C">
        <w:rPr>
          <w:b/>
          <w:bCs/>
          <w:sz w:val="24"/>
          <w:szCs w:val="24"/>
        </w:rPr>
        <w:lastRenderedPageBreak/>
        <w:t>LIMS Key Features</w:t>
      </w:r>
    </w:p>
    <w:p w14:paraId="2EDDF064" w14:textId="77777777" w:rsidR="001F264C" w:rsidRPr="001F264C" w:rsidRDefault="001F264C" w:rsidP="001579AE">
      <w:pPr>
        <w:pStyle w:val="ListParagraph"/>
        <w:rPr>
          <w:b/>
          <w:bCs/>
          <w:sz w:val="24"/>
          <w:szCs w:val="24"/>
        </w:rPr>
      </w:pPr>
    </w:p>
    <w:p w14:paraId="3B276EE3" w14:textId="126F9EAB" w:rsidR="00062446" w:rsidRPr="00062446" w:rsidRDefault="00062446" w:rsidP="000362A0">
      <w:pPr>
        <w:pStyle w:val="ListParagraph"/>
        <w:numPr>
          <w:ilvl w:val="0"/>
          <w:numId w:val="3"/>
        </w:numPr>
        <w:spacing w:line="256" w:lineRule="auto"/>
      </w:pPr>
      <w:r w:rsidRPr="00BD4D9D">
        <w:rPr>
          <w:b/>
          <w:bCs/>
        </w:rPr>
        <w:t>Business Automation</w:t>
      </w:r>
      <w:r w:rsidR="00BD4D9D">
        <w:rPr>
          <w:b/>
          <w:bCs/>
        </w:rPr>
        <w:t>:</w:t>
      </w:r>
      <w:r>
        <w:t xml:space="preserve"> Software are being used on global scale to automate business processes. </w:t>
      </w:r>
      <w:r w:rsidR="00BD4D9D">
        <w:t>AIMS LIMS is a software solution to automate all Calibration and Testing Laboratories process/data.</w:t>
      </w:r>
    </w:p>
    <w:p w14:paraId="0D8E6390" w14:textId="17A9EEDB" w:rsidR="00592D5B" w:rsidRDefault="00592D5B" w:rsidP="00592D5B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bCs/>
        </w:rPr>
        <w:t>Data Centralization:</w:t>
      </w:r>
      <w:r>
        <w:t xml:space="preserve"> AIMS LIMS provide multiple data entry points and stores data in a centralized location, same data is linked to multiple modules to avoid duplicate entries.</w:t>
      </w:r>
    </w:p>
    <w:p w14:paraId="5B45CE19" w14:textId="46B3738E" w:rsidR="00592D5B" w:rsidRDefault="00592D5B" w:rsidP="00592D5B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bCs/>
        </w:rPr>
        <w:t>Data Analysis: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AIMS LIMS can be used to gather and analyze all type of data generated by Calibration and Testing Laboratories during routine operation</w:t>
      </w:r>
      <w:r w:rsidR="005B5100">
        <w:rPr>
          <w:rFonts w:cstheme="minorHAnsi"/>
          <w:color w:val="000000"/>
          <w:shd w:val="clear" w:color="auto" w:fill="FFFFFF"/>
        </w:rPr>
        <w:t xml:space="preserve"> and can be traced back for audit trail.</w:t>
      </w:r>
    </w:p>
    <w:p w14:paraId="2DACC153" w14:textId="6DE353B3" w:rsidR="00592D5B" w:rsidRDefault="00592D5B" w:rsidP="00592D5B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bCs/>
        </w:rPr>
        <w:t>Secure and Reliable:</w:t>
      </w:r>
      <w:r>
        <w:t xml:space="preserve"> AIMS LIMS is built on latest technology which provide</w:t>
      </w:r>
      <w:r w:rsidR="005C4183">
        <w:t>s</w:t>
      </w:r>
      <w:r>
        <w:t xml:space="preserve"> highest security levels against i.e., SQL Injection and maintain data integrity.</w:t>
      </w:r>
    </w:p>
    <w:p w14:paraId="4EF93F62" w14:textId="7E98691B" w:rsidR="00592D5B" w:rsidRDefault="00592D5B" w:rsidP="00592D5B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bCs/>
        </w:rPr>
        <w:t>Role and authorization:</w:t>
      </w:r>
      <w:r>
        <w:t xml:space="preserve"> AIMS LIMS provides Access Control List (ACL)</w:t>
      </w:r>
      <w:r w:rsidR="00014E0D">
        <w:t xml:space="preserve"> to enable and disable miscellaneous software functionalities</w:t>
      </w:r>
      <w:r w:rsidR="001F264C">
        <w:t xml:space="preserve"> for multiple users.</w:t>
      </w:r>
    </w:p>
    <w:p w14:paraId="38052D7D" w14:textId="4E8FC99A" w:rsidR="001F264C" w:rsidRDefault="007F3160" w:rsidP="00592D5B">
      <w:pPr>
        <w:pStyle w:val="ListParagraph"/>
        <w:numPr>
          <w:ilvl w:val="0"/>
          <w:numId w:val="3"/>
        </w:numPr>
        <w:spacing w:line="256" w:lineRule="auto"/>
      </w:pPr>
      <w:r w:rsidRPr="007F3160">
        <w:rPr>
          <w:b/>
          <w:bCs/>
        </w:rPr>
        <w:t xml:space="preserve">Responsive Layouts: </w:t>
      </w:r>
      <w:r w:rsidRPr="007F3160">
        <w:t xml:space="preserve">AIMS LIMS can be </w:t>
      </w:r>
      <w:r>
        <w:t xml:space="preserve">run on multiple screen sizes i.e., mobile, </w:t>
      </w:r>
      <w:r w:rsidR="004F0D62">
        <w:t>t</w:t>
      </w:r>
      <w:r w:rsidR="005B5100">
        <w:t xml:space="preserve">ablets, </w:t>
      </w:r>
      <w:r w:rsidR="004F0D62">
        <w:t>l</w:t>
      </w:r>
      <w:r w:rsidR="005B5100">
        <w:t>aptops.</w:t>
      </w:r>
    </w:p>
    <w:p w14:paraId="6E2A9A61" w14:textId="5F245DFA" w:rsidR="005B5100" w:rsidRPr="007F3160" w:rsidRDefault="005B5100" w:rsidP="00592D5B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bCs/>
        </w:rPr>
        <w:t>Global Access:</w:t>
      </w:r>
      <w:r>
        <w:t xml:space="preserve"> To run AIMS LIMS all that you need is internet access and a smart device.</w:t>
      </w:r>
    </w:p>
    <w:p w14:paraId="17ABE755" w14:textId="1D691776" w:rsidR="000362A0" w:rsidRDefault="0047654D" w:rsidP="000362A0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bCs/>
        </w:rPr>
        <w:t xml:space="preserve">Business </w:t>
      </w:r>
      <w:r w:rsidR="000362A0">
        <w:rPr>
          <w:b/>
          <w:bCs/>
        </w:rPr>
        <w:t>Reporting:</w:t>
      </w:r>
      <w:r w:rsidR="000362A0">
        <w:t xml:space="preserve"> </w:t>
      </w:r>
      <w:r>
        <w:t>AIMS LIMS can generate customized reports for all management levels to analyze periodic data and make informed decisions for consistent business growth.</w:t>
      </w:r>
    </w:p>
    <w:p w14:paraId="55F8EB6A" w14:textId="00320261" w:rsidR="004E3105" w:rsidRPr="004E3105" w:rsidRDefault="000362A0" w:rsidP="000362A0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bCs/>
        </w:rPr>
        <w:t>Customiza</w:t>
      </w:r>
      <w:r w:rsidR="004E3105">
        <w:rPr>
          <w:b/>
          <w:bCs/>
        </w:rPr>
        <w:t xml:space="preserve">tion: </w:t>
      </w:r>
      <w:r w:rsidR="004E3105" w:rsidRPr="004E3105">
        <w:t xml:space="preserve">AIMS LIMS can be customized to meet multiple </w:t>
      </w:r>
      <w:r w:rsidR="004E3105">
        <w:t>business process requirements.</w:t>
      </w:r>
    </w:p>
    <w:p w14:paraId="11775BE2" w14:textId="7EFCDDB6" w:rsidR="006B056A" w:rsidRDefault="000F0509" w:rsidP="00EC1ABC">
      <w:pPr>
        <w:pStyle w:val="ListParagraph"/>
        <w:numPr>
          <w:ilvl w:val="0"/>
          <w:numId w:val="3"/>
        </w:numPr>
        <w:spacing w:line="256" w:lineRule="auto"/>
      </w:pPr>
      <w:r w:rsidRPr="0040091C">
        <w:rPr>
          <w:b/>
          <w:bCs/>
        </w:rPr>
        <w:t>Maintenance Support</w:t>
      </w:r>
      <w:r w:rsidR="000362A0" w:rsidRPr="0040091C">
        <w:rPr>
          <w:b/>
          <w:bCs/>
        </w:rPr>
        <w:t>:</w:t>
      </w:r>
      <w:r w:rsidR="000362A0">
        <w:t xml:space="preserve"> </w:t>
      </w:r>
      <w:r>
        <w:t xml:space="preserve">Round the clock maintenance support is available </w:t>
      </w:r>
      <w:r w:rsidR="0047024F">
        <w:t xml:space="preserve">to fix software bugs and </w:t>
      </w:r>
      <w:r w:rsidR="001D1CCF">
        <w:t>errors</w:t>
      </w:r>
      <w:r w:rsidR="0047024F">
        <w:t>.</w:t>
      </w:r>
      <w:r w:rsidR="001D1CCF">
        <w:t xml:space="preserve"> Enhancement in LIMS functionalities will not disturb overall structure of the system.</w:t>
      </w:r>
    </w:p>
    <w:sectPr w:rsidR="006B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87852"/>
    <w:multiLevelType w:val="hybridMultilevel"/>
    <w:tmpl w:val="01DA6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56C6D"/>
    <w:multiLevelType w:val="hybridMultilevel"/>
    <w:tmpl w:val="AA3E9286"/>
    <w:lvl w:ilvl="0" w:tplc="BBDC8B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46AB2"/>
    <w:multiLevelType w:val="hybridMultilevel"/>
    <w:tmpl w:val="D72650CC"/>
    <w:lvl w:ilvl="0" w:tplc="57DE58B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0671694">
    <w:abstractNumId w:val="0"/>
  </w:num>
  <w:num w:numId="2" w16cid:durableId="1571579379">
    <w:abstractNumId w:val="1"/>
  </w:num>
  <w:num w:numId="3" w16cid:durableId="11261929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13F"/>
    <w:rsid w:val="00014E0D"/>
    <w:rsid w:val="000322BD"/>
    <w:rsid w:val="000362A0"/>
    <w:rsid w:val="00062446"/>
    <w:rsid w:val="000E0EB4"/>
    <w:rsid w:val="000E2051"/>
    <w:rsid w:val="000E3718"/>
    <w:rsid w:val="000F0509"/>
    <w:rsid w:val="00136453"/>
    <w:rsid w:val="001579AE"/>
    <w:rsid w:val="001D1CCF"/>
    <w:rsid w:val="001D3705"/>
    <w:rsid w:val="001F264C"/>
    <w:rsid w:val="00211D45"/>
    <w:rsid w:val="002C1292"/>
    <w:rsid w:val="002E39C8"/>
    <w:rsid w:val="003271B4"/>
    <w:rsid w:val="00366C2C"/>
    <w:rsid w:val="003E36A2"/>
    <w:rsid w:val="003F31BF"/>
    <w:rsid w:val="0040091C"/>
    <w:rsid w:val="0047024F"/>
    <w:rsid w:val="0047654D"/>
    <w:rsid w:val="004C5E49"/>
    <w:rsid w:val="004E3105"/>
    <w:rsid w:val="004F0D62"/>
    <w:rsid w:val="00592D5B"/>
    <w:rsid w:val="005B5100"/>
    <w:rsid w:val="005C4183"/>
    <w:rsid w:val="005E7430"/>
    <w:rsid w:val="006B056A"/>
    <w:rsid w:val="006F71ED"/>
    <w:rsid w:val="00747A54"/>
    <w:rsid w:val="007F3160"/>
    <w:rsid w:val="008B51D1"/>
    <w:rsid w:val="0095618F"/>
    <w:rsid w:val="00A464AC"/>
    <w:rsid w:val="00B913D8"/>
    <w:rsid w:val="00BD4D9D"/>
    <w:rsid w:val="00C2113F"/>
    <w:rsid w:val="00EF7F59"/>
    <w:rsid w:val="00F115C7"/>
    <w:rsid w:val="00F5639C"/>
    <w:rsid w:val="00FD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BC18"/>
  <w15:chartTrackingRefBased/>
  <w15:docId w15:val="{89D61296-0BC6-4BB7-8326-7FF4CF9B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emazeem_</dc:creator>
  <cp:keywords/>
  <dc:description/>
  <cp:lastModifiedBy>Imtiaz Ahmed</cp:lastModifiedBy>
  <cp:revision>4</cp:revision>
  <dcterms:created xsi:type="dcterms:W3CDTF">2022-05-20T05:41:00Z</dcterms:created>
  <dcterms:modified xsi:type="dcterms:W3CDTF">2022-05-20T05:55:00Z</dcterms:modified>
</cp:coreProperties>
</file>