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3DC5" w14:textId="0F2CF1EF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## What Is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</w:t>
      </w:r>
      <w:proofErr w:type="spellEnd"/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de-DE"/>
        </w:rPr>
        <w:t>CCK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>)?</w:t>
      </w:r>
    </w:p>
    <w:p w14:paraId="05D27D2C" w14:textId="77777777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718A2D9" w14:textId="19F9A397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</w:t>
      </w:r>
      <w:proofErr w:type="spellEnd"/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is 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crypto token / smart contract created on the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Binance</w:t>
      </w:r>
      <w:proofErr w:type="spellEnd"/>
      <w:r>
        <w:rPr>
          <w:rFonts w:ascii="Arial" w:eastAsia="Times New Roman" w:hAnsi="Arial" w:cs="Arial"/>
          <w:color w:val="000000"/>
          <w:lang w:val="en-US" w:eastAsia="de-DE"/>
        </w:rPr>
        <w:t xml:space="preserve"> Smart Chain network.</w:t>
      </w:r>
    </w:p>
    <w:p w14:paraId="072C62EF" w14:textId="77777777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4CDC274A" w14:textId="15E72D19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</w:t>
      </w:r>
      <w:proofErr w:type="spellEnd"/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is one of a </w:t>
      </w:r>
      <w:r>
        <w:rPr>
          <w:rFonts w:ascii="Arial" w:eastAsia="Times New Roman" w:hAnsi="Arial" w:cs="Arial"/>
          <w:color w:val="000000"/>
          <w:lang w:val="en-US" w:eastAsia="de-DE"/>
        </w:rPr>
        <w:t>until now two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cryptocurrency </w:t>
      </w:r>
      <w:r>
        <w:rPr>
          <w:rFonts w:ascii="Arial" w:eastAsia="Times New Roman" w:hAnsi="Arial" w:cs="Arial"/>
          <w:color w:val="000000"/>
          <w:lang w:val="en-US" w:eastAsia="de-DE"/>
        </w:rPr>
        <w:t>tokens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administered by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CryptoBartl</w:t>
      </w:r>
      <w:proofErr w:type="spellEnd"/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, a </w:t>
      </w:r>
      <w:r>
        <w:rPr>
          <w:rFonts w:ascii="Arial" w:eastAsia="Times New Roman" w:hAnsi="Arial" w:cs="Arial"/>
          <w:color w:val="000000"/>
          <w:lang w:val="en-US" w:eastAsia="de-DE"/>
        </w:rPr>
        <w:t>startup company making its promising way in the crypto world.</w:t>
      </w:r>
    </w:p>
    <w:p w14:paraId="34DC3220" w14:textId="77777777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E7BD335" w14:textId="042630BB" w:rsidR="00093601" w:rsidRDefault="00093601" w:rsidP="00093601">
      <w:pPr>
        <w:spacing w:after="0" w:line="240" w:lineRule="auto"/>
        <w:rPr>
          <w:rFonts w:ascii="Arial" w:eastAsia="Times New Roman" w:hAnsi="Arial" w:cs="Arial"/>
          <w:color w:val="000000"/>
          <w:lang w:val="en-US" w:eastAsia="de-DE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</w:t>
      </w:r>
      <w:proofErr w:type="spellEnd"/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aims to facilitate increased liquidity and provide cryptocurrency traders and general users with a</w:t>
      </w:r>
      <w:r>
        <w:rPr>
          <w:rFonts w:ascii="Arial" w:eastAsia="Times New Roman" w:hAnsi="Arial" w:cs="Arial"/>
          <w:color w:val="000000"/>
          <w:lang w:val="en-US" w:eastAsia="de-DE"/>
        </w:rPr>
        <w:t>n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asset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, encouraging the youth to consider investing in cryptocurrencies. The price should be easily accessible and correct advertising will also increase the interest. </w:t>
      </w:r>
    </w:p>
    <w:p w14:paraId="4828230A" w14:textId="3716844C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An upcoming plan is to arrange getting the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</w:t>
      </w:r>
      <w:proofErr w:type="spellEnd"/>
      <w:r>
        <w:rPr>
          <w:rFonts w:ascii="Arial" w:eastAsia="Times New Roman" w:hAnsi="Arial" w:cs="Arial"/>
          <w:color w:val="000000"/>
          <w:lang w:val="en-US" w:eastAsia="de-DE"/>
        </w:rPr>
        <w:t xml:space="preserve"> popular in the nightlife </w:t>
      </w:r>
      <w:r w:rsidR="00DE7C8A">
        <w:rPr>
          <w:rFonts w:ascii="Arial" w:eastAsia="Times New Roman" w:hAnsi="Arial" w:cs="Arial"/>
          <w:color w:val="000000"/>
          <w:lang w:val="en-US" w:eastAsia="de-DE"/>
        </w:rPr>
        <w:t>scene</w:t>
      </w:r>
      <w:r>
        <w:rPr>
          <w:rFonts w:ascii="Arial" w:eastAsia="Times New Roman" w:hAnsi="Arial" w:cs="Arial"/>
          <w:color w:val="000000"/>
          <w:lang w:val="en-US" w:eastAsia="de-DE"/>
        </w:rPr>
        <w:t>, also considering it as potential reward method (e.g., tip to the bartender).</w:t>
      </w:r>
    </w:p>
    <w:p w14:paraId="6F62936F" w14:textId="77777777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40A9EB23" w14:textId="77777777" w:rsidR="00093601" w:rsidRPr="00093601" w:rsidRDefault="00093601" w:rsidP="00093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51AE802B" w14:textId="326AE662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### Who Are the Founders of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</w:t>
      </w:r>
      <w:proofErr w:type="spellEnd"/>
      <w:r w:rsidRPr="00093601">
        <w:rPr>
          <w:rFonts w:ascii="Arial" w:eastAsia="Times New Roman" w:hAnsi="Arial" w:cs="Arial"/>
          <w:color w:val="000000"/>
          <w:lang w:val="en-US" w:eastAsia="de-DE"/>
        </w:rPr>
        <w:t>?</w:t>
      </w:r>
    </w:p>
    <w:p w14:paraId="2E77E563" w14:textId="77777777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0449AC1A" w14:textId="080A1C46" w:rsidR="0067671B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</w:t>
      </w:r>
      <w:proofErr w:type="spellEnd"/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is a </w:t>
      </w:r>
      <w:r>
        <w:rPr>
          <w:rFonts w:ascii="Arial" w:eastAsia="Times New Roman" w:hAnsi="Arial" w:cs="Arial"/>
          <w:color w:val="000000"/>
          <w:lang w:val="en-US" w:eastAsia="de-DE"/>
        </w:rPr>
        <w:t>token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launched by </w:t>
      </w:r>
      <w:r>
        <w:rPr>
          <w:rFonts w:ascii="Arial" w:eastAsia="Times New Roman" w:hAnsi="Arial" w:cs="Arial"/>
          <w:color w:val="000000"/>
          <w:lang w:val="en-US" w:eastAsia="de-DE"/>
        </w:rPr>
        <w:t>the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company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CryptoBartl</w:t>
      </w:r>
      <w:proofErr w:type="spellEnd"/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, </w:t>
      </w:r>
      <w:proofErr w:type="spellStart"/>
      <w:r w:rsidRPr="00093601">
        <w:rPr>
          <w:rFonts w:ascii="Arial" w:eastAsia="Times New Roman" w:hAnsi="Arial" w:cs="Arial"/>
          <w:color w:val="000000"/>
          <w:lang w:val="en-US" w:eastAsia="de-DE"/>
        </w:rPr>
        <w:t>whosefounder</w:t>
      </w:r>
      <w:proofErr w:type="spellEnd"/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and CEO is </w:t>
      </w:r>
      <w:r>
        <w:rPr>
          <w:rFonts w:ascii="Arial" w:eastAsia="Times New Roman" w:hAnsi="Arial" w:cs="Arial"/>
          <w:color w:val="000000"/>
          <w:lang w:val="en-US" w:eastAsia="de-DE"/>
        </w:rPr>
        <w:t>Elena Bartl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>.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 Together with her husband and further family members, the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</w:t>
      </w:r>
      <w:proofErr w:type="spellEnd"/>
      <w:r>
        <w:rPr>
          <w:rFonts w:ascii="Arial" w:eastAsia="Times New Roman" w:hAnsi="Arial" w:cs="Arial"/>
          <w:color w:val="000000"/>
          <w:lang w:val="en-US" w:eastAsia="de-DE"/>
        </w:rPr>
        <w:t xml:space="preserve"> brainchild </w:t>
      </w:r>
      <w:r w:rsidR="0067671B">
        <w:rPr>
          <w:rFonts w:ascii="Arial" w:eastAsia="Times New Roman" w:hAnsi="Arial" w:cs="Arial"/>
          <w:color w:val="000000"/>
          <w:lang w:val="en-US" w:eastAsia="de-DE"/>
        </w:rPr>
        <w:t>was founded</w:t>
      </w:r>
      <w:r>
        <w:rPr>
          <w:rFonts w:ascii="Arial" w:eastAsia="Times New Roman" w:hAnsi="Arial" w:cs="Arial"/>
          <w:color w:val="000000"/>
          <w:lang w:val="en-US" w:eastAsia="de-DE"/>
        </w:rPr>
        <w:t>.</w:t>
      </w:r>
    </w:p>
    <w:p w14:paraId="06EB5C03" w14:textId="24FF89B3" w:rsidR="0067671B" w:rsidRDefault="0067671B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A5267AC" w14:textId="05846F0B" w:rsidR="0067671B" w:rsidRPr="00093601" w:rsidRDefault="0067671B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Gaining extended experience from various top industries and keeping up with past connections, the success of the company is very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likey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7220F9B4" w14:textId="77777777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2EA4BF8E" w14:textId="77777777" w:rsidR="00093601" w:rsidRPr="00093601" w:rsidRDefault="00093601" w:rsidP="00093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015583AE" w14:textId="6F817BB5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#### What Makes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</w:t>
      </w:r>
      <w:proofErr w:type="spellEnd"/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Unique?</w:t>
      </w:r>
    </w:p>
    <w:p w14:paraId="48A95C90" w14:textId="77777777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2450DC8D" w14:textId="15A6A94F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</w:t>
      </w:r>
      <w:proofErr w:type="spellEnd"/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</w:t>
      </w:r>
      <w:r w:rsidR="0067671B">
        <w:rPr>
          <w:rFonts w:ascii="Arial" w:eastAsia="Times New Roman" w:hAnsi="Arial" w:cs="Arial"/>
          <w:color w:val="000000"/>
          <w:lang w:val="en-US" w:eastAsia="de-DE"/>
        </w:rPr>
        <w:t>main aim is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to </w:t>
      </w:r>
      <w:r w:rsidR="0067671B">
        <w:rPr>
          <w:rFonts w:ascii="Arial" w:eastAsia="Times New Roman" w:hAnsi="Arial" w:cs="Arial"/>
          <w:color w:val="000000"/>
          <w:lang w:val="en-US" w:eastAsia="de-DE"/>
        </w:rPr>
        <w:t xml:space="preserve">increase the interest in crypto investments. 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> </w:t>
      </w:r>
    </w:p>
    <w:p w14:paraId="4D29E32A" w14:textId="77777777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5AFCA935" w14:textId="27A2ED80" w:rsidR="00093601" w:rsidRDefault="0067671B" w:rsidP="00093601">
      <w:pPr>
        <w:spacing w:after="0" w:line="24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By making it popular in the nightlife</w:t>
      </w:r>
      <w:r w:rsidR="00DE7C8A">
        <w:rPr>
          <w:rFonts w:ascii="Arial" w:eastAsia="Times New Roman" w:hAnsi="Arial" w:cs="Arial"/>
          <w:color w:val="000000"/>
          <w:lang w:val="en-US" w:eastAsia="de-DE"/>
        </w:rPr>
        <w:t xml:space="preserve"> scene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, the youth will become more aware of the </w:t>
      </w:r>
      <w:r w:rsidR="00DE7C8A">
        <w:rPr>
          <w:rFonts w:ascii="Arial" w:eastAsia="Times New Roman" w:hAnsi="Arial" w:cs="Arial"/>
          <w:color w:val="000000"/>
          <w:lang w:val="en-US" w:eastAsia="de-DE"/>
        </w:rPr>
        <w:t>power of crypto. Small investments, done just by side (e.g., when ordering a real-life cocktail, you should also buy yourself a crypto cocktail token), will make the difference.</w:t>
      </w:r>
    </w:p>
    <w:p w14:paraId="2A1DB32C" w14:textId="77777777" w:rsidR="0067671B" w:rsidRPr="00093601" w:rsidRDefault="0067671B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29F44620" w14:textId="22B0C581" w:rsidR="00093601" w:rsidRDefault="00DE7C8A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Future plans involving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CocktailToken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are also in place, and the Crypto Cocktail Party application / project is already in progress. The main idea is to give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CocktailToken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two additional usages,</w:t>
      </w:r>
    </w:p>
    <w:p w14:paraId="7295B403" w14:textId="4BEB3E4C" w:rsidR="00DE7C8A" w:rsidRPr="00DE7C8A" w:rsidRDefault="00DE7C8A" w:rsidP="00DE7C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DE7C8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Handle the </w:t>
      </w:r>
      <w:proofErr w:type="spellStart"/>
      <w:r w:rsidRPr="00DE7C8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CocktailToken</w:t>
      </w:r>
      <w:proofErr w:type="spellEnd"/>
      <w:r w:rsidRPr="00DE7C8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as </w:t>
      </w:r>
      <w:r w:rsidRPr="00DE7C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Reward</w:t>
      </w:r>
      <w:r w:rsidRPr="00DE7C8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(in the application itself, but also in the real life)</w:t>
      </w:r>
    </w:p>
    <w:p w14:paraId="39B7A548" w14:textId="49D3B22C" w:rsidR="00DE7C8A" w:rsidRDefault="00DE7C8A" w:rsidP="00DE7C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DE7C8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Handle the </w:t>
      </w:r>
      <w:proofErr w:type="spellStart"/>
      <w:r w:rsidRPr="00DE7C8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CocktailToken</w:t>
      </w:r>
      <w:proofErr w:type="spellEnd"/>
      <w:r w:rsidRPr="00DE7C8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as </w:t>
      </w:r>
      <w:r w:rsidRPr="00DE7C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Exchange</w:t>
      </w:r>
      <w:r w:rsidRPr="00DE7C8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token, receiving a remarkable discount on the provided services</w:t>
      </w:r>
    </w:p>
    <w:p w14:paraId="59671FCB" w14:textId="77777777" w:rsidR="00DE7C8A" w:rsidRPr="00DE7C8A" w:rsidRDefault="00DE7C8A" w:rsidP="00DE7C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220EC7DF" w14:textId="77777777" w:rsidR="00093601" w:rsidRPr="00093601" w:rsidRDefault="00093601" w:rsidP="00093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2C1688A9" w14:textId="77777777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93601">
        <w:rPr>
          <w:rFonts w:ascii="Arial" w:eastAsia="Times New Roman" w:hAnsi="Arial" w:cs="Arial"/>
          <w:color w:val="000000"/>
          <w:lang w:val="en-US" w:eastAsia="de-DE"/>
        </w:rPr>
        <w:t>#### Related Pages:</w:t>
      </w:r>
    </w:p>
    <w:p w14:paraId="77857C48" w14:textId="77777777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1EAE75E9" w14:textId="343ED8E5" w:rsidR="00093601" w:rsidRDefault="0067671B" w:rsidP="00093601">
      <w:pPr>
        <w:spacing w:after="0" w:line="24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Lear more about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CryptoBartl</w:t>
      </w:r>
      <w:proofErr w:type="spellEnd"/>
      <w:r>
        <w:rPr>
          <w:rFonts w:ascii="Arial" w:eastAsia="Times New Roman" w:hAnsi="Arial" w:cs="Arial"/>
          <w:color w:val="000000"/>
          <w:lang w:val="en-US" w:eastAsia="de-DE"/>
        </w:rPr>
        <w:t xml:space="preserve">: </w:t>
      </w:r>
      <w:r w:rsidRPr="0067671B">
        <w:rPr>
          <w:rFonts w:ascii="Arial" w:eastAsia="Times New Roman" w:hAnsi="Arial" w:cs="Arial"/>
          <w:color w:val="000000"/>
          <w:lang w:val="en-US" w:eastAsia="de-DE"/>
        </w:rPr>
        <w:t>https://cryptobartl.com/</w:t>
      </w:r>
    </w:p>
    <w:p w14:paraId="28C9825A" w14:textId="689AB200" w:rsidR="0067671B" w:rsidRPr="00093601" w:rsidRDefault="0067671B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Lear more about the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</w:t>
      </w:r>
      <w:proofErr w:type="spellEnd"/>
      <w:r>
        <w:rPr>
          <w:rFonts w:ascii="Arial" w:eastAsia="Times New Roman" w:hAnsi="Arial" w:cs="Arial"/>
          <w:color w:val="000000"/>
          <w:lang w:val="en-US" w:eastAsia="de-DE"/>
        </w:rPr>
        <w:t xml:space="preserve">: </w:t>
      </w:r>
      <w:r w:rsidRPr="0067671B">
        <w:rPr>
          <w:rFonts w:ascii="Arial" w:eastAsia="Times New Roman" w:hAnsi="Arial" w:cs="Arial"/>
          <w:color w:val="000000"/>
          <w:lang w:val="en-US" w:eastAsia="de-DE"/>
        </w:rPr>
        <w:t>https://cryptobartl.com/TokenFactory#CocktailToken</w:t>
      </w:r>
    </w:p>
    <w:p w14:paraId="25EE3F0B" w14:textId="6A478834" w:rsidR="00093601" w:rsidRPr="00093601" w:rsidRDefault="00DE7C8A" w:rsidP="00093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Upcoming announcement of the Crypto Cocktail Party: </w:t>
      </w:r>
      <w:r w:rsidR="00747FB4" w:rsidRPr="00747F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https://cryptobartl.com/CryptoCocktailParty</w:t>
      </w:r>
    </w:p>
    <w:p w14:paraId="3FF542D7" w14:textId="573D5D90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#### How Many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</w:t>
      </w:r>
      <w:proofErr w:type="spellEnd"/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de-DE"/>
        </w:rPr>
        <w:t>CCK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>) Coins Are There in Circulation?</w:t>
      </w:r>
    </w:p>
    <w:p w14:paraId="3F1214A3" w14:textId="77777777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33AE8596" w14:textId="26FF51FB" w:rsidR="00093601" w:rsidRDefault="00093601" w:rsidP="00093601">
      <w:pPr>
        <w:spacing w:after="0" w:line="240" w:lineRule="auto"/>
        <w:rPr>
          <w:rFonts w:ascii="Arial" w:eastAsia="Times New Roman" w:hAnsi="Arial" w:cs="Arial"/>
          <w:color w:val="000000"/>
          <w:lang w:val="en-US" w:eastAsia="de-DE"/>
        </w:rPr>
      </w:pP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There </w:t>
      </w:r>
      <w:r w:rsidR="0067671B">
        <w:rPr>
          <w:rFonts w:ascii="Arial" w:eastAsia="Times New Roman" w:hAnsi="Arial" w:cs="Arial"/>
          <w:color w:val="000000"/>
          <w:lang w:val="en-US" w:eastAsia="de-DE"/>
        </w:rPr>
        <w:t>are one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</w:t>
      </w:r>
      <w:r w:rsidR="0067671B">
        <w:rPr>
          <w:rFonts w:ascii="Arial" w:eastAsia="Times New Roman" w:hAnsi="Arial" w:cs="Arial"/>
          <w:color w:val="000000"/>
          <w:lang w:val="en-US" w:eastAsia="de-DE"/>
        </w:rPr>
        <w:t>b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illion </w:t>
      </w:r>
      <w:r>
        <w:rPr>
          <w:rFonts w:ascii="Arial" w:eastAsia="Times New Roman" w:hAnsi="Arial" w:cs="Arial"/>
          <w:color w:val="000000"/>
          <w:lang w:val="en-US" w:eastAsia="de-DE"/>
        </w:rPr>
        <w:t>CCK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in circulation as of </w:t>
      </w:r>
      <w:r w:rsidR="0067671B">
        <w:rPr>
          <w:rFonts w:ascii="Arial" w:eastAsia="Times New Roman" w:hAnsi="Arial" w:cs="Arial"/>
          <w:color w:val="000000"/>
          <w:lang w:val="en-US" w:eastAsia="de-DE"/>
        </w:rPr>
        <w:t>April 2024</w:t>
      </w:r>
      <w:r w:rsidRPr="00093601">
        <w:rPr>
          <w:rFonts w:ascii="Arial" w:eastAsia="Times New Roman" w:hAnsi="Arial" w:cs="Arial"/>
          <w:color w:val="000000"/>
          <w:lang w:val="en-US" w:eastAsia="de-DE"/>
        </w:rPr>
        <w:t>. Given its status, the supply is uncapped, and will continue to expand according to demand.</w:t>
      </w:r>
      <w:r w:rsidR="0067671B">
        <w:rPr>
          <w:rFonts w:ascii="Arial" w:eastAsia="Times New Roman" w:hAnsi="Arial" w:cs="Arial"/>
          <w:color w:val="000000"/>
          <w:lang w:val="en-US" w:eastAsia="de-DE"/>
        </w:rPr>
        <w:t xml:space="preserve"> In case of having the necessity to mint further tokens, the holders will be informed ahead, and the top 5 wallet amount holders will be part of the decision makers. </w:t>
      </w:r>
    </w:p>
    <w:p w14:paraId="2BF8CFA5" w14:textId="226D3DAF" w:rsidR="0067671B" w:rsidRPr="00093601" w:rsidRDefault="0067671B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Same applies to the burning process.</w:t>
      </w:r>
    </w:p>
    <w:p w14:paraId="506BE4CB" w14:textId="77777777" w:rsidR="00093601" w:rsidRPr="00093601" w:rsidRDefault="00093601" w:rsidP="00093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56353156" w14:textId="44A4B4B7" w:rsidR="00093601" w:rsidRP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### How Is the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</w:t>
      </w:r>
      <w:proofErr w:type="spellEnd"/>
      <w:r w:rsidRPr="00093601">
        <w:rPr>
          <w:rFonts w:ascii="Arial" w:eastAsia="Times New Roman" w:hAnsi="Arial" w:cs="Arial"/>
          <w:color w:val="000000"/>
          <w:lang w:val="en-US" w:eastAsia="de-DE"/>
        </w:rPr>
        <w:t xml:space="preserve"> Secured?</w:t>
      </w:r>
    </w:p>
    <w:p w14:paraId="51B2982B" w14:textId="4F491B68" w:rsidR="00093601" w:rsidRDefault="00093601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42AD479D" w14:textId="2BA1B934" w:rsidR="0067671B" w:rsidRPr="00093601" w:rsidRDefault="0067671B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security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CocktailToken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assured by following the standards of ERC20 and BEC20.</w:t>
      </w:r>
    </w:p>
    <w:p w14:paraId="21E43C22" w14:textId="053DC9EA" w:rsidR="00093601" w:rsidRDefault="0067671B" w:rsidP="00093601">
      <w:pPr>
        <w:spacing w:after="0" w:line="24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CocktailToken’s</w:t>
      </w:r>
      <w:proofErr w:type="spellEnd"/>
      <w:r>
        <w:rPr>
          <w:rFonts w:ascii="Arial" w:eastAsia="Times New Roman" w:hAnsi="Arial" w:cs="Arial"/>
          <w:color w:val="000000"/>
          <w:lang w:val="en-US" w:eastAsia="de-DE"/>
        </w:rPr>
        <w:t xml:space="preserve"> smart contract has different methods to keep the token safe from fraud or price manipulators. There is a method implemented for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MaxWallet</w:t>
      </w:r>
      <w:proofErr w:type="spellEnd"/>
      <w:r>
        <w:rPr>
          <w:rFonts w:ascii="Arial" w:eastAsia="Times New Roman" w:hAnsi="Arial" w:cs="Arial"/>
          <w:color w:val="000000"/>
          <w:lang w:val="en-US" w:eastAsia="de-D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en-US" w:eastAsia="de-DE"/>
        </w:rPr>
        <w:t>MaxTx</w:t>
      </w:r>
      <w:proofErr w:type="spellEnd"/>
      <w:r>
        <w:rPr>
          <w:rFonts w:ascii="Arial" w:eastAsia="Times New Roman" w:hAnsi="Arial" w:cs="Arial"/>
          <w:color w:val="000000"/>
          <w:lang w:val="en-US" w:eastAsia="de-DE"/>
        </w:rPr>
        <w:t xml:space="preserve">, to avoid abrupt price fluctuations. Suspicious addresses can be in the end locked in a Blacklist. </w:t>
      </w:r>
    </w:p>
    <w:p w14:paraId="2E77BE9F" w14:textId="77777777" w:rsidR="0067671B" w:rsidRPr="00093601" w:rsidRDefault="0067671B" w:rsidP="0009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4BE3A637" w14:textId="77777777" w:rsidR="00093601" w:rsidRPr="00093601" w:rsidRDefault="00093601" w:rsidP="00093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5D06C195" w14:textId="77777777" w:rsidR="00B2551C" w:rsidRPr="00093601" w:rsidRDefault="00B2551C">
      <w:pPr>
        <w:rPr>
          <w:lang w:val="en-US"/>
        </w:rPr>
      </w:pPr>
    </w:p>
    <w:sectPr w:rsidR="00B2551C" w:rsidRPr="0009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022D6"/>
    <w:multiLevelType w:val="hybridMultilevel"/>
    <w:tmpl w:val="4502B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83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01"/>
    <w:rsid w:val="00093601"/>
    <w:rsid w:val="00136A79"/>
    <w:rsid w:val="00616B30"/>
    <w:rsid w:val="0067671B"/>
    <w:rsid w:val="00747FB4"/>
    <w:rsid w:val="00B2551C"/>
    <w:rsid w:val="00DE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1E15"/>
  <w15:docId w15:val="{919355E9-9B30-4DDF-948A-CB2A1CEE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DE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</dc:creator>
  <cp:keywords/>
  <dc:description/>
  <cp:lastModifiedBy>Elle</cp:lastModifiedBy>
  <cp:revision>2</cp:revision>
  <dcterms:created xsi:type="dcterms:W3CDTF">2024-04-10T09:51:00Z</dcterms:created>
  <dcterms:modified xsi:type="dcterms:W3CDTF">2024-04-15T11:20:00Z</dcterms:modified>
</cp:coreProperties>
</file>