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Leitura de ADC com Interrupção na BitDogLab</w:t>
      </w:r>
    </w:p>
    <w:p>
      <w:pPr>
        <w:pStyle w:val="para4"/>
      </w:pPr>
      <w:r>
        <w:t>1. Título do Experimento</w:t>
      </w:r>
    </w:p>
    <w:p>
      <w:r>
        <w:t>Leitura periódica do valor analógico de um joystick usando ADC e Interrupção no RP2040 (Projeto: isr_adc_irq_bitdoglab)</w:t>
      </w:r>
    </w:p>
    <w:p>
      <w:pPr>
        <w:pStyle w:val="para4"/>
      </w:pPr>
      <w:r>
        <w:t>2. Objetivo</w:t>
      </w:r>
    </w:p>
    <w:p>
      <w:r>
        <w:t>- Compreender o uso da interrupção de fim de conversão do ADC no RP2040.</w:t>
        <w:br w:type="textWrapping"/>
        <w:t>- Ler o valor do joystick através do ADC usando interrupções.</w:t>
        <w:br w:type="textWrapping"/>
        <w:t>- Acender ou apagar um LED de acordo com o valor lido.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Joystick analógico integrado.</w:t>
        <w:br w:type="textWrapping"/>
        <w:t>- LED integrado (GPIO12).</w:t>
        <w:br w:type="textWrapping"/>
        <w:t>- Computador com VSCode e Pico SDK configurado.</w:t>
      </w:r>
    </w:p>
    <w:p>
      <w:pPr>
        <w:pStyle w:val="para4"/>
      </w:pPr>
      <w:r>
        <w:t>4. Diagrama de Montagem</w:t>
      </w:r>
    </w:p>
    <w:p>
      <w:r>
        <w:t>• Joystick eixo Y conectado ao GPIO27 (ADC1).</w:t>
        <w:br w:type="textWrapping"/>
        <w:t>• LED Azul ao GPIO12 (ânodo comum).</w:t>
        <w:br w:type="textWrapping"/>
        <w:t>• (Toda a montagem já é interna à BitDogLab.)</w:t>
      </w:r>
    </w:p>
    <w:p>
      <w:pPr>
        <w:pStyle w:val="para4"/>
      </w:pPr>
      <w:r>
        <w:t>5. Procedimento</w:t>
      </w:r>
    </w:p>
    <w:p>
      <w:pPr>
        <w:pStyle w:val="para5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isr_adc_irq_bitdoglab.</w:t>
      </w:r>
    </w:p>
    <w:p>
      <w:pPr>
        <w:pStyle w:val="para5"/>
      </w:pPr>
      <w:r>
        <w:t>5.2. Código Fonte Básico</w:t>
      </w:r>
    </w:p>
    <w:p>
      <w:r>
        <w:t>#include &lt;stdio.h&gt;</w:t>
        <w:br w:type="textWrapping"/>
        <w:t>#include "pico/stdlib.h"</w:t>
        <w:br w:type="textWrapping"/>
        <w:t>#include "hardware/adc.h"</w:t>
        <w:br w:type="textWrapping"/>
        <w:t>#include "hardware/irq.h"</w:t>
        <w:br w:type="textWrapping"/>
        <w:br w:type="textWrapping"/>
        <w:t>#define JOY_Y_ADC_CHANNEL 1</w:t>
        <w:br w:type="textWrapping"/>
        <w:t>#define LED_VERMELHO 12</w:t>
        <w:br w:type="textWrapping"/>
        <w:t>#define LIMITE_ACIONAMENTO 3500</w:t>
        <w:br w:type="textWrapping"/>
        <w:br w:type="textWrapping"/>
        <w:t>volatile bool acionado = false;</w:t>
        <w:br w:type="textWrapping"/>
        <w:br w:type="textWrapping"/>
        <w:t>void adc_irq_handler() {</w:t>
        <w:br w:type="textWrapping"/>
        <w:t xml:space="preserve">    uint16_t valor = adc_fifo_get();</w:t>
        <w:br w:type="textWrapping"/>
        <w:br w:type="textWrapping"/>
        <w:t xml:space="preserve">    if (valor &gt; LIMITE_ACIONAMENTO) {</w:t>
        <w:br w:type="textWrapping"/>
        <w:t xml:space="preserve">        if (!acionado) {</w:t>
        <w:br w:type="textWrapping"/>
        <w:t xml:space="preserve">            acionado = true;</w:t>
        <w:br w:type="textWrapping"/>
        <w:t xml:space="preserve">            gpio_put(LED_VERMELHO, 0);</w:t>
        <w:br w:type="textWrapping"/>
        <w:t xml:space="preserve">            printf("Acionado! Valor do ADC: %d\n", valor);</w:t>
        <w:br w:type="textWrapping"/>
        <w:t xml:space="preserve">        }</w:t>
        <w:br w:type="textWrapping"/>
        <w:t xml:space="preserve">    } else {</w:t>
        <w:br w:type="textWrapping"/>
        <w:t xml:space="preserve">        if (acionado) {</w:t>
        <w:br w:type="textWrapping"/>
        <w:t xml:space="preserve">            acionado = false;</w:t>
        <w:br w:type="textWrapping"/>
        <w:t xml:space="preserve">            gpio_put(LED_VERMELHO, 1);</w:t>
        <w:br w:type="textWrapping"/>
        <w:t xml:space="preserve">            printf("Desativado. Valor do ADC: %d\n", valor);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  <w:br w:type="textWrapping"/>
        <w:t>int main() {</w:t>
        <w:br w:type="textWrapping"/>
        <w:t xml:space="preserve">    stdio_init_all();</w:t>
        <w:br w:type="textWrapping"/>
        <w:t xml:space="preserve">    sleep_ms(2000);</w:t>
        <w:br w:type="textWrapping"/>
        <w:t xml:space="preserve">    printf(" Sistema iniciado. Aguarde...\n");</w:t>
        <w:br w:type="textWrapping"/>
        <w:br w:type="textWrapping"/>
        <w:t xml:space="preserve">    gpio_init(LED_VERMELHO);</w:t>
        <w:br w:type="textWrapping"/>
        <w:t xml:space="preserve">    gpio_set_dir(LED_VERMELHO, GPIO_OUT);</w:t>
        <w:br w:type="textWrapping"/>
        <w:t xml:space="preserve">    gpio_put(LED_VERMELHO, 1);</w:t>
        <w:br w:type="textWrapping"/>
        <w:br w:type="textWrapping"/>
        <w:t xml:space="preserve">    adc_init();</w:t>
        <w:br w:type="textWrapping"/>
        <w:t xml:space="preserve">    adc_gpio_init(27);</w:t>
        <w:br w:type="textWrapping"/>
        <w:t xml:space="preserve">    adc_select_input(JOY_Y_ADC_CHANNEL);</w:t>
        <w:br w:type="textWrapping"/>
        <w:t xml:space="preserve">    adc_fifo_setup(true, true, 1, false, false);</w:t>
        <w:br w:type="textWrapping"/>
        <w:t xml:space="preserve">    irq_set_exclusive_handler(ADC_IRQ_FIFO, adc_irq_handler);</w:t>
        <w:br w:type="textWrapping"/>
        <w:t xml:space="preserve">    irq_set_enabled(ADC_IRQ_FIFO, true);</w:t>
        <w:br w:type="textWrapping"/>
        <w:t xml:space="preserve">    adc_irq_set_enabled(true);</w:t>
        <w:br w:type="textWrapping"/>
        <w:br w:type="textWrapping"/>
        <w:t xml:space="preserve">    adc_run(true);</w:t>
        <w:br w:type="textWrapping"/>
        <w:t xml:space="preserve">    adc_fifo_drain();</w:t>
        <w:br w:type="textWrapping"/>
        <w:br w:type="textWrapping"/>
        <w:t xml:space="preserve">    while (true) {</w:t>
        <w:br w:type="textWrapping"/>
        <w:t xml:space="preserve">        adc_run(true);</w:t>
        <w:br w:type="textWrapping"/>
        <w:t xml:space="preserve">        adc_fifo_drain();</w:t>
        <w:br w:type="textWrapping"/>
        <w:t xml:space="preserve">        adc_hw-&gt;cs |= ADC_CS_START_ONCE_BITS;</w:t>
        <w:br w:type="textWrapping"/>
        <w:t xml:space="preserve">        sleep_ms(50);</w:t>
        <w:br w:type="textWrapping"/>
        <w:t xml:space="preserve">    }</w:t>
        <w:br w:type="textWrapping"/>
        <w:t>}</w:t>
      </w:r>
    </w:p>
    <w:p>
      <w:pPr>
        <w:pStyle w:val="para4"/>
      </w:pPr>
      <w:r>
        <w:t>6. Análises e Observações</w:t>
      </w:r>
    </w:p>
    <w:p>
      <w:r>
        <w:t>- A leitura do ADC ocorre por interrupção, sem necessidade de polling ou timers.</w:t>
        <w:br w:type="textWrapping"/>
        <w:t>- O LED acende ou apaga com base no valor do joystick lido.</w:t>
        <w:br w:type="textWrapping"/>
        <w:t>- O uso da interrupção torna o sistema mais eficiente.</w:t>
        <w:br w:type="textWrapping"/>
        <w:t>- Discuta:</w:t>
        <w:br w:type="textWrapping"/>
        <w:t xml:space="preserve">  • Diferenças entre Timer + ADC e Interrupção ADC.</w:t>
        <w:br w:type="textWrapping"/>
        <w:t xml:space="preserve">  • Vantagens da interrupção em termos de eficiência de CPU.</w:t>
      </w:r>
    </w:p>
    <w:p>
      <w:pPr>
        <w:pStyle w:val="para4"/>
      </w:pPr>
      <w:r>
        <w:t>7. Extensões e Desafios</w:t>
      </w:r>
    </w:p>
    <w:p>
      <w:r>
        <w:t>- Ajustar o valor de limite para calibrar o joystick.</w:t>
        <w:br w:type="textWrapping"/>
        <w:t>- Implementar ação para outro eixo do joystick.</w:t>
        <w:br w:type="textWrapping"/>
        <w:t>- Fazer o LED piscar proporcionalmente à posição do joystick.</w:t>
        <w:br w:type="textWrapping"/>
        <w:t>- Implementar detecção de movimentos rápidos (variações abruptas de valor).</w:t>
      </w:r>
    </w:p>
    <w:p>
      <w:pPr>
        <w:pStyle w:val="para4"/>
      </w:pPr>
      <w:r>
        <w:t>8. Importante</w:t>
      </w:r>
    </w:p>
    <w:p>
      <w:r>
        <w:t>- Sempre iniciar a conversão ADC manualmente no loop principal.</w:t>
        <w:br w:type="textWrapping"/>
        <w:t>- A ISR deve ser curta e eficiente.</w:t>
        <w:br w:type="textWrapping"/>
        <w:t>- Cuidar para limpar o FIFO do ADC para evitar acúmulo de dados antigos.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56"/>
    </w:tmLastPosCaret>
    <w:tmLastPosAnchor>
      <w:tmLastPosPgfIdx w:val="0"/>
      <w:tmLastPosIdx w:val="0"/>
    </w:tmLastPosAnchor>
    <w:tmLastPosTblRect w:left="0" w:top="0" w:right="0" w:bottom="0"/>
  </w:tmLastPos>
  <w:tmAppRevision w:date="174562641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3</cp:revision>
  <dcterms:created xsi:type="dcterms:W3CDTF">2013-12-23T23:15:00Z</dcterms:created>
  <dcterms:modified xsi:type="dcterms:W3CDTF">2025-04-26T00:13:32Z</dcterms:modified>
</cp:coreProperties>
</file>