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Proxima Nova" w:cs="Proxima Nova" w:eastAsia="Proxima Nova" w:hAnsi="Proxima Nova"/>
          <w:b w:val="1"/>
          <w:bCs w:val="1"/>
          <w:sz w:val="40"/>
          <w:szCs w:val="40"/>
        </w:rPr>
      </w:pPr>
      <w:bookmarkStart w:colFirst="0" w:colLast="0" w:name="_8oh951z1wcwe" w:id="0"/>
      <w:bookmarkEnd w:id="0"/>
      <w:r w:rsidDel="00000000" w:rsidR="00000000" w:rsidRPr="00000000">
        <w:rPr>
          <w:rFonts w:ascii="Proxima Nova" w:cs="Proxima Nova" w:eastAsia="Proxima Nova" w:hAnsi="Proxima Nova"/>
          <w:b w:val="1"/>
          <w:bCs w:val="1"/>
          <w:sz w:val="40"/>
          <w:szCs w:val="40"/>
          <w:rtl w:val="0"/>
        </w:rPr>
        <w:t xml:space="preserve">melonYX Engine Phase 1: Particle System</w:t>
      </w:r>
    </w:p>
    <w:p w:rsidR="00000000" w:rsidDel="00000000" w:rsidP="00000000" w:rsidRDefault="00000000" w:rsidRPr="00000000" w14:paraId="00000002">
      <w:pPr>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Implementation Document</w:t>
      </w:r>
    </w:p>
    <w:p w:rsidR="00000000" w:rsidDel="00000000" w:rsidP="00000000" w:rsidRDefault="00000000" w:rsidRPr="00000000" w14:paraId="00000003">
      <w:pPr>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4">
      <w:pPr>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Engine name:</w:t>
      </w:r>
      <w:r w:rsidDel="00000000" w:rsidR="00000000" w:rsidRPr="00000000">
        <w:rPr>
          <w:rFonts w:ascii="Proxima Nova" w:cs="Proxima Nova" w:eastAsia="Proxima Nova" w:hAnsi="Proxima Nova"/>
          <w:sz w:val="24"/>
          <w:szCs w:val="24"/>
          <w:rtl w:val="0"/>
        </w:rPr>
        <w:t xml:space="preserve"> melonYX</w:t>
      </w:r>
    </w:p>
    <w:p w:rsidR="00000000" w:rsidDel="00000000" w:rsidP="00000000" w:rsidRDefault="00000000" w:rsidRPr="00000000" w14:paraId="00000005">
      <w:pPr>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Author: </w:t>
      </w:r>
      <w:r w:rsidDel="00000000" w:rsidR="00000000" w:rsidRPr="00000000">
        <w:rPr>
          <w:rFonts w:ascii="Proxima Nova" w:cs="Proxima Nova" w:eastAsia="Proxima Nova" w:hAnsi="Proxima Nova"/>
          <w:sz w:val="24"/>
          <w:szCs w:val="24"/>
          <w:rtl w:val="0"/>
        </w:rPr>
        <w:t xml:space="preserve">Erica Mauriz Barundia</w:t>
      </w:r>
    </w:p>
    <w:p w:rsidR="00000000" w:rsidDel="00000000" w:rsidP="00000000" w:rsidRDefault="00000000" w:rsidRPr="00000000" w14:paraId="00000006">
      <w:pPr>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Last Updated:</w:t>
      </w:r>
      <w:r w:rsidDel="00000000" w:rsidR="00000000" w:rsidRPr="00000000">
        <w:rPr>
          <w:rFonts w:ascii="Proxima Nova" w:cs="Proxima Nova" w:eastAsia="Proxima Nova" w:hAnsi="Proxima Nova"/>
          <w:sz w:val="24"/>
          <w:szCs w:val="24"/>
          <w:rtl w:val="0"/>
        </w:rPr>
        <w:t xml:space="preserve"> June 05, 2026</w:t>
      </w:r>
    </w:p>
    <w:p w:rsidR="00000000" w:rsidDel="00000000" w:rsidP="00000000" w:rsidRDefault="00000000" w:rsidRPr="00000000" w14:paraId="00000007">
      <w:pPr>
        <w:jc w:val="both"/>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jc w:val="both"/>
        <w:rPr>
          <w:rFonts w:ascii="Proxima Nova" w:cs="Proxima Nova" w:eastAsia="Proxima Nova" w:hAnsi="Proxima Nova"/>
        </w:rPr>
      </w:pPr>
      <w:bookmarkStart w:colFirst="0" w:colLast="0" w:name="_3uagvbcgryce" w:id="1"/>
      <w:bookmarkEnd w:id="1"/>
      <w:r w:rsidDel="00000000" w:rsidR="00000000" w:rsidRPr="00000000">
        <w:rPr>
          <w:rFonts w:ascii="Proxima Nova" w:cs="Proxima Nova" w:eastAsia="Proxima Nova" w:hAnsi="Proxima Nova"/>
          <w:rtl w:val="0"/>
        </w:rPr>
        <w:t xml:space="preserve">Overview</w:t>
      </w:r>
    </w:p>
    <w:p w:rsidR="00000000" w:rsidDel="00000000" w:rsidP="00000000" w:rsidRDefault="00000000" w:rsidRPr="00000000" w14:paraId="00000009">
      <w:pPr>
        <w:jc w:val="both"/>
        <w:rPr>
          <w:rFonts w:ascii="Proxima Nova" w:cs="Proxima Nova" w:eastAsia="Proxima Nova" w:hAnsi="Proxima Nova"/>
        </w:rPr>
      </w:pPr>
      <w:r w:rsidDel="00000000" w:rsidR="00000000" w:rsidRPr="00000000">
        <w:rPr>
          <w:rFonts w:ascii="Proxima Nova" w:cs="Proxima Nova" w:eastAsia="Proxima Nova" w:hAnsi="Proxima Nova"/>
          <w:rtl w:val="0"/>
        </w:rPr>
        <w:tab/>
        <w:t xml:space="preserve">The melonYX engine is a</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lightweight particle physics engine </w:t>
      </w:r>
      <w:r w:rsidDel="00000000" w:rsidR="00000000" w:rsidRPr="00000000">
        <w:rPr>
          <w:rFonts w:ascii="Proxima Nova" w:cs="Proxima Nova" w:eastAsia="Proxima Nova" w:hAnsi="Proxima Nova"/>
          <w:rtl w:val="0"/>
        </w:rPr>
        <w:t xml:space="preserve">built in C++ using OpenGL for rendering. Phase 1 implements a</w:t>
      </w:r>
      <w:r w:rsidDel="00000000" w:rsidR="00000000" w:rsidRPr="00000000">
        <w:rPr>
          <w:rFonts w:ascii="Proxima Nova" w:cs="Proxima Nova" w:eastAsia="Proxima Nova" w:hAnsi="Proxima Nova"/>
          <w:b w:val="1"/>
          <w:bCs w:val="1"/>
          <w:rtl w:val="0"/>
        </w:rPr>
        <w:t xml:space="preserve"> fountain firework particle system </w:t>
      </w:r>
      <w:r w:rsidDel="00000000" w:rsidR="00000000" w:rsidRPr="00000000">
        <w:rPr>
          <w:rFonts w:ascii="Proxima Nova" w:cs="Proxima Nova" w:eastAsia="Proxima Nova" w:hAnsi="Proxima Nova"/>
          <w:rtl w:val="0"/>
        </w:rPr>
        <w:t xml:space="preserve">where sparks are continuously spawned, simulated under gravity, and rendered as 3D spheres.</w:t>
      </w:r>
    </w:p>
    <w:p w:rsidR="00000000" w:rsidDel="00000000" w:rsidP="00000000" w:rsidRDefault="00000000" w:rsidRPr="00000000" w14:paraId="0000000A">
      <w:pPr>
        <w:pStyle w:val="Heading3"/>
        <w:jc w:val="both"/>
        <w:rPr>
          <w:rFonts w:ascii="Proxima Nova" w:cs="Proxima Nova" w:eastAsia="Proxima Nova" w:hAnsi="Proxima Nova"/>
        </w:rPr>
      </w:pPr>
      <w:bookmarkStart w:colFirst="0" w:colLast="0" w:name="_abn8tnjqc09" w:id="2"/>
      <w:bookmarkEnd w:id="2"/>
      <w:r w:rsidDel="00000000" w:rsidR="00000000" w:rsidRPr="00000000">
        <w:rPr>
          <w:rFonts w:ascii="Proxima Nova" w:cs="Proxima Nova" w:eastAsia="Proxima Nova" w:hAnsi="Proxima Nova"/>
          <w:rtl w:val="0"/>
        </w:rPr>
        <w:t xml:space="preserve">Libraries Used</w:t>
      </w:r>
    </w:p>
    <w:p w:rsidR="00000000" w:rsidDel="00000000" w:rsidP="00000000" w:rsidRDefault="00000000" w:rsidRPr="00000000" w14:paraId="0000000B">
      <w:pPr>
        <w:numPr>
          <w:ilvl w:val="0"/>
          <w:numId w:val="4"/>
        </w:numPr>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OpenGL </w:t>
      </w:r>
      <w:r w:rsidDel="00000000" w:rsidR="00000000" w:rsidRPr="00000000">
        <w:rPr>
          <w:rFonts w:ascii="Proxima Nova" w:cs="Proxima Nova" w:eastAsia="Proxima Nova" w:hAnsi="Proxima Nova"/>
          <w:rtl w:val="0"/>
        </w:rPr>
        <w:t xml:space="preserve">- GPU rendering pipeline</w:t>
      </w:r>
    </w:p>
    <w:p w:rsidR="00000000" w:rsidDel="00000000" w:rsidP="00000000" w:rsidRDefault="00000000" w:rsidRPr="00000000" w14:paraId="0000000C">
      <w:pPr>
        <w:numPr>
          <w:ilvl w:val="0"/>
          <w:numId w:val="4"/>
        </w:numPr>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GLFW </w:t>
      </w:r>
      <w:r w:rsidDel="00000000" w:rsidR="00000000" w:rsidRPr="00000000">
        <w:rPr>
          <w:rFonts w:ascii="Proxima Nova" w:cs="Proxima Nova" w:eastAsia="Proxima Nova" w:hAnsi="Proxima Nova"/>
          <w:rtl w:val="0"/>
        </w:rPr>
        <w:t xml:space="preserve">- window creation and input handling</w:t>
      </w:r>
    </w:p>
    <w:p w:rsidR="00000000" w:rsidDel="00000000" w:rsidP="00000000" w:rsidRDefault="00000000" w:rsidRPr="00000000" w14:paraId="0000000D">
      <w:pPr>
        <w:numPr>
          <w:ilvl w:val="0"/>
          <w:numId w:val="4"/>
        </w:numPr>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Glad </w:t>
      </w:r>
      <w:r w:rsidDel="00000000" w:rsidR="00000000" w:rsidRPr="00000000">
        <w:rPr>
          <w:rFonts w:ascii="Proxima Nova" w:cs="Proxima Nova" w:eastAsia="Proxima Nova" w:hAnsi="Proxima Nova"/>
          <w:rtl w:val="0"/>
        </w:rPr>
        <w:t xml:space="preserve">- OpenGL function loader</w:t>
      </w:r>
    </w:p>
    <w:p w:rsidR="00000000" w:rsidDel="00000000" w:rsidP="00000000" w:rsidRDefault="00000000" w:rsidRPr="00000000" w14:paraId="0000000E">
      <w:pPr>
        <w:numPr>
          <w:ilvl w:val="0"/>
          <w:numId w:val="4"/>
        </w:numPr>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GLM </w:t>
      </w:r>
      <w:r w:rsidDel="00000000" w:rsidR="00000000" w:rsidRPr="00000000">
        <w:rPr>
          <w:rFonts w:ascii="Proxima Nova" w:cs="Proxima Nova" w:eastAsia="Proxima Nova" w:hAnsi="Proxima Nova"/>
          <w:rtl w:val="0"/>
        </w:rPr>
        <w:t xml:space="preserve">- math library for vectors and matrices</w:t>
      </w:r>
    </w:p>
    <w:p w:rsidR="00000000" w:rsidDel="00000000" w:rsidP="00000000" w:rsidRDefault="00000000" w:rsidRPr="00000000" w14:paraId="0000000F">
      <w:pPr>
        <w:numPr>
          <w:ilvl w:val="0"/>
          <w:numId w:val="4"/>
        </w:numPr>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tinyobjloader </w:t>
      </w:r>
      <w:r w:rsidDel="00000000" w:rsidR="00000000" w:rsidRPr="00000000">
        <w:rPr>
          <w:rFonts w:ascii="Proxima Nova" w:cs="Proxima Nova" w:eastAsia="Proxima Nova" w:hAnsi="Proxima Nova"/>
          <w:rtl w:val="0"/>
        </w:rPr>
        <w:t xml:space="preserve">- loading the sphere.obj 3D model</w:t>
      </w:r>
    </w:p>
    <w:p w:rsidR="00000000" w:rsidDel="00000000" w:rsidP="00000000" w:rsidRDefault="00000000" w:rsidRPr="00000000" w14:paraId="00000010">
      <w:pPr>
        <w:pStyle w:val="Heading2"/>
        <w:jc w:val="both"/>
        <w:rPr>
          <w:rFonts w:ascii="Proxima Nova" w:cs="Proxima Nova" w:eastAsia="Proxima Nova" w:hAnsi="Proxima Nova"/>
        </w:rPr>
      </w:pPr>
      <w:bookmarkStart w:colFirst="0" w:colLast="0" w:name="_nedd2asmu2hc" w:id="3"/>
      <w:bookmarkEnd w:id="3"/>
      <w:r w:rsidDel="00000000" w:rsidR="00000000" w:rsidRPr="00000000">
        <w:rPr>
          <w:rFonts w:ascii="Proxima Nova" w:cs="Proxima Nova" w:eastAsia="Proxima Nova" w:hAnsi="Proxima Nova"/>
          <w:rtl w:val="0"/>
        </w:rPr>
        <w:br w:type="textWrapping"/>
        <w:t xml:space="preserve">Particle Class</w:t>
      </w:r>
    </w:p>
    <w:p w:rsidR="00000000" w:rsidDel="00000000" w:rsidP="00000000" w:rsidRDefault="00000000" w:rsidRPr="00000000" w14:paraId="00000011">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Each particle is an instance of the </w:t>
      </w:r>
      <w:r w:rsidDel="00000000" w:rsidR="00000000" w:rsidRPr="00000000">
        <w:rPr>
          <w:rFonts w:ascii="Proxima Nova" w:cs="Proxima Nova" w:eastAsia="Proxima Nova" w:hAnsi="Proxima Nova"/>
          <w:u w:val="single"/>
          <w:rtl w:val="0"/>
        </w:rPr>
        <w:t xml:space="preserve">Particle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class stored inside the engine.</w:t>
      </w:r>
    </w:p>
    <w:p w:rsidR="00000000" w:rsidDel="00000000" w:rsidP="00000000" w:rsidRDefault="00000000" w:rsidRPr="00000000" w14:paraId="00000012">
      <w:pPr>
        <w:spacing w:after="0" w:lineRule="auto"/>
        <w:jc w:val="both"/>
        <w:rPr/>
      </w:pPr>
      <w:r w:rsidDel="00000000" w:rsidR="00000000" w:rsidRPr="00000000">
        <w:rPr>
          <w:rtl w:val="0"/>
        </w:rPr>
      </w:r>
    </w:p>
    <w:p w:rsidR="00000000" w:rsidDel="00000000" w:rsidP="00000000" w:rsidRDefault="00000000" w:rsidRPr="00000000" w14:paraId="00000013">
      <w:pPr>
        <w:spacing w:after="0" w:lineRule="auto"/>
        <w:jc w:val="both"/>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class </w:t>
      </w:r>
      <w:r w:rsidDel="00000000" w:rsidR="00000000" w:rsidRPr="00000000">
        <w:rPr>
          <w:rFonts w:ascii="Roboto Mono" w:cs="Roboto Mono" w:eastAsia="Roboto Mono" w:hAnsi="Roboto Mono"/>
          <w:color w:val="37474f"/>
          <w:sz w:val="18"/>
          <w:szCs w:val="18"/>
          <w:rtl w:val="0"/>
        </w:rPr>
        <w:t xml:space="preserve">Particle {</w:t>
      </w:r>
    </w:p>
    <w:p w:rsidR="00000000" w:rsidDel="00000000" w:rsidP="00000000" w:rsidRDefault="00000000" w:rsidRPr="00000000" w14:paraId="00000014">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5">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t xml:space="preserve">glm::vec3 position;</w:t>
      </w:r>
    </w:p>
    <w:p w:rsidR="00000000" w:rsidDel="00000000" w:rsidP="00000000" w:rsidRDefault="00000000" w:rsidRPr="00000000" w14:paraId="00000016">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t xml:space="preserve">glm::vec3 velocity;</w:t>
      </w:r>
    </w:p>
    <w:p w:rsidR="00000000" w:rsidDel="00000000" w:rsidP="00000000" w:rsidRDefault="00000000" w:rsidRPr="00000000" w14:paraId="00000017">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t xml:space="preserve">glm::vec3 acceleration;</w:t>
      </w:r>
    </w:p>
    <w:p w:rsidR="00000000" w:rsidDel="00000000" w:rsidP="00000000" w:rsidRDefault="00000000" w:rsidRPr="00000000" w14:paraId="00000018">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t xml:space="preserve">glm::vec3 color;</w:t>
      </w:r>
    </w:p>
    <w:p w:rsidR="00000000" w:rsidDel="00000000" w:rsidP="00000000" w:rsidRDefault="00000000" w:rsidRPr="00000000" w14:paraId="00000019">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r>
      <w:r w:rsidDel="00000000" w:rsidR="00000000" w:rsidRPr="00000000">
        <w:rPr>
          <w:rFonts w:ascii="Roboto Mono" w:cs="Roboto Mono" w:eastAsia="Roboto Mono" w:hAnsi="Roboto Mono"/>
          <w:color w:val="9334e6"/>
          <w:sz w:val="18"/>
          <w:szCs w:val="18"/>
          <w:rtl w:val="0"/>
        </w:rPr>
        <w:t xml:space="preserve">float </w:t>
      </w:r>
      <w:r w:rsidDel="00000000" w:rsidR="00000000" w:rsidRPr="00000000">
        <w:rPr>
          <w:rFonts w:ascii="Roboto Mono" w:cs="Roboto Mono" w:eastAsia="Roboto Mono" w:hAnsi="Roboto Mono"/>
          <w:color w:val="37474f"/>
          <w:sz w:val="18"/>
          <w:szCs w:val="18"/>
          <w:rtl w:val="0"/>
        </w:rPr>
        <w:t xml:space="preserve">lifespan;</w:t>
      </w:r>
    </w:p>
    <w:p w:rsidR="00000000" w:rsidDel="00000000" w:rsidP="00000000" w:rsidRDefault="00000000" w:rsidRPr="00000000" w14:paraId="0000001A">
      <w:pPr>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r>
      <w:r w:rsidDel="00000000" w:rsidR="00000000" w:rsidRPr="00000000">
        <w:rPr>
          <w:rFonts w:ascii="Roboto Mono" w:cs="Roboto Mono" w:eastAsia="Roboto Mono" w:hAnsi="Roboto Mono"/>
          <w:color w:val="9334e6"/>
          <w:sz w:val="18"/>
          <w:szCs w:val="18"/>
          <w:rtl w:val="0"/>
        </w:rPr>
        <w:t xml:space="preserve">float </w:t>
      </w:r>
      <w:r w:rsidDel="00000000" w:rsidR="00000000" w:rsidRPr="00000000">
        <w:rPr>
          <w:rFonts w:ascii="Roboto Mono" w:cs="Roboto Mono" w:eastAsia="Roboto Mono" w:hAnsi="Roboto Mono"/>
          <w:color w:val="37474f"/>
          <w:sz w:val="18"/>
          <w:szCs w:val="18"/>
          <w:rtl w:val="0"/>
        </w:rPr>
        <w:t xml:space="preserve">radius;</w:t>
      </w:r>
    </w:p>
    <w:p w:rsidR="00000000" w:rsidDel="00000000" w:rsidP="00000000" w:rsidRDefault="00000000" w:rsidRPr="00000000" w14:paraId="0000001B">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C">
      <w:pPr>
        <w:jc w:val="both"/>
        <w:rPr/>
      </w:pPr>
      <w:r w:rsidDel="00000000" w:rsidR="00000000" w:rsidRPr="00000000">
        <w:rPr>
          <w:color w:val="37474f"/>
          <w:rtl w:val="0"/>
        </w:rPr>
        <w:t xml:space="preserve"></w:t>
      </w:r>
      <w:r w:rsidDel="00000000" w:rsidR="00000000" w:rsidRPr="00000000">
        <w:rPr>
          <w:rFonts w:ascii="Proxima Nova" w:cs="Proxima Nova" w:eastAsia="Proxima Nova" w:hAnsi="Proxima Nova"/>
          <w:rtl w:val="0"/>
        </w:rPr>
        <w:t xml:space="preserve"> </w:t>
        <w:br w:type="textWrapping"/>
        <w:t xml:space="preserve">It contains:</w:t>
      </w:r>
      <w:r w:rsidDel="00000000" w:rsidR="00000000" w:rsidRPr="00000000">
        <w:rPr>
          <w:rtl w:val="0"/>
        </w:rPr>
      </w:r>
    </w:p>
    <w:p w:rsidR="00000000" w:rsidDel="00000000" w:rsidP="00000000" w:rsidRDefault="00000000" w:rsidRPr="00000000" w14:paraId="0000001D">
      <w:pPr>
        <w:numPr>
          <w:ilvl w:val="0"/>
          <w:numId w:val="2"/>
        </w:numPr>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position </w:t>
      </w:r>
      <w:r w:rsidDel="00000000" w:rsidR="00000000" w:rsidRPr="00000000">
        <w:rPr>
          <w:rFonts w:ascii="Proxima Nova" w:cs="Proxima Nova" w:eastAsia="Proxima Nova" w:hAnsi="Proxima Nova"/>
          <w:rtl w:val="0"/>
        </w:rPr>
        <w:t xml:space="preserve">- current world-space location (glm::vec3)</w:t>
      </w:r>
    </w:p>
    <w:p w:rsidR="00000000" w:rsidDel="00000000" w:rsidP="00000000" w:rsidRDefault="00000000" w:rsidRPr="00000000" w14:paraId="0000001E">
      <w:pPr>
        <w:numPr>
          <w:ilvl w:val="0"/>
          <w:numId w:val="2"/>
        </w:numPr>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velocity </w:t>
      </w:r>
      <w:r w:rsidDel="00000000" w:rsidR="00000000" w:rsidRPr="00000000">
        <w:rPr>
          <w:rFonts w:ascii="Proxima Nova" w:cs="Proxima Nova" w:eastAsia="Proxima Nova" w:hAnsi="Proxima Nova"/>
          <w:rtl w:val="0"/>
        </w:rPr>
        <w:t xml:space="preserve">- movement per second (glm::vec3)</w:t>
      </w:r>
    </w:p>
    <w:p w:rsidR="00000000" w:rsidDel="00000000" w:rsidP="00000000" w:rsidRDefault="00000000" w:rsidRPr="00000000" w14:paraId="0000001F">
      <w:pPr>
        <w:numPr>
          <w:ilvl w:val="0"/>
          <w:numId w:val="2"/>
        </w:numPr>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acceleration </w:t>
      </w:r>
      <w:r w:rsidDel="00000000" w:rsidR="00000000" w:rsidRPr="00000000">
        <w:rPr>
          <w:rFonts w:ascii="Proxima Nova" w:cs="Proxima Nova" w:eastAsia="Proxima Nova" w:hAnsi="Proxima Nova"/>
          <w:rtl w:val="0"/>
        </w:rPr>
        <w:t xml:space="preserve">- set to (0, -10, 0) for standard gravity at 10 m/s</w:t>
      </w:r>
      <w:r w:rsidDel="00000000" w:rsidR="00000000" w:rsidRPr="00000000">
        <w:rPr>
          <w:rFonts w:ascii="Proxima Nova" w:cs="Proxima Nova" w:eastAsia="Proxima Nova" w:hAnsi="Proxima Nova"/>
          <w:vertAlign w:val="superscript"/>
          <w:rtl w:val="0"/>
        </w:rPr>
        <w:t xml:space="preserve">2</w:t>
      </w:r>
    </w:p>
    <w:p w:rsidR="00000000" w:rsidDel="00000000" w:rsidP="00000000" w:rsidRDefault="00000000" w:rsidRPr="00000000" w14:paraId="00000020">
      <w:pPr>
        <w:numPr>
          <w:ilvl w:val="0"/>
          <w:numId w:val="2"/>
        </w:numPr>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color </w:t>
      </w:r>
      <w:r w:rsidDel="00000000" w:rsidR="00000000" w:rsidRPr="00000000">
        <w:rPr>
          <w:rFonts w:ascii="Proxima Nova" w:cs="Proxima Nova" w:eastAsia="Proxima Nova" w:hAnsi="Proxima Nova"/>
          <w:rtl w:val="0"/>
        </w:rPr>
        <w:t xml:space="preserve">- randomly assigned RGB value</w:t>
      </w:r>
    </w:p>
    <w:p w:rsidR="00000000" w:rsidDel="00000000" w:rsidP="00000000" w:rsidRDefault="00000000" w:rsidRPr="00000000" w14:paraId="00000021">
      <w:pPr>
        <w:numPr>
          <w:ilvl w:val="0"/>
          <w:numId w:val="2"/>
        </w:numPr>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lifespan </w:t>
      </w:r>
      <w:r w:rsidDel="00000000" w:rsidR="00000000" w:rsidRPr="00000000">
        <w:rPr>
          <w:rFonts w:ascii="Proxima Nova" w:cs="Proxima Nova" w:eastAsia="Proxima Nova" w:hAnsi="Proxima Nova"/>
          <w:rtl w:val="0"/>
        </w:rPr>
        <w:t xml:space="preserve">- randomly assigned between 1 and 10 seconds; decremented each frame</w:t>
      </w:r>
    </w:p>
    <w:p w:rsidR="00000000" w:rsidDel="00000000" w:rsidP="00000000" w:rsidRDefault="00000000" w:rsidRPr="00000000" w14:paraId="00000022">
      <w:pPr>
        <w:numPr>
          <w:ilvl w:val="0"/>
          <w:numId w:val="2"/>
        </w:numPr>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radius </w:t>
      </w:r>
      <w:r w:rsidDel="00000000" w:rsidR="00000000" w:rsidRPr="00000000">
        <w:rPr>
          <w:rFonts w:ascii="Proxima Nova" w:cs="Proxima Nova" w:eastAsia="Proxima Nova" w:hAnsi="Proxima Nova"/>
          <w:rtl w:val="0"/>
        </w:rPr>
        <w:t xml:space="preserve">- randomly assigned between 2 and 10 meters; used to scale the sphere mesh</w:t>
        <w:br w:type="textWrapping"/>
      </w:r>
    </w:p>
    <w:p w:rsidR="00000000" w:rsidDel="00000000" w:rsidP="00000000" w:rsidRDefault="00000000" w:rsidRPr="00000000" w14:paraId="00000023">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a particle’s lifespan reaches zero, it is removed from the engine’s particle list and</w:t>
      </w:r>
      <w:r w:rsidDel="00000000" w:rsidR="00000000" w:rsidRPr="00000000">
        <w:rPr>
          <w:rFonts w:ascii="Proxima Nova" w:cs="Proxima Nova" w:eastAsia="Proxima Nova" w:hAnsi="Proxima Nova"/>
          <w:b w:val="1"/>
          <w:bCs w:val="1"/>
          <w:rtl w:val="0"/>
        </w:rPr>
        <w:t xml:space="preserve"> no longer</w:t>
      </w:r>
      <w:r w:rsidDel="00000000" w:rsidR="00000000" w:rsidRPr="00000000">
        <w:rPr>
          <w:rFonts w:ascii="Proxima Nova" w:cs="Proxima Nova" w:eastAsia="Proxima Nova" w:hAnsi="Proxima Nova"/>
          <w:rtl w:val="0"/>
        </w:rPr>
        <w:t xml:space="preserve"> updated or rendered.</w:t>
      </w:r>
    </w:p>
    <w:p w:rsidR="00000000" w:rsidDel="00000000" w:rsidP="00000000" w:rsidRDefault="00000000" w:rsidRPr="00000000" w14:paraId="00000024">
      <w:pPr>
        <w:ind w:lef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5">
      <w:pPr>
        <w:jc w:val="both"/>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jc w:val="both"/>
        <w:rPr>
          <w:rFonts w:ascii="Proxima Nova" w:cs="Proxima Nova" w:eastAsia="Proxima Nova" w:hAnsi="Proxima Nova"/>
        </w:rPr>
      </w:pPr>
      <w:bookmarkStart w:colFirst="0" w:colLast="0" w:name="_8hz1vce9lkrx" w:id="4"/>
      <w:bookmarkEnd w:id="4"/>
      <w:r w:rsidDel="00000000" w:rsidR="00000000" w:rsidRPr="00000000">
        <w:rPr>
          <w:rFonts w:ascii="Proxima Nova" w:cs="Proxima Nova" w:eastAsia="Proxima Nova" w:hAnsi="Proxima Nova"/>
          <w:rtl w:val="0"/>
        </w:rPr>
        <w:t xml:space="preserve">Engine Update Loop</w:t>
      </w:r>
    </w:p>
    <w:p w:rsidR="00000000" w:rsidDel="00000000" w:rsidP="00000000" w:rsidRDefault="00000000" w:rsidRPr="00000000" w14:paraId="00000027">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t>
      </w:r>
      <w:r w:rsidDel="00000000" w:rsidR="00000000" w:rsidRPr="00000000">
        <w:rPr>
          <w:rFonts w:ascii="Source Code Pro" w:cs="Source Code Pro" w:eastAsia="Source Code Pro" w:hAnsi="Source Code Pro"/>
          <w:rtl w:val="0"/>
        </w:rPr>
        <w:t xml:space="preserve">melonyx::update(float dt) </w:t>
      </w:r>
      <w:r w:rsidDel="00000000" w:rsidR="00000000" w:rsidRPr="00000000">
        <w:rPr>
          <w:rFonts w:ascii="Proxima Nova" w:cs="Proxima Nova" w:eastAsia="Proxima Nova" w:hAnsi="Proxima Nova"/>
          <w:rtl w:val="0"/>
        </w:rPr>
        <w:t xml:space="preserve">function is called </w:t>
      </w:r>
      <w:r w:rsidDel="00000000" w:rsidR="00000000" w:rsidRPr="00000000">
        <w:rPr>
          <w:rFonts w:ascii="Proxima Nova" w:cs="Proxima Nova" w:eastAsia="Proxima Nova" w:hAnsi="Proxima Nova"/>
          <w:b w:val="1"/>
          <w:bCs w:val="1"/>
          <w:rtl w:val="0"/>
        </w:rPr>
        <w:t xml:space="preserve">once </w:t>
      </w:r>
      <w:r w:rsidDel="00000000" w:rsidR="00000000" w:rsidRPr="00000000">
        <w:rPr>
          <w:rFonts w:ascii="Proxima Nova" w:cs="Proxima Nova" w:eastAsia="Proxima Nova" w:hAnsi="Proxima Nova"/>
          <w:rtl w:val="0"/>
        </w:rPr>
        <w:t xml:space="preserve">per frame with a fixed timestep of 1/60 seconds. It performs two tasks:</w:t>
      </w:r>
    </w:p>
    <w:p w:rsidR="00000000" w:rsidDel="00000000" w:rsidP="00000000" w:rsidRDefault="00000000" w:rsidRPr="00000000" w14:paraId="00000028">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9">
      <w:pPr>
        <w:numPr>
          <w:ilvl w:val="0"/>
          <w:numId w:val="1"/>
        </w:numPr>
        <w:ind w:left="72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Spawning </w:t>
      </w:r>
      <w:r w:rsidDel="00000000" w:rsidR="00000000" w:rsidRPr="00000000">
        <w:rPr>
          <w:rFonts w:ascii="Proxima Nova" w:cs="Proxima Nova" w:eastAsia="Proxima Nova" w:hAnsi="Proxima Nova"/>
          <w:rtl w:val="0"/>
        </w:rPr>
        <w:t xml:space="preserve">- </w:t>
      </w:r>
      <w:r w:rsidDel="00000000" w:rsidR="00000000" w:rsidRPr="00000000">
        <w:rPr>
          <w:rFonts w:ascii="Source Code Pro" w:cs="Source Code Pro" w:eastAsia="Source Code Pro" w:hAnsi="Source Code Pro"/>
          <w:rtl w:val="0"/>
        </w:rPr>
        <w:t xml:space="preserve">continuousSpawn(dt) </w:t>
      </w:r>
      <w:r w:rsidDel="00000000" w:rsidR="00000000" w:rsidRPr="00000000">
        <w:rPr>
          <w:rFonts w:ascii="Proxima Nova" w:cs="Proxima Nova" w:eastAsia="Proxima Nova" w:hAnsi="Proxima Nova"/>
          <w:rtl w:val="0"/>
        </w:rPr>
        <w:t xml:space="preserve">accumulates elapsed time and spawns batches of particles at a fixed interval. The number of particles per batch is derived from the user-defined spark count entered at launch.</w:t>
        <w:br w:type="textWrapping"/>
      </w:r>
    </w:p>
    <w:p w:rsidR="00000000" w:rsidDel="00000000" w:rsidP="00000000" w:rsidRDefault="00000000" w:rsidRPr="00000000" w14:paraId="0000002A">
      <w:pPr>
        <w:numPr>
          <w:ilvl w:val="0"/>
          <w:numId w:val="1"/>
        </w:numPr>
        <w:ind w:left="72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Simulation </w:t>
      </w:r>
      <w:r w:rsidDel="00000000" w:rsidR="00000000" w:rsidRPr="00000000">
        <w:rPr>
          <w:rFonts w:ascii="Proxima Nova" w:cs="Proxima Nova" w:eastAsia="Proxima Nova" w:hAnsi="Proxima Nova"/>
          <w:rtl w:val="0"/>
        </w:rPr>
        <w:t xml:space="preserve">- Each active particle is updated using Euler integration:</w:t>
      </w:r>
    </w:p>
    <w:p w:rsidR="00000000" w:rsidDel="00000000" w:rsidP="00000000" w:rsidRDefault="00000000" w:rsidRPr="00000000" w14:paraId="0000002B">
      <w:pPr>
        <w:numPr>
          <w:ilvl w:val="0"/>
          <w:numId w:val="3"/>
        </w:numPr>
        <w:ind w:left="1440" w:hanging="360"/>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velocity += acceleration * dt</w:t>
      </w:r>
    </w:p>
    <w:p w:rsidR="00000000" w:rsidDel="00000000" w:rsidP="00000000" w:rsidRDefault="00000000" w:rsidRPr="00000000" w14:paraId="0000002C">
      <w:pPr>
        <w:numPr>
          <w:ilvl w:val="0"/>
          <w:numId w:val="3"/>
        </w:numPr>
        <w:ind w:left="1440" w:hanging="360"/>
        <w:jc w:val="both"/>
        <w:rPr>
          <w:rFonts w:ascii="Source Code Pro" w:cs="Source Code Pro" w:eastAsia="Source Code Pro" w:hAnsi="Source Code Pro"/>
          <w:u w:val="none"/>
        </w:rPr>
      </w:pPr>
      <w:r w:rsidDel="00000000" w:rsidR="00000000" w:rsidRPr="00000000">
        <w:rPr>
          <w:rFonts w:ascii="Source Code Pro" w:cs="Source Code Pro" w:eastAsia="Source Code Pro" w:hAnsi="Source Code Pro"/>
          <w:rtl w:val="0"/>
        </w:rPr>
        <w:t xml:space="preserve">position += velocity * dt</w:t>
      </w:r>
    </w:p>
    <w:p w:rsidR="00000000" w:rsidDel="00000000" w:rsidP="00000000" w:rsidRDefault="00000000" w:rsidRPr="00000000" w14:paraId="0000002D">
      <w:pPr>
        <w:jc w:val="both"/>
        <w:rPr>
          <w:rFonts w:ascii="Proxima Nova" w:cs="Proxima Nova" w:eastAsia="Proxima Nova" w:hAnsi="Proxima Nova"/>
        </w:rPr>
      </w:pPr>
      <w:r w:rsidDel="00000000" w:rsidR="00000000" w:rsidRPr="00000000">
        <w:rPr>
          <w:rFonts w:ascii="Source Code Pro" w:cs="Source Code Pro" w:eastAsia="Source Code Pro" w:hAnsi="Source Code Pro"/>
          <w:rtl w:val="0"/>
        </w:rPr>
        <w:tab/>
      </w:r>
      <w:r w:rsidDel="00000000" w:rsidR="00000000" w:rsidRPr="00000000">
        <w:rPr>
          <w:rFonts w:ascii="Proxima Nova" w:cs="Proxima Nova" w:eastAsia="Proxima Nova" w:hAnsi="Proxima Nova"/>
          <w:rtl w:val="0"/>
        </w:rPr>
        <w:t xml:space="preserve">Particles whose lifespan has expired are erased from the list.</w:t>
      </w:r>
    </w:p>
    <w:p w:rsidR="00000000" w:rsidDel="00000000" w:rsidP="00000000" w:rsidRDefault="00000000" w:rsidRPr="00000000" w14:paraId="0000002E">
      <w:pPr>
        <w:jc w:val="both"/>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jc w:val="both"/>
        <w:rPr>
          <w:rFonts w:ascii="Proxima Nova" w:cs="Proxima Nova" w:eastAsia="Proxima Nova" w:hAnsi="Proxima Nova"/>
        </w:rPr>
      </w:pPr>
      <w:bookmarkStart w:colFirst="0" w:colLast="0" w:name="_daa52ichowwa" w:id="5"/>
      <w:bookmarkEnd w:id="5"/>
      <w:r w:rsidDel="00000000" w:rsidR="00000000" w:rsidRPr="00000000">
        <w:rPr>
          <w:rFonts w:ascii="Proxima Nova" w:cs="Proxima Nova" w:eastAsia="Proxima Nova" w:hAnsi="Proxima Nova"/>
          <w:rtl w:val="0"/>
        </w:rPr>
        <w:t xml:space="preserve">Spawning</w:t>
      </w:r>
    </w:p>
    <w:p w:rsidR="00000000" w:rsidDel="00000000" w:rsidP="00000000" w:rsidRDefault="00000000" w:rsidRPr="00000000" w14:paraId="00000030">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Particles spawn at a fixed elevated point near the bottom of the 800m world space at position (0, -280, 0). Each spark is given a random upward velocity with a wide horizontal spread to produce the fountain effect. Gravity pulls them back down over their lifespan.</w:t>
      </w:r>
    </w:p>
    <w:p w:rsidR="00000000" w:rsidDel="00000000" w:rsidP="00000000" w:rsidRDefault="00000000" w:rsidRPr="00000000" w14:paraId="00000031">
      <w:pPr>
        <w:spacing w:after="0" w:lineRule="auto"/>
        <w:jc w:val="both"/>
        <w:rPr/>
      </w:pPr>
      <w:r w:rsidDel="00000000" w:rsidR="00000000" w:rsidRPr="00000000">
        <w:rPr>
          <w:rtl w:val="0"/>
        </w:rPr>
      </w:r>
    </w:p>
    <w:p w:rsidR="00000000" w:rsidDel="00000000" w:rsidP="00000000" w:rsidRDefault="00000000" w:rsidRPr="00000000" w14:paraId="00000032">
      <w:pPr>
        <w:spacing w:after="0" w:lineRule="auto"/>
        <w:jc w:val="both"/>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 </w:t>
      </w:r>
      <w:r w:rsidDel="00000000" w:rsidR="00000000" w:rsidRPr="00000000">
        <w:rPr>
          <w:rFonts w:ascii="Roboto Mono" w:cs="Roboto Mono" w:eastAsia="Roboto Mono" w:hAnsi="Roboto Mono"/>
          <w:color w:val="37474f"/>
          <w:sz w:val="18"/>
          <w:szCs w:val="18"/>
          <w:rtl w:val="0"/>
        </w:rPr>
        <w:t xml:space="preserve">i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i &lt; spawnCount; ++i) {</w:t>
      </w:r>
    </w:p>
    <w:p w:rsidR="00000000" w:rsidDel="00000000" w:rsidP="00000000" w:rsidRDefault="00000000" w:rsidRPr="00000000" w14:paraId="00000033">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t xml:space="preserve">glm::vec3 vel(</w:t>
      </w:r>
    </w:p>
    <w:p w:rsidR="00000000" w:rsidDel="00000000" w:rsidP="00000000" w:rsidRDefault="00000000" w:rsidRPr="00000000" w14:paraId="00000034">
      <w:pPr>
        <w:spacing w:after="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ab/>
        <w:tab/>
        <w:t xml:space="preserve">(rand() % </w:t>
      </w:r>
      <w:r w:rsidDel="00000000" w:rsidR="00000000" w:rsidRPr="00000000">
        <w:rPr>
          <w:rFonts w:ascii="Roboto Mono" w:cs="Roboto Mono" w:eastAsia="Roboto Mono" w:hAnsi="Roboto Mono"/>
          <w:color w:val="c5221f"/>
          <w:sz w:val="18"/>
          <w:szCs w:val="18"/>
          <w:rtl w:val="0"/>
        </w:rPr>
        <w:t xml:space="preserve">200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5f</w:t>
      </w:r>
      <w:r w:rsidDel="00000000" w:rsidR="00000000" w:rsidRPr="00000000">
        <w:rPr>
          <w:rFonts w:ascii="Roboto Mono" w:cs="Roboto Mono" w:eastAsia="Roboto Mono" w:hAnsi="Roboto Mono"/>
          <w:color w:val="37474f"/>
          <w:sz w:val="18"/>
          <w:szCs w:val="18"/>
          <w:rtl w:val="0"/>
        </w:rPr>
        <w:t xml:space="preserve">,</w:t>
        <w:tab/>
      </w:r>
      <w:r w:rsidDel="00000000" w:rsidR="00000000" w:rsidRPr="00000000">
        <w:rPr>
          <w:rFonts w:ascii="Roboto Mono" w:cs="Roboto Mono" w:eastAsia="Roboto Mono" w:hAnsi="Roboto Mono"/>
          <w:color w:val="b80672"/>
          <w:sz w:val="18"/>
          <w:szCs w:val="18"/>
          <w:rtl w:val="0"/>
        </w:rPr>
        <w:t xml:space="preserve">///&lt; X: -50 to +50 m/s</w:t>
      </w:r>
    </w:p>
    <w:p w:rsidR="00000000" w:rsidDel="00000000" w:rsidP="00000000" w:rsidRDefault="00000000" w:rsidRPr="00000000" w14:paraId="00000035">
      <w:pPr>
        <w:spacing w:after="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ab/>
        <w:tab/>
      </w:r>
      <w:r w:rsidDel="00000000" w:rsidR="00000000" w:rsidRPr="00000000">
        <w:rPr>
          <w:rFonts w:ascii="Roboto Mono" w:cs="Roboto Mono" w:eastAsia="Roboto Mono" w:hAnsi="Roboto Mono"/>
          <w:color w:val="37474f"/>
          <w:sz w:val="18"/>
          <w:szCs w:val="18"/>
          <w:rtl w:val="0"/>
        </w:rPr>
        <w:t xml:space="preserve">(rand() % </w:t>
      </w:r>
      <w:r w:rsidDel="00000000" w:rsidR="00000000" w:rsidRPr="00000000">
        <w:rPr>
          <w:rFonts w:ascii="Roboto Mono" w:cs="Roboto Mono" w:eastAsia="Roboto Mono" w:hAnsi="Roboto Mono"/>
          <w:color w:val="c5221f"/>
          <w:sz w:val="18"/>
          <w:szCs w:val="18"/>
          <w:rtl w:val="0"/>
        </w:rPr>
        <w:t xml:space="preserve">100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 </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8f</w:t>
      </w:r>
      <w:r w:rsidDel="00000000" w:rsidR="00000000" w:rsidRPr="00000000">
        <w:rPr>
          <w:rFonts w:ascii="Roboto Mono" w:cs="Roboto Mono" w:eastAsia="Roboto Mono" w:hAnsi="Roboto Mono"/>
          <w:color w:val="37474f"/>
          <w:sz w:val="18"/>
          <w:szCs w:val="18"/>
          <w:rtl w:val="0"/>
        </w:rPr>
        <w:t xml:space="preserve">,</w:t>
        <w:tab/>
      </w:r>
      <w:r w:rsidDel="00000000" w:rsidR="00000000" w:rsidRPr="00000000">
        <w:rPr>
          <w:rFonts w:ascii="Roboto Mono" w:cs="Roboto Mono" w:eastAsia="Roboto Mono" w:hAnsi="Roboto Mono"/>
          <w:color w:val="b80672"/>
          <w:sz w:val="18"/>
          <w:szCs w:val="18"/>
          <w:rtl w:val="0"/>
        </w:rPr>
        <w:t xml:space="preserve">///&lt; Y:  40 to 120 m/s upward</w:t>
      </w:r>
    </w:p>
    <w:p w:rsidR="00000000" w:rsidDel="00000000" w:rsidP="00000000" w:rsidRDefault="00000000" w:rsidRPr="00000000" w14:paraId="00000036">
      <w:pPr>
        <w:spacing w:after="0" w:lineRule="auto"/>
        <w:jc w:val="both"/>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ab/>
        <w:tab/>
      </w:r>
      <w:r w:rsidDel="00000000" w:rsidR="00000000" w:rsidRPr="00000000">
        <w:rPr>
          <w:rFonts w:ascii="Roboto Mono" w:cs="Roboto Mono" w:eastAsia="Roboto Mono" w:hAnsi="Roboto Mono"/>
          <w:color w:val="37474f"/>
          <w:sz w:val="18"/>
          <w:szCs w:val="18"/>
          <w:rtl w:val="0"/>
        </w:rPr>
        <w:t xml:space="preserve">(rand() % </w:t>
      </w:r>
      <w:r w:rsidDel="00000000" w:rsidR="00000000" w:rsidRPr="00000000">
        <w:rPr>
          <w:rFonts w:ascii="Roboto Mono" w:cs="Roboto Mono" w:eastAsia="Roboto Mono" w:hAnsi="Roboto Mono"/>
          <w:color w:val="c5221f"/>
          <w:sz w:val="18"/>
          <w:szCs w:val="18"/>
          <w:rtl w:val="0"/>
        </w:rPr>
        <w:t xml:space="preserve">200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5f</w:t>
        <w:tab/>
      </w:r>
      <w:r w:rsidDel="00000000" w:rsidR="00000000" w:rsidRPr="00000000">
        <w:rPr>
          <w:rFonts w:ascii="Roboto Mono" w:cs="Roboto Mono" w:eastAsia="Roboto Mono" w:hAnsi="Roboto Mono"/>
          <w:color w:val="b80672"/>
          <w:sz w:val="18"/>
          <w:szCs w:val="18"/>
          <w:rtl w:val="0"/>
        </w:rPr>
        <w:t xml:space="preserve">///&lt; Z: -50 to +50 m/s</w:t>
      </w:r>
    </w:p>
    <w:p w:rsidR="00000000" w:rsidDel="00000000" w:rsidP="00000000" w:rsidRDefault="00000000" w:rsidRPr="00000000" w14:paraId="00000037">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ab/>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8">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t xml:space="preserve">...</w:t>
      </w:r>
    </w:p>
    <w:p w:rsidR="00000000" w:rsidDel="00000000" w:rsidP="00000000" w:rsidRDefault="00000000" w:rsidRPr="00000000" w14:paraId="00000039">
      <w:pPr>
        <w:spacing w:after="0" w:lineRule="auto"/>
        <w:jc w:val="both"/>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A">
      <w:pPr>
        <w:pStyle w:val="Heading2"/>
        <w:jc w:val="both"/>
        <w:rPr>
          <w:rFonts w:ascii="Proxima Nova" w:cs="Proxima Nova" w:eastAsia="Proxima Nova" w:hAnsi="Proxima Nova"/>
        </w:rPr>
      </w:pPr>
      <w:bookmarkStart w:colFirst="0" w:colLast="0" w:name="_dwp7uht8i8m5" w:id="6"/>
      <w:bookmarkEnd w:id="6"/>
      <w:r w:rsidDel="00000000" w:rsidR="00000000" w:rsidRPr="00000000">
        <w:rPr>
          <w:color w:val="37474f"/>
          <w:rtl w:val="0"/>
        </w:rPr>
        <w:t xml:space="preserve"></w:t>
      </w:r>
      <w:r w:rsidDel="00000000" w:rsidR="00000000" w:rsidRPr="00000000">
        <w:rPr>
          <w:rFonts w:ascii="Proxima Nova" w:cs="Proxima Nova" w:eastAsia="Proxima Nova" w:hAnsi="Proxima Nova"/>
          <w:rtl w:val="0"/>
        </w:rPr>
        <w:t xml:space="preserve">Rendering</w:t>
      </w:r>
    </w:p>
    <w:p w:rsidR="00000000" w:rsidDel="00000000" w:rsidP="00000000" w:rsidRDefault="00000000" w:rsidRPr="00000000" w14:paraId="0000003B">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sphere mesh is loaded from 3D/sphere.obj using tinyobjloader and uploaded to the GPU once at startup. Each frame, for every active particle, a model matrix is computed by translating to the particle’s position and scaling by its radius. The model, view, and projection matrices are passed to the vertex shader as uniforms. The fragment shader uses a </w:t>
      </w:r>
      <w:r w:rsidDel="00000000" w:rsidR="00000000" w:rsidRPr="00000000">
        <w:rPr>
          <w:rFonts w:ascii="Source Code Pro" w:cs="Source Code Pro" w:eastAsia="Source Code Pro" w:hAnsi="Source Code Pro"/>
          <w:rtl w:val="0"/>
        </w:rPr>
        <w:t xml:space="preserve">particleColor </w:t>
      </w:r>
      <w:r w:rsidDel="00000000" w:rsidR="00000000" w:rsidRPr="00000000">
        <w:rPr>
          <w:rFonts w:ascii="Proxima Nova" w:cs="Proxima Nova" w:eastAsia="Proxima Nova" w:hAnsi="Proxima Nova"/>
          <w:rtl w:val="0"/>
        </w:rPr>
        <w:t xml:space="preserve">uniform to apply each particle’s individual color.</w:t>
      </w:r>
    </w:p>
    <w:p w:rsidR="00000000" w:rsidDel="00000000" w:rsidP="00000000" w:rsidRDefault="00000000" w:rsidRPr="00000000" w14:paraId="0000003C">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D">
      <w:pPr>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camera supports both orthographic and perspective projection, switchable at runtime via the 1 and 2 keys. WASD rotates the camera orbitally around the world origin. Space toggles pause.</w:t>
      </w:r>
    </w:p>
    <w:p w:rsidR="00000000" w:rsidDel="00000000" w:rsidP="00000000" w:rsidRDefault="00000000" w:rsidRPr="00000000" w14:paraId="0000003E">
      <w:pPr>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F">
      <w:pPr>
        <w:jc w:val="both"/>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jc w:val="both"/>
        <w:rPr>
          <w:rFonts w:ascii="Proxima Nova" w:cs="Proxima Nova" w:eastAsia="Proxima Nova" w:hAnsi="Proxima Nova"/>
        </w:rPr>
      </w:pPr>
      <w:bookmarkStart w:colFirst="0" w:colLast="0" w:name="_tg3kwyiif41u" w:id="7"/>
      <w:bookmarkEnd w:id="7"/>
      <w:r w:rsidDel="00000000" w:rsidR="00000000" w:rsidRPr="00000000">
        <w:rPr>
          <w:rFonts w:ascii="Proxima Nova" w:cs="Proxima Nova" w:eastAsia="Proxima Nova" w:hAnsi="Proxima Nova"/>
          <w:rtl w:val="0"/>
        </w:rPr>
        <w:t xml:space="preserve">Controls</w:t>
      </w:r>
    </w:p>
    <w:p w:rsidR="00000000" w:rsidDel="00000000" w:rsidP="00000000" w:rsidRDefault="00000000" w:rsidRPr="00000000" w14:paraId="00000041">
      <w:pPr>
        <w:rPr>
          <w:rFonts w:ascii="Proxima Nova" w:cs="Proxima Nova" w:eastAsia="Proxima Nova" w:hAnsi="Proxima Nova"/>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Orthographic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Perspective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Orbit camera up/down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Orbit camera left/right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Pause / Resume</w:t>
            </w:r>
          </w:p>
        </w:tc>
      </w:tr>
    </w:tbl>
    <w:p w:rsidR="00000000" w:rsidDel="00000000" w:rsidP="00000000" w:rsidRDefault="00000000" w:rsidRPr="00000000" w14:paraId="0000004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 </w:t>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