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1: Phân tích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Đường dẫn của Bình là </w:t>
      </w:r>
      <w:r w:rsidDel="00000000" w:rsidR="00000000" w:rsidRPr="00000000">
        <w:rPr>
          <w:b w:val="1"/>
          <w:bCs w:val="1"/>
          <w:rtl w:val="0"/>
        </w:rPr>
        <w:t xml:space="preserve">đường dẫn tuyệt đối</w:t>
      </w:r>
      <w:r w:rsidDel="00000000" w:rsidR="00000000" w:rsidRPr="00000000">
        <w:rPr>
          <w:rtl w:val="0"/>
        </w:rPr>
        <w:t xml:space="preserve">, chỉ rõ ổ đĩa và toàn bộ thư mục từ gốc đến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logo.png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chuyển sang máy giáo viên, ổ đĩa hoặc tên người dùng khác, vị trí đó không tồn tại nên chương trình báo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FileNotFoundError</w:t>
      </w:r>
      <w:r w:rsidDel="00000000" w:rsidR="00000000" w:rsidRPr="00000000">
        <w:rPr>
          <w:rtl w:val="0"/>
        </w:rPr>
        <w:t xml:space="preserve">. Đường dẫn tuyệt đối vẫn trỏ về vị trí trên máy Bình, không tự chuyển theo dự án.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Ngoài ra, chuỗi Python dùng dấu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  <w:t xml:space="preserve"> như đề bài có thể gây **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SyntaxError</w:t>
      </w:r>
      <w:r w:rsidDel="00000000" w:rsidR="00000000" w:rsidRPr="00000000">
        <w:rPr>
          <w:rtl w:val="0"/>
        </w:rPr>
        <w:t xml:space="preserve">** vì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\U</w:t>
      </w:r>
      <w:r w:rsidDel="00000000" w:rsidR="00000000" w:rsidRPr="00000000">
        <w:rPr>
          <w:rtl w:val="0"/>
        </w:rPr>
        <w:t xml:space="preserve"> được hiểu là bắt đầu một mã Unicode. Nếu cần dùng đường dẫn tuyệt đối, phải dùng chuỗi thô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r"..."</w:t>
      </w:r>
      <w:r w:rsidDel="00000000" w:rsidR="00000000" w:rsidRPr="00000000">
        <w:rPr>
          <w:rtl w:val="0"/>
        </w:rPr>
        <w:t xml:space="preserve"> hoặc dấu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2: Sửa lỗi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Giả sử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 nằm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Session-02</w:t>
      </w:r>
      <w:r w:rsidDel="00000000" w:rsidR="00000000" w:rsidRPr="00000000">
        <w:rPr>
          <w:rtl w:val="0"/>
        </w:rPr>
        <w:t xml:space="preserve">, còn ảnh nằm trong thư mục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</w:t>
      </w:r>
      <w:r w:rsidDel="00000000" w:rsidR="00000000" w:rsidRPr="00000000">
        <w:rPr>
          <w:rtl w:val="0"/>
        </w:rPr>
        <w:t xml:space="preserve">, viết: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image_path = "./assets/logo.png"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0.4573710582828"/>
        <w:gridCol w:w="3617.881927438496"/>
        <w:gridCol w:w="4467.172512526844"/>
        <w:tblGridChange w:id="0">
          <w:tblGrid>
            <w:gridCol w:w="940.4573710582828"/>
            <w:gridCol w:w="3617.881927438496"/>
            <w:gridCol w:w="4467.17251252684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Ký hiệu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Thư mục làm việc hiện tại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./assets/logo.png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Thư mục cha của thư mục làm việc hiện tại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../assets/logo.png</w:t>
            </w:r>
            <w:r w:rsidDel="00000000" w:rsidR="00000000" w:rsidRPr="00000000">
              <w:rPr>
                <w:rtl w:val="0"/>
              </w:rPr>
              <w:t xml:space="preserve"> nếu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assets</w:t>
            </w:r>
            <w:r w:rsidDel="00000000" w:rsidR="00000000" w:rsidRPr="00000000">
              <w:rPr>
                <w:rtl w:val="0"/>
              </w:rPr>
              <w:t xml:space="preserve"> nằm ở thư mục cha</w:t>
            </w:r>
          </w:p>
        </w:tc>
      </w:tr>
    </w:tbl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Lưu ý:</w:t>
      </w:r>
      <w:r w:rsidDel="00000000" w:rsidR="00000000" w:rsidRPr="00000000">
        <w:rPr>
          <w:rtl w:val="0"/>
        </w:rPr>
        <w:t xml:space="preserve"> Cách trên hoạt động khi chạy chương trình với thư mục làm việc hiện tại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Session-02</w:t>
      </w:r>
      <w:r w:rsidDel="00000000" w:rsidR="00000000" w:rsidRPr="00000000">
        <w:rPr>
          <w:rtl w:val="0"/>
        </w:rPr>
        <w:t xml:space="preserve">. Để đường dẫn luôn tính từ vị trí file code, dùng: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image_path = Path(__file__).resolve().parent / "assets" / "logo.png"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gửi bài, Bình cần </w:t>
      </w:r>
      <w:r w:rsidDel="00000000" w:rsidR="00000000" w:rsidRPr="00000000">
        <w:rPr>
          <w:b w:val="1"/>
          <w:bCs w:val="1"/>
          <w:rtl w:val="0"/>
        </w:rPr>
        <w:t xml:space="preserve">nén cả thư mục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Session-02</w:t>
      </w:r>
      <w:r w:rsidDel="00000000" w:rsidR="00000000" w:rsidRPr="00000000">
        <w:rPr>
          <w:b w:val="1"/>
          <w:bCs w:val="1"/>
          <w:rtl w:val="0"/>
        </w:rPr>
        <w:t xml:space="preserve">, bao gồm thư mục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assets</w:t>
      </w:r>
      <w:r w:rsidDel="00000000" w:rsidR="00000000" w:rsidRPr="00000000">
        <w:rPr>
          <w:b w:val="1"/>
          <w:bCs w:val="1"/>
          <w:rtl w:val="0"/>
        </w:rPr>
        <w:t xml:space="preserve"> và file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logo.png</w:t>
      </w:r>
      <w:r w:rsidDel="00000000" w:rsidR="00000000" w:rsidRPr="00000000">
        <w:rPr>
          <w:rtl w:val="0"/>
        </w:rPr>
        <w:t xml:space="preserve">, giữ nguyên cấu trúc thư mục.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