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1E92" w:rsidRDefault="00343B3D" w:rsidP="00343B3D">
      <w:pPr>
        <w:pStyle w:val="Title"/>
      </w:pPr>
      <w:r>
        <w:t>PCIe RC-EP communication using TMDS64EVM</w:t>
      </w:r>
    </w:p>
    <w:sdt>
      <w:sdtPr>
        <w:rPr>
          <w:rFonts w:asciiTheme="minorHAnsi" w:eastAsiaTheme="minorEastAsia" w:hAnsiTheme="minorHAnsi" w:cstheme="minorBidi"/>
          <w:b w:val="0"/>
          <w:bCs w:val="0"/>
          <w:color w:val="auto"/>
          <w:sz w:val="22"/>
          <w:szCs w:val="22"/>
        </w:rPr>
        <w:id w:val="134131282"/>
        <w:docPartObj>
          <w:docPartGallery w:val="Table of Contents"/>
          <w:docPartUnique/>
        </w:docPartObj>
      </w:sdtPr>
      <w:sdtContent>
        <w:p w:rsidR="00343B3D" w:rsidRDefault="00343B3D">
          <w:pPr>
            <w:pStyle w:val="TOCHeading"/>
          </w:pPr>
          <w:r>
            <w:t>Contents</w:t>
          </w:r>
        </w:p>
        <w:p w:rsidR="00B67C41" w:rsidRDefault="0043654B">
          <w:pPr>
            <w:pStyle w:val="TOC1"/>
            <w:tabs>
              <w:tab w:val="left" w:pos="440"/>
              <w:tab w:val="right" w:leader="dot" w:pos="9350"/>
            </w:tabs>
            <w:rPr>
              <w:noProof/>
            </w:rPr>
          </w:pPr>
          <w:r>
            <w:fldChar w:fldCharType="begin"/>
          </w:r>
          <w:r w:rsidR="00343B3D">
            <w:instrText xml:space="preserve"> TOC \o "1-3" \h \z \u </w:instrText>
          </w:r>
          <w:r>
            <w:fldChar w:fldCharType="separate"/>
          </w:r>
          <w:hyperlink w:anchor="_Toc176769326" w:history="1">
            <w:r w:rsidR="00B67C41" w:rsidRPr="00ED6383">
              <w:rPr>
                <w:rStyle w:val="Hyperlink"/>
                <w:noProof/>
              </w:rPr>
              <w:t>1.</w:t>
            </w:r>
            <w:r w:rsidR="00B67C41">
              <w:rPr>
                <w:noProof/>
              </w:rPr>
              <w:tab/>
            </w:r>
            <w:r w:rsidR="00B67C41" w:rsidRPr="00ED6383">
              <w:rPr>
                <w:rStyle w:val="Hyperlink"/>
                <w:noProof/>
              </w:rPr>
              <w:t>PCIe RC and EP configuration procedure</w:t>
            </w:r>
            <w:r w:rsidR="00B67C41">
              <w:rPr>
                <w:noProof/>
                <w:webHidden/>
              </w:rPr>
              <w:tab/>
            </w:r>
            <w:r>
              <w:rPr>
                <w:noProof/>
                <w:webHidden/>
              </w:rPr>
              <w:fldChar w:fldCharType="begin"/>
            </w:r>
            <w:r w:rsidR="00B67C41">
              <w:rPr>
                <w:noProof/>
                <w:webHidden/>
              </w:rPr>
              <w:instrText xml:space="preserve"> PAGEREF _Toc176769326 \h </w:instrText>
            </w:r>
            <w:r>
              <w:rPr>
                <w:noProof/>
                <w:webHidden/>
              </w:rPr>
            </w:r>
            <w:r>
              <w:rPr>
                <w:noProof/>
                <w:webHidden/>
              </w:rPr>
              <w:fldChar w:fldCharType="separate"/>
            </w:r>
            <w:r w:rsidR="00B67C41">
              <w:rPr>
                <w:noProof/>
                <w:webHidden/>
              </w:rPr>
              <w:t>2</w:t>
            </w:r>
            <w:r>
              <w:rPr>
                <w:noProof/>
                <w:webHidden/>
              </w:rPr>
              <w:fldChar w:fldCharType="end"/>
            </w:r>
          </w:hyperlink>
        </w:p>
        <w:p w:rsidR="00B67C41" w:rsidRDefault="0043654B">
          <w:pPr>
            <w:pStyle w:val="TOC2"/>
            <w:tabs>
              <w:tab w:val="left" w:pos="880"/>
              <w:tab w:val="right" w:leader="dot" w:pos="9350"/>
            </w:tabs>
            <w:rPr>
              <w:noProof/>
            </w:rPr>
          </w:pPr>
          <w:hyperlink w:anchor="_Toc176769327" w:history="1">
            <w:r w:rsidR="00B67C41" w:rsidRPr="00ED6383">
              <w:rPr>
                <w:rStyle w:val="Hyperlink"/>
                <w:noProof/>
              </w:rPr>
              <w:t>1.1.</w:t>
            </w:r>
            <w:r w:rsidR="00B67C41">
              <w:rPr>
                <w:noProof/>
              </w:rPr>
              <w:tab/>
            </w:r>
            <w:r w:rsidR="00B67C41" w:rsidRPr="00ED6383">
              <w:rPr>
                <w:rStyle w:val="Hyperlink"/>
                <w:noProof/>
              </w:rPr>
              <w:t>PCIe RC mode configuration</w:t>
            </w:r>
            <w:r w:rsidR="00B67C41">
              <w:rPr>
                <w:noProof/>
                <w:webHidden/>
              </w:rPr>
              <w:tab/>
            </w:r>
            <w:r>
              <w:rPr>
                <w:noProof/>
                <w:webHidden/>
              </w:rPr>
              <w:fldChar w:fldCharType="begin"/>
            </w:r>
            <w:r w:rsidR="00B67C41">
              <w:rPr>
                <w:noProof/>
                <w:webHidden/>
              </w:rPr>
              <w:instrText xml:space="preserve"> PAGEREF _Toc176769327 \h </w:instrText>
            </w:r>
            <w:r>
              <w:rPr>
                <w:noProof/>
                <w:webHidden/>
              </w:rPr>
            </w:r>
            <w:r>
              <w:rPr>
                <w:noProof/>
                <w:webHidden/>
              </w:rPr>
              <w:fldChar w:fldCharType="separate"/>
            </w:r>
            <w:r w:rsidR="00B67C41">
              <w:rPr>
                <w:noProof/>
                <w:webHidden/>
              </w:rPr>
              <w:t>2</w:t>
            </w:r>
            <w:r>
              <w:rPr>
                <w:noProof/>
                <w:webHidden/>
              </w:rPr>
              <w:fldChar w:fldCharType="end"/>
            </w:r>
          </w:hyperlink>
        </w:p>
        <w:p w:rsidR="00B67C41" w:rsidRDefault="0043654B">
          <w:pPr>
            <w:pStyle w:val="TOC1"/>
            <w:tabs>
              <w:tab w:val="left" w:pos="440"/>
              <w:tab w:val="right" w:leader="dot" w:pos="9350"/>
            </w:tabs>
            <w:rPr>
              <w:noProof/>
            </w:rPr>
          </w:pPr>
          <w:hyperlink w:anchor="_Toc176769328" w:history="1">
            <w:r w:rsidR="00B67C41" w:rsidRPr="00ED6383">
              <w:rPr>
                <w:rStyle w:val="Hyperlink"/>
                <w:noProof/>
              </w:rPr>
              <w:t>2.</w:t>
            </w:r>
            <w:r w:rsidR="00B67C41">
              <w:rPr>
                <w:noProof/>
              </w:rPr>
              <w:tab/>
            </w:r>
            <w:r w:rsidR="00B67C41" w:rsidRPr="00ED6383">
              <w:rPr>
                <w:rStyle w:val="Hyperlink"/>
                <w:noProof/>
              </w:rPr>
              <w:t>PCIe Endpoint mode configuration</w:t>
            </w:r>
            <w:r w:rsidR="00B67C41">
              <w:rPr>
                <w:noProof/>
                <w:webHidden/>
              </w:rPr>
              <w:tab/>
            </w:r>
            <w:r>
              <w:rPr>
                <w:noProof/>
                <w:webHidden/>
              </w:rPr>
              <w:fldChar w:fldCharType="begin"/>
            </w:r>
            <w:r w:rsidR="00B67C41">
              <w:rPr>
                <w:noProof/>
                <w:webHidden/>
              </w:rPr>
              <w:instrText xml:space="preserve"> PAGEREF _Toc176769328 \h </w:instrText>
            </w:r>
            <w:r>
              <w:rPr>
                <w:noProof/>
                <w:webHidden/>
              </w:rPr>
            </w:r>
            <w:r>
              <w:rPr>
                <w:noProof/>
                <w:webHidden/>
              </w:rPr>
              <w:fldChar w:fldCharType="separate"/>
            </w:r>
            <w:r w:rsidR="00B67C41">
              <w:rPr>
                <w:noProof/>
                <w:webHidden/>
              </w:rPr>
              <w:t>4</w:t>
            </w:r>
            <w:r>
              <w:rPr>
                <w:noProof/>
                <w:webHidden/>
              </w:rPr>
              <w:fldChar w:fldCharType="end"/>
            </w:r>
          </w:hyperlink>
        </w:p>
        <w:p w:rsidR="00B67C41" w:rsidRDefault="0043654B">
          <w:pPr>
            <w:pStyle w:val="TOC2"/>
            <w:tabs>
              <w:tab w:val="right" w:leader="dot" w:pos="9350"/>
            </w:tabs>
            <w:rPr>
              <w:noProof/>
            </w:rPr>
          </w:pPr>
          <w:hyperlink w:anchor="_Toc176769329" w:history="1">
            <w:r w:rsidR="00B67C41" w:rsidRPr="00ED6383">
              <w:rPr>
                <w:rStyle w:val="Hyperlink"/>
                <w:noProof/>
                <w:shd w:val="clear" w:color="auto" w:fill="FCFCFC"/>
              </w:rPr>
              <w:t>2.1 Using the Endpoint Test function device</w:t>
            </w:r>
            <w:r w:rsidR="00B67C41">
              <w:rPr>
                <w:noProof/>
                <w:webHidden/>
              </w:rPr>
              <w:tab/>
            </w:r>
            <w:r>
              <w:rPr>
                <w:noProof/>
                <w:webHidden/>
              </w:rPr>
              <w:fldChar w:fldCharType="begin"/>
            </w:r>
            <w:r w:rsidR="00B67C41">
              <w:rPr>
                <w:noProof/>
                <w:webHidden/>
              </w:rPr>
              <w:instrText xml:space="preserve"> PAGEREF _Toc176769329 \h </w:instrText>
            </w:r>
            <w:r>
              <w:rPr>
                <w:noProof/>
                <w:webHidden/>
              </w:rPr>
            </w:r>
            <w:r>
              <w:rPr>
                <w:noProof/>
                <w:webHidden/>
              </w:rPr>
              <w:fldChar w:fldCharType="separate"/>
            </w:r>
            <w:r w:rsidR="00B67C41">
              <w:rPr>
                <w:noProof/>
                <w:webHidden/>
              </w:rPr>
              <w:t>4</w:t>
            </w:r>
            <w:r>
              <w:rPr>
                <w:noProof/>
                <w:webHidden/>
              </w:rPr>
              <w:fldChar w:fldCharType="end"/>
            </w:r>
          </w:hyperlink>
        </w:p>
        <w:p w:rsidR="00B67C41" w:rsidRDefault="0043654B">
          <w:pPr>
            <w:pStyle w:val="TOC2"/>
            <w:tabs>
              <w:tab w:val="left" w:pos="880"/>
              <w:tab w:val="right" w:leader="dot" w:pos="9350"/>
            </w:tabs>
            <w:rPr>
              <w:noProof/>
            </w:rPr>
          </w:pPr>
          <w:hyperlink w:anchor="_Toc176769330" w:history="1">
            <w:r w:rsidR="00B67C41" w:rsidRPr="00ED6383">
              <w:rPr>
                <w:rStyle w:val="Hyperlink"/>
                <w:noProof/>
              </w:rPr>
              <w:t>2.2.</w:t>
            </w:r>
            <w:r w:rsidR="00B67C41">
              <w:rPr>
                <w:noProof/>
              </w:rPr>
              <w:tab/>
            </w:r>
            <w:r w:rsidR="00B67C41" w:rsidRPr="00ED6383">
              <w:rPr>
                <w:rStyle w:val="Hyperlink"/>
                <w:noProof/>
              </w:rPr>
              <w:t>Endpoint Controller devices and Function drivers</w:t>
            </w:r>
            <w:r w:rsidR="00B67C41">
              <w:rPr>
                <w:noProof/>
                <w:webHidden/>
              </w:rPr>
              <w:tab/>
            </w:r>
            <w:r>
              <w:rPr>
                <w:noProof/>
                <w:webHidden/>
              </w:rPr>
              <w:fldChar w:fldCharType="begin"/>
            </w:r>
            <w:r w:rsidR="00B67C41">
              <w:rPr>
                <w:noProof/>
                <w:webHidden/>
              </w:rPr>
              <w:instrText xml:space="preserve"> PAGEREF _Toc176769330 \h </w:instrText>
            </w:r>
            <w:r>
              <w:rPr>
                <w:noProof/>
                <w:webHidden/>
              </w:rPr>
            </w:r>
            <w:r>
              <w:rPr>
                <w:noProof/>
                <w:webHidden/>
              </w:rPr>
              <w:fldChar w:fldCharType="separate"/>
            </w:r>
            <w:r w:rsidR="00B67C41">
              <w:rPr>
                <w:noProof/>
                <w:webHidden/>
              </w:rPr>
              <w:t>7</w:t>
            </w:r>
            <w:r>
              <w:rPr>
                <w:noProof/>
                <w:webHidden/>
              </w:rPr>
              <w:fldChar w:fldCharType="end"/>
            </w:r>
          </w:hyperlink>
        </w:p>
        <w:p w:rsidR="00B67C41" w:rsidRDefault="0043654B">
          <w:pPr>
            <w:pStyle w:val="TOC2"/>
            <w:tabs>
              <w:tab w:val="left" w:pos="880"/>
              <w:tab w:val="right" w:leader="dot" w:pos="9350"/>
            </w:tabs>
            <w:rPr>
              <w:noProof/>
            </w:rPr>
          </w:pPr>
          <w:hyperlink w:anchor="_Toc176769331" w:history="1">
            <w:r w:rsidR="00B67C41" w:rsidRPr="00ED6383">
              <w:rPr>
                <w:rStyle w:val="Hyperlink"/>
                <w:noProof/>
              </w:rPr>
              <w:t>2.3.</w:t>
            </w:r>
            <w:r w:rsidR="00B67C41">
              <w:rPr>
                <w:noProof/>
              </w:rPr>
              <w:tab/>
            </w:r>
            <w:r w:rsidR="00B67C41" w:rsidRPr="00ED6383">
              <w:rPr>
                <w:rStyle w:val="Hyperlink"/>
                <w:noProof/>
              </w:rPr>
              <w:t>PCIe EPF Test Driver</w:t>
            </w:r>
            <w:r w:rsidR="00B67C41">
              <w:rPr>
                <w:noProof/>
                <w:webHidden/>
              </w:rPr>
              <w:tab/>
            </w:r>
            <w:r>
              <w:rPr>
                <w:noProof/>
                <w:webHidden/>
              </w:rPr>
              <w:fldChar w:fldCharType="begin"/>
            </w:r>
            <w:r w:rsidR="00B67C41">
              <w:rPr>
                <w:noProof/>
                <w:webHidden/>
              </w:rPr>
              <w:instrText xml:space="preserve"> PAGEREF _Toc176769331 \h </w:instrText>
            </w:r>
            <w:r>
              <w:rPr>
                <w:noProof/>
                <w:webHidden/>
              </w:rPr>
            </w:r>
            <w:r>
              <w:rPr>
                <w:noProof/>
                <w:webHidden/>
              </w:rPr>
              <w:fldChar w:fldCharType="separate"/>
            </w:r>
            <w:r w:rsidR="00B67C41">
              <w:rPr>
                <w:noProof/>
                <w:webHidden/>
              </w:rPr>
              <w:t>10</w:t>
            </w:r>
            <w:r>
              <w:rPr>
                <w:noProof/>
                <w:webHidden/>
              </w:rPr>
              <w:fldChar w:fldCharType="end"/>
            </w:r>
          </w:hyperlink>
        </w:p>
        <w:p w:rsidR="00B67C41" w:rsidRDefault="0043654B">
          <w:pPr>
            <w:pStyle w:val="TOC1"/>
            <w:tabs>
              <w:tab w:val="left" w:pos="440"/>
              <w:tab w:val="right" w:leader="dot" w:pos="9350"/>
            </w:tabs>
            <w:rPr>
              <w:noProof/>
            </w:rPr>
          </w:pPr>
          <w:hyperlink w:anchor="_Toc176769332" w:history="1">
            <w:r w:rsidR="00B67C41" w:rsidRPr="00ED6383">
              <w:rPr>
                <w:rStyle w:val="Hyperlink"/>
                <w:noProof/>
              </w:rPr>
              <w:t>3.</w:t>
            </w:r>
            <w:r w:rsidR="00B67C41">
              <w:rPr>
                <w:noProof/>
              </w:rPr>
              <w:tab/>
            </w:r>
            <w:r w:rsidR="00B67C41" w:rsidRPr="00ED6383">
              <w:rPr>
                <w:rStyle w:val="Hyperlink"/>
                <w:noProof/>
              </w:rPr>
              <w:t>PCIe RC-EP connecting cable</w:t>
            </w:r>
            <w:r w:rsidR="00B67C41">
              <w:rPr>
                <w:noProof/>
                <w:webHidden/>
              </w:rPr>
              <w:tab/>
            </w:r>
            <w:r>
              <w:rPr>
                <w:noProof/>
                <w:webHidden/>
              </w:rPr>
              <w:fldChar w:fldCharType="begin"/>
            </w:r>
            <w:r w:rsidR="00B67C41">
              <w:rPr>
                <w:noProof/>
                <w:webHidden/>
              </w:rPr>
              <w:instrText xml:space="preserve"> PAGEREF _Toc176769332 \h </w:instrText>
            </w:r>
            <w:r>
              <w:rPr>
                <w:noProof/>
                <w:webHidden/>
              </w:rPr>
            </w:r>
            <w:r>
              <w:rPr>
                <w:noProof/>
                <w:webHidden/>
              </w:rPr>
              <w:fldChar w:fldCharType="separate"/>
            </w:r>
            <w:r w:rsidR="00B67C41">
              <w:rPr>
                <w:noProof/>
                <w:webHidden/>
              </w:rPr>
              <w:t>10</w:t>
            </w:r>
            <w:r>
              <w:rPr>
                <w:noProof/>
                <w:webHidden/>
              </w:rPr>
              <w:fldChar w:fldCharType="end"/>
            </w:r>
          </w:hyperlink>
        </w:p>
        <w:p w:rsidR="00B67C41" w:rsidRDefault="0043654B">
          <w:pPr>
            <w:pStyle w:val="TOC2"/>
            <w:tabs>
              <w:tab w:val="right" w:leader="dot" w:pos="9350"/>
            </w:tabs>
            <w:rPr>
              <w:noProof/>
            </w:rPr>
          </w:pPr>
          <w:hyperlink w:anchor="_Toc176769333" w:history="1">
            <w:r w:rsidR="00B67C41" w:rsidRPr="00ED6383">
              <w:rPr>
                <w:rStyle w:val="Hyperlink"/>
                <w:noProof/>
              </w:rPr>
              <w:t>3.1 Other vendor of PCIe-Male to PCIe-Male cable: -</w:t>
            </w:r>
            <w:r w:rsidR="00B67C41">
              <w:rPr>
                <w:noProof/>
                <w:webHidden/>
              </w:rPr>
              <w:tab/>
            </w:r>
            <w:r>
              <w:rPr>
                <w:noProof/>
                <w:webHidden/>
              </w:rPr>
              <w:fldChar w:fldCharType="begin"/>
            </w:r>
            <w:r w:rsidR="00B67C41">
              <w:rPr>
                <w:noProof/>
                <w:webHidden/>
              </w:rPr>
              <w:instrText xml:space="preserve"> PAGEREF _Toc176769333 \h </w:instrText>
            </w:r>
            <w:r>
              <w:rPr>
                <w:noProof/>
                <w:webHidden/>
              </w:rPr>
            </w:r>
            <w:r>
              <w:rPr>
                <w:noProof/>
                <w:webHidden/>
              </w:rPr>
              <w:fldChar w:fldCharType="separate"/>
            </w:r>
            <w:r w:rsidR="00B67C41">
              <w:rPr>
                <w:noProof/>
                <w:webHidden/>
              </w:rPr>
              <w:t>11</w:t>
            </w:r>
            <w:r>
              <w:rPr>
                <w:noProof/>
                <w:webHidden/>
              </w:rPr>
              <w:fldChar w:fldCharType="end"/>
            </w:r>
          </w:hyperlink>
        </w:p>
        <w:p w:rsidR="00B67C41" w:rsidRDefault="0043654B">
          <w:pPr>
            <w:pStyle w:val="TOC2"/>
            <w:tabs>
              <w:tab w:val="left" w:pos="880"/>
              <w:tab w:val="right" w:leader="dot" w:pos="9350"/>
            </w:tabs>
            <w:rPr>
              <w:noProof/>
            </w:rPr>
          </w:pPr>
          <w:hyperlink w:anchor="_Toc176769334" w:history="1">
            <w:r w:rsidR="00B67C41" w:rsidRPr="00ED6383">
              <w:rPr>
                <w:rStyle w:val="Hyperlink"/>
                <w:noProof/>
              </w:rPr>
              <w:t>3.2.</w:t>
            </w:r>
            <w:r w:rsidR="00B67C41">
              <w:rPr>
                <w:noProof/>
              </w:rPr>
              <w:tab/>
            </w:r>
            <w:r w:rsidR="00B67C41" w:rsidRPr="00ED6383">
              <w:rPr>
                <w:rStyle w:val="Hyperlink"/>
                <w:noProof/>
              </w:rPr>
              <w:t>PCIe 1x cable signal description</w:t>
            </w:r>
            <w:r w:rsidR="00B67C41">
              <w:rPr>
                <w:noProof/>
                <w:webHidden/>
              </w:rPr>
              <w:tab/>
            </w:r>
            <w:r>
              <w:rPr>
                <w:noProof/>
                <w:webHidden/>
              </w:rPr>
              <w:fldChar w:fldCharType="begin"/>
            </w:r>
            <w:r w:rsidR="00B67C41">
              <w:rPr>
                <w:noProof/>
                <w:webHidden/>
              </w:rPr>
              <w:instrText xml:space="preserve"> PAGEREF _Toc176769334 \h </w:instrText>
            </w:r>
            <w:r>
              <w:rPr>
                <w:noProof/>
                <w:webHidden/>
              </w:rPr>
            </w:r>
            <w:r>
              <w:rPr>
                <w:noProof/>
                <w:webHidden/>
              </w:rPr>
              <w:fldChar w:fldCharType="separate"/>
            </w:r>
            <w:r w:rsidR="00B67C41">
              <w:rPr>
                <w:noProof/>
                <w:webHidden/>
              </w:rPr>
              <w:t>13</w:t>
            </w:r>
            <w:r>
              <w:rPr>
                <w:noProof/>
                <w:webHidden/>
              </w:rPr>
              <w:fldChar w:fldCharType="end"/>
            </w:r>
          </w:hyperlink>
        </w:p>
        <w:p w:rsidR="00B67C41" w:rsidRDefault="0043654B">
          <w:pPr>
            <w:pStyle w:val="TOC1"/>
            <w:tabs>
              <w:tab w:val="left" w:pos="440"/>
              <w:tab w:val="right" w:leader="dot" w:pos="9350"/>
            </w:tabs>
            <w:rPr>
              <w:noProof/>
            </w:rPr>
          </w:pPr>
          <w:hyperlink w:anchor="_Toc176769335" w:history="1">
            <w:r w:rsidR="00B67C41" w:rsidRPr="00ED6383">
              <w:rPr>
                <w:rStyle w:val="Hyperlink"/>
                <w:noProof/>
              </w:rPr>
              <w:t>4.</w:t>
            </w:r>
            <w:r w:rsidR="00B67C41">
              <w:rPr>
                <w:noProof/>
              </w:rPr>
              <w:tab/>
            </w:r>
            <w:r w:rsidR="00B67C41" w:rsidRPr="00ED6383">
              <w:rPr>
                <w:rStyle w:val="Hyperlink"/>
                <w:noProof/>
              </w:rPr>
              <w:t>Features of AM64x</w:t>
            </w:r>
            <w:r w:rsidR="00B67C41">
              <w:rPr>
                <w:noProof/>
                <w:webHidden/>
              </w:rPr>
              <w:tab/>
            </w:r>
            <w:r>
              <w:rPr>
                <w:noProof/>
                <w:webHidden/>
              </w:rPr>
              <w:fldChar w:fldCharType="begin"/>
            </w:r>
            <w:r w:rsidR="00B67C41">
              <w:rPr>
                <w:noProof/>
                <w:webHidden/>
              </w:rPr>
              <w:instrText xml:space="preserve"> PAGEREF _Toc176769335 \h </w:instrText>
            </w:r>
            <w:r>
              <w:rPr>
                <w:noProof/>
                <w:webHidden/>
              </w:rPr>
            </w:r>
            <w:r>
              <w:rPr>
                <w:noProof/>
                <w:webHidden/>
              </w:rPr>
              <w:fldChar w:fldCharType="separate"/>
            </w:r>
            <w:r w:rsidR="00B67C41">
              <w:rPr>
                <w:noProof/>
                <w:webHidden/>
              </w:rPr>
              <w:t>14</w:t>
            </w:r>
            <w:r>
              <w:rPr>
                <w:noProof/>
                <w:webHidden/>
              </w:rPr>
              <w:fldChar w:fldCharType="end"/>
            </w:r>
          </w:hyperlink>
        </w:p>
        <w:p w:rsidR="00B67C41" w:rsidRDefault="0043654B">
          <w:pPr>
            <w:pStyle w:val="TOC2"/>
            <w:tabs>
              <w:tab w:val="left" w:pos="880"/>
              <w:tab w:val="right" w:leader="dot" w:pos="9350"/>
            </w:tabs>
            <w:rPr>
              <w:noProof/>
            </w:rPr>
          </w:pPr>
          <w:hyperlink w:anchor="_Toc176769336" w:history="1">
            <w:r w:rsidR="00B67C41" w:rsidRPr="00ED6383">
              <w:rPr>
                <w:rStyle w:val="Hyperlink"/>
                <w:noProof/>
              </w:rPr>
              <w:t>4.1.</w:t>
            </w:r>
            <w:r w:rsidR="00B67C41">
              <w:rPr>
                <w:noProof/>
              </w:rPr>
              <w:tab/>
            </w:r>
            <w:r w:rsidR="00B67C41" w:rsidRPr="00ED6383">
              <w:rPr>
                <w:rStyle w:val="Hyperlink"/>
                <w:noProof/>
              </w:rPr>
              <w:t>Building kernel for AM64x</w:t>
            </w:r>
            <w:r w:rsidR="00B67C41">
              <w:rPr>
                <w:noProof/>
                <w:webHidden/>
              </w:rPr>
              <w:tab/>
            </w:r>
            <w:r>
              <w:rPr>
                <w:noProof/>
                <w:webHidden/>
              </w:rPr>
              <w:fldChar w:fldCharType="begin"/>
            </w:r>
            <w:r w:rsidR="00B67C41">
              <w:rPr>
                <w:noProof/>
                <w:webHidden/>
              </w:rPr>
              <w:instrText xml:space="preserve"> PAGEREF _Toc176769336 \h </w:instrText>
            </w:r>
            <w:r>
              <w:rPr>
                <w:noProof/>
                <w:webHidden/>
              </w:rPr>
            </w:r>
            <w:r>
              <w:rPr>
                <w:noProof/>
                <w:webHidden/>
              </w:rPr>
              <w:fldChar w:fldCharType="separate"/>
            </w:r>
            <w:r w:rsidR="00B67C41">
              <w:rPr>
                <w:noProof/>
                <w:webHidden/>
              </w:rPr>
              <w:t>15</w:t>
            </w:r>
            <w:r>
              <w:rPr>
                <w:noProof/>
                <w:webHidden/>
              </w:rPr>
              <w:fldChar w:fldCharType="end"/>
            </w:r>
          </w:hyperlink>
        </w:p>
        <w:p w:rsidR="00B67C41" w:rsidRDefault="0043654B">
          <w:pPr>
            <w:pStyle w:val="TOC1"/>
            <w:tabs>
              <w:tab w:val="left" w:pos="440"/>
              <w:tab w:val="right" w:leader="dot" w:pos="9350"/>
            </w:tabs>
            <w:rPr>
              <w:noProof/>
            </w:rPr>
          </w:pPr>
          <w:hyperlink w:anchor="_Toc176769337" w:history="1">
            <w:r w:rsidR="00B67C41" w:rsidRPr="00ED6383">
              <w:rPr>
                <w:rStyle w:val="Hyperlink"/>
                <w:noProof/>
              </w:rPr>
              <w:t>5.</w:t>
            </w:r>
            <w:r w:rsidR="00B67C41">
              <w:rPr>
                <w:noProof/>
              </w:rPr>
              <w:tab/>
            </w:r>
            <w:r w:rsidR="00B67C41" w:rsidRPr="00ED6383">
              <w:rPr>
                <w:rStyle w:val="Hyperlink"/>
                <w:noProof/>
              </w:rPr>
              <w:t>Changing the size of BAR</w:t>
            </w:r>
            <w:r w:rsidR="00B67C41">
              <w:rPr>
                <w:noProof/>
                <w:webHidden/>
              </w:rPr>
              <w:tab/>
            </w:r>
            <w:r>
              <w:rPr>
                <w:noProof/>
                <w:webHidden/>
              </w:rPr>
              <w:fldChar w:fldCharType="begin"/>
            </w:r>
            <w:r w:rsidR="00B67C41">
              <w:rPr>
                <w:noProof/>
                <w:webHidden/>
              </w:rPr>
              <w:instrText xml:space="preserve"> PAGEREF _Toc176769337 \h </w:instrText>
            </w:r>
            <w:r>
              <w:rPr>
                <w:noProof/>
                <w:webHidden/>
              </w:rPr>
            </w:r>
            <w:r>
              <w:rPr>
                <w:noProof/>
                <w:webHidden/>
              </w:rPr>
              <w:fldChar w:fldCharType="separate"/>
            </w:r>
            <w:r w:rsidR="00B67C41">
              <w:rPr>
                <w:noProof/>
                <w:webHidden/>
              </w:rPr>
              <w:t>17</w:t>
            </w:r>
            <w:r>
              <w:rPr>
                <w:noProof/>
                <w:webHidden/>
              </w:rPr>
              <w:fldChar w:fldCharType="end"/>
            </w:r>
          </w:hyperlink>
        </w:p>
        <w:p w:rsidR="00B67C41" w:rsidRDefault="0043654B">
          <w:pPr>
            <w:pStyle w:val="TOC1"/>
            <w:tabs>
              <w:tab w:val="right" w:leader="dot" w:pos="9350"/>
            </w:tabs>
            <w:rPr>
              <w:noProof/>
            </w:rPr>
          </w:pPr>
          <w:hyperlink w:anchor="_Toc176769338" w:history="1">
            <w:r w:rsidR="00B67C41" w:rsidRPr="00ED6383">
              <w:rPr>
                <w:rStyle w:val="Hyperlink"/>
                <w:noProof/>
              </w:rPr>
              <w:t>References</w:t>
            </w:r>
            <w:r w:rsidR="00B67C41">
              <w:rPr>
                <w:noProof/>
                <w:webHidden/>
              </w:rPr>
              <w:tab/>
            </w:r>
            <w:r>
              <w:rPr>
                <w:noProof/>
                <w:webHidden/>
              </w:rPr>
              <w:fldChar w:fldCharType="begin"/>
            </w:r>
            <w:r w:rsidR="00B67C41">
              <w:rPr>
                <w:noProof/>
                <w:webHidden/>
              </w:rPr>
              <w:instrText xml:space="preserve"> PAGEREF _Toc176769338 \h </w:instrText>
            </w:r>
            <w:r>
              <w:rPr>
                <w:noProof/>
                <w:webHidden/>
              </w:rPr>
            </w:r>
            <w:r>
              <w:rPr>
                <w:noProof/>
                <w:webHidden/>
              </w:rPr>
              <w:fldChar w:fldCharType="separate"/>
            </w:r>
            <w:r w:rsidR="00B67C41">
              <w:rPr>
                <w:noProof/>
                <w:webHidden/>
              </w:rPr>
              <w:t>17</w:t>
            </w:r>
            <w:r>
              <w:rPr>
                <w:noProof/>
                <w:webHidden/>
              </w:rPr>
              <w:fldChar w:fldCharType="end"/>
            </w:r>
          </w:hyperlink>
        </w:p>
        <w:p w:rsidR="00343B3D" w:rsidRDefault="0043654B">
          <w:r>
            <w:fldChar w:fldCharType="end"/>
          </w:r>
        </w:p>
      </w:sdtContent>
    </w:sdt>
    <w:p w:rsidR="00343B3D" w:rsidRDefault="00343B3D" w:rsidP="00343B3D">
      <w:pPr>
        <w:pStyle w:val="Heading1"/>
      </w:pPr>
    </w:p>
    <w:p w:rsidR="00932961" w:rsidRDefault="00932961" w:rsidP="00932961"/>
    <w:p w:rsidR="00932961" w:rsidRDefault="00932961" w:rsidP="00932961"/>
    <w:p w:rsidR="00932961" w:rsidRDefault="00932961" w:rsidP="00932961"/>
    <w:p w:rsidR="00932961" w:rsidRDefault="00932961" w:rsidP="00932961"/>
    <w:p w:rsidR="00932961" w:rsidRDefault="00932961" w:rsidP="00932961"/>
    <w:p w:rsidR="00932961" w:rsidRDefault="00932961" w:rsidP="00932961"/>
    <w:p w:rsidR="00932961" w:rsidRDefault="00932961" w:rsidP="00932961"/>
    <w:p w:rsidR="00932961" w:rsidRDefault="00932961" w:rsidP="00932961"/>
    <w:p w:rsidR="00343B3D" w:rsidRDefault="00343B3D" w:rsidP="00343B3D">
      <w:pPr>
        <w:pStyle w:val="Heading1"/>
        <w:numPr>
          <w:ilvl w:val="0"/>
          <w:numId w:val="1"/>
        </w:numPr>
      </w:pPr>
      <w:bookmarkStart w:id="0" w:name="_Toc176769326"/>
      <w:r>
        <w:lastRenderedPageBreak/>
        <w:t>PCIe RC and EP configuration procedure</w:t>
      </w:r>
      <w:bookmarkEnd w:id="0"/>
    </w:p>
    <w:p w:rsidR="00343B3D" w:rsidRDefault="00343B3D" w:rsidP="00343B3D">
      <w:pPr>
        <w:pStyle w:val="Heading2"/>
        <w:numPr>
          <w:ilvl w:val="1"/>
          <w:numId w:val="1"/>
        </w:numPr>
      </w:pPr>
      <w:bookmarkStart w:id="1" w:name="_Toc176769327"/>
      <w:r>
        <w:t>PCIe RC mode configuration</w:t>
      </w:r>
      <w:bookmarkEnd w:id="1"/>
    </w:p>
    <w:p w:rsidR="00343B3D" w:rsidRDefault="00343B3D" w:rsidP="00343B3D"/>
    <w:p w:rsidR="00383B42" w:rsidRPr="00E05DC4" w:rsidRDefault="00383B42" w:rsidP="00343B3D">
      <w:pPr>
        <w:rPr>
          <w:b/>
        </w:rPr>
      </w:pPr>
      <w:r w:rsidRPr="00E05DC4">
        <w:rPr>
          <w:b/>
        </w:rPr>
        <w:t>Step I.</w:t>
      </w:r>
      <w:r w:rsidR="00066822" w:rsidRPr="00E05DC4">
        <w:rPr>
          <w:b/>
        </w:rPr>
        <w:t xml:space="preserve"> Jumper setting in TMDS64EVM</w:t>
      </w:r>
    </w:p>
    <w:p w:rsidR="00343B3D" w:rsidRDefault="00343B3D" w:rsidP="00343B3D">
      <w:r>
        <w:rPr>
          <w:noProof/>
        </w:rPr>
        <w:drawing>
          <wp:inline distT="0" distB="0" distL="0" distR="0">
            <wp:extent cx="5943600" cy="232346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323464"/>
                    </a:xfrm>
                    <a:prstGeom prst="rect">
                      <a:avLst/>
                    </a:prstGeom>
                    <a:noFill/>
                    <a:ln w="9525">
                      <a:noFill/>
                      <a:miter lim="800000"/>
                      <a:headEnd/>
                      <a:tailEnd/>
                    </a:ln>
                  </pic:spPr>
                </pic:pic>
              </a:graphicData>
            </a:graphic>
          </wp:inline>
        </w:drawing>
      </w:r>
    </w:p>
    <w:p w:rsidR="00343B3D" w:rsidRDefault="00343B3D" w:rsidP="001522B6">
      <w:pPr>
        <w:spacing w:after="0"/>
      </w:pPr>
      <w:r>
        <w:t>Short pin 1 and 2 in J34 and J35 for Root Complex operation.</w:t>
      </w:r>
    </w:p>
    <w:p w:rsidR="001522B6" w:rsidRDefault="001522B6" w:rsidP="001522B6">
      <w:pPr>
        <w:spacing w:after="0"/>
      </w:pPr>
    </w:p>
    <w:p w:rsidR="00343B3D" w:rsidRDefault="00383B42" w:rsidP="00343B3D">
      <w:pPr>
        <w:rPr>
          <w:b/>
        </w:rPr>
      </w:pPr>
      <w:r w:rsidRPr="00E05DC4">
        <w:rPr>
          <w:b/>
        </w:rPr>
        <w:t xml:space="preserve">Step </w:t>
      </w:r>
      <w:r w:rsidR="00EA0E61">
        <w:rPr>
          <w:b/>
        </w:rPr>
        <w:t>II. Add below config</w:t>
      </w:r>
      <w:r w:rsidRPr="00E05DC4">
        <w:rPr>
          <w:b/>
        </w:rPr>
        <w:t xml:space="preserve"> macros for PCIe RC configuration.</w:t>
      </w:r>
    </w:p>
    <w:p w:rsidR="00EA0E61" w:rsidRPr="006B7CC0" w:rsidRDefault="00EA0E61" w:rsidP="00343B3D">
      <w:r w:rsidRPr="006B7CC0">
        <w:t xml:space="preserve">File: - </w:t>
      </w:r>
      <w:r w:rsidR="006B7CC0" w:rsidRPr="006B7CC0">
        <w:t>arch/arm64/configs/ti_am64x_pcie_rc.config</w:t>
      </w:r>
    </w:p>
    <w:p w:rsidR="00383B42" w:rsidRPr="00383B42" w:rsidRDefault="00383B42" w:rsidP="0038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383B42">
        <w:rPr>
          <w:rFonts w:eastAsia="Times New Roman" w:cstheme="minorHAnsi"/>
        </w:rPr>
        <w:t>CONFIG_SOCIONEXT_SYNQUACER_PREITS=y</w:t>
      </w:r>
    </w:p>
    <w:p w:rsidR="00383B42" w:rsidRPr="00383B42" w:rsidRDefault="00383B42" w:rsidP="0038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383B42">
        <w:rPr>
          <w:rFonts w:eastAsia="Times New Roman" w:cstheme="minorHAnsi"/>
        </w:rPr>
        <w:t>CONFIG_PCI=y</w:t>
      </w:r>
    </w:p>
    <w:p w:rsidR="00383B42" w:rsidRPr="00383B42" w:rsidRDefault="00383B42" w:rsidP="0038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383B42">
        <w:rPr>
          <w:rFonts w:eastAsia="Times New Roman" w:cstheme="minorHAnsi"/>
        </w:rPr>
        <w:t>CONFIG_PCI_MSI=y</w:t>
      </w:r>
    </w:p>
    <w:p w:rsidR="00383B42" w:rsidRPr="00383B42" w:rsidRDefault="00383B42" w:rsidP="0038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383B42">
        <w:rPr>
          <w:rFonts w:eastAsia="Times New Roman" w:cstheme="minorHAnsi"/>
        </w:rPr>
        <w:t>CONFIG_PCI_J721E=y</w:t>
      </w:r>
    </w:p>
    <w:p w:rsidR="00383B42" w:rsidRPr="00383B42" w:rsidRDefault="00383B42" w:rsidP="0038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383B42">
        <w:rPr>
          <w:rFonts w:eastAsia="Times New Roman" w:cstheme="minorHAnsi"/>
        </w:rPr>
        <w:t>CONFIG_PCIE_CADENCE=y</w:t>
      </w:r>
    </w:p>
    <w:p w:rsidR="00383B42" w:rsidRPr="00383B42" w:rsidRDefault="00383B42" w:rsidP="0038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rPr>
      </w:pPr>
      <w:r w:rsidRPr="00383B42">
        <w:rPr>
          <w:rFonts w:eastAsia="Times New Roman" w:cstheme="minorHAnsi"/>
        </w:rPr>
        <w:t>CONFIG_PCIE_CADENCE_HOST=y</w:t>
      </w:r>
    </w:p>
    <w:p w:rsidR="00383B42" w:rsidRDefault="00383B42" w:rsidP="00343B3D"/>
    <w:p w:rsidR="00383B42" w:rsidRPr="00FE65BC" w:rsidRDefault="00FE65BC" w:rsidP="00343B3D">
      <w:pPr>
        <w:rPr>
          <w:b/>
        </w:rPr>
      </w:pPr>
      <w:r w:rsidRPr="00FE65BC">
        <w:rPr>
          <w:b/>
        </w:rPr>
        <w:t xml:space="preserve">Change made using “menuconfig”: - </w:t>
      </w:r>
    </w:p>
    <w:p w:rsidR="00FE65BC" w:rsidRDefault="00FE65BC" w:rsidP="00FE65BC">
      <w:pPr>
        <w:spacing w:after="0"/>
      </w:pPr>
      <w:r>
        <w:t>Device drivers-&gt; PCI support -&gt; PCI controller drivers -&gt; Cdence PCI controller support -&gt;</w:t>
      </w:r>
    </w:p>
    <w:p w:rsidR="00FE65BC" w:rsidRDefault="00FE65BC" w:rsidP="00FE65BC">
      <w:pPr>
        <w:spacing w:after="0"/>
      </w:pPr>
      <w:r>
        <w:t>&lt;*&gt; TI J721E PCIe platform host controller</w:t>
      </w:r>
    </w:p>
    <w:p w:rsidR="00383B42" w:rsidRDefault="00383B42" w:rsidP="00343B3D"/>
    <w:p w:rsidR="001522B6" w:rsidRDefault="001522B6" w:rsidP="00343B3D">
      <w:pPr>
        <w:rPr>
          <w:b/>
        </w:rPr>
      </w:pPr>
      <w:r w:rsidRPr="00E05DC4">
        <w:rPr>
          <w:b/>
        </w:rPr>
        <w:t>Step III. DTS change</w:t>
      </w:r>
    </w:p>
    <w:p w:rsidR="006134EF" w:rsidRPr="006134EF" w:rsidRDefault="006134EF" w:rsidP="006134EF">
      <w:pPr>
        <w:ind w:firstLine="360"/>
      </w:pPr>
      <w:r w:rsidRPr="006134EF">
        <w:t xml:space="preserve">File: - </w:t>
      </w:r>
      <w:r>
        <w:t>a</w:t>
      </w:r>
      <w:r w:rsidRPr="006134EF">
        <w:t>rch/arm64/boot/dts/ti/ k3-am642-evm.dts</w:t>
      </w:r>
    </w:p>
    <w:p w:rsidR="006134EF" w:rsidRPr="00E05DC4" w:rsidRDefault="006134EF" w:rsidP="00343B3D">
      <w:pPr>
        <w:rPr>
          <w:b/>
        </w:rPr>
      </w:pPr>
    </w:p>
    <w:p w:rsidR="001522B6" w:rsidRDefault="001522B6" w:rsidP="00343B3D">
      <w:r>
        <w:lastRenderedPageBreak/>
        <w:t xml:space="preserve">By default, the </w:t>
      </w:r>
      <w:r w:rsidR="006134EF">
        <w:t>DTS</w:t>
      </w:r>
      <w:r>
        <w:t xml:space="preserve"> file </w:t>
      </w:r>
      <w:r w:rsidR="006134EF">
        <w:t>–</w:t>
      </w:r>
      <w:r>
        <w:t xml:space="preserve"> </w:t>
      </w:r>
      <w:r w:rsidR="006134EF">
        <w:t>“</w:t>
      </w:r>
      <w:r w:rsidRPr="001522B6">
        <w:t>k3-am642-evm</w:t>
      </w:r>
      <w:r>
        <w:t>.dts</w:t>
      </w:r>
      <w:r w:rsidR="006134EF">
        <w:t>”</w:t>
      </w:r>
      <w:r>
        <w:t xml:space="preserve"> has configuration as below: - </w:t>
      </w:r>
    </w:p>
    <w:p w:rsidR="001522B6" w:rsidRDefault="0043654B" w:rsidP="00343B3D">
      <w:r>
        <w:rPr>
          <w:noProof/>
          <w:lang w:eastAsia="zh-TW"/>
        </w:rPr>
        <w:pict>
          <v:shapetype id="_x0000_t202" coordsize="21600,21600" o:spt="202" path="m,l,21600r21600,l21600,xe">
            <v:stroke joinstyle="miter"/>
            <v:path gradientshapeok="t" o:connecttype="rect"/>
          </v:shapetype>
          <v:shape id="_x0000_s1026" type="#_x0000_t202" style="position:absolute;margin-left:51.1pt;margin-top:11.05pt;width:301.5pt;height:213.95pt;z-index:251660288;mso-width-relative:margin;mso-height-relative:margin">
            <v:textbox>
              <w:txbxContent>
                <w:p w:rsidR="005962C7" w:rsidRDefault="005962C7" w:rsidP="001522B6">
                  <w:pPr>
                    <w:spacing w:after="0"/>
                  </w:pPr>
                  <w:r>
                    <w:t>&amp;pcie0_rc {</w:t>
                  </w:r>
                </w:p>
                <w:p w:rsidR="005962C7" w:rsidRDefault="005962C7" w:rsidP="001522B6">
                  <w:pPr>
                    <w:spacing w:after="0"/>
                  </w:pPr>
                  <w:r>
                    <w:tab/>
                    <w:t>status = "okay";</w:t>
                  </w:r>
                </w:p>
                <w:p w:rsidR="005962C7" w:rsidRDefault="005962C7" w:rsidP="001522B6">
                  <w:pPr>
                    <w:spacing w:after="0"/>
                  </w:pPr>
                  <w:r>
                    <w:tab/>
                    <w:t>reset-gpios = &lt;&amp;exp1 5 GPIO_ACTIVE_HIGH&gt;;</w:t>
                  </w:r>
                </w:p>
                <w:p w:rsidR="005962C7" w:rsidRDefault="005962C7" w:rsidP="001522B6">
                  <w:pPr>
                    <w:spacing w:after="0"/>
                  </w:pPr>
                  <w:r>
                    <w:tab/>
                    <w:t>phys = &lt;&amp;serdes0_pcie_link&gt;;</w:t>
                  </w:r>
                </w:p>
                <w:p w:rsidR="005962C7" w:rsidRDefault="005962C7" w:rsidP="001522B6">
                  <w:pPr>
                    <w:spacing w:after="0"/>
                  </w:pPr>
                  <w:r>
                    <w:tab/>
                    <w:t>phy-names = "pcie-phy";</w:t>
                  </w:r>
                </w:p>
                <w:p w:rsidR="005962C7" w:rsidRDefault="005962C7" w:rsidP="001522B6">
                  <w:pPr>
                    <w:spacing w:after="0"/>
                  </w:pPr>
                  <w:r>
                    <w:tab/>
                    <w:t>num-lanes = &lt;1&gt;;</w:t>
                  </w:r>
                </w:p>
                <w:p w:rsidR="005962C7" w:rsidRDefault="005962C7" w:rsidP="001522B6">
                  <w:pPr>
                    <w:spacing w:after="0"/>
                  </w:pPr>
                  <w:r>
                    <w:t>};</w:t>
                  </w:r>
                </w:p>
                <w:p w:rsidR="005962C7" w:rsidRDefault="005962C7" w:rsidP="001522B6">
                  <w:pPr>
                    <w:spacing w:after="0"/>
                  </w:pPr>
                </w:p>
                <w:p w:rsidR="005962C7" w:rsidRDefault="005962C7" w:rsidP="001522B6">
                  <w:pPr>
                    <w:spacing w:after="0"/>
                  </w:pPr>
                  <w:r>
                    <w:t>&amp;pcie0_ep {</w:t>
                  </w:r>
                </w:p>
                <w:p w:rsidR="005962C7" w:rsidRDefault="005962C7" w:rsidP="001522B6">
                  <w:pPr>
                    <w:spacing w:after="0"/>
                  </w:pPr>
                  <w:r>
                    <w:tab/>
                    <w:t>phys = &lt;&amp;serdes0_pcie_link&gt;;</w:t>
                  </w:r>
                </w:p>
                <w:p w:rsidR="005962C7" w:rsidRDefault="005962C7" w:rsidP="001522B6">
                  <w:pPr>
                    <w:spacing w:after="0"/>
                  </w:pPr>
                  <w:r>
                    <w:tab/>
                    <w:t>phy-names = "pcie-phy";</w:t>
                  </w:r>
                </w:p>
                <w:p w:rsidR="005962C7" w:rsidRDefault="005962C7" w:rsidP="001522B6">
                  <w:pPr>
                    <w:spacing w:after="0"/>
                  </w:pPr>
                  <w:r>
                    <w:tab/>
                    <w:t>num-lanes = &lt;1&gt;;</w:t>
                  </w:r>
                </w:p>
                <w:p w:rsidR="005962C7" w:rsidRDefault="005962C7" w:rsidP="001522B6">
                  <w:pPr>
                    <w:spacing w:after="0"/>
                  </w:pPr>
                  <w:r>
                    <w:t>};</w:t>
                  </w:r>
                </w:p>
              </w:txbxContent>
            </v:textbox>
          </v:shape>
        </w:pict>
      </w:r>
    </w:p>
    <w:p w:rsidR="001522B6" w:rsidRDefault="001522B6" w:rsidP="00343B3D"/>
    <w:p w:rsidR="001522B6" w:rsidRDefault="001522B6" w:rsidP="00343B3D"/>
    <w:p w:rsidR="001522B6" w:rsidRDefault="001522B6" w:rsidP="00343B3D"/>
    <w:p w:rsidR="001522B6" w:rsidRDefault="001522B6" w:rsidP="00343B3D"/>
    <w:p w:rsidR="001522B6" w:rsidRDefault="001522B6" w:rsidP="00343B3D"/>
    <w:p w:rsidR="00066822" w:rsidRDefault="00066822" w:rsidP="00343B3D"/>
    <w:p w:rsidR="00066822" w:rsidRDefault="00066822" w:rsidP="00343B3D"/>
    <w:p w:rsidR="00066822" w:rsidRDefault="00066822" w:rsidP="00343B3D"/>
    <w:p w:rsidR="00066822" w:rsidRDefault="00066822" w:rsidP="00343B3D"/>
    <w:p w:rsidR="00E05DC4" w:rsidRPr="00E05DC4" w:rsidRDefault="00E05DC4" w:rsidP="00E05DC4">
      <w:pPr>
        <w:ind w:firstLine="360"/>
        <w:rPr>
          <w:b/>
        </w:rPr>
      </w:pPr>
      <w:r w:rsidRPr="00E05DC4">
        <w:rPr>
          <w:b/>
        </w:rPr>
        <w:t xml:space="preserve">PCIe RC driver: - </w:t>
      </w:r>
    </w:p>
    <w:p w:rsidR="00E05DC4" w:rsidRDefault="000F2435" w:rsidP="00E05DC4">
      <w:pPr>
        <w:ind w:firstLine="360"/>
      </w:pPr>
      <w:r>
        <w:t>“</w:t>
      </w:r>
      <w:r w:rsidR="00E05DC4" w:rsidRPr="00E05DC4">
        <w:t>pci_endpoint_test</w:t>
      </w:r>
      <w:r>
        <w:t>”</w:t>
      </w:r>
    </w:p>
    <w:p w:rsidR="00066822" w:rsidRDefault="001C6D3F" w:rsidP="001C6D3F">
      <w:pPr>
        <w:spacing w:after="0"/>
        <w:ind w:firstLine="360"/>
      </w:pPr>
      <w:r>
        <w:t xml:space="preserve">Driver source code: </w:t>
      </w:r>
      <w:r w:rsidRPr="001C6D3F">
        <w:t>drivers/misc/pci_endpoint_test.c</w:t>
      </w:r>
    </w:p>
    <w:p w:rsidR="001C6D3F" w:rsidRDefault="001C6D3F" w:rsidP="001C6D3F">
      <w:pPr>
        <w:spacing w:after="0"/>
        <w:ind w:firstLine="360"/>
      </w:pPr>
      <w:r>
        <w:t xml:space="preserve">Config macro used to build this driver: </w:t>
      </w:r>
      <w:r w:rsidRPr="001C6D3F">
        <w:t>CONFIG_PCI_ENDPOINT_TEST=m</w:t>
      </w:r>
    </w:p>
    <w:p w:rsidR="004F2849" w:rsidRDefault="004F2849" w:rsidP="004F2849">
      <w:pPr>
        <w:spacing w:after="0"/>
        <w:ind w:firstLine="360"/>
      </w:pPr>
    </w:p>
    <w:p w:rsidR="004F2849" w:rsidRDefault="004F2849" w:rsidP="004F2849">
      <w:pPr>
        <w:spacing w:after="0"/>
        <w:ind w:firstLine="360"/>
      </w:pPr>
      <w:r>
        <w:t>Reference:  &lt;linux ksrc&gt;/</w:t>
      </w:r>
      <w:r w:rsidRPr="001C6D3F">
        <w:t>Documentation/misc-devices/pci-endpoint-test.rst</w:t>
      </w:r>
    </w:p>
    <w:p w:rsidR="004F2849" w:rsidRDefault="004F2849" w:rsidP="004F2849">
      <w:pPr>
        <w:spacing w:after="0"/>
        <w:ind w:firstLine="360"/>
      </w:pPr>
    </w:p>
    <w:p w:rsidR="001C6D3F" w:rsidRDefault="004F2849" w:rsidP="004F2849">
      <w:pPr>
        <w:spacing w:after="0"/>
        <w:ind w:left="360"/>
      </w:pPr>
      <w:r>
        <w:t>This misc driver creates /dev/pci-endpoint-test.&lt;num&gt; for every ``pci_epf_test`` function connected to the root complex and "ioctls" should be used to perform the above tests.</w:t>
      </w:r>
    </w:p>
    <w:p w:rsidR="00854D7B" w:rsidRDefault="00854D7B" w:rsidP="004F2849">
      <w:pPr>
        <w:spacing w:after="0"/>
        <w:ind w:left="360"/>
      </w:pPr>
    </w:p>
    <w:p w:rsidR="00854D7B" w:rsidRDefault="00854D7B" w:rsidP="004F2849">
      <w:pPr>
        <w:spacing w:after="0"/>
        <w:ind w:left="360"/>
      </w:pPr>
      <w:r>
        <w:t>If TMDS64EVM enumerates “pcie_epf_test” EP device, then “pci_endpoint_test” driver creates dev node as below.</w:t>
      </w:r>
    </w:p>
    <w:p w:rsidR="00854D7B" w:rsidRDefault="00854D7B" w:rsidP="00854D7B">
      <w:pPr>
        <w:spacing w:after="0"/>
        <w:ind w:left="360"/>
      </w:pPr>
      <w:r>
        <w:t># ls /dev/pci-endpoint-test.0</w:t>
      </w:r>
    </w:p>
    <w:p w:rsidR="00854D7B" w:rsidRDefault="00854D7B" w:rsidP="00854D7B">
      <w:pPr>
        <w:spacing w:after="0"/>
        <w:ind w:left="360"/>
      </w:pPr>
      <w:r>
        <w:t>/dev/pci-endpoint-test.0</w:t>
      </w:r>
    </w:p>
    <w:p w:rsidR="00626596" w:rsidRDefault="00626596" w:rsidP="001C6D3F">
      <w:pPr>
        <w:spacing w:after="0"/>
        <w:ind w:firstLine="360"/>
      </w:pPr>
    </w:p>
    <w:p w:rsidR="00626596" w:rsidRPr="00626596" w:rsidRDefault="00626596" w:rsidP="001C6D3F">
      <w:pPr>
        <w:spacing w:after="0"/>
        <w:ind w:firstLine="360"/>
        <w:rPr>
          <w:b/>
        </w:rPr>
      </w:pPr>
      <w:r w:rsidRPr="00626596">
        <w:rPr>
          <w:b/>
        </w:rPr>
        <w:t>Step IV. Detect PCIe EP device</w:t>
      </w:r>
    </w:p>
    <w:p w:rsidR="00626596" w:rsidRDefault="00626596" w:rsidP="00626596">
      <w:pPr>
        <w:spacing w:after="0"/>
        <w:ind w:left="360"/>
      </w:pPr>
      <w:r>
        <w:t>PCIe  EP device must be ready and configured as described in next section, as PCIe RC do not support hot plug. After connecting the device, boot PCIE – RC board and run below commands.</w:t>
      </w:r>
    </w:p>
    <w:p w:rsidR="00626596" w:rsidRDefault="00626596" w:rsidP="00626596">
      <w:pPr>
        <w:spacing w:after="0"/>
        <w:ind w:left="360"/>
      </w:pPr>
    </w:p>
    <w:p w:rsidR="00626596" w:rsidRDefault="00626596" w:rsidP="00626596">
      <w:pPr>
        <w:spacing w:after="0"/>
        <w:ind w:left="360"/>
      </w:pPr>
      <w:r w:rsidRPr="00626596">
        <w:t>echo 1 &gt; /sys/bus/pci/rescan</w:t>
      </w:r>
    </w:p>
    <w:p w:rsidR="00626596" w:rsidRDefault="00626596" w:rsidP="00626596">
      <w:pPr>
        <w:spacing w:after="0"/>
        <w:ind w:left="360"/>
      </w:pPr>
      <w:r>
        <w:t>lspci</w:t>
      </w:r>
    </w:p>
    <w:p w:rsidR="00343B3D" w:rsidRDefault="00343B3D" w:rsidP="000101C6">
      <w:pPr>
        <w:pStyle w:val="Heading1"/>
        <w:numPr>
          <w:ilvl w:val="0"/>
          <w:numId w:val="1"/>
        </w:numPr>
      </w:pPr>
      <w:bookmarkStart w:id="2" w:name="_Toc176769328"/>
      <w:r>
        <w:lastRenderedPageBreak/>
        <w:t>PCIe Endpoint mode configuration</w:t>
      </w:r>
      <w:bookmarkEnd w:id="2"/>
    </w:p>
    <w:p w:rsidR="00E05DC4" w:rsidRPr="00E05DC4" w:rsidRDefault="00E05DC4" w:rsidP="00E05DC4">
      <w:pPr>
        <w:ind w:firstLine="360"/>
        <w:rPr>
          <w:b/>
        </w:rPr>
      </w:pPr>
      <w:r w:rsidRPr="00E05DC4">
        <w:rPr>
          <w:b/>
        </w:rPr>
        <w:t>Step I. Jumper setting in TMDS64EVM</w:t>
      </w:r>
    </w:p>
    <w:p w:rsidR="00E05DC4" w:rsidRDefault="00E05DC4" w:rsidP="00E05DC4">
      <w:pPr>
        <w:spacing w:after="0"/>
        <w:ind w:firstLine="720"/>
      </w:pPr>
      <w:r>
        <w:t>Short pin 2 and 3 in J34 and J35 for Endpoint operation.</w:t>
      </w:r>
    </w:p>
    <w:p w:rsidR="00E05DC4" w:rsidRDefault="00E05DC4" w:rsidP="00E05DC4">
      <w:pPr>
        <w:ind w:firstLine="360"/>
      </w:pPr>
    </w:p>
    <w:p w:rsidR="00E05DC4" w:rsidRDefault="00E05DC4" w:rsidP="00E05DC4">
      <w:pPr>
        <w:ind w:firstLine="360"/>
        <w:rPr>
          <w:b/>
        </w:rPr>
      </w:pPr>
      <w:r w:rsidRPr="00E05DC4">
        <w:rPr>
          <w:b/>
        </w:rPr>
        <w:t>Step II. Linux driver configuration</w:t>
      </w:r>
    </w:p>
    <w:p w:rsidR="006B7CC0" w:rsidRPr="00E05DC4" w:rsidRDefault="006B7CC0" w:rsidP="00E05DC4">
      <w:pPr>
        <w:ind w:firstLine="360"/>
        <w:rPr>
          <w:b/>
        </w:rPr>
      </w:pPr>
      <w:r w:rsidRPr="006B7CC0">
        <w:t>File: - arch/arm64/configs/ti_am64x_pcie_</w:t>
      </w:r>
      <w:r>
        <w:t>ep</w:t>
      </w:r>
      <w:r w:rsidRPr="006B7CC0">
        <w:t>.config</w:t>
      </w:r>
    </w:p>
    <w:p w:rsidR="00E05DC4" w:rsidRPr="00E05DC4" w:rsidRDefault="00E05DC4" w:rsidP="00E05DC4">
      <w:pPr>
        <w:pStyle w:val="HTMLPreformatted"/>
        <w:shd w:val="clear" w:color="auto" w:fill="FFFFFF"/>
        <w:ind w:left="720"/>
        <w:rPr>
          <w:rFonts w:asciiTheme="minorHAnsi" w:hAnsiTheme="minorHAnsi" w:cstheme="minorHAnsi"/>
          <w:sz w:val="22"/>
          <w:szCs w:val="22"/>
        </w:rPr>
      </w:pPr>
      <w:r w:rsidRPr="00E05DC4">
        <w:rPr>
          <w:rFonts w:asciiTheme="minorHAnsi" w:hAnsiTheme="minorHAnsi" w:cstheme="minorHAnsi"/>
          <w:sz w:val="22"/>
          <w:szCs w:val="22"/>
        </w:rPr>
        <w:t>CONFIG_PCI_ENDPOINT=y</w:t>
      </w:r>
    </w:p>
    <w:p w:rsidR="00E05DC4" w:rsidRPr="00E05DC4" w:rsidRDefault="00E05DC4" w:rsidP="00E05DC4">
      <w:pPr>
        <w:pStyle w:val="HTMLPreformatted"/>
        <w:shd w:val="clear" w:color="auto" w:fill="FFFFFF"/>
        <w:ind w:left="720"/>
        <w:rPr>
          <w:rFonts w:asciiTheme="minorHAnsi" w:hAnsiTheme="minorHAnsi" w:cstheme="minorHAnsi"/>
          <w:sz w:val="22"/>
          <w:szCs w:val="22"/>
        </w:rPr>
      </w:pPr>
      <w:r w:rsidRPr="00E05DC4">
        <w:rPr>
          <w:rFonts w:asciiTheme="minorHAnsi" w:hAnsiTheme="minorHAnsi" w:cstheme="minorHAnsi"/>
          <w:sz w:val="22"/>
          <w:szCs w:val="22"/>
        </w:rPr>
        <w:t>CONFIG_PCI_ENDPOINT_CONFIGFS=y</w:t>
      </w:r>
    </w:p>
    <w:p w:rsidR="00E05DC4" w:rsidRPr="00E05DC4" w:rsidRDefault="00E05DC4" w:rsidP="00E05DC4">
      <w:pPr>
        <w:pStyle w:val="HTMLPreformatted"/>
        <w:shd w:val="clear" w:color="auto" w:fill="FFFFFF"/>
        <w:ind w:left="720"/>
        <w:rPr>
          <w:rFonts w:asciiTheme="minorHAnsi" w:hAnsiTheme="minorHAnsi" w:cstheme="minorHAnsi"/>
          <w:sz w:val="22"/>
          <w:szCs w:val="22"/>
        </w:rPr>
      </w:pPr>
      <w:r w:rsidRPr="00E05DC4">
        <w:rPr>
          <w:rFonts w:asciiTheme="minorHAnsi" w:hAnsiTheme="minorHAnsi" w:cstheme="minorHAnsi"/>
          <w:sz w:val="22"/>
          <w:szCs w:val="22"/>
        </w:rPr>
        <w:t>CONFIG_PCI_EPF_TEST=y</w:t>
      </w:r>
    </w:p>
    <w:p w:rsidR="00E05DC4" w:rsidRPr="00E05DC4" w:rsidRDefault="00E05DC4" w:rsidP="00E05DC4">
      <w:pPr>
        <w:pStyle w:val="HTMLPreformatted"/>
        <w:shd w:val="clear" w:color="auto" w:fill="FFFFFF"/>
        <w:ind w:left="720"/>
        <w:rPr>
          <w:rFonts w:asciiTheme="minorHAnsi" w:hAnsiTheme="minorHAnsi" w:cstheme="minorHAnsi"/>
          <w:sz w:val="22"/>
          <w:szCs w:val="22"/>
        </w:rPr>
      </w:pPr>
      <w:r w:rsidRPr="00E05DC4">
        <w:rPr>
          <w:rFonts w:asciiTheme="minorHAnsi" w:hAnsiTheme="minorHAnsi" w:cstheme="minorHAnsi"/>
          <w:sz w:val="22"/>
          <w:szCs w:val="22"/>
        </w:rPr>
        <w:t>CONFIG_PCI_J721E=y</w:t>
      </w:r>
    </w:p>
    <w:p w:rsidR="00E05DC4" w:rsidRPr="00E05DC4" w:rsidRDefault="00E05DC4" w:rsidP="00E05DC4">
      <w:pPr>
        <w:pStyle w:val="HTMLPreformatted"/>
        <w:shd w:val="clear" w:color="auto" w:fill="FFFFFF"/>
        <w:ind w:left="720"/>
        <w:rPr>
          <w:rFonts w:asciiTheme="minorHAnsi" w:hAnsiTheme="minorHAnsi" w:cstheme="minorHAnsi"/>
          <w:sz w:val="22"/>
          <w:szCs w:val="22"/>
        </w:rPr>
      </w:pPr>
      <w:r w:rsidRPr="00E05DC4">
        <w:rPr>
          <w:rFonts w:asciiTheme="minorHAnsi" w:hAnsiTheme="minorHAnsi" w:cstheme="minorHAnsi"/>
          <w:sz w:val="22"/>
          <w:szCs w:val="22"/>
        </w:rPr>
        <w:t>CONFIG_PCIE_CADENCE_EP=y</w:t>
      </w:r>
    </w:p>
    <w:p w:rsidR="000D573C" w:rsidRDefault="000D573C" w:rsidP="00E05DC4">
      <w:pPr>
        <w:ind w:firstLine="360"/>
        <w:rPr>
          <w:b/>
        </w:rPr>
      </w:pPr>
    </w:p>
    <w:p w:rsidR="00E05DC4" w:rsidRDefault="00E05DC4" w:rsidP="00E05DC4">
      <w:pPr>
        <w:ind w:firstLine="360"/>
        <w:rPr>
          <w:b/>
        </w:rPr>
      </w:pPr>
      <w:r w:rsidRPr="00E05DC4">
        <w:rPr>
          <w:b/>
        </w:rPr>
        <w:t>Step III. DTS change</w:t>
      </w:r>
    </w:p>
    <w:p w:rsidR="006134EF" w:rsidRPr="006134EF" w:rsidRDefault="006134EF" w:rsidP="00E05DC4">
      <w:pPr>
        <w:ind w:firstLine="360"/>
      </w:pPr>
      <w:r w:rsidRPr="006134EF">
        <w:t xml:space="preserve">File: - </w:t>
      </w:r>
      <w:r>
        <w:t>a</w:t>
      </w:r>
      <w:r w:rsidRPr="006134EF">
        <w:t>rch/arm64/boot/dts/ti/ k3-am642-evm.dts</w:t>
      </w:r>
    </w:p>
    <w:p w:rsidR="00E05DC4" w:rsidRDefault="0043654B" w:rsidP="00343B3D">
      <w:r>
        <w:rPr>
          <w:noProof/>
          <w:lang w:eastAsia="zh-TW"/>
        </w:rPr>
        <w:pict>
          <v:shape id="_x0000_s1027" type="#_x0000_t202" style="position:absolute;margin-left:0;margin-top:.4pt;width:361pt;height:221.7pt;z-index:251662336;mso-position-horizontal:center;mso-width-relative:margin;mso-height-relative:margin">
            <v:textbox>
              <w:txbxContent>
                <w:p w:rsidR="005962C7" w:rsidRDefault="005962C7" w:rsidP="000D573C">
                  <w:pPr>
                    <w:spacing w:after="0"/>
                  </w:pPr>
                  <w:r>
                    <w:t>&amp;pcie0_rc {</w:t>
                  </w:r>
                  <w:r>
                    <w:cr/>
                    <w:t xml:space="preserve">        reset-gpios = &lt;&amp;exp1 5 GPIO_ACTIVE_HIGH&gt;;</w:t>
                  </w:r>
                  <w:r>
                    <w:cr/>
                    <w:t xml:space="preserve">        phys = &lt;&amp;serdes0_pcie_link&gt;;</w:t>
                  </w:r>
                </w:p>
                <w:p w:rsidR="005962C7" w:rsidRDefault="005962C7" w:rsidP="000D573C">
                  <w:pPr>
                    <w:spacing w:after="0"/>
                  </w:pPr>
                  <w:r>
                    <w:t xml:space="preserve">        phy-names = "pcie-phy";</w:t>
                  </w:r>
                  <w:r>
                    <w:cr/>
                    <w:t xml:space="preserve">        num-lanes = &lt;1&gt;;</w:t>
                  </w:r>
                </w:p>
                <w:p w:rsidR="005962C7" w:rsidRDefault="005962C7" w:rsidP="000D573C">
                  <w:r>
                    <w:t xml:space="preserve">        status = "disabled";</w:t>
                  </w:r>
                  <w:r>
                    <w:cr/>
                    <w:t>};</w:t>
                  </w:r>
                  <w:r>
                    <w:cr/>
                    <w:t>&amp;pcie0_ep {</w:t>
                  </w:r>
                  <w:r>
                    <w:cr/>
                    <w:t xml:space="preserve">        phys = &lt;&amp;serdes0_pcie_link&gt;;</w:t>
                  </w:r>
                </w:p>
                <w:p w:rsidR="005962C7" w:rsidRDefault="005962C7" w:rsidP="000D573C">
                  <w:pPr>
                    <w:spacing w:after="0"/>
                  </w:pPr>
                  <w:r>
                    <w:t xml:space="preserve">        phy-names = "pcie-phy";</w:t>
                  </w:r>
                </w:p>
                <w:p w:rsidR="005962C7" w:rsidRDefault="005962C7" w:rsidP="000D573C">
                  <w:pPr>
                    <w:spacing w:after="0"/>
                  </w:pPr>
                  <w:r>
                    <w:t xml:space="preserve">        num-lanes = &lt;1&gt;;</w:t>
                  </w:r>
                </w:p>
                <w:p w:rsidR="005962C7" w:rsidRDefault="005962C7" w:rsidP="000D573C">
                  <w:pPr>
                    <w:spacing w:after="0"/>
                  </w:pPr>
                  <w:r>
                    <w:t xml:space="preserve">        status = "okay";</w:t>
                  </w:r>
                </w:p>
                <w:p w:rsidR="005962C7" w:rsidRDefault="005962C7" w:rsidP="000D573C">
                  <w:pPr>
                    <w:spacing w:after="0"/>
                  </w:pPr>
                  <w:r>
                    <w:t>};</w:t>
                  </w:r>
                  <w:r>
                    <w:cr/>
                  </w:r>
                </w:p>
              </w:txbxContent>
            </v:textbox>
          </v:shape>
        </w:pict>
      </w:r>
      <w:r w:rsidR="00E05DC4">
        <w:tab/>
      </w:r>
    </w:p>
    <w:p w:rsidR="001522B6" w:rsidRDefault="001522B6" w:rsidP="00343B3D"/>
    <w:p w:rsidR="001522B6" w:rsidRDefault="001522B6" w:rsidP="00343B3D"/>
    <w:p w:rsidR="007F3808" w:rsidRDefault="007F3808" w:rsidP="00343B3D"/>
    <w:p w:rsidR="001522B6" w:rsidRDefault="001522B6" w:rsidP="00343B3D"/>
    <w:p w:rsidR="001522B6" w:rsidRDefault="001522B6" w:rsidP="00343B3D"/>
    <w:p w:rsidR="001522B6" w:rsidRDefault="001522B6" w:rsidP="00343B3D"/>
    <w:p w:rsidR="001522B6" w:rsidRDefault="001522B6" w:rsidP="00343B3D"/>
    <w:p w:rsidR="000D573C" w:rsidRDefault="000D573C" w:rsidP="000D573C">
      <w:pPr>
        <w:pStyle w:val="Heading1"/>
        <w:ind w:left="1080"/>
      </w:pPr>
    </w:p>
    <w:p w:rsidR="00891F63" w:rsidRPr="000101C6" w:rsidRDefault="000101C6" w:rsidP="000101C6">
      <w:pPr>
        <w:pStyle w:val="Heading2"/>
        <w:rPr>
          <w:rStyle w:val="Emphasis"/>
          <w:i w:val="0"/>
          <w:iCs w:val="0"/>
          <w:szCs w:val="16"/>
          <w:shd w:val="clear" w:color="auto" w:fill="FCFCFC"/>
        </w:rPr>
      </w:pPr>
      <w:bookmarkStart w:id="3" w:name="_Toc176769329"/>
      <w:r>
        <w:rPr>
          <w:rStyle w:val="Emphasis"/>
          <w:i w:val="0"/>
          <w:iCs w:val="0"/>
          <w:szCs w:val="16"/>
          <w:shd w:val="clear" w:color="auto" w:fill="FCFCFC"/>
        </w:rPr>
        <w:t xml:space="preserve">2.1 </w:t>
      </w:r>
      <w:r w:rsidR="00891F63" w:rsidRPr="000101C6">
        <w:rPr>
          <w:rStyle w:val="Emphasis"/>
          <w:i w:val="0"/>
          <w:iCs w:val="0"/>
          <w:szCs w:val="16"/>
          <w:shd w:val="clear" w:color="auto" w:fill="FCFCFC"/>
        </w:rPr>
        <w:t>Using the Endpoint Test function device</w:t>
      </w:r>
      <w:bookmarkEnd w:id="3"/>
    </w:p>
    <w:p w:rsidR="00891F63" w:rsidRPr="00891F63" w:rsidRDefault="00012E0E" w:rsidP="00891F63">
      <w:pPr>
        <w:pStyle w:val="NormalWeb"/>
        <w:shd w:val="clear" w:color="auto" w:fill="FCFCFC"/>
        <w:spacing w:before="0" w:beforeAutospacing="0" w:after="0" w:afterAutospacing="0" w:line="240" w:lineRule="atLeast"/>
        <w:rPr>
          <w:rFonts w:asciiTheme="minorHAnsi" w:hAnsiTheme="minorHAnsi" w:cstheme="minorHAnsi"/>
          <w:sz w:val="22"/>
          <w:szCs w:val="22"/>
        </w:rPr>
      </w:pPr>
      <w:r>
        <w:rPr>
          <w:rFonts w:asciiTheme="minorHAnsi" w:hAnsiTheme="minorHAnsi" w:cstheme="minorHAnsi"/>
          <w:sz w:val="22"/>
          <w:szCs w:val="22"/>
        </w:rPr>
        <w:t>On PCIe Host/RC board, “</w:t>
      </w:r>
      <w:r w:rsidR="00891F63" w:rsidRPr="00891F63">
        <w:rPr>
          <w:rFonts w:asciiTheme="minorHAnsi" w:hAnsiTheme="minorHAnsi" w:cstheme="minorHAnsi"/>
          <w:sz w:val="22"/>
          <w:szCs w:val="22"/>
        </w:rPr>
        <w:t>pci_endpoint_test</w:t>
      </w:r>
      <w:r>
        <w:rPr>
          <w:rFonts w:asciiTheme="minorHAnsi" w:hAnsiTheme="minorHAnsi" w:cstheme="minorHAnsi"/>
          <w:sz w:val="22"/>
          <w:szCs w:val="22"/>
        </w:rPr>
        <w:t>”</w:t>
      </w:r>
      <w:r w:rsidR="00891F63" w:rsidRPr="00891F63">
        <w:rPr>
          <w:rFonts w:asciiTheme="minorHAnsi" w:hAnsiTheme="minorHAnsi" w:cstheme="minorHAnsi"/>
          <w:sz w:val="22"/>
          <w:szCs w:val="22"/>
        </w:rPr>
        <w:t xml:space="preserve"> driver creates the Endpoint Test function device which will be used by </w:t>
      </w:r>
      <w:r>
        <w:rPr>
          <w:rFonts w:asciiTheme="minorHAnsi" w:hAnsiTheme="minorHAnsi" w:cstheme="minorHAnsi"/>
          <w:sz w:val="22"/>
          <w:szCs w:val="22"/>
        </w:rPr>
        <w:t xml:space="preserve">“pcitest” </w:t>
      </w:r>
      <w:r w:rsidR="00891F63" w:rsidRPr="00891F63">
        <w:rPr>
          <w:rFonts w:asciiTheme="minorHAnsi" w:hAnsiTheme="minorHAnsi" w:cstheme="minorHAnsi"/>
          <w:sz w:val="22"/>
          <w:szCs w:val="22"/>
        </w:rPr>
        <w:t xml:space="preserve">utility. </w:t>
      </w:r>
      <w:r>
        <w:rPr>
          <w:rFonts w:asciiTheme="minorHAnsi" w:hAnsiTheme="minorHAnsi" w:cstheme="minorHAnsi"/>
          <w:sz w:val="22"/>
          <w:szCs w:val="22"/>
        </w:rPr>
        <w:t>“</w:t>
      </w:r>
      <w:r w:rsidR="00891F63" w:rsidRPr="00891F63">
        <w:rPr>
          <w:rFonts w:asciiTheme="minorHAnsi" w:hAnsiTheme="minorHAnsi" w:cstheme="minorHAnsi"/>
          <w:sz w:val="22"/>
          <w:szCs w:val="22"/>
        </w:rPr>
        <w:t>pci_endpoint_test</w:t>
      </w:r>
      <w:r>
        <w:rPr>
          <w:rFonts w:asciiTheme="minorHAnsi" w:hAnsiTheme="minorHAnsi" w:cstheme="minorHAnsi"/>
          <w:sz w:val="22"/>
          <w:szCs w:val="22"/>
        </w:rPr>
        <w:t>”</w:t>
      </w:r>
      <w:r w:rsidR="00891F63" w:rsidRPr="00891F63">
        <w:rPr>
          <w:rFonts w:asciiTheme="minorHAnsi" w:hAnsiTheme="minorHAnsi" w:cstheme="minorHAnsi"/>
          <w:sz w:val="22"/>
          <w:szCs w:val="22"/>
        </w:rPr>
        <w:t xml:space="preserve"> can either be built-in to the kernel or built as a module. For testing legacy interrupt, MSI interrupt has to be disabled in the host.</w:t>
      </w:r>
    </w:p>
    <w:p w:rsidR="00891F63" w:rsidRDefault="00012E0E" w:rsidP="00891F63">
      <w:pPr>
        <w:pStyle w:val="NormalWeb"/>
        <w:shd w:val="clear" w:color="auto" w:fill="FCFCFC"/>
        <w:spacing w:before="0" w:beforeAutospacing="0" w:after="0" w:afterAutospacing="0" w:line="240" w:lineRule="atLeast"/>
        <w:rPr>
          <w:rFonts w:asciiTheme="minorHAnsi" w:hAnsiTheme="minorHAnsi" w:cstheme="minorHAnsi"/>
          <w:sz w:val="22"/>
          <w:szCs w:val="22"/>
        </w:rPr>
      </w:pPr>
      <w:r>
        <w:rPr>
          <w:rFonts w:asciiTheme="minorHAnsi" w:hAnsiTheme="minorHAnsi" w:cstheme="minorHAnsi"/>
          <w:sz w:val="22"/>
          <w:szCs w:val="22"/>
        </w:rPr>
        <w:t>“</w:t>
      </w:r>
      <w:r w:rsidR="00891F63" w:rsidRPr="00891F63">
        <w:rPr>
          <w:rFonts w:asciiTheme="minorHAnsi" w:hAnsiTheme="minorHAnsi" w:cstheme="minorHAnsi"/>
          <w:sz w:val="22"/>
          <w:szCs w:val="22"/>
        </w:rPr>
        <w:t>pcitest.sh</w:t>
      </w:r>
      <w:r>
        <w:rPr>
          <w:rFonts w:asciiTheme="minorHAnsi" w:hAnsiTheme="minorHAnsi" w:cstheme="minorHAnsi"/>
          <w:sz w:val="22"/>
          <w:szCs w:val="22"/>
        </w:rPr>
        <w:t>”</w:t>
      </w:r>
      <w:r w:rsidR="00891F63" w:rsidRPr="00891F63">
        <w:rPr>
          <w:rFonts w:asciiTheme="minorHAnsi" w:hAnsiTheme="minorHAnsi" w:cstheme="minorHAnsi"/>
          <w:sz w:val="22"/>
          <w:szCs w:val="22"/>
        </w:rPr>
        <w:t xml:space="preserve"> added in tools/pci/ can be used to run all the default PCI endpoint tests. Before pcitest.sh can be used, pcitest.c should be compiled using following steps:</w:t>
      </w:r>
    </w:p>
    <w:p w:rsidR="00891F63" w:rsidRPr="00891F63" w:rsidRDefault="00891F63" w:rsidP="00891F63">
      <w:pPr>
        <w:pStyle w:val="NormalWeb"/>
        <w:shd w:val="clear" w:color="auto" w:fill="FCFCFC"/>
        <w:spacing w:before="0" w:beforeAutospacing="0" w:after="0" w:afterAutospacing="0" w:line="240" w:lineRule="atLeast"/>
        <w:rPr>
          <w:rFonts w:asciiTheme="minorHAnsi" w:hAnsiTheme="minorHAnsi" w:cstheme="minorHAnsi"/>
          <w:sz w:val="22"/>
          <w:szCs w:val="22"/>
        </w:rPr>
      </w:pPr>
    </w:p>
    <w:p w:rsidR="00891F63" w:rsidRPr="00891F63" w:rsidRDefault="00891F63" w:rsidP="00891F63">
      <w:pPr>
        <w:spacing w:after="0"/>
        <w:rPr>
          <w:rFonts w:cstheme="minorHAnsi"/>
          <w:u w:val="single"/>
        </w:rPr>
      </w:pPr>
      <w:r w:rsidRPr="00891F63">
        <w:rPr>
          <w:rFonts w:cstheme="minorHAnsi"/>
          <w:u w:val="single"/>
        </w:rPr>
        <w:t>Cross compilation of pcitest: -</w:t>
      </w:r>
    </w:p>
    <w:p w:rsidR="00891F63" w:rsidRPr="00891F63" w:rsidRDefault="00891F63" w:rsidP="00891F63">
      <w:pPr>
        <w:spacing w:after="0"/>
        <w:rPr>
          <w:rFonts w:cstheme="minorHAnsi"/>
        </w:rPr>
      </w:pPr>
      <w:r w:rsidRPr="00891F63">
        <w:rPr>
          <w:rFonts w:cstheme="minorHAnsi"/>
        </w:rPr>
        <w:lastRenderedPageBreak/>
        <w:t>On development PC: -</w:t>
      </w:r>
    </w:p>
    <w:p w:rsidR="00891F63" w:rsidRPr="00891F63" w:rsidRDefault="00891F63" w:rsidP="00891F63">
      <w:pPr>
        <w:spacing w:after="0"/>
        <w:rPr>
          <w:rFonts w:cstheme="minorHAnsi"/>
        </w:rPr>
      </w:pPr>
      <w:r w:rsidRPr="00891F63">
        <w:rPr>
          <w:rFonts w:cstheme="minorHAnsi"/>
        </w:rPr>
        <w:t>cd &lt;kernel-dir&gt;</w:t>
      </w:r>
    </w:p>
    <w:p w:rsidR="00891F63" w:rsidRPr="00891F63" w:rsidRDefault="00891F63" w:rsidP="00891F63">
      <w:pPr>
        <w:spacing w:after="0"/>
        <w:rPr>
          <w:rFonts w:cstheme="minorHAnsi"/>
        </w:rPr>
      </w:pPr>
      <w:r w:rsidRPr="00891F63">
        <w:rPr>
          <w:rFonts w:cstheme="minorHAnsi"/>
        </w:rPr>
        <w:t>export PATH=/home/mir/My_Workspace/Cross_Compiler/arm-gnu-toolchain-11.3.rel1-x86_64-aarch64-none-linux-gnu/bin:$PATH</w:t>
      </w:r>
    </w:p>
    <w:p w:rsidR="00891F63" w:rsidRPr="00891F63" w:rsidRDefault="00891F63" w:rsidP="00891F63">
      <w:pPr>
        <w:spacing w:after="0"/>
        <w:rPr>
          <w:rFonts w:cstheme="minorHAnsi"/>
        </w:rPr>
      </w:pPr>
      <w:r w:rsidRPr="00891F63">
        <w:rPr>
          <w:rFonts w:cstheme="minorHAnsi"/>
        </w:rPr>
        <w:t>make ARCH=arm64 CROSS_COMPILE=aarch64-none-linux-gnu- headers_install</w:t>
      </w:r>
    </w:p>
    <w:p w:rsidR="00891F63" w:rsidRPr="00891F63" w:rsidRDefault="00891F63" w:rsidP="00891F63">
      <w:pPr>
        <w:spacing w:after="0"/>
        <w:rPr>
          <w:rFonts w:cstheme="minorHAnsi"/>
        </w:rPr>
      </w:pPr>
      <w:r w:rsidRPr="00891F63">
        <w:rPr>
          <w:rFonts w:cstheme="minorHAnsi"/>
        </w:rPr>
        <w:t>aarch64-none-linux-gnu-gcc -Iusr/include tools/pci/pcitest.c -o pcitest</w:t>
      </w:r>
    </w:p>
    <w:p w:rsidR="00891F63" w:rsidRPr="00891F63" w:rsidRDefault="00891F63" w:rsidP="00891F63">
      <w:pPr>
        <w:spacing w:after="0"/>
        <w:rPr>
          <w:rFonts w:cstheme="minorHAnsi"/>
        </w:rPr>
      </w:pPr>
    </w:p>
    <w:p w:rsidR="00891F63" w:rsidRPr="00891F63" w:rsidRDefault="00891F63" w:rsidP="00891F63">
      <w:pPr>
        <w:spacing w:after="0"/>
        <w:rPr>
          <w:rFonts w:cstheme="minorHAnsi"/>
        </w:rPr>
      </w:pPr>
      <w:r w:rsidRPr="00891F63">
        <w:rPr>
          <w:rFonts w:cstheme="minorHAnsi"/>
        </w:rPr>
        <w:t xml:space="preserve">On target console: - </w:t>
      </w:r>
    </w:p>
    <w:p w:rsidR="00891F63" w:rsidRPr="00891F63" w:rsidRDefault="00891F63" w:rsidP="00891F63">
      <w:pPr>
        <w:spacing w:after="0"/>
        <w:rPr>
          <w:rFonts w:cstheme="minorHAnsi"/>
        </w:rPr>
      </w:pPr>
      <w:r w:rsidRPr="00891F63">
        <w:rPr>
          <w:rFonts w:cstheme="minorHAnsi"/>
        </w:rPr>
        <w:t>cp pcitest  &lt;rootfs&gt;/usr/sbin/</w:t>
      </w:r>
    </w:p>
    <w:p w:rsidR="00891F63" w:rsidRDefault="00891F63" w:rsidP="00891F63">
      <w:pPr>
        <w:spacing w:after="0"/>
        <w:rPr>
          <w:rFonts w:cstheme="minorHAnsi"/>
        </w:rPr>
      </w:pPr>
      <w:r w:rsidRPr="00891F63">
        <w:rPr>
          <w:rFonts w:cstheme="minorHAnsi"/>
        </w:rPr>
        <w:t>cp tools/pci/pcitest.sh &lt;rootfs&gt;</w:t>
      </w:r>
    </w:p>
    <w:p w:rsidR="00891F63" w:rsidRDefault="00891F63" w:rsidP="00891F63">
      <w:pPr>
        <w:spacing w:after="0"/>
        <w:rPr>
          <w:rFonts w:cstheme="minorHAnsi"/>
        </w:rPr>
      </w:pPr>
    </w:p>
    <w:p w:rsidR="00255865" w:rsidRDefault="00255865" w:rsidP="00891F63">
      <w:pPr>
        <w:spacing w:after="0"/>
        <w:rPr>
          <w:rFonts w:cstheme="minorHAnsi"/>
        </w:rPr>
      </w:pPr>
      <w:r>
        <w:rPr>
          <w:rFonts w:cstheme="minorHAnsi"/>
        </w:rPr>
        <w:t>pcitest output</w:t>
      </w:r>
    </w:p>
    <w:p w:rsidR="00255865" w:rsidRDefault="00255865" w:rsidP="00891F63">
      <w:pPr>
        <w:spacing w:after="0"/>
        <w:rPr>
          <w:rFonts w:cstheme="minorHAnsi"/>
        </w:rPr>
      </w:pPr>
    </w:p>
    <w:p w:rsidR="00255865" w:rsidRDefault="0043654B" w:rsidP="00891F63">
      <w:pPr>
        <w:spacing w:after="0"/>
        <w:rPr>
          <w:rFonts w:cstheme="minorHAnsi"/>
        </w:rPr>
      </w:pPr>
      <w:r>
        <w:rPr>
          <w:rFonts w:cstheme="minorHAnsi"/>
          <w:noProof/>
          <w:lang w:eastAsia="zh-TW"/>
        </w:rPr>
        <w:pict>
          <v:shape id="_x0000_s1030" type="#_x0000_t202" style="position:absolute;margin-left:.65pt;margin-top:.4pt;width:361.85pt;height:173.2pt;z-index:251666432;mso-width-relative:margin;mso-height-relative:margin">
            <v:textbox>
              <w:txbxContent>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root@evm:~# ./pcitest -h</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usage:  -h                      Print this help message</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[options]</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Options:</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-D &lt;dev&gt;                PCI endpoint test device {default: /dev/pci-endpoint-test.0}</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-b &lt;bar num&gt;            BAR test (bar number between 0..5)</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-m &lt;msi num&gt;            MSI test (msi number between 1..32)</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-x &lt;msix num&gt;           MSI-X test (msix number between 1..2048)</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-i &lt;irq type&gt;           Set IRQ type (0 - Legacy, 1 - MSI, 2 - MSI-X)</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-e                      Clear IRQ</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-I                      Get current IRQ type configured</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-l                      Legacy IRQ test</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-r                      Read buffer test</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-w                      Write buffer test</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-c                      Copy buffer test</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 xml:space="preserve">        -s &lt;size&gt;               Size of buffer {default: 100KB}</w:t>
                  </w:r>
                </w:p>
                <w:p w:rsidR="005962C7" w:rsidRDefault="005962C7"/>
              </w:txbxContent>
            </v:textbox>
          </v:shape>
        </w:pict>
      </w:r>
    </w:p>
    <w:p w:rsidR="00255865" w:rsidRDefault="00255865" w:rsidP="00891F63">
      <w:pPr>
        <w:spacing w:after="0"/>
        <w:rPr>
          <w:rFonts w:cstheme="minorHAnsi"/>
        </w:rPr>
      </w:pPr>
    </w:p>
    <w:p w:rsidR="00255865" w:rsidRDefault="00255865" w:rsidP="00891F63">
      <w:pPr>
        <w:spacing w:after="0"/>
        <w:rPr>
          <w:rFonts w:cstheme="minorHAnsi"/>
        </w:rPr>
      </w:pPr>
    </w:p>
    <w:p w:rsidR="00255865" w:rsidRDefault="00255865" w:rsidP="00891F63">
      <w:pPr>
        <w:spacing w:after="0"/>
        <w:rPr>
          <w:rFonts w:cstheme="minorHAnsi"/>
        </w:rPr>
      </w:pPr>
    </w:p>
    <w:p w:rsidR="00255865" w:rsidRDefault="00255865" w:rsidP="00891F63">
      <w:pPr>
        <w:spacing w:after="0"/>
        <w:rPr>
          <w:rFonts w:cstheme="minorHAnsi"/>
        </w:rPr>
      </w:pPr>
    </w:p>
    <w:p w:rsidR="00255865" w:rsidRDefault="00255865" w:rsidP="00891F63">
      <w:pPr>
        <w:spacing w:after="0"/>
        <w:rPr>
          <w:rFonts w:cstheme="minorHAnsi"/>
        </w:rPr>
      </w:pPr>
    </w:p>
    <w:p w:rsidR="00255865" w:rsidRDefault="00255865" w:rsidP="00891F63">
      <w:pPr>
        <w:spacing w:after="0"/>
        <w:rPr>
          <w:rFonts w:cstheme="minorHAnsi"/>
        </w:rPr>
      </w:pPr>
    </w:p>
    <w:p w:rsidR="00255865" w:rsidRDefault="00255865" w:rsidP="00891F63">
      <w:pPr>
        <w:spacing w:after="0"/>
        <w:rPr>
          <w:rFonts w:cstheme="minorHAnsi"/>
        </w:rPr>
      </w:pPr>
    </w:p>
    <w:p w:rsidR="00255865" w:rsidRPr="00891F63" w:rsidRDefault="00255865" w:rsidP="00891F63">
      <w:pPr>
        <w:spacing w:after="0"/>
        <w:rPr>
          <w:rFonts w:cstheme="minorHAnsi"/>
        </w:rPr>
      </w:pPr>
    </w:p>
    <w:p w:rsidR="00255865" w:rsidRPr="00255865" w:rsidRDefault="00255865" w:rsidP="00255865">
      <w:pPr>
        <w:pStyle w:val="Heading2"/>
        <w:ind w:left="1080"/>
        <w:rPr>
          <w:rStyle w:val="Emphasis"/>
          <w:i w:val="0"/>
          <w:iCs w:val="0"/>
        </w:rPr>
      </w:pPr>
    </w:p>
    <w:p w:rsidR="00255865" w:rsidRDefault="00255865" w:rsidP="00255865">
      <w:pPr>
        <w:pStyle w:val="Heading2"/>
        <w:ind w:left="1080"/>
        <w:rPr>
          <w:rStyle w:val="Emphasis"/>
          <w:i w:val="0"/>
          <w:iCs w:val="0"/>
        </w:rPr>
      </w:pPr>
    </w:p>
    <w:p w:rsidR="00255865" w:rsidRDefault="00255865" w:rsidP="00255865">
      <w:pPr>
        <w:rPr>
          <w:rFonts w:cstheme="minorHAnsi"/>
          <w:shd w:val="clear" w:color="auto" w:fill="FCFCFC"/>
        </w:rPr>
      </w:pPr>
      <w:r w:rsidRPr="00255865">
        <w:rPr>
          <w:rFonts w:cstheme="minorHAnsi"/>
          <w:shd w:val="clear" w:color="auto" w:fill="FCFCFC"/>
        </w:rPr>
        <w:t>Sample usage</w:t>
      </w:r>
    </w:p>
    <w:p w:rsidR="00255865" w:rsidRDefault="0043654B" w:rsidP="00255865">
      <w:pPr>
        <w:rPr>
          <w:rFonts w:ascii="Arial" w:hAnsi="Arial" w:cs="Arial"/>
          <w:color w:val="555555"/>
          <w:sz w:val="16"/>
          <w:szCs w:val="16"/>
          <w:shd w:val="clear" w:color="auto" w:fill="FCFCFC"/>
        </w:rPr>
      </w:pPr>
      <w:r w:rsidRPr="0043654B">
        <w:rPr>
          <w:rFonts w:ascii="Arial" w:hAnsi="Arial" w:cs="Arial"/>
          <w:noProof/>
          <w:color w:val="555555"/>
          <w:sz w:val="16"/>
          <w:szCs w:val="16"/>
          <w:shd w:val="clear" w:color="auto" w:fill="FCFCFC"/>
          <w:lang w:eastAsia="zh-TW"/>
        </w:rPr>
        <w:pict>
          <v:shape id="_x0000_s1031" type="#_x0000_t202" style="position:absolute;margin-left:.65pt;margin-top:6.4pt;width:361.85pt;height:127.1pt;z-index:251668480;mso-width-relative:margin;mso-height-relative:margin">
            <v:textbox>
              <w:txbxContent>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root@evm:~# ./pcitest -i 1 -D /dev/pci-endpoint-test.0</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SET IRQ TYPE TO MSI:            OKAY</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root@evm:~# ./pcitest -m 1 -D /dev/pci-endpoint-test.0</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MSI1:           OKAY</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root@evm:~# ./pcitest -e -D /dev/pci-endpoint-test.0</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CLEAR IRQ:              OKAY</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root@evm:~# ./pcitest -i 2 -D /dev/pci-endpoint-test.0</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SET IRQ TYPE TO MSI-X:          OKAY</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root@evm:~# ./pcitest -x 1 -D /dev/pci-endpoint-test.0</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MSI-X1:         OKAY</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root@evm:~# ./pcitest -e -D /dev/pci-endpoint-test.0</w:t>
                  </w:r>
                </w:p>
                <w:p w:rsidR="005962C7" w:rsidRPr="00255865" w:rsidRDefault="005962C7" w:rsidP="00255865">
                  <w:pPr>
                    <w:pStyle w:val="HTMLPreformatted"/>
                    <w:shd w:val="clear" w:color="auto" w:fill="FFFFFF"/>
                    <w:rPr>
                      <w:rFonts w:asciiTheme="minorHAnsi" w:hAnsiTheme="minorHAnsi" w:cstheme="minorHAnsi"/>
                      <w:sz w:val="16"/>
                      <w:szCs w:val="16"/>
                    </w:rPr>
                  </w:pPr>
                  <w:r w:rsidRPr="00255865">
                    <w:rPr>
                      <w:rFonts w:asciiTheme="minorHAnsi" w:hAnsiTheme="minorHAnsi" w:cstheme="minorHAnsi"/>
                      <w:sz w:val="16"/>
                      <w:szCs w:val="16"/>
                    </w:rPr>
                    <w:t>CLEAR IRQ:              OKAY</w:t>
                  </w:r>
                </w:p>
                <w:p w:rsidR="005962C7" w:rsidRDefault="005962C7"/>
              </w:txbxContent>
            </v:textbox>
          </v:shape>
        </w:pict>
      </w:r>
    </w:p>
    <w:p w:rsidR="00255865" w:rsidRDefault="00255865" w:rsidP="00255865">
      <w:pPr>
        <w:rPr>
          <w:rFonts w:ascii="Arial" w:hAnsi="Arial" w:cs="Arial"/>
          <w:color w:val="555555"/>
          <w:sz w:val="16"/>
          <w:szCs w:val="16"/>
          <w:shd w:val="clear" w:color="auto" w:fill="FCFCFC"/>
        </w:rPr>
      </w:pPr>
    </w:p>
    <w:p w:rsidR="00255865" w:rsidRDefault="00255865" w:rsidP="00255865">
      <w:pPr>
        <w:rPr>
          <w:rFonts w:ascii="Arial" w:hAnsi="Arial" w:cs="Arial"/>
          <w:color w:val="555555"/>
          <w:sz w:val="16"/>
          <w:szCs w:val="16"/>
          <w:shd w:val="clear" w:color="auto" w:fill="FCFCFC"/>
        </w:rPr>
      </w:pPr>
    </w:p>
    <w:p w:rsidR="00255865" w:rsidRDefault="00255865" w:rsidP="00255865">
      <w:pPr>
        <w:rPr>
          <w:rFonts w:ascii="Arial" w:hAnsi="Arial" w:cs="Arial"/>
          <w:color w:val="555555"/>
          <w:sz w:val="16"/>
          <w:szCs w:val="16"/>
          <w:shd w:val="clear" w:color="auto" w:fill="FCFCFC"/>
        </w:rPr>
      </w:pPr>
    </w:p>
    <w:p w:rsidR="00255865" w:rsidRDefault="00255865" w:rsidP="00255865">
      <w:pPr>
        <w:rPr>
          <w:rFonts w:ascii="Arial" w:hAnsi="Arial" w:cs="Arial"/>
          <w:color w:val="555555"/>
          <w:sz w:val="16"/>
          <w:szCs w:val="16"/>
          <w:shd w:val="clear" w:color="auto" w:fill="FCFCFC"/>
        </w:rPr>
      </w:pPr>
    </w:p>
    <w:p w:rsidR="00255865" w:rsidRDefault="00255865" w:rsidP="00255865">
      <w:pPr>
        <w:rPr>
          <w:rFonts w:ascii="Arial" w:hAnsi="Arial" w:cs="Arial"/>
          <w:color w:val="555555"/>
          <w:sz w:val="16"/>
          <w:szCs w:val="16"/>
          <w:shd w:val="clear" w:color="auto" w:fill="FCFCFC"/>
        </w:rPr>
      </w:pPr>
    </w:p>
    <w:p w:rsidR="00255865" w:rsidRDefault="00255865" w:rsidP="00255865">
      <w:pPr>
        <w:rPr>
          <w:rFonts w:ascii="Arial" w:hAnsi="Arial" w:cs="Arial"/>
          <w:color w:val="555555"/>
          <w:sz w:val="16"/>
          <w:szCs w:val="16"/>
          <w:shd w:val="clear" w:color="auto" w:fill="FCFCFC"/>
        </w:rPr>
      </w:pPr>
    </w:p>
    <w:p w:rsidR="002D3542" w:rsidRDefault="002D3542" w:rsidP="00255865">
      <w:pPr>
        <w:rPr>
          <w:rFonts w:cstheme="minorHAnsi"/>
          <w:shd w:val="clear" w:color="auto" w:fill="FCFCFC"/>
        </w:rPr>
      </w:pPr>
    </w:p>
    <w:p w:rsidR="002D3542" w:rsidRDefault="002D3542" w:rsidP="00255865">
      <w:pPr>
        <w:rPr>
          <w:rFonts w:cstheme="minorHAnsi"/>
          <w:shd w:val="clear" w:color="auto" w:fill="FCFCFC"/>
        </w:rPr>
      </w:pPr>
    </w:p>
    <w:p w:rsidR="002D3542" w:rsidRDefault="002D3542" w:rsidP="00255865">
      <w:pPr>
        <w:rPr>
          <w:rFonts w:cstheme="minorHAnsi"/>
          <w:shd w:val="clear" w:color="auto" w:fill="FCFCFC"/>
        </w:rPr>
      </w:pPr>
    </w:p>
    <w:p w:rsidR="002D3542" w:rsidRDefault="002D3542" w:rsidP="00255865">
      <w:pPr>
        <w:rPr>
          <w:rFonts w:cstheme="minorHAnsi"/>
          <w:shd w:val="clear" w:color="auto" w:fill="FCFCFC"/>
        </w:rPr>
      </w:pPr>
    </w:p>
    <w:p w:rsidR="00255865" w:rsidRDefault="00FB1760" w:rsidP="00255865">
      <w:pPr>
        <w:rPr>
          <w:rFonts w:cstheme="minorHAnsi"/>
          <w:shd w:val="clear" w:color="auto" w:fill="FCFCFC"/>
        </w:rPr>
      </w:pPr>
      <w:r w:rsidRPr="00FB1760">
        <w:rPr>
          <w:rFonts w:cstheme="minorHAnsi"/>
          <w:shd w:val="clear" w:color="auto" w:fill="FCFCFC"/>
        </w:rPr>
        <w:t xml:space="preserve">The script pcitest.sh runs </w:t>
      </w:r>
      <w:r w:rsidR="002D3542" w:rsidRPr="00FB1760">
        <w:rPr>
          <w:rFonts w:cstheme="minorHAnsi"/>
          <w:shd w:val="clear" w:color="auto" w:fill="FCFCFC"/>
        </w:rPr>
        <w:t>the entire</w:t>
      </w:r>
      <w:r w:rsidRPr="00FB1760">
        <w:rPr>
          <w:rFonts w:cstheme="minorHAnsi"/>
          <w:shd w:val="clear" w:color="auto" w:fill="FCFCFC"/>
        </w:rPr>
        <w:t xml:space="preserve"> bar tests, interrupt tests, read tests, write tests and copy tests.</w:t>
      </w:r>
      <w:r w:rsidR="002D3542">
        <w:rPr>
          <w:rFonts w:cstheme="minorHAnsi"/>
          <w:shd w:val="clear" w:color="auto" w:fill="FCFCFC"/>
        </w:rPr>
        <w:t>Output log of “pcitest.sh” script is shown below.</w:t>
      </w:r>
    </w:p>
    <w:p w:rsidR="002D3542" w:rsidRPr="002D3542" w:rsidRDefault="0043654B" w:rsidP="00255865">
      <w:pPr>
        <w:rPr>
          <w:rFonts w:cstheme="minorHAnsi"/>
          <w:shd w:val="clear" w:color="auto" w:fill="FCFCFC"/>
        </w:rPr>
      </w:pPr>
      <w:r w:rsidRPr="0043654B">
        <w:rPr>
          <w:rFonts w:cstheme="minorHAnsi"/>
          <w:noProof/>
          <w:shd w:val="clear" w:color="auto" w:fill="FCFCFC"/>
          <w:lang w:eastAsia="zh-TW"/>
        </w:rPr>
        <w:pict>
          <v:shape id="_x0000_s1033" type="#_x0000_t202" style="position:absolute;margin-left:4.4pt;margin-top:.4pt;width:391.6pt;height:595.7pt;z-index:251670528;mso-width-relative:margin;mso-height-relative:margin">
            <v:textbox>
              <w:txbxContent>
                <w:p w:rsidR="005962C7" w:rsidRPr="003E35D1" w:rsidRDefault="005962C7" w:rsidP="003E35D1">
                  <w:pPr>
                    <w:spacing w:after="0"/>
                    <w:rPr>
                      <w:sz w:val="16"/>
                      <w:szCs w:val="16"/>
                    </w:rPr>
                  </w:pPr>
                  <w:r w:rsidRPr="003E35D1">
                    <w:rPr>
                      <w:sz w:val="16"/>
                      <w:szCs w:val="16"/>
                    </w:rPr>
                    <w:t># ./pcitest.sh</w:t>
                  </w:r>
                </w:p>
                <w:p w:rsidR="005962C7" w:rsidRPr="003E35D1" w:rsidRDefault="005962C7" w:rsidP="003E35D1">
                  <w:pPr>
                    <w:spacing w:after="0"/>
                    <w:rPr>
                      <w:sz w:val="16"/>
                      <w:szCs w:val="16"/>
                    </w:rPr>
                  </w:pPr>
                  <w:r w:rsidRPr="003E35D1">
                    <w:rPr>
                      <w:sz w:val="16"/>
                      <w:szCs w:val="16"/>
                    </w:rPr>
                    <w:t>BAR tests</w:t>
                  </w:r>
                </w:p>
                <w:p w:rsidR="005962C7" w:rsidRPr="003E35D1" w:rsidRDefault="005962C7" w:rsidP="003E35D1">
                  <w:pPr>
                    <w:spacing w:after="0"/>
                    <w:rPr>
                      <w:sz w:val="16"/>
                      <w:szCs w:val="16"/>
                    </w:rPr>
                  </w:pPr>
                  <w:r w:rsidRPr="003E35D1">
                    <w:rPr>
                      <w:sz w:val="16"/>
                      <w:szCs w:val="16"/>
                    </w:rPr>
                    <w:t>BAR0:           OKAY</w:t>
                  </w:r>
                </w:p>
                <w:p w:rsidR="005962C7" w:rsidRPr="003E35D1" w:rsidRDefault="005962C7" w:rsidP="003E35D1">
                  <w:pPr>
                    <w:spacing w:after="0"/>
                    <w:rPr>
                      <w:sz w:val="16"/>
                      <w:szCs w:val="16"/>
                    </w:rPr>
                  </w:pPr>
                  <w:r w:rsidRPr="003E35D1">
                    <w:rPr>
                      <w:sz w:val="16"/>
                      <w:szCs w:val="16"/>
                    </w:rPr>
                    <w:t>BAR1:           OKAY</w:t>
                  </w:r>
                </w:p>
                <w:p w:rsidR="005962C7" w:rsidRPr="003E35D1" w:rsidRDefault="005962C7" w:rsidP="003E35D1">
                  <w:pPr>
                    <w:spacing w:after="0"/>
                    <w:rPr>
                      <w:sz w:val="16"/>
                      <w:szCs w:val="16"/>
                    </w:rPr>
                  </w:pPr>
                  <w:r w:rsidRPr="003E35D1">
                    <w:rPr>
                      <w:sz w:val="16"/>
                      <w:szCs w:val="16"/>
                    </w:rPr>
                    <w:t>BAR2:           OKAY</w:t>
                  </w:r>
                </w:p>
                <w:p w:rsidR="005962C7" w:rsidRPr="003E35D1" w:rsidRDefault="005962C7" w:rsidP="003E35D1">
                  <w:pPr>
                    <w:spacing w:after="0"/>
                    <w:rPr>
                      <w:sz w:val="16"/>
                      <w:szCs w:val="16"/>
                    </w:rPr>
                  </w:pPr>
                  <w:r w:rsidRPr="003E35D1">
                    <w:rPr>
                      <w:sz w:val="16"/>
                      <w:szCs w:val="16"/>
                    </w:rPr>
                    <w:t>BAR3:           OKAY</w:t>
                  </w:r>
                </w:p>
                <w:p w:rsidR="005962C7" w:rsidRPr="003E35D1" w:rsidRDefault="005962C7" w:rsidP="003E35D1">
                  <w:pPr>
                    <w:spacing w:after="0"/>
                    <w:rPr>
                      <w:sz w:val="16"/>
                      <w:szCs w:val="16"/>
                    </w:rPr>
                  </w:pPr>
                  <w:r w:rsidRPr="003E35D1">
                    <w:rPr>
                      <w:sz w:val="16"/>
                      <w:szCs w:val="16"/>
                    </w:rPr>
                    <w:t>BAR4:           OKAY</w:t>
                  </w:r>
                </w:p>
                <w:p w:rsidR="005962C7" w:rsidRPr="003E35D1" w:rsidRDefault="005962C7" w:rsidP="003E35D1">
                  <w:pPr>
                    <w:spacing w:after="0"/>
                    <w:rPr>
                      <w:sz w:val="16"/>
                      <w:szCs w:val="16"/>
                    </w:rPr>
                  </w:pPr>
                  <w:r w:rsidRPr="003E35D1">
                    <w:rPr>
                      <w:sz w:val="16"/>
                      <w:szCs w:val="16"/>
                    </w:rPr>
                    <w:t>BAR5:           OKAY</w:t>
                  </w:r>
                </w:p>
                <w:p w:rsidR="005962C7" w:rsidRPr="003E35D1" w:rsidRDefault="005962C7" w:rsidP="003E35D1">
                  <w:pPr>
                    <w:spacing w:after="0"/>
                    <w:rPr>
                      <w:sz w:val="16"/>
                      <w:szCs w:val="16"/>
                    </w:rPr>
                  </w:pPr>
                </w:p>
                <w:p w:rsidR="005962C7" w:rsidRDefault="005962C7" w:rsidP="003E35D1">
                  <w:pPr>
                    <w:spacing w:after="0"/>
                    <w:rPr>
                      <w:sz w:val="16"/>
                      <w:szCs w:val="16"/>
                    </w:rPr>
                  </w:pPr>
                  <w:r w:rsidRPr="003E35D1">
                    <w:rPr>
                      <w:sz w:val="16"/>
                      <w:szCs w:val="16"/>
                    </w:rPr>
                    <w:t>Interrupt tests</w:t>
                  </w:r>
                </w:p>
                <w:p w:rsidR="005962C7" w:rsidRPr="003E35D1" w:rsidRDefault="005962C7" w:rsidP="003E35D1">
                  <w:pPr>
                    <w:spacing w:after="0"/>
                    <w:rPr>
                      <w:sz w:val="16"/>
                      <w:szCs w:val="16"/>
                    </w:rPr>
                  </w:pPr>
                </w:p>
                <w:p w:rsidR="005962C7" w:rsidRPr="003E35D1" w:rsidRDefault="005962C7" w:rsidP="003E35D1">
                  <w:pPr>
                    <w:spacing w:after="0"/>
                    <w:rPr>
                      <w:sz w:val="16"/>
                      <w:szCs w:val="16"/>
                    </w:rPr>
                  </w:pPr>
                  <w:r w:rsidRPr="003E35D1">
                    <w:rPr>
                      <w:sz w:val="16"/>
                      <w:szCs w:val="16"/>
                    </w:rPr>
                    <w:t>pci-endpoint-test 0000:01:00.0: Failed to get Legacy interrupt</w:t>
                  </w:r>
                </w:p>
                <w:p w:rsidR="005962C7" w:rsidRPr="003E35D1" w:rsidRDefault="005962C7" w:rsidP="003E35D1">
                  <w:pPr>
                    <w:spacing w:after="0"/>
                    <w:rPr>
                      <w:sz w:val="16"/>
                      <w:szCs w:val="16"/>
                    </w:rPr>
                  </w:pPr>
                  <w:r w:rsidRPr="003E35D1">
                    <w:rPr>
                      <w:sz w:val="16"/>
                      <w:szCs w:val="16"/>
                    </w:rPr>
                    <w:t>SET IRQ TYPE TO LEGACY:         NOT OKAY</w:t>
                  </w:r>
                </w:p>
                <w:p w:rsidR="005962C7" w:rsidRPr="003E35D1" w:rsidRDefault="005962C7" w:rsidP="003E35D1">
                  <w:pPr>
                    <w:spacing w:after="0"/>
                    <w:rPr>
                      <w:sz w:val="16"/>
                      <w:szCs w:val="16"/>
                    </w:rPr>
                  </w:pPr>
                  <w:r w:rsidRPr="003E35D1">
                    <w:rPr>
                      <w:sz w:val="16"/>
                      <w:szCs w:val="16"/>
                    </w:rPr>
                    <w:t>LEGACY IRQ:     NOT OKAY</w:t>
                  </w:r>
                </w:p>
                <w:p w:rsidR="005962C7" w:rsidRPr="003E35D1" w:rsidRDefault="005962C7" w:rsidP="003E35D1">
                  <w:pPr>
                    <w:spacing w:after="0"/>
                    <w:rPr>
                      <w:sz w:val="16"/>
                      <w:szCs w:val="16"/>
                    </w:rPr>
                  </w:pPr>
                  <w:r w:rsidRPr="003E35D1">
                    <w:rPr>
                      <w:sz w:val="16"/>
                      <w:szCs w:val="16"/>
                    </w:rPr>
                    <w:t>SET IRQ TYPE TO MSI:            OKAY</w:t>
                  </w:r>
                </w:p>
                <w:p w:rsidR="005962C7" w:rsidRPr="003E35D1" w:rsidRDefault="005962C7" w:rsidP="003E35D1">
                  <w:pPr>
                    <w:spacing w:after="0"/>
                    <w:rPr>
                      <w:sz w:val="16"/>
                      <w:szCs w:val="16"/>
                    </w:rPr>
                  </w:pPr>
                  <w:r w:rsidRPr="003E35D1">
                    <w:rPr>
                      <w:sz w:val="16"/>
                      <w:szCs w:val="16"/>
                    </w:rPr>
                    <w:t>MSI1:           OKAY</w:t>
                  </w:r>
                </w:p>
                <w:p w:rsidR="005962C7" w:rsidRPr="003E35D1" w:rsidRDefault="005962C7" w:rsidP="003E35D1">
                  <w:pPr>
                    <w:spacing w:after="0"/>
                    <w:rPr>
                      <w:sz w:val="16"/>
                      <w:szCs w:val="16"/>
                    </w:rPr>
                  </w:pPr>
                  <w:r w:rsidRPr="003E35D1">
                    <w:rPr>
                      <w:sz w:val="16"/>
                      <w:szCs w:val="16"/>
                    </w:rPr>
                    <w:t>MSI2:           OKAY</w:t>
                  </w:r>
                </w:p>
                <w:p w:rsidR="005962C7" w:rsidRPr="003E35D1" w:rsidRDefault="005962C7" w:rsidP="003E35D1">
                  <w:pPr>
                    <w:spacing w:after="0"/>
                    <w:rPr>
                      <w:sz w:val="16"/>
                      <w:szCs w:val="16"/>
                    </w:rPr>
                  </w:pPr>
                  <w:r w:rsidRPr="003E35D1">
                    <w:rPr>
                      <w:sz w:val="16"/>
                      <w:szCs w:val="16"/>
                    </w:rPr>
                    <w:t>MSI3:           NOT OKAY</w:t>
                  </w:r>
                </w:p>
                <w:p w:rsidR="005962C7" w:rsidRPr="003E35D1" w:rsidRDefault="005962C7" w:rsidP="003E35D1">
                  <w:pPr>
                    <w:spacing w:after="0"/>
                    <w:rPr>
                      <w:sz w:val="16"/>
                      <w:szCs w:val="16"/>
                    </w:rPr>
                  </w:pPr>
                  <w:r w:rsidRPr="003E35D1">
                    <w:rPr>
                      <w:sz w:val="16"/>
                      <w:szCs w:val="16"/>
                    </w:rPr>
                    <w:t>MSI4:           NOT OKAY</w:t>
                  </w:r>
                </w:p>
                <w:p w:rsidR="005962C7" w:rsidRDefault="005962C7" w:rsidP="003E35D1">
                  <w:pPr>
                    <w:spacing w:after="0"/>
                    <w:rPr>
                      <w:sz w:val="16"/>
                      <w:szCs w:val="16"/>
                    </w:rPr>
                  </w:pPr>
                  <w:r>
                    <w:rPr>
                      <w:sz w:val="16"/>
                      <w:szCs w:val="16"/>
                    </w:rPr>
                    <w:t>//….</w:t>
                  </w:r>
                </w:p>
                <w:p w:rsidR="005962C7" w:rsidRPr="003E35D1" w:rsidRDefault="005962C7" w:rsidP="003E35D1">
                  <w:pPr>
                    <w:spacing w:after="0"/>
                    <w:rPr>
                      <w:sz w:val="16"/>
                      <w:szCs w:val="16"/>
                    </w:rPr>
                  </w:pPr>
                  <w:r w:rsidRPr="003E35D1">
                    <w:rPr>
                      <w:sz w:val="16"/>
                      <w:szCs w:val="16"/>
                    </w:rPr>
                    <w:t>MSI32:          NOT OKAY</w:t>
                  </w:r>
                </w:p>
                <w:p w:rsidR="005962C7" w:rsidRPr="003E35D1" w:rsidRDefault="005962C7" w:rsidP="003E35D1">
                  <w:pPr>
                    <w:spacing w:after="0"/>
                    <w:rPr>
                      <w:sz w:val="16"/>
                      <w:szCs w:val="16"/>
                    </w:rPr>
                  </w:pPr>
                </w:p>
                <w:p w:rsidR="005962C7" w:rsidRPr="003E35D1" w:rsidRDefault="005962C7" w:rsidP="003E35D1">
                  <w:pPr>
                    <w:spacing w:after="0"/>
                    <w:rPr>
                      <w:sz w:val="16"/>
                      <w:szCs w:val="16"/>
                    </w:rPr>
                  </w:pPr>
                  <w:r w:rsidRPr="003E35D1">
                    <w:rPr>
                      <w:sz w:val="16"/>
                      <w:szCs w:val="16"/>
                    </w:rPr>
                    <w:t>SET IRQ TYPE TO MSI-X:          OKAY</w:t>
                  </w:r>
                </w:p>
                <w:p w:rsidR="005962C7" w:rsidRPr="003E35D1" w:rsidRDefault="005962C7" w:rsidP="003E35D1">
                  <w:pPr>
                    <w:spacing w:after="0"/>
                    <w:rPr>
                      <w:sz w:val="16"/>
                      <w:szCs w:val="16"/>
                    </w:rPr>
                  </w:pPr>
                  <w:r w:rsidRPr="003E35D1">
                    <w:rPr>
                      <w:sz w:val="16"/>
                      <w:szCs w:val="16"/>
                    </w:rPr>
                    <w:t>MSI-X1:         OKAY</w:t>
                  </w:r>
                </w:p>
                <w:p w:rsidR="005962C7" w:rsidRPr="003E35D1" w:rsidRDefault="005962C7" w:rsidP="003E35D1">
                  <w:pPr>
                    <w:spacing w:after="0"/>
                    <w:rPr>
                      <w:sz w:val="16"/>
                      <w:szCs w:val="16"/>
                    </w:rPr>
                  </w:pPr>
                  <w:r w:rsidRPr="003E35D1">
                    <w:rPr>
                      <w:sz w:val="16"/>
                      <w:szCs w:val="16"/>
                    </w:rPr>
                    <w:t>MSI-X2:         OKAY</w:t>
                  </w:r>
                </w:p>
                <w:p w:rsidR="005962C7" w:rsidRPr="003E35D1" w:rsidRDefault="005962C7" w:rsidP="003E35D1">
                  <w:pPr>
                    <w:spacing w:after="0"/>
                    <w:rPr>
                      <w:sz w:val="16"/>
                      <w:szCs w:val="16"/>
                    </w:rPr>
                  </w:pPr>
                  <w:r w:rsidRPr="003E35D1">
                    <w:rPr>
                      <w:sz w:val="16"/>
                      <w:szCs w:val="16"/>
                    </w:rPr>
                    <w:t>MSI-X3:         NOT OKAY</w:t>
                  </w:r>
                </w:p>
                <w:p w:rsidR="005962C7" w:rsidRDefault="005962C7" w:rsidP="003E35D1">
                  <w:pPr>
                    <w:spacing w:after="0"/>
                    <w:rPr>
                      <w:sz w:val="16"/>
                      <w:szCs w:val="16"/>
                    </w:rPr>
                  </w:pPr>
                  <w:r w:rsidRPr="003E35D1">
                    <w:rPr>
                      <w:sz w:val="16"/>
                      <w:szCs w:val="16"/>
                    </w:rPr>
                    <w:t>MSI-X4:         NOT OKAY</w:t>
                  </w:r>
                </w:p>
                <w:p w:rsidR="005962C7" w:rsidRDefault="005962C7" w:rsidP="003E35D1">
                  <w:pPr>
                    <w:spacing w:after="0"/>
                    <w:rPr>
                      <w:sz w:val="16"/>
                      <w:szCs w:val="16"/>
                    </w:rPr>
                  </w:pPr>
                  <w:r>
                    <w:rPr>
                      <w:sz w:val="16"/>
                      <w:szCs w:val="16"/>
                    </w:rPr>
                    <w:t>//….</w:t>
                  </w:r>
                </w:p>
                <w:p w:rsidR="005962C7" w:rsidRPr="003E35D1" w:rsidRDefault="005962C7" w:rsidP="003E35D1">
                  <w:pPr>
                    <w:spacing w:after="0"/>
                    <w:rPr>
                      <w:sz w:val="16"/>
                      <w:szCs w:val="16"/>
                    </w:rPr>
                  </w:pPr>
                  <w:r w:rsidRPr="003E35D1">
                    <w:rPr>
                      <w:sz w:val="16"/>
                      <w:szCs w:val="16"/>
                    </w:rPr>
                    <w:t>MSI-X2048:              NOT OKAY</w:t>
                  </w:r>
                </w:p>
                <w:p w:rsidR="005962C7" w:rsidRPr="003E35D1" w:rsidRDefault="005962C7" w:rsidP="003E35D1">
                  <w:pPr>
                    <w:spacing w:after="0"/>
                    <w:rPr>
                      <w:sz w:val="16"/>
                      <w:szCs w:val="16"/>
                    </w:rPr>
                  </w:pPr>
                </w:p>
                <w:p w:rsidR="005962C7" w:rsidRPr="003E35D1" w:rsidRDefault="005962C7" w:rsidP="003E35D1">
                  <w:pPr>
                    <w:spacing w:after="0"/>
                    <w:rPr>
                      <w:sz w:val="16"/>
                      <w:szCs w:val="16"/>
                    </w:rPr>
                  </w:pPr>
                  <w:r w:rsidRPr="003E35D1">
                    <w:rPr>
                      <w:sz w:val="16"/>
                      <w:szCs w:val="16"/>
                    </w:rPr>
                    <w:t>Read Tests</w:t>
                  </w:r>
                </w:p>
                <w:p w:rsidR="005962C7" w:rsidRPr="003E35D1" w:rsidRDefault="005962C7" w:rsidP="003E35D1">
                  <w:pPr>
                    <w:spacing w:after="0"/>
                    <w:rPr>
                      <w:sz w:val="16"/>
                      <w:szCs w:val="16"/>
                    </w:rPr>
                  </w:pPr>
                  <w:r w:rsidRPr="003E35D1">
                    <w:rPr>
                      <w:sz w:val="16"/>
                      <w:szCs w:val="16"/>
                    </w:rPr>
                    <w:t>SET IRQ TYPE TO MSI:            OKAY</w:t>
                  </w:r>
                </w:p>
                <w:p w:rsidR="005962C7" w:rsidRPr="003E35D1" w:rsidRDefault="005962C7" w:rsidP="003E35D1">
                  <w:pPr>
                    <w:spacing w:after="0"/>
                    <w:rPr>
                      <w:sz w:val="16"/>
                      <w:szCs w:val="16"/>
                    </w:rPr>
                  </w:pPr>
                  <w:r w:rsidRPr="003E35D1">
                    <w:rPr>
                      <w:sz w:val="16"/>
                      <w:szCs w:val="16"/>
                    </w:rPr>
                    <w:t>READ (      1 bytes):           OKAY</w:t>
                  </w:r>
                </w:p>
                <w:p w:rsidR="005962C7" w:rsidRPr="003E35D1" w:rsidRDefault="005962C7" w:rsidP="003E35D1">
                  <w:pPr>
                    <w:spacing w:after="0"/>
                    <w:rPr>
                      <w:sz w:val="16"/>
                      <w:szCs w:val="16"/>
                    </w:rPr>
                  </w:pPr>
                  <w:r w:rsidRPr="003E35D1">
                    <w:rPr>
                      <w:sz w:val="16"/>
                      <w:szCs w:val="16"/>
                    </w:rPr>
                    <w:t>READ (   1024 bytes):           OKAY</w:t>
                  </w:r>
                </w:p>
                <w:p w:rsidR="005962C7" w:rsidRPr="003E35D1" w:rsidRDefault="005962C7" w:rsidP="003E35D1">
                  <w:pPr>
                    <w:spacing w:after="0"/>
                    <w:rPr>
                      <w:sz w:val="16"/>
                      <w:szCs w:val="16"/>
                    </w:rPr>
                  </w:pPr>
                  <w:r w:rsidRPr="003E35D1">
                    <w:rPr>
                      <w:sz w:val="16"/>
                      <w:szCs w:val="16"/>
                    </w:rPr>
                    <w:t>READ (   1025 bytes):           OKAY</w:t>
                  </w:r>
                </w:p>
                <w:p w:rsidR="005962C7" w:rsidRPr="003E35D1" w:rsidRDefault="005962C7" w:rsidP="003E35D1">
                  <w:pPr>
                    <w:spacing w:after="0"/>
                    <w:rPr>
                      <w:sz w:val="16"/>
                      <w:szCs w:val="16"/>
                    </w:rPr>
                  </w:pPr>
                  <w:r w:rsidRPr="003E35D1">
                    <w:rPr>
                      <w:sz w:val="16"/>
                      <w:szCs w:val="16"/>
                    </w:rPr>
                    <w:t>READ (1024000 bytes):           OKAY</w:t>
                  </w:r>
                </w:p>
                <w:p w:rsidR="005962C7" w:rsidRPr="003E35D1" w:rsidRDefault="005962C7" w:rsidP="003E35D1">
                  <w:pPr>
                    <w:spacing w:after="0"/>
                    <w:rPr>
                      <w:sz w:val="16"/>
                      <w:szCs w:val="16"/>
                    </w:rPr>
                  </w:pPr>
                  <w:r w:rsidRPr="003E35D1">
                    <w:rPr>
                      <w:sz w:val="16"/>
                      <w:szCs w:val="16"/>
                    </w:rPr>
                    <w:t>READ (1024001 bytes):           OKAY</w:t>
                  </w:r>
                </w:p>
                <w:p w:rsidR="005962C7" w:rsidRPr="003E35D1" w:rsidRDefault="005962C7" w:rsidP="003E35D1">
                  <w:pPr>
                    <w:spacing w:after="0"/>
                    <w:rPr>
                      <w:sz w:val="16"/>
                      <w:szCs w:val="16"/>
                    </w:rPr>
                  </w:pPr>
                </w:p>
                <w:p w:rsidR="005962C7" w:rsidRPr="003E35D1" w:rsidRDefault="005962C7" w:rsidP="003E35D1">
                  <w:pPr>
                    <w:spacing w:after="0"/>
                    <w:rPr>
                      <w:sz w:val="16"/>
                      <w:szCs w:val="16"/>
                    </w:rPr>
                  </w:pPr>
                  <w:r w:rsidRPr="003E35D1">
                    <w:rPr>
                      <w:sz w:val="16"/>
                      <w:szCs w:val="16"/>
                    </w:rPr>
                    <w:t>Write Tests</w:t>
                  </w:r>
                </w:p>
                <w:p w:rsidR="005962C7" w:rsidRPr="003E35D1" w:rsidRDefault="005962C7" w:rsidP="003E35D1">
                  <w:pPr>
                    <w:spacing w:after="0"/>
                    <w:rPr>
                      <w:sz w:val="16"/>
                      <w:szCs w:val="16"/>
                    </w:rPr>
                  </w:pPr>
                  <w:r w:rsidRPr="003E35D1">
                    <w:rPr>
                      <w:sz w:val="16"/>
                      <w:szCs w:val="16"/>
                    </w:rPr>
                    <w:t>WRITE (      1 bytes):          OKAY</w:t>
                  </w:r>
                </w:p>
                <w:p w:rsidR="005962C7" w:rsidRPr="003E35D1" w:rsidRDefault="005962C7" w:rsidP="003E35D1">
                  <w:pPr>
                    <w:spacing w:after="0"/>
                    <w:rPr>
                      <w:sz w:val="16"/>
                      <w:szCs w:val="16"/>
                    </w:rPr>
                  </w:pPr>
                  <w:r w:rsidRPr="003E35D1">
                    <w:rPr>
                      <w:sz w:val="16"/>
                      <w:szCs w:val="16"/>
                    </w:rPr>
                    <w:t>WRITE (   1024 bytes):          OKAY</w:t>
                  </w:r>
                </w:p>
                <w:p w:rsidR="005962C7" w:rsidRPr="003E35D1" w:rsidRDefault="005962C7" w:rsidP="003E35D1">
                  <w:pPr>
                    <w:spacing w:after="0"/>
                    <w:rPr>
                      <w:sz w:val="16"/>
                      <w:szCs w:val="16"/>
                    </w:rPr>
                  </w:pPr>
                  <w:r w:rsidRPr="003E35D1">
                    <w:rPr>
                      <w:sz w:val="16"/>
                      <w:szCs w:val="16"/>
                    </w:rPr>
                    <w:t>WRITE (   1025 bytes):          OKAY</w:t>
                  </w:r>
                </w:p>
                <w:p w:rsidR="005962C7" w:rsidRPr="003E35D1" w:rsidRDefault="005962C7" w:rsidP="003E35D1">
                  <w:pPr>
                    <w:spacing w:after="0"/>
                    <w:rPr>
                      <w:sz w:val="16"/>
                      <w:szCs w:val="16"/>
                    </w:rPr>
                  </w:pPr>
                  <w:r w:rsidRPr="003E35D1">
                    <w:rPr>
                      <w:sz w:val="16"/>
                      <w:szCs w:val="16"/>
                    </w:rPr>
                    <w:t>WRITE (1024000 bytes):          OKAY</w:t>
                  </w:r>
                </w:p>
                <w:p w:rsidR="005962C7" w:rsidRPr="003E35D1" w:rsidRDefault="005962C7" w:rsidP="003E35D1">
                  <w:pPr>
                    <w:spacing w:after="0"/>
                    <w:rPr>
                      <w:sz w:val="16"/>
                      <w:szCs w:val="16"/>
                    </w:rPr>
                  </w:pPr>
                  <w:r w:rsidRPr="003E35D1">
                    <w:rPr>
                      <w:sz w:val="16"/>
                      <w:szCs w:val="16"/>
                    </w:rPr>
                    <w:t>WRITE (1024001 bytes):          OKAY</w:t>
                  </w:r>
                </w:p>
                <w:p w:rsidR="005962C7" w:rsidRPr="003E35D1" w:rsidRDefault="005962C7" w:rsidP="003E35D1">
                  <w:pPr>
                    <w:spacing w:after="0"/>
                    <w:rPr>
                      <w:sz w:val="16"/>
                      <w:szCs w:val="16"/>
                    </w:rPr>
                  </w:pPr>
                </w:p>
                <w:p w:rsidR="005962C7" w:rsidRPr="003E35D1" w:rsidRDefault="005962C7" w:rsidP="003E35D1">
                  <w:pPr>
                    <w:spacing w:after="0"/>
                    <w:rPr>
                      <w:sz w:val="16"/>
                      <w:szCs w:val="16"/>
                    </w:rPr>
                  </w:pPr>
                  <w:r w:rsidRPr="003E35D1">
                    <w:rPr>
                      <w:sz w:val="16"/>
                      <w:szCs w:val="16"/>
                    </w:rPr>
                    <w:t>Copy Tests</w:t>
                  </w:r>
                </w:p>
                <w:p w:rsidR="005962C7" w:rsidRPr="003E35D1" w:rsidRDefault="005962C7" w:rsidP="003E35D1">
                  <w:pPr>
                    <w:spacing w:after="0"/>
                    <w:rPr>
                      <w:sz w:val="16"/>
                      <w:szCs w:val="16"/>
                    </w:rPr>
                  </w:pPr>
                  <w:r w:rsidRPr="003E35D1">
                    <w:rPr>
                      <w:sz w:val="16"/>
                      <w:szCs w:val="16"/>
                    </w:rPr>
                    <w:t>COPY (      1 bytes):           OKAY</w:t>
                  </w:r>
                </w:p>
                <w:p w:rsidR="005962C7" w:rsidRPr="003E35D1" w:rsidRDefault="005962C7" w:rsidP="003E35D1">
                  <w:pPr>
                    <w:spacing w:after="0"/>
                    <w:rPr>
                      <w:sz w:val="16"/>
                      <w:szCs w:val="16"/>
                    </w:rPr>
                  </w:pPr>
                  <w:r w:rsidRPr="003E35D1">
                    <w:rPr>
                      <w:sz w:val="16"/>
                      <w:szCs w:val="16"/>
                    </w:rPr>
                    <w:t>COPY (   1024 bytes):           OKAY</w:t>
                  </w:r>
                </w:p>
                <w:p w:rsidR="005962C7" w:rsidRPr="003E35D1" w:rsidRDefault="005962C7" w:rsidP="003E35D1">
                  <w:pPr>
                    <w:spacing w:after="0"/>
                    <w:rPr>
                      <w:sz w:val="16"/>
                      <w:szCs w:val="16"/>
                    </w:rPr>
                  </w:pPr>
                  <w:r w:rsidRPr="003E35D1">
                    <w:rPr>
                      <w:sz w:val="16"/>
                      <w:szCs w:val="16"/>
                    </w:rPr>
                    <w:t>COPY (   1025 bytes):           OKAY</w:t>
                  </w:r>
                </w:p>
                <w:p w:rsidR="005962C7" w:rsidRPr="003E35D1" w:rsidRDefault="005962C7" w:rsidP="003E35D1">
                  <w:pPr>
                    <w:spacing w:after="0"/>
                    <w:rPr>
                      <w:sz w:val="16"/>
                      <w:szCs w:val="16"/>
                    </w:rPr>
                  </w:pPr>
                  <w:r w:rsidRPr="003E35D1">
                    <w:rPr>
                      <w:sz w:val="16"/>
                      <w:szCs w:val="16"/>
                    </w:rPr>
                    <w:t>COPY (1024000 bytes):           OKAY</w:t>
                  </w:r>
                </w:p>
                <w:p w:rsidR="005962C7" w:rsidRPr="003E35D1" w:rsidRDefault="005962C7" w:rsidP="003E35D1">
                  <w:pPr>
                    <w:spacing w:after="0"/>
                    <w:rPr>
                      <w:sz w:val="16"/>
                      <w:szCs w:val="16"/>
                    </w:rPr>
                  </w:pPr>
                  <w:r w:rsidRPr="003E35D1">
                    <w:rPr>
                      <w:sz w:val="16"/>
                      <w:szCs w:val="16"/>
                    </w:rPr>
                    <w:t>COPY (1024001 bytes):           OKAY</w:t>
                  </w:r>
                </w:p>
              </w:txbxContent>
            </v:textbox>
          </v:shape>
        </w:pict>
      </w:r>
    </w:p>
    <w:p w:rsidR="00255865" w:rsidRPr="00255865" w:rsidRDefault="00255865" w:rsidP="00255865"/>
    <w:p w:rsidR="000101C6" w:rsidRDefault="000101C6" w:rsidP="000101C6">
      <w:pPr>
        <w:pStyle w:val="Heading2"/>
        <w:ind w:left="1080"/>
        <w:rPr>
          <w:rStyle w:val="Emphasis"/>
          <w:i w:val="0"/>
          <w:iCs w:val="0"/>
        </w:rPr>
      </w:pPr>
    </w:p>
    <w:p w:rsidR="000101C6" w:rsidRDefault="000101C6"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Default="002D3542" w:rsidP="000101C6"/>
    <w:p w:rsidR="002D3542" w:rsidRPr="000101C6" w:rsidRDefault="002D3542" w:rsidP="000101C6"/>
    <w:p w:rsidR="00026402" w:rsidRPr="00026402" w:rsidRDefault="00026402" w:rsidP="000101C6">
      <w:pPr>
        <w:pStyle w:val="Heading2"/>
        <w:numPr>
          <w:ilvl w:val="1"/>
          <w:numId w:val="6"/>
        </w:numPr>
      </w:pPr>
      <w:bookmarkStart w:id="4" w:name="_Toc176769330"/>
      <w:r w:rsidRPr="00026402">
        <w:rPr>
          <w:rStyle w:val="Emphasis"/>
          <w:i w:val="0"/>
          <w:iCs w:val="0"/>
          <w:szCs w:val="16"/>
        </w:rPr>
        <w:lastRenderedPageBreak/>
        <w:t>Endpoint Controller devices and Function drivers</w:t>
      </w:r>
      <w:bookmarkEnd w:id="4"/>
    </w:p>
    <w:p w:rsidR="00026402" w:rsidRDefault="00026402" w:rsidP="00026402">
      <w:pPr>
        <w:pStyle w:val="NormalWeb"/>
        <w:shd w:val="clear" w:color="auto" w:fill="FCFCFC"/>
        <w:spacing w:before="0" w:beforeAutospacing="0" w:after="240" w:afterAutospacing="0" w:line="240" w:lineRule="atLeast"/>
        <w:ind w:firstLine="360"/>
        <w:rPr>
          <w:rFonts w:asciiTheme="minorHAnsi" w:hAnsiTheme="minorHAnsi" w:cstheme="minorHAnsi"/>
          <w:sz w:val="22"/>
          <w:szCs w:val="22"/>
        </w:rPr>
      </w:pPr>
    </w:p>
    <w:p w:rsidR="00026402" w:rsidRPr="00026402" w:rsidRDefault="00026402" w:rsidP="00026402">
      <w:pPr>
        <w:pStyle w:val="NormalWeb"/>
        <w:shd w:val="clear" w:color="auto" w:fill="FCFCFC"/>
        <w:spacing w:before="0" w:beforeAutospacing="0" w:after="240" w:afterAutospacing="0" w:line="240" w:lineRule="atLeast"/>
        <w:ind w:firstLine="360"/>
        <w:rPr>
          <w:rFonts w:asciiTheme="minorHAnsi" w:hAnsiTheme="minorHAnsi" w:cstheme="minorHAnsi"/>
          <w:sz w:val="22"/>
          <w:szCs w:val="22"/>
        </w:rPr>
      </w:pPr>
      <w:r w:rsidRPr="00026402">
        <w:rPr>
          <w:rFonts w:asciiTheme="minorHAnsi" w:hAnsiTheme="minorHAnsi" w:cstheme="minorHAnsi"/>
          <w:sz w:val="22"/>
          <w:szCs w:val="22"/>
        </w:rPr>
        <w:t>To find the list of endpoint controller devices in the system:</w:t>
      </w:r>
    </w:p>
    <w:p w:rsidR="00026402" w:rsidRDefault="00026402" w:rsidP="00026402">
      <w:pPr>
        <w:spacing w:after="0"/>
        <w:ind w:firstLine="360"/>
      </w:pPr>
      <w:r>
        <w:t># ls /sys/class/pci_epc/</w:t>
      </w:r>
    </w:p>
    <w:p w:rsidR="00026402" w:rsidRDefault="00026402" w:rsidP="00026402">
      <w:pPr>
        <w:spacing w:after="0"/>
        <w:ind w:firstLine="360"/>
      </w:pPr>
      <w:r>
        <w:t>f102000.pcie-ep</w:t>
      </w:r>
    </w:p>
    <w:p w:rsidR="00026402" w:rsidRDefault="00026402" w:rsidP="00026402">
      <w:pPr>
        <w:spacing w:after="0"/>
        <w:ind w:firstLine="360"/>
      </w:pPr>
    </w:p>
    <w:p w:rsidR="00026402" w:rsidRDefault="00026402" w:rsidP="00026402">
      <w:pPr>
        <w:spacing w:after="0"/>
        <w:ind w:firstLine="360"/>
        <w:rPr>
          <w:rFonts w:cstheme="minorHAnsi"/>
          <w:shd w:val="clear" w:color="auto" w:fill="FCFCFC"/>
        </w:rPr>
      </w:pPr>
      <w:r w:rsidRPr="00026402">
        <w:rPr>
          <w:rFonts w:cstheme="minorHAnsi"/>
          <w:shd w:val="clear" w:color="auto" w:fill="FCFCFC"/>
        </w:rPr>
        <w:t>To find the list of endpoint function drivers in the system:</w:t>
      </w:r>
    </w:p>
    <w:p w:rsidR="00026402" w:rsidRDefault="00026402" w:rsidP="00026402">
      <w:pPr>
        <w:spacing w:after="0"/>
        <w:ind w:firstLine="360"/>
        <w:rPr>
          <w:rFonts w:cstheme="minorHAnsi"/>
        </w:rPr>
      </w:pPr>
    </w:p>
    <w:p w:rsidR="00026402" w:rsidRPr="00026402" w:rsidRDefault="00026402" w:rsidP="00026402">
      <w:pPr>
        <w:spacing w:after="0"/>
        <w:ind w:firstLine="360"/>
        <w:rPr>
          <w:rFonts w:cstheme="minorHAnsi"/>
        </w:rPr>
      </w:pPr>
      <w:r w:rsidRPr="00026402">
        <w:rPr>
          <w:rFonts w:cstheme="minorHAnsi"/>
        </w:rPr>
        <w:t># ls /sys/bus/pci-epf/drivers</w:t>
      </w:r>
    </w:p>
    <w:p w:rsidR="00026402" w:rsidRDefault="00026402" w:rsidP="00026402">
      <w:pPr>
        <w:spacing w:after="0"/>
        <w:ind w:firstLine="360"/>
        <w:rPr>
          <w:rFonts w:cstheme="minorHAnsi"/>
        </w:rPr>
      </w:pPr>
      <w:r w:rsidRPr="00026402">
        <w:rPr>
          <w:rFonts w:cstheme="minorHAnsi"/>
        </w:rPr>
        <w:t>pci_epf_test  pci_epf_ntb</w:t>
      </w:r>
    </w:p>
    <w:p w:rsidR="004D7783" w:rsidRDefault="004D7783" w:rsidP="00026402">
      <w:pPr>
        <w:spacing w:after="0"/>
        <w:ind w:firstLine="360"/>
        <w:rPr>
          <w:rFonts w:cstheme="minorHAnsi"/>
        </w:rPr>
      </w:pPr>
    </w:p>
    <w:p w:rsidR="004D7783" w:rsidRDefault="004D7783" w:rsidP="00026402">
      <w:pPr>
        <w:spacing w:after="0"/>
        <w:ind w:firstLine="360"/>
        <w:rPr>
          <w:rFonts w:cstheme="minorHAnsi"/>
          <w:b/>
          <w:iCs/>
        </w:rPr>
      </w:pPr>
      <w:r w:rsidRPr="00785DBF">
        <w:rPr>
          <w:rFonts w:cstheme="minorHAnsi"/>
          <w:b/>
          <w:iCs/>
        </w:rPr>
        <w:t>Using the pci-epf-test function driver</w:t>
      </w:r>
    </w:p>
    <w:p w:rsidR="00785DBF" w:rsidRDefault="00785DBF" w:rsidP="00026402">
      <w:pPr>
        <w:spacing w:after="0"/>
        <w:ind w:firstLine="360"/>
        <w:rPr>
          <w:rFonts w:cstheme="minorHAnsi"/>
          <w:b/>
          <w:iCs/>
        </w:rPr>
      </w:pPr>
    </w:p>
    <w:p w:rsidR="00785DBF" w:rsidRPr="00785DBF" w:rsidRDefault="00785DBF" w:rsidP="00785DBF">
      <w:pPr>
        <w:spacing w:after="0"/>
        <w:ind w:left="360"/>
        <w:rPr>
          <w:rFonts w:cstheme="minorHAnsi"/>
          <w:shd w:val="clear" w:color="auto" w:fill="FCFCFC"/>
        </w:rPr>
      </w:pPr>
      <w:r w:rsidRPr="00785DBF">
        <w:rPr>
          <w:rFonts w:cstheme="minorHAnsi"/>
          <w:shd w:val="clear" w:color="auto" w:fill="FCFCFC"/>
        </w:rPr>
        <w:t>The pci-epf-test function driver can be used to test the endpoint functionality of the PCI controller. Some of the tests that are currently supported are shown below:</w:t>
      </w:r>
    </w:p>
    <w:p w:rsidR="00785DBF" w:rsidRDefault="00785DBF" w:rsidP="00026402">
      <w:pPr>
        <w:spacing w:after="0"/>
        <w:ind w:firstLine="360"/>
        <w:rPr>
          <w:rFonts w:cstheme="minorHAnsi"/>
          <w:b/>
          <w:shd w:val="clear" w:color="auto" w:fill="FCFCFC"/>
        </w:rPr>
      </w:pPr>
      <w:r>
        <w:rPr>
          <w:rFonts w:cstheme="minorHAnsi"/>
          <w:b/>
          <w:noProof/>
          <w:shd w:val="clear" w:color="auto" w:fill="FCFCFC"/>
        </w:rPr>
        <w:drawing>
          <wp:inline distT="0" distB="0" distL="0" distR="0">
            <wp:extent cx="5454650" cy="189708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454650" cy="1897088"/>
                    </a:xfrm>
                    <a:prstGeom prst="rect">
                      <a:avLst/>
                    </a:prstGeom>
                    <a:noFill/>
                    <a:ln w="9525">
                      <a:noFill/>
                      <a:miter lim="800000"/>
                      <a:headEnd/>
                      <a:tailEnd/>
                    </a:ln>
                  </pic:spPr>
                </pic:pic>
              </a:graphicData>
            </a:graphic>
          </wp:inline>
        </w:drawing>
      </w:r>
    </w:p>
    <w:p w:rsidR="000737D0" w:rsidRDefault="000737D0" w:rsidP="00026402">
      <w:pPr>
        <w:spacing w:after="0"/>
        <w:ind w:firstLine="360"/>
        <w:rPr>
          <w:rFonts w:cstheme="minorHAnsi"/>
          <w:b/>
          <w:shd w:val="clear" w:color="auto" w:fill="FCFCFC"/>
        </w:rPr>
      </w:pPr>
    </w:p>
    <w:p w:rsidR="000737D0" w:rsidRDefault="000737D0" w:rsidP="00026402">
      <w:pPr>
        <w:spacing w:after="0"/>
        <w:ind w:firstLine="360"/>
        <w:rPr>
          <w:rFonts w:cstheme="minorHAnsi"/>
          <w:b/>
          <w:shd w:val="clear" w:color="auto" w:fill="FCFCFC"/>
        </w:rPr>
      </w:pPr>
      <w:r>
        <w:rPr>
          <w:rFonts w:cstheme="minorHAnsi"/>
          <w:b/>
          <w:noProof/>
          <w:shd w:val="clear" w:color="auto" w:fill="FCFCFC"/>
        </w:rPr>
        <w:lastRenderedPageBreak/>
        <w:drawing>
          <wp:inline distT="0" distB="0" distL="0" distR="0">
            <wp:extent cx="5638799" cy="4006850"/>
            <wp:effectExtent l="19050" t="0" r="1"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641564" cy="4008815"/>
                    </a:xfrm>
                    <a:prstGeom prst="rect">
                      <a:avLst/>
                    </a:prstGeom>
                    <a:noFill/>
                    <a:ln w="9525">
                      <a:noFill/>
                      <a:miter lim="800000"/>
                      <a:headEnd/>
                      <a:tailEnd/>
                    </a:ln>
                  </pic:spPr>
                </pic:pic>
              </a:graphicData>
            </a:graphic>
          </wp:inline>
        </w:drawing>
      </w:r>
    </w:p>
    <w:p w:rsidR="00222925" w:rsidRDefault="00222925" w:rsidP="00026402">
      <w:pPr>
        <w:spacing w:after="0"/>
        <w:ind w:firstLine="360"/>
        <w:rPr>
          <w:rFonts w:cstheme="minorHAnsi"/>
          <w:b/>
          <w:shd w:val="clear" w:color="auto" w:fill="FCFCFC"/>
        </w:rPr>
      </w:pPr>
    </w:p>
    <w:p w:rsidR="00222925" w:rsidRPr="00222925" w:rsidRDefault="00222925" w:rsidP="00026402">
      <w:pPr>
        <w:spacing w:after="0"/>
        <w:ind w:firstLine="360"/>
        <w:rPr>
          <w:rFonts w:cstheme="minorHAnsi"/>
          <w:b/>
          <w:bCs/>
          <w:shd w:val="clear" w:color="auto" w:fill="FCFCFC"/>
        </w:rPr>
      </w:pPr>
      <w:r w:rsidRPr="00222925">
        <w:rPr>
          <w:rFonts w:cstheme="minorHAnsi"/>
          <w:b/>
          <w:bCs/>
          <w:shd w:val="clear" w:color="auto" w:fill="FCFCFC"/>
        </w:rPr>
        <w:t>Creating pci-epf-test device</w:t>
      </w:r>
    </w:p>
    <w:p w:rsidR="00222925" w:rsidRDefault="00222925" w:rsidP="00026402">
      <w:pPr>
        <w:spacing w:after="0"/>
        <w:ind w:firstLine="360"/>
        <w:rPr>
          <w:rFonts w:ascii="Arial" w:hAnsi="Arial" w:cs="Arial"/>
          <w:b/>
          <w:bCs/>
          <w:color w:val="555555"/>
          <w:sz w:val="16"/>
          <w:szCs w:val="16"/>
          <w:shd w:val="clear" w:color="auto" w:fill="FCFCFC"/>
        </w:rPr>
      </w:pPr>
    </w:p>
    <w:p w:rsidR="00222925" w:rsidRDefault="00222925" w:rsidP="00222925">
      <w:pPr>
        <w:spacing w:after="0"/>
        <w:ind w:left="360"/>
        <w:rPr>
          <w:rFonts w:ascii="Arial" w:hAnsi="Arial" w:cs="Arial"/>
          <w:color w:val="555555"/>
          <w:sz w:val="16"/>
          <w:szCs w:val="16"/>
          <w:shd w:val="clear" w:color="auto" w:fill="FCFCFC"/>
        </w:rPr>
      </w:pPr>
      <w:r w:rsidRPr="00222925">
        <w:rPr>
          <w:rFonts w:cstheme="minorHAnsi"/>
          <w:shd w:val="clear" w:color="auto" w:fill="FCFCFC"/>
        </w:rPr>
        <w:t>PCI endpoint function device can be created using the configfs. To create pci-epf-test function, the following commands can be used:</w:t>
      </w:r>
    </w:p>
    <w:p w:rsidR="00222925" w:rsidRDefault="00222925" w:rsidP="00222925">
      <w:pPr>
        <w:spacing w:after="0"/>
        <w:ind w:left="360"/>
        <w:rPr>
          <w:rFonts w:ascii="Arial" w:hAnsi="Arial" w:cs="Arial"/>
          <w:color w:val="555555"/>
          <w:sz w:val="16"/>
          <w:szCs w:val="16"/>
          <w:shd w:val="clear" w:color="auto" w:fill="FCFCFC"/>
        </w:rPr>
      </w:pPr>
    </w:p>
    <w:p w:rsidR="00222925" w:rsidRPr="00222925" w:rsidRDefault="00222925" w:rsidP="00222925">
      <w:pPr>
        <w:spacing w:after="0"/>
        <w:ind w:left="360"/>
        <w:rPr>
          <w:rFonts w:cstheme="minorHAnsi"/>
          <w:shd w:val="clear" w:color="auto" w:fill="FCFCFC"/>
        </w:rPr>
      </w:pPr>
      <w:r w:rsidRPr="00222925">
        <w:rPr>
          <w:rFonts w:cstheme="minorHAnsi"/>
          <w:shd w:val="clear" w:color="auto" w:fill="FCFCFC"/>
        </w:rPr>
        <w:t>mount -t configfs none /sys/kernel/config</w:t>
      </w:r>
    </w:p>
    <w:p w:rsidR="00222925" w:rsidRPr="00222925" w:rsidRDefault="00222925" w:rsidP="00222925">
      <w:pPr>
        <w:spacing w:after="0"/>
        <w:ind w:left="360"/>
        <w:rPr>
          <w:rFonts w:cstheme="minorHAnsi"/>
          <w:shd w:val="clear" w:color="auto" w:fill="FCFCFC"/>
        </w:rPr>
      </w:pPr>
      <w:r w:rsidRPr="00222925">
        <w:rPr>
          <w:rFonts w:cstheme="minorHAnsi"/>
          <w:shd w:val="clear" w:color="auto" w:fill="FCFCFC"/>
        </w:rPr>
        <w:t>cd /sys/kernel/config/pci_ep/</w:t>
      </w:r>
    </w:p>
    <w:p w:rsidR="00222925" w:rsidRDefault="00222925" w:rsidP="00222925">
      <w:pPr>
        <w:spacing w:after="0"/>
        <w:ind w:left="360"/>
        <w:rPr>
          <w:rFonts w:cstheme="minorHAnsi"/>
          <w:shd w:val="clear" w:color="auto" w:fill="FCFCFC"/>
        </w:rPr>
      </w:pPr>
      <w:r w:rsidRPr="00222925">
        <w:rPr>
          <w:rFonts w:cstheme="minorHAnsi"/>
          <w:shd w:val="clear" w:color="auto" w:fill="FCFCFC"/>
        </w:rPr>
        <w:t>mkdir functions/pci_epf_test/func1</w:t>
      </w:r>
    </w:p>
    <w:p w:rsidR="00222925" w:rsidRDefault="00222925" w:rsidP="00222925">
      <w:pPr>
        <w:spacing w:after="0"/>
        <w:ind w:left="360"/>
        <w:rPr>
          <w:rFonts w:cstheme="minorHAnsi"/>
          <w:shd w:val="clear" w:color="auto" w:fill="FCFCFC"/>
        </w:rPr>
      </w:pPr>
    </w:p>
    <w:p w:rsidR="00222925" w:rsidRPr="00222925" w:rsidRDefault="00222925" w:rsidP="00222925">
      <w:pPr>
        <w:pStyle w:val="NormalWeb"/>
        <w:shd w:val="clear" w:color="auto" w:fill="FCFCFC"/>
        <w:spacing w:before="0" w:beforeAutospacing="0" w:after="240" w:afterAutospacing="0" w:line="240" w:lineRule="atLeast"/>
        <w:ind w:firstLine="360"/>
        <w:rPr>
          <w:rFonts w:asciiTheme="minorHAnsi" w:hAnsiTheme="minorHAnsi" w:cstheme="minorHAnsi"/>
          <w:sz w:val="22"/>
          <w:szCs w:val="22"/>
        </w:rPr>
      </w:pPr>
      <w:r w:rsidRPr="00222925">
        <w:rPr>
          <w:rFonts w:asciiTheme="minorHAnsi" w:hAnsiTheme="minorHAnsi" w:cstheme="minorHAnsi"/>
          <w:sz w:val="22"/>
          <w:szCs w:val="22"/>
        </w:rPr>
        <w:t>The above commands create the pci-epf-test function device.</w:t>
      </w:r>
    </w:p>
    <w:p w:rsidR="00222925" w:rsidRPr="00222925" w:rsidRDefault="00222925" w:rsidP="00222925">
      <w:pPr>
        <w:pStyle w:val="NormalWeb"/>
        <w:shd w:val="clear" w:color="auto" w:fill="FCFCFC"/>
        <w:spacing w:before="0" w:beforeAutospacing="0" w:after="240" w:afterAutospacing="0" w:line="240" w:lineRule="atLeast"/>
        <w:ind w:firstLine="360"/>
        <w:rPr>
          <w:rFonts w:asciiTheme="minorHAnsi" w:hAnsiTheme="minorHAnsi" w:cstheme="minorHAnsi"/>
          <w:sz w:val="22"/>
          <w:szCs w:val="22"/>
        </w:rPr>
      </w:pPr>
      <w:r w:rsidRPr="00222925">
        <w:rPr>
          <w:rFonts w:asciiTheme="minorHAnsi" w:hAnsiTheme="minorHAnsi" w:cstheme="minorHAnsi"/>
          <w:sz w:val="22"/>
          <w:szCs w:val="22"/>
        </w:rPr>
        <w:t>The PCI endpoint framework populates the directory with configurable fields.</w:t>
      </w:r>
    </w:p>
    <w:p w:rsidR="00222925" w:rsidRDefault="00222925" w:rsidP="00222925">
      <w:pPr>
        <w:spacing w:after="0"/>
        <w:ind w:left="360"/>
        <w:rPr>
          <w:rFonts w:cstheme="minorHAnsi"/>
          <w:shd w:val="clear" w:color="auto" w:fill="FCFCFC"/>
        </w:rPr>
      </w:pPr>
      <w:r w:rsidRPr="00222925">
        <w:rPr>
          <w:rFonts w:cstheme="minorHAnsi"/>
          <w:shd w:val="clear" w:color="auto" w:fill="FCFCFC"/>
        </w:rPr>
        <w:t>root@evm:/sys/kernel/config/pci_ep# ls functions/pci_epf_test/func1</w:t>
      </w:r>
    </w:p>
    <w:p w:rsidR="00222925" w:rsidRDefault="00222925" w:rsidP="00222925">
      <w:pPr>
        <w:spacing w:after="0"/>
        <w:ind w:left="360"/>
        <w:rPr>
          <w:rFonts w:cstheme="minorHAnsi"/>
          <w:shd w:val="clear" w:color="auto" w:fill="FCFCFC"/>
        </w:rPr>
      </w:pPr>
      <w:r>
        <w:rPr>
          <w:rFonts w:cstheme="minorHAnsi"/>
          <w:shd w:val="clear" w:color="auto" w:fill="FCFCFC"/>
        </w:rPr>
        <w:t xml:space="preserve">O/p - </w:t>
      </w:r>
      <w:r w:rsidRPr="00222925">
        <w:rPr>
          <w:rFonts w:cstheme="minorHAnsi"/>
          <w:shd w:val="clear" w:color="auto" w:fill="FCFCFC"/>
        </w:rPr>
        <w:t>baseclass_code  cache_line_size  deviceid  interrupt_pin  msi_interrupts  msix_interrupts  progif_code  revid  subclass_code  subsys_id  subsys_vendor_id  vendorid</w:t>
      </w:r>
    </w:p>
    <w:p w:rsidR="00222925" w:rsidRDefault="00222925" w:rsidP="00222925">
      <w:pPr>
        <w:spacing w:after="0"/>
        <w:ind w:left="360"/>
        <w:rPr>
          <w:rFonts w:cstheme="minorHAnsi"/>
          <w:shd w:val="clear" w:color="auto" w:fill="FCFCFC"/>
        </w:rPr>
      </w:pPr>
    </w:p>
    <w:p w:rsidR="00222925" w:rsidRPr="00222925" w:rsidRDefault="00222925" w:rsidP="00222925">
      <w:pPr>
        <w:spacing w:after="0"/>
        <w:ind w:left="360"/>
        <w:rPr>
          <w:rFonts w:cstheme="minorHAnsi"/>
          <w:shd w:val="clear" w:color="auto" w:fill="FCFCFC"/>
        </w:rPr>
      </w:pPr>
      <w:r w:rsidRPr="00222925">
        <w:rPr>
          <w:rFonts w:cstheme="minorHAnsi"/>
          <w:shd w:val="clear" w:color="auto" w:fill="FCFCFC"/>
        </w:rPr>
        <w:t>The driver populates these entries with default values when the device is bound to the driver. The pci-epf-test driver populates vendorid with 0xffff and interrupt_pin with 0x0001.</w:t>
      </w:r>
    </w:p>
    <w:p w:rsidR="00222925" w:rsidRDefault="00222925" w:rsidP="00222925">
      <w:pPr>
        <w:spacing w:after="0"/>
        <w:ind w:left="360"/>
        <w:rPr>
          <w:rFonts w:ascii="Arial" w:hAnsi="Arial" w:cs="Arial"/>
          <w:color w:val="555555"/>
          <w:sz w:val="16"/>
          <w:szCs w:val="16"/>
          <w:shd w:val="clear" w:color="auto" w:fill="FCFCFC"/>
        </w:rPr>
      </w:pPr>
    </w:p>
    <w:p w:rsidR="00222925" w:rsidRPr="00222925" w:rsidRDefault="00222925" w:rsidP="00222925">
      <w:pPr>
        <w:spacing w:after="0"/>
        <w:ind w:left="360"/>
        <w:rPr>
          <w:rFonts w:cstheme="minorHAnsi"/>
          <w:shd w:val="clear" w:color="auto" w:fill="FCFCFC"/>
        </w:rPr>
      </w:pPr>
      <w:r w:rsidRPr="00222925">
        <w:rPr>
          <w:rFonts w:cstheme="minorHAnsi"/>
          <w:shd w:val="clear" w:color="auto" w:fill="FCFCFC"/>
        </w:rPr>
        <w:t>root@evm:/sys/kernel/config/pci_ep# cat functions/pci_epf_test/func1/vendorid</w:t>
      </w:r>
    </w:p>
    <w:p w:rsidR="00222925" w:rsidRPr="00222925" w:rsidRDefault="00222925" w:rsidP="00222925">
      <w:pPr>
        <w:spacing w:after="0"/>
        <w:ind w:left="360"/>
        <w:rPr>
          <w:rFonts w:cstheme="minorHAnsi"/>
          <w:shd w:val="clear" w:color="auto" w:fill="FCFCFC"/>
        </w:rPr>
      </w:pPr>
      <w:r w:rsidRPr="00222925">
        <w:rPr>
          <w:rFonts w:cstheme="minorHAnsi"/>
          <w:shd w:val="clear" w:color="auto" w:fill="FCFCFC"/>
        </w:rPr>
        <w:t>0xffff</w:t>
      </w:r>
    </w:p>
    <w:p w:rsidR="00222925" w:rsidRPr="00222925" w:rsidRDefault="00222925" w:rsidP="00222925">
      <w:pPr>
        <w:spacing w:after="0"/>
        <w:ind w:left="360"/>
        <w:rPr>
          <w:rFonts w:cstheme="minorHAnsi"/>
          <w:shd w:val="clear" w:color="auto" w:fill="FCFCFC"/>
        </w:rPr>
      </w:pPr>
      <w:r w:rsidRPr="00222925">
        <w:rPr>
          <w:rFonts w:cstheme="minorHAnsi"/>
          <w:shd w:val="clear" w:color="auto" w:fill="FCFCFC"/>
        </w:rPr>
        <w:lastRenderedPageBreak/>
        <w:t>root@evm:/sys/kernel/config/pci_ep# cat functions/pci_epf_test/func1/interrupt_pin</w:t>
      </w:r>
    </w:p>
    <w:p w:rsidR="00222925" w:rsidRDefault="00222925" w:rsidP="00222925">
      <w:pPr>
        <w:spacing w:after="0"/>
        <w:ind w:left="360"/>
        <w:rPr>
          <w:rFonts w:cstheme="minorHAnsi"/>
          <w:shd w:val="clear" w:color="auto" w:fill="FCFCFC"/>
        </w:rPr>
      </w:pPr>
      <w:r w:rsidRPr="00222925">
        <w:rPr>
          <w:rFonts w:cstheme="minorHAnsi"/>
          <w:shd w:val="clear" w:color="auto" w:fill="FCFCFC"/>
        </w:rPr>
        <w:t>0x0001</w:t>
      </w:r>
    </w:p>
    <w:p w:rsidR="00222925" w:rsidRDefault="00222925" w:rsidP="00222925">
      <w:pPr>
        <w:spacing w:after="0"/>
        <w:ind w:left="360"/>
        <w:rPr>
          <w:rFonts w:cstheme="minorHAnsi"/>
          <w:shd w:val="clear" w:color="auto" w:fill="FCFCFC"/>
        </w:rPr>
      </w:pPr>
    </w:p>
    <w:p w:rsidR="00222925" w:rsidRDefault="00222925" w:rsidP="00222925">
      <w:pPr>
        <w:spacing w:after="0"/>
        <w:ind w:left="360"/>
        <w:rPr>
          <w:rFonts w:cstheme="minorHAnsi"/>
          <w:b/>
          <w:bCs/>
          <w:shd w:val="clear" w:color="auto" w:fill="FCFCFC"/>
        </w:rPr>
      </w:pPr>
      <w:r w:rsidRPr="00222925">
        <w:rPr>
          <w:rFonts w:cstheme="minorHAnsi"/>
          <w:b/>
          <w:bCs/>
          <w:shd w:val="clear" w:color="auto" w:fill="FCFCFC"/>
        </w:rPr>
        <w:t>Configuring pci-epf-test device</w:t>
      </w:r>
    </w:p>
    <w:p w:rsidR="00222925" w:rsidRDefault="00222925" w:rsidP="00222925">
      <w:pPr>
        <w:spacing w:after="0"/>
        <w:ind w:left="360"/>
        <w:rPr>
          <w:rFonts w:cstheme="minorHAnsi"/>
          <w:b/>
          <w:bCs/>
          <w:shd w:val="clear" w:color="auto" w:fill="FCFCFC"/>
        </w:rPr>
      </w:pPr>
    </w:p>
    <w:p w:rsidR="00222925" w:rsidRPr="00222925" w:rsidRDefault="00222925" w:rsidP="00222925">
      <w:pPr>
        <w:pStyle w:val="ListParagraph"/>
        <w:numPr>
          <w:ilvl w:val="0"/>
          <w:numId w:val="4"/>
        </w:numPr>
        <w:spacing w:after="0"/>
        <w:rPr>
          <w:rFonts w:cstheme="minorHAnsi"/>
          <w:shd w:val="clear" w:color="auto" w:fill="FCFCFC"/>
        </w:rPr>
      </w:pPr>
      <w:r w:rsidRPr="00222925">
        <w:rPr>
          <w:rFonts w:cstheme="minorHAnsi"/>
          <w:shd w:val="clear" w:color="auto" w:fill="FCFCFC"/>
        </w:rPr>
        <w:t xml:space="preserve">Configure Vendor ID and Device ID: </w:t>
      </w:r>
    </w:p>
    <w:p w:rsidR="00222925" w:rsidRPr="00222925" w:rsidRDefault="00222925" w:rsidP="00222925">
      <w:pPr>
        <w:spacing w:after="0"/>
        <w:ind w:left="360"/>
        <w:rPr>
          <w:rFonts w:cstheme="minorHAnsi"/>
          <w:shd w:val="clear" w:color="auto" w:fill="FCFCFC"/>
        </w:rPr>
      </w:pPr>
      <w:r w:rsidRPr="00222925">
        <w:rPr>
          <w:rFonts w:cstheme="minorHAnsi"/>
          <w:shd w:val="clear" w:color="auto" w:fill="FCFCFC"/>
        </w:rPr>
        <w:t>(Texas Instruments Vendor ID: 0x104c)</w:t>
      </w:r>
    </w:p>
    <w:p w:rsidR="00222925" w:rsidRPr="00222925" w:rsidRDefault="00222925" w:rsidP="00222925">
      <w:pPr>
        <w:spacing w:after="0"/>
        <w:ind w:left="360"/>
        <w:rPr>
          <w:rFonts w:cstheme="minorHAnsi"/>
          <w:shd w:val="clear" w:color="auto" w:fill="FCFCFC"/>
        </w:rPr>
      </w:pPr>
    </w:p>
    <w:p w:rsidR="00222925" w:rsidRPr="00222925" w:rsidRDefault="00222925" w:rsidP="00222925">
      <w:pPr>
        <w:spacing w:after="0"/>
        <w:ind w:left="360"/>
        <w:rPr>
          <w:rFonts w:cstheme="minorHAnsi"/>
          <w:shd w:val="clear" w:color="auto" w:fill="FCFCFC"/>
        </w:rPr>
      </w:pPr>
      <w:r w:rsidRPr="00222925">
        <w:rPr>
          <w:rFonts w:cstheme="minorHAnsi"/>
          <w:shd w:val="clear" w:color="auto" w:fill="FCFCFC"/>
        </w:rPr>
        <w:t># echo 0x104c &gt; functions/pci_epf_test/func1/vendorid</w:t>
      </w:r>
    </w:p>
    <w:p w:rsidR="00222925" w:rsidRDefault="00222925" w:rsidP="00222925">
      <w:pPr>
        <w:spacing w:after="0"/>
        <w:ind w:left="360"/>
        <w:rPr>
          <w:rFonts w:cstheme="minorHAnsi"/>
          <w:shd w:val="clear" w:color="auto" w:fill="FCFCFC"/>
        </w:rPr>
      </w:pPr>
      <w:r w:rsidRPr="00222925">
        <w:rPr>
          <w:rFonts w:cstheme="minorHAnsi"/>
          <w:shd w:val="clear" w:color="auto" w:fill="FCFCFC"/>
        </w:rPr>
        <w:t># echo 0xb010 &gt; functions/pci_epf_test/func1/deviceid</w:t>
      </w:r>
    </w:p>
    <w:p w:rsidR="00222925" w:rsidRDefault="00222925" w:rsidP="00222925">
      <w:pPr>
        <w:spacing w:after="0"/>
        <w:ind w:left="360"/>
        <w:rPr>
          <w:rFonts w:cstheme="minorHAnsi"/>
          <w:shd w:val="clear" w:color="auto" w:fill="FCFCFC"/>
        </w:rPr>
      </w:pPr>
    </w:p>
    <w:p w:rsidR="00222925" w:rsidRDefault="00222925" w:rsidP="00222925">
      <w:pPr>
        <w:pStyle w:val="ListParagraph"/>
        <w:numPr>
          <w:ilvl w:val="0"/>
          <w:numId w:val="4"/>
        </w:numPr>
        <w:spacing w:after="0"/>
        <w:rPr>
          <w:rFonts w:cstheme="minorHAnsi"/>
          <w:shd w:val="clear" w:color="auto" w:fill="FCFCFC"/>
        </w:rPr>
      </w:pPr>
      <w:r>
        <w:rPr>
          <w:rFonts w:cstheme="minorHAnsi"/>
          <w:shd w:val="clear" w:color="auto" w:fill="FCFCFC"/>
        </w:rPr>
        <w:t>Configure Number of Interrupts</w:t>
      </w:r>
    </w:p>
    <w:p w:rsidR="00222925" w:rsidRDefault="00222925" w:rsidP="00222925">
      <w:pPr>
        <w:spacing w:after="0"/>
        <w:ind w:left="360"/>
        <w:rPr>
          <w:rFonts w:cstheme="minorHAnsi"/>
          <w:shd w:val="clear" w:color="auto" w:fill="FCFCFC"/>
        </w:rPr>
      </w:pPr>
      <w:r w:rsidRPr="00222925">
        <w:rPr>
          <w:rFonts w:cstheme="minorHAnsi"/>
          <w:shd w:val="clear" w:color="auto" w:fill="FCFCFC"/>
        </w:rPr>
        <w:t>2 is the number of MSI and MSI-X interrupts being configured. The number of interrupts configured should be between 1 to 32 for MSI and 1 to 2048 for MSI-X.</w:t>
      </w:r>
    </w:p>
    <w:p w:rsidR="00222925" w:rsidRDefault="00222925" w:rsidP="00222925">
      <w:pPr>
        <w:spacing w:after="0"/>
        <w:ind w:left="360"/>
        <w:rPr>
          <w:rFonts w:cstheme="minorHAnsi"/>
          <w:shd w:val="clear" w:color="auto" w:fill="FCFCFC"/>
        </w:rPr>
      </w:pPr>
    </w:p>
    <w:p w:rsidR="00222925" w:rsidRPr="00222925" w:rsidRDefault="00222925" w:rsidP="00222925">
      <w:pPr>
        <w:spacing w:after="0"/>
        <w:ind w:left="360"/>
        <w:rPr>
          <w:rFonts w:cstheme="minorHAnsi"/>
          <w:shd w:val="clear" w:color="auto" w:fill="FCFCFC"/>
        </w:rPr>
      </w:pPr>
      <w:r w:rsidRPr="00222925">
        <w:rPr>
          <w:rFonts w:cstheme="minorHAnsi"/>
          <w:shd w:val="clear" w:color="auto" w:fill="FCFCFC"/>
        </w:rPr>
        <w:t># echo 2 &gt; functions/pci_epf_test/func1/msi_interrupts</w:t>
      </w:r>
    </w:p>
    <w:p w:rsidR="00222925" w:rsidRDefault="00222925" w:rsidP="00222925">
      <w:pPr>
        <w:spacing w:after="0"/>
        <w:ind w:left="360"/>
        <w:rPr>
          <w:rFonts w:cstheme="minorHAnsi"/>
          <w:shd w:val="clear" w:color="auto" w:fill="FCFCFC"/>
        </w:rPr>
      </w:pPr>
      <w:r w:rsidRPr="00222925">
        <w:rPr>
          <w:rFonts w:cstheme="minorHAnsi"/>
          <w:shd w:val="clear" w:color="auto" w:fill="FCFCFC"/>
        </w:rPr>
        <w:t># echo 2 &gt; functions/pci_epf_test/func1/msix_interrupts</w:t>
      </w:r>
    </w:p>
    <w:p w:rsidR="00395AAF" w:rsidRDefault="00395AAF" w:rsidP="00222925">
      <w:pPr>
        <w:spacing w:after="0"/>
        <w:ind w:left="360"/>
        <w:rPr>
          <w:rFonts w:cstheme="minorHAnsi"/>
          <w:shd w:val="clear" w:color="auto" w:fill="FCFCFC"/>
        </w:rPr>
      </w:pPr>
    </w:p>
    <w:p w:rsidR="00395AAF" w:rsidRPr="00395AAF" w:rsidRDefault="00395AAF" w:rsidP="00395AAF">
      <w:pPr>
        <w:pStyle w:val="rubric"/>
        <w:numPr>
          <w:ilvl w:val="0"/>
          <w:numId w:val="4"/>
        </w:numPr>
        <w:shd w:val="clear" w:color="auto" w:fill="FCFCFC"/>
        <w:spacing w:before="0" w:beforeAutospacing="0" w:after="120" w:afterAutospacing="0" w:line="240" w:lineRule="atLeast"/>
        <w:rPr>
          <w:rFonts w:asciiTheme="minorHAnsi" w:hAnsiTheme="minorHAnsi" w:cstheme="minorHAnsi"/>
          <w:b/>
          <w:bCs/>
          <w:sz w:val="22"/>
          <w:szCs w:val="22"/>
        </w:rPr>
      </w:pPr>
      <w:r w:rsidRPr="00395AAF">
        <w:rPr>
          <w:rFonts w:asciiTheme="minorHAnsi" w:hAnsiTheme="minorHAnsi" w:cstheme="minorHAnsi"/>
          <w:b/>
          <w:bCs/>
          <w:sz w:val="22"/>
          <w:szCs w:val="22"/>
        </w:rPr>
        <w:t>Binding pci-epf-test device to a EP controller</w:t>
      </w:r>
    </w:p>
    <w:p w:rsidR="00395AAF" w:rsidRDefault="00395AAF" w:rsidP="00395AAF">
      <w:pPr>
        <w:pStyle w:val="NormalWeb"/>
        <w:shd w:val="clear" w:color="auto" w:fill="FCFCFC"/>
        <w:spacing w:before="0" w:beforeAutospacing="0" w:after="240" w:afterAutospacing="0" w:line="240" w:lineRule="atLeast"/>
        <w:ind w:left="360"/>
        <w:rPr>
          <w:rFonts w:asciiTheme="minorHAnsi" w:hAnsiTheme="minorHAnsi" w:cstheme="minorHAnsi"/>
          <w:sz w:val="22"/>
          <w:szCs w:val="22"/>
        </w:rPr>
      </w:pPr>
      <w:r w:rsidRPr="00395AAF">
        <w:rPr>
          <w:rFonts w:asciiTheme="minorHAnsi" w:hAnsiTheme="minorHAnsi" w:cstheme="minorHAnsi"/>
          <w:sz w:val="22"/>
          <w:szCs w:val="22"/>
        </w:rPr>
        <w:t>In order for the endpoint function device to be useful, it has to be bound to a PCI endpoint controller driver. Use the configfs to bind the function device to one of the controller drivers present in the system.</w:t>
      </w:r>
    </w:p>
    <w:p w:rsidR="00395AAF" w:rsidRDefault="00395AAF" w:rsidP="00395AAF">
      <w:pPr>
        <w:pStyle w:val="NormalWeb"/>
        <w:shd w:val="clear" w:color="auto" w:fill="FCFCFC"/>
        <w:spacing w:before="0" w:beforeAutospacing="0" w:after="240" w:afterAutospacing="0" w:line="240" w:lineRule="atLeast"/>
        <w:ind w:left="360"/>
        <w:rPr>
          <w:rFonts w:asciiTheme="minorHAnsi" w:hAnsiTheme="minorHAnsi" w:cstheme="minorHAnsi"/>
          <w:sz w:val="22"/>
          <w:szCs w:val="22"/>
        </w:rPr>
      </w:pPr>
      <w:r w:rsidRPr="00395AAF">
        <w:rPr>
          <w:rFonts w:asciiTheme="minorHAnsi" w:hAnsiTheme="minorHAnsi" w:cstheme="minorHAnsi"/>
          <w:sz w:val="22"/>
          <w:szCs w:val="22"/>
        </w:rPr>
        <w:t># ln -s functions/pci_epf_test/func1 controllers/f102000.pcie-ep/</w:t>
      </w:r>
    </w:p>
    <w:p w:rsidR="00395AAF" w:rsidRPr="000F2435" w:rsidRDefault="00395AAF" w:rsidP="00395AAF">
      <w:pPr>
        <w:pStyle w:val="NormalWeb"/>
        <w:numPr>
          <w:ilvl w:val="0"/>
          <w:numId w:val="4"/>
        </w:numPr>
        <w:shd w:val="clear" w:color="auto" w:fill="FCFCFC"/>
        <w:spacing w:before="0" w:beforeAutospacing="0" w:after="240" w:afterAutospacing="0" w:line="240" w:lineRule="atLeast"/>
        <w:rPr>
          <w:rFonts w:asciiTheme="minorHAnsi" w:hAnsiTheme="minorHAnsi" w:cstheme="minorHAnsi"/>
          <w:sz w:val="22"/>
          <w:szCs w:val="22"/>
        </w:rPr>
      </w:pPr>
      <w:r w:rsidRPr="000F2435">
        <w:rPr>
          <w:rFonts w:asciiTheme="minorHAnsi" w:hAnsiTheme="minorHAnsi" w:cstheme="minorHAnsi"/>
          <w:b/>
          <w:bCs/>
          <w:sz w:val="22"/>
          <w:szCs w:val="22"/>
          <w:shd w:val="clear" w:color="auto" w:fill="FCFCFC"/>
        </w:rPr>
        <w:t>Starting the EP device</w:t>
      </w:r>
    </w:p>
    <w:p w:rsidR="00395AAF" w:rsidRPr="000F2435" w:rsidRDefault="00395AAF" w:rsidP="00395AAF">
      <w:pPr>
        <w:pStyle w:val="NormalWeb"/>
        <w:shd w:val="clear" w:color="auto" w:fill="FCFCFC"/>
        <w:spacing w:before="0" w:beforeAutospacing="0" w:after="240" w:afterAutospacing="0" w:line="240" w:lineRule="atLeast"/>
        <w:ind w:left="360"/>
        <w:rPr>
          <w:rFonts w:asciiTheme="minorHAnsi" w:hAnsiTheme="minorHAnsi" w:cstheme="minorHAnsi"/>
          <w:sz w:val="22"/>
          <w:szCs w:val="22"/>
          <w:shd w:val="clear" w:color="auto" w:fill="FCFCFC"/>
        </w:rPr>
      </w:pPr>
      <w:r w:rsidRPr="000F2435">
        <w:rPr>
          <w:rFonts w:asciiTheme="minorHAnsi" w:hAnsiTheme="minorHAnsi" w:cstheme="minorHAnsi"/>
          <w:sz w:val="22"/>
          <w:szCs w:val="22"/>
          <w:shd w:val="clear" w:color="auto" w:fill="FCFCFC"/>
        </w:rPr>
        <w:t>In order for the EP device to be ready to establish the link, the following command should be given:</w:t>
      </w:r>
    </w:p>
    <w:p w:rsidR="00395AAF" w:rsidRDefault="00395AAF" w:rsidP="00395AAF">
      <w:pPr>
        <w:pStyle w:val="NormalWeb"/>
        <w:shd w:val="clear" w:color="auto" w:fill="FCFCFC"/>
        <w:spacing w:before="0" w:beforeAutospacing="0" w:after="240" w:afterAutospacing="0" w:line="240" w:lineRule="atLeast"/>
        <w:ind w:left="360"/>
        <w:rPr>
          <w:rFonts w:ascii="Arial" w:hAnsi="Arial" w:cs="Arial"/>
          <w:color w:val="555555"/>
          <w:sz w:val="16"/>
          <w:szCs w:val="16"/>
          <w:shd w:val="clear" w:color="auto" w:fill="FCFCFC"/>
        </w:rPr>
      </w:pPr>
      <w:r w:rsidRPr="00395AAF">
        <w:rPr>
          <w:rFonts w:asciiTheme="minorHAnsi" w:hAnsiTheme="minorHAnsi" w:cstheme="minorHAnsi"/>
          <w:sz w:val="22"/>
          <w:szCs w:val="22"/>
        </w:rPr>
        <w:t>root@evm:/sys/kernel/config/pci_ep# echo 1 &gt; controllers/f102000.pcie-ep/start</w:t>
      </w:r>
    </w:p>
    <w:p w:rsidR="00395AAF" w:rsidRPr="00395AAF" w:rsidRDefault="00395AAF" w:rsidP="00395AAF">
      <w:pPr>
        <w:pStyle w:val="NormalWeb"/>
        <w:shd w:val="clear" w:color="auto" w:fill="FCFCFC"/>
        <w:spacing w:before="0" w:beforeAutospacing="0" w:after="240" w:afterAutospacing="0" w:line="240" w:lineRule="atLeast"/>
        <w:ind w:left="360"/>
        <w:rPr>
          <w:rFonts w:asciiTheme="minorHAnsi" w:hAnsiTheme="minorHAnsi" w:cstheme="minorHAnsi"/>
          <w:b/>
          <w:sz w:val="22"/>
          <w:szCs w:val="22"/>
          <w:shd w:val="clear" w:color="auto" w:fill="FCFCFC"/>
        </w:rPr>
      </w:pPr>
      <w:r w:rsidRPr="00395AAF">
        <w:rPr>
          <w:rFonts w:asciiTheme="minorHAnsi" w:hAnsiTheme="minorHAnsi" w:cstheme="minorHAnsi"/>
          <w:b/>
          <w:sz w:val="22"/>
          <w:szCs w:val="22"/>
          <w:shd w:val="clear" w:color="auto" w:fill="FCFCFC"/>
        </w:rPr>
        <w:t>The complete sequence when using one physical function will look like the following:</w:t>
      </w:r>
    </w:p>
    <w:p w:rsidR="00395AAF" w:rsidRDefault="0043654B" w:rsidP="00395AAF">
      <w:pPr>
        <w:pStyle w:val="NormalWeb"/>
        <w:shd w:val="clear" w:color="auto" w:fill="FCFCFC"/>
        <w:spacing w:before="0" w:beforeAutospacing="0" w:after="240" w:afterAutospacing="0" w:line="240" w:lineRule="atLeast"/>
        <w:ind w:left="360"/>
        <w:rPr>
          <w:rFonts w:ascii="Arial" w:hAnsi="Arial" w:cs="Arial"/>
          <w:color w:val="555555"/>
          <w:sz w:val="16"/>
          <w:szCs w:val="16"/>
          <w:shd w:val="clear" w:color="auto" w:fill="FCFCFC"/>
        </w:rPr>
      </w:pPr>
      <w:r w:rsidRPr="0043654B">
        <w:rPr>
          <w:rFonts w:asciiTheme="minorHAnsi" w:hAnsiTheme="minorHAnsi" w:cstheme="minorHAnsi"/>
          <w:noProof/>
          <w:sz w:val="22"/>
          <w:szCs w:val="22"/>
          <w:lang w:eastAsia="zh-TW"/>
        </w:rPr>
        <w:pict>
          <v:shape id="_x0000_s1029" type="#_x0000_t202" style="position:absolute;left:0;text-align:left;margin-left:11.5pt;margin-top:6.7pt;width:400pt;height:165.05pt;z-index:251664384;mso-width-relative:margin;mso-height-relative:margin">
            <v:textbox>
              <w:txbxContent>
                <w:p w:rsidR="005962C7" w:rsidRDefault="005962C7" w:rsidP="00395AAF">
                  <w:pPr>
                    <w:spacing w:after="0"/>
                  </w:pPr>
                  <w:r>
                    <w:t>mount -t configfs none /sys/kernel/config</w:t>
                  </w:r>
                </w:p>
                <w:p w:rsidR="005962C7" w:rsidRDefault="005962C7" w:rsidP="00395AAF">
                  <w:pPr>
                    <w:spacing w:after="0"/>
                  </w:pPr>
                  <w:r>
                    <w:t>cd /sys/kernel/config/pci_ep/</w:t>
                  </w:r>
                </w:p>
                <w:p w:rsidR="005962C7" w:rsidRDefault="005962C7" w:rsidP="00395AAF">
                  <w:pPr>
                    <w:spacing w:after="0"/>
                  </w:pPr>
                  <w:r>
                    <w:t>mkdir functions/pci_epf_test/func1</w:t>
                  </w:r>
                </w:p>
                <w:p w:rsidR="005962C7" w:rsidRDefault="005962C7" w:rsidP="00395AAF">
                  <w:pPr>
                    <w:spacing w:after="0"/>
                  </w:pPr>
                  <w:r>
                    <w:t>echo 0x104c &gt; functions/pci_epf_test/func1/vendorid</w:t>
                  </w:r>
                </w:p>
                <w:p w:rsidR="005962C7" w:rsidRDefault="005962C7" w:rsidP="00395AAF">
                  <w:pPr>
                    <w:spacing w:after="0"/>
                  </w:pPr>
                  <w:r>
                    <w:t>echo 0xb010 &gt; functions/pci_epf_test/func1/deviceid</w:t>
                  </w:r>
                </w:p>
                <w:p w:rsidR="005962C7" w:rsidRDefault="005962C7" w:rsidP="00395AAF">
                  <w:pPr>
                    <w:spacing w:after="0"/>
                  </w:pPr>
                  <w:r>
                    <w:t>echo 2 &gt; functions/pci_epf_test/func1/msi_interrupts</w:t>
                  </w:r>
                </w:p>
                <w:p w:rsidR="005962C7" w:rsidRDefault="005962C7" w:rsidP="00395AAF">
                  <w:pPr>
                    <w:spacing w:after="0"/>
                  </w:pPr>
                  <w:r>
                    <w:t>echo 2 &gt; functions/pci_epf_test/func1/msix_interrupts</w:t>
                  </w:r>
                </w:p>
                <w:p w:rsidR="005962C7" w:rsidRDefault="005962C7" w:rsidP="00395AAF">
                  <w:r>
                    <w:t>ln -s functions/pci_epf_test/func1 controllers/f102000.pcie-ep/</w:t>
                  </w:r>
                </w:p>
                <w:p w:rsidR="005962C7" w:rsidRDefault="005962C7" w:rsidP="00395AAF">
                  <w:r>
                    <w:t>echo 1 &gt; controllers/f102000.pcie-ep/start</w:t>
                  </w:r>
                </w:p>
              </w:txbxContent>
            </v:textbox>
          </v:shape>
        </w:pict>
      </w:r>
    </w:p>
    <w:p w:rsidR="00395AAF" w:rsidRDefault="00395AAF" w:rsidP="00395AAF">
      <w:pPr>
        <w:pStyle w:val="NormalWeb"/>
        <w:shd w:val="clear" w:color="auto" w:fill="FCFCFC"/>
        <w:spacing w:before="0" w:beforeAutospacing="0" w:after="240" w:afterAutospacing="0" w:line="240" w:lineRule="atLeast"/>
        <w:ind w:left="360"/>
        <w:rPr>
          <w:rFonts w:ascii="Arial" w:hAnsi="Arial" w:cs="Arial"/>
          <w:color w:val="555555"/>
          <w:sz w:val="16"/>
          <w:szCs w:val="16"/>
          <w:shd w:val="clear" w:color="auto" w:fill="FCFCFC"/>
        </w:rPr>
      </w:pPr>
    </w:p>
    <w:p w:rsidR="00395AAF" w:rsidRDefault="00395AAF" w:rsidP="00395AAF">
      <w:pPr>
        <w:pStyle w:val="NormalWeb"/>
        <w:shd w:val="clear" w:color="auto" w:fill="FCFCFC"/>
        <w:spacing w:before="0" w:beforeAutospacing="0" w:after="240" w:afterAutospacing="0" w:line="240" w:lineRule="atLeast"/>
        <w:ind w:left="360"/>
        <w:rPr>
          <w:rFonts w:ascii="Arial" w:hAnsi="Arial" w:cs="Arial"/>
          <w:color w:val="555555"/>
          <w:sz w:val="16"/>
          <w:szCs w:val="16"/>
          <w:shd w:val="clear" w:color="auto" w:fill="FCFCFC"/>
        </w:rPr>
      </w:pPr>
    </w:p>
    <w:p w:rsidR="00395AAF" w:rsidRDefault="00395AAF" w:rsidP="00395AAF">
      <w:pPr>
        <w:pStyle w:val="NormalWeb"/>
        <w:shd w:val="clear" w:color="auto" w:fill="FCFCFC"/>
        <w:spacing w:before="0" w:beforeAutospacing="0" w:after="240" w:afterAutospacing="0" w:line="240" w:lineRule="atLeast"/>
        <w:ind w:left="360"/>
        <w:rPr>
          <w:rFonts w:ascii="Arial" w:hAnsi="Arial" w:cs="Arial"/>
          <w:color w:val="555555"/>
          <w:sz w:val="16"/>
          <w:szCs w:val="16"/>
          <w:shd w:val="clear" w:color="auto" w:fill="FCFCFC"/>
        </w:rPr>
      </w:pPr>
    </w:p>
    <w:p w:rsidR="00395AAF" w:rsidRDefault="00395AAF" w:rsidP="00395AAF">
      <w:pPr>
        <w:pStyle w:val="NormalWeb"/>
        <w:shd w:val="clear" w:color="auto" w:fill="FCFCFC"/>
        <w:spacing w:before="0" w:beforeAutospacing="0" w:after="240" w:afterAutospacing="0" w:line="240" w:lineRule="atLeast"/>
        <w:ind w:left="360"/>
        <w:rPr>
          <w:rFonts w:ascii="Arial" w:hAnsi="Arial" w:cs="Arial"/>
          <w:color w:val="555555"/>
          <w:sz w:val="16"/>
          <w:szCs w:val="16"/>
          <w:shd w:val="clear" w:color="auto" w:fill="FCFCFC"/>
        </w:rPr>
      </w:pPr>
    </w:p>
    <w:p w:rsidR="00395AAF" w:rsidRDefault="00395AAF" w:rsidP="00395AAF">
      <w:pPr>
        <w:pStyle w:val="NormalWeb"/>
        <w:shd w:val="clear" w:color="auto" w:fill="FCFCFC"/>
        <w:spacing w:before="0" w:beforeAutospacing="0" w:after="240" w:afterAutospacing="0" w:line="240" w:lineRule="atLeast"/>
        <w:ind w:left="360"/>
        <w:rPr>
          <w:rFonts w:ascii="Arial" w:hAnsi="Arial" w:cs="Arial"/>
          <w:color w:val="555555"/>
          <w:sz w:val="16"/>
          <w:szCs w:val="16"/>
          <w:shd w:val="clear" w:color="auto" w:fill="FCFCFC"/>
        </w:rPr>
      </w:pPr>
    </w:p>
    <w:p w:rsidR="00395AAF" w:rsidRDefault="00395AAF" w:rsidP="00395AAF">
      <w:pPr>
        <w:pStyle w:val="NormalWeb"/>
        <w:shd w:val="clear" w:color="auto" w:fill="FCFCFC"/>
        <w:spacing w:before="0" w:beforeAutospacing="0" w:after="240" w:afterAutospacing="0" w:line="240" w:lineRule="atLeast"/>
        <w:ind w:left="360"/>
        <w:rPr>
          <w:rFonts w:ascii="Arial" w:hAnsi="Arial" w:cs="Arial"/>
          <w:color w:val="555555"/>
          <w:sz w:val="16"/>
          <w:szCs w:val="16"/>
          <w:shd w:val="clear" w:color="auto" w:fill="FCFCFC"/>
        </w:rPr>
      </w:pPr>
    </w:p>
    <w:p w:rsidR="00D40B30" w:rsidRDefault="00D40B30" w:rsidP="00D40B30">
      <w:pPr>
        <w:pStyle w:val="Heading2"/>
        <w:numPr>
          <w:ilvl w:val="1"/>
          <w:numId w:val="6"/>
        </w:numPr>
      </w:pPr>
      <w:bookmarkStart w:id="5" w:name="_Toc176769331"/>
      <w:r>
        <w:lastRenderedPageBreak/>
        <w:t>PCIe EPF Test Driver</w:t>
      </w:r>
      <w:bookmarkEnd w:id="5"/>
    </w:p>
    <w:p w:rsidR="00302D0F" w:rsidRDefault="00302D0F" w:rsidP="00302D0F">
      <w:r>
        <w:t>Driver source code: drivers/pci/endpoint/functions/pci-epf-test.c</w:t>
      </w:r>
    </w:p>
    <w:p w:rsidR="00302D0F" w:rsidRPr="00302D0F" w:rsidRDefault="00302D0F" w:rsidP="00302D0F">
      <w:r>
        <w:t>Config macro : CONFIG_PCI_EPF_TEST</w:t>
      </w:r>
    </w:p>
    <w:p w:rsidR="001522B6" w:rsidRDefault="000D573C" w:rsidP="000101C6">
      <w:pPr>
        <w:pStyle w:val="Heading1"/>
        <w:numPr>
          <w:ilvl w:val="0"/>
          <w:numId w:val="6"/>
        </w:numPr>
      </w:pPr>
      <w:bookmarkStart w:id="6" w:name="_Toc176769332"/>
      <w:r>
        <w:t>P</w:t>
      </w:r>
      <w:r w:rsidR="00A91E92">
        <w:t>CIe RC-EP connecting cable</w:t>
      </w:r>
      <w:bookmarkEnd w:id="6"/>
    </w:p>
    <w:p w:rsidR="000D573C" w:rsidRDefault="00A91E92" w:rsidP="000D573C">
      <w:pPr>
        <w:pStyle w:val="NormalWeb"/>
        <w:shd w:val="clear" w:color="auto" w:fill="FFFFFF"/>
        <w:rPr>
          <w:rFonts w:asciiTheme="minorHAnsi" w:hAnsiTheme="minorHAnsi" w:cstheme="minorHAnsi"/>
          <w:sz w:val="22"/>
          <w:szCs w:val="22"/>
        </w:rPr>
      </w:pPr>
      <w:r w:rsidRPr="000D573C">
        <w:rPr>
          <w:rFonts w:asciiTheme="minorHAnsi" w:hAnsiTheme="minorHAnsi" w:cstheme="minorHAnsi"/>
          <w:sz w:val="22"/>
          <w:szCs w:val="22"/>
        </w:rPr>
        <w:t xml:space="preserve">Cable part# - </w:t>
      </w:r>
      <w:r w:rsidR="000D573C" w:rsidRPr="000D573C">
        <w:rPr>
          <w:rFonts w:asciiTheme="minorHAnsi" w:hAnsiTheme="minorHAnsi" w:cstheme="minorHAnsi"/>
          <w:sz w:val="22"/>
          <w:szCs w:val="22"/>
        </w:rPr>
        <w:t>PE-FLEX1-G2-MMCX-6"-TI1</w:t>
      </w:r>
    </w:p>
    <w:p w:rsidR="001522B6" w:rsidRDefault="000D573C" w:rsidP="000D573C">
      <w:pPr>
        <w:pStyle w:val="NormalWeb"/>
        <w:shd w:val="clear" w:color="auto" w:fill="FFFFFF"/>
      </w:pPr>
      <w:r>
        <w:rPr>
          <w:rFonts w:asciiTheme="minorHAnsi" w:hAnsiTheme="minorHAnsi" w:cstheme="minorHAnsi"/>
          <w:sz w:val="22"/>
          <w:szCs w:val="22"/>
        </w:rPr>
        <w:t>It is PCIe</w:t>
      </w:r>
      <w:r w:rsidRPr="000D573C">
        <w:rPr>
          <w:rFonts w:asciiTheme="minorHAnsi" w:hAnsiTheme="minorHAnsi" w:cstheme="minorHAnsi"/>
          <w:sz w:val="22"/>
          <w:szCs w:val="22"/>
        </w:rPr>
        <w:t xml:space="preserve"> X1 FLEXIBLE, </w:t>
      </w:r>
      <w:r>
        <w:rPr>
          <w:rFonts w:asciiTheme="minorHAnsi" w:hAnsiTheme="minorHAnsi" w:cstheme="minorHAnsi"/>
          <w:sz w:val="22"/>
          <w:szCs w:val="22"/>
        </w:rPr>
        <w:t>Male-to-Male, Rx/Tx</w:t>
      </w:r>
      <w:r w:rsidRPr="000D573C">
        <w:rPr>
          <w:rFonts w:asciiTheme="minorHAnsi" w:hAnsiTheme="minorHAnsi" w:cstheme="minorHAnsi"/>
          <w:sz w:val="22"/>
          <w:szCs w:val="22"/>
        </w:rPr>
        <w:t xml:space="preserve"> C</w:t>
      </w:r>
      <w:r>
        <w:rPr>
          <w:rFonts w:asciiTheme="minorHAnsi" w:hAnsiTheme="minorHAnsi" w:cstheme="minorHAnsi"/>
          <w:sz w:val="22"/>
          <w:szCs w:val="22"/>
        </w:rPr>
        <w:t>ross</w:t>
      </w:r>
      <w:r w:rsidRPr="000D573C">
        <w:rPr>
          <w:rFonts w:asciiTheme="minorHAnsi" w:hAnsiTheme="minorHAnsi" w:cstheme="minorHAnsi"/>
          <w:sz w:val="22"/>
          <w:szCs w:val="22"/>
        </w:rPr>
        <w:t>, G2, 6" C</w:t>
      </w:r>
      <w:r>
        <w:rPr>
          <w:rFonts w:asciiTheme="minorHAnsi" w:hAnsiTheme="minorHAnsi" w:cstheme="minorHAnsi"/>
          <w:sz w:val="22"/>
          <w:szCs w:val="22"/>
        </w:rPr>
        <w:t>able</w:t>
      </w:r>
      <w:r w:rsidRPr="000D573C">
        <w:rPr>
          <w:rFonts w:asciiTheme="minorHAnsi" w:hAnsiTheme="minorHAnsi" w:cstheme="minorHAnsi"/>
          <w:sz w:val="22"/>
          <w:szCs w:val="22"/>
        </w:rPr>
        <w:t>, N</w:t>
      </w:r>
      <w:r>
        <w:rPr>
          <w:rFonts w:asciiTheme="minorHAnsi" w:hAnsiTheme="minorHAnsi" w:cstheme="minorHAnsi"/>
          <w:sz w:val="22"/>
          <w:szCs w:val="22"/>
        </w:rPr>
        <w:t>o</w:t>
      </w:r>
      <w:r w:rsidRPr="000D573C">
        <w:rPr>
          <w:rFonts w:asciiTheme="minorHAnsi" w:hAnsiTheme="minorHAnsi" w:cstheme="minorHAnsi"/>
          <w:sz w:val="22"/>
          <w:szCs w:val="22"/>
        </w:rPr>
        <w:t xml:space="preserve"> CLK, PWR J</w:t>
      </w:r>
      <w:r>
        <w:rPr>
          <w:rFonts w:asciiTheme="minorHAnsi" w:hAnsiTheme="minorHAnsi" w:cstheme="minorHAnsi"/>
          <w:sz w:val="22"/>
          <w:szCs w:val="22"/>
        </w:rPr>
        <w:t>umpers</w:t>
      </w:r>
      <w:r w:rsidRPr="000D573C">
        <w:rPr>
          <w:rFonts w:asciiTheme="minorHAnsi" w:hAnsiTheme="minorHAnsi" w:cstheme="minorHAnsi"/>
          <w:sz w:val="22"/>
          <w:szCs w:val="22"/>
        </w:rPr>
        <w:t>.</w:t>
      </w:r>
    </w:p>
    <w:p w:rsidR="00A91E92" w:rsidRDefault="00A91E92" w:rsidP="00343B3D">
      <w:pPr>
        <w:rPr>
          <w:rFonts w:cstheme="minorHAnsi"/>
        </w:rPr>
      </w:pPr>
      <w:r w:rsidRPr="00A91E92">
        <w:rPr>
          <w:rFonts w:cstheme="minorHAnsi"/>
        </w:rPr>
        <w:t xml:space="preserve">Vendor: </w:t>
      </w:r>
      <w:r w:rsidRPr="00A91E92">
        <w:rPr>
          <w:rFonts w:cstheme="minorHAnsi"/>
          <w:shd w:val="clear" w:color="auto" w:fill="FCFCFC"/>
        </w:rPr>
        <w:t>Adex Electronics (</w:t>
      </w:r>
      <w:hyperlink r:id="rId11" w:history="1">
        <w:r w:rsidRPr="00A91E92">
          <w:rPr>
            <w:rStyle w:val="Hyperlink"/>
            <w:rFonts w:cstheme="minorHAnsi"/>
            <w:color w:val="auto"/>
            <w:shd w:val="clear" w:color="auto" w:fill="FCFCFC"/>
          </w:rPr>
          <w:t>https://www.adexelec.com</w:t>
        </w:r>
      </w:hyperlink>
      <w:r w:rsidRPr="00A91E92">
        <w:rPr>
          <w:rFonts w:cstheme="minorHAnsi"/>
        </w:rPr>
        <w:t>)</w:t>
      </w:r>
    </w:p>
    <w:p w:rsidR="00A91E92" w:rsidRDefault="00A91E92" w:rsidP="00A91E92">
      <w:pPr>
        <w:pStyle w:val="NormalWeb"/>
        <w:shd w:val="clear" w:color="auto" w:fill="FCFCFC"/>
        <w:spacing w:before="0" w:beforeAutospacing="0" w:after="240" w:afterAutospacing="0" w:line="240" w:lineRule="atLeast"/>
        <w:rPr>
          <w:rFonts w:asciiTheme="minorHAnsi" w:hAnsiTheme="minorHAnsi" w:cstheme="minorHAnsi"/>
          <w:sz w:val="22"/>
          <w:szCs w:val="22"/>
        </w:rPr>
      </w:pPr>
      <w:r w:rsidRPr="00A91E92">
        <w:rPr>
          <w:rFonts w:asciiTheme="minorHAnsi" w:hAnsiTheme="minorHAnsi" w:cstheme="minorHAnsi"/>
          <w:sz w:val="22"/>
          <w:szCs w:val="22"/>
        </w:rPr>
        <w:t>Modify the cable to remove resistors in CK+ and CK- in order to avoid ground loops (power) and smoking clock drivers (clk+/-).</w:t>
      </w:r>
    </w:p>
    <w:p w:rsidR="00363385" w:rsidRPr="00363385" w:rsidRDefault="00363385" w:rsidP="00A91E92">
      <w:pPr>
        <w:pStyle w:val="NormalWeb"/>
        <w:shd w:val="clear" w:color="auto" w:fill="FCFCFC"/>
        <w:spacing w:before="0" w:beforeAutospacing="0" w:after="240" w:afterAutospacing="0" w:line="240" w:lineRule="atLeast"/>
        <w:rPr>
          <w:rFonts w:asciiTheme="minorHAnsi" w:hAnsiTheme="minorHAnsi" w:cstheme="minorHAnsi"/>
          <w:sz w:val="22"/>
          <w:szCs w:val="22"/>
        </w:rPr>
      </w:pPr>
      <w:r>
        <w:rPr>
          <w:rFonts w:ascii="Arial" w:hAnsi="Arial" w:cs="Arial"/>
          <w:color w:val="060606"/>
          <w:sz w:val="14"/>
          <w:szCs w:val="14"/>
          <w:shd w:val="clear" w:color="auto" w:fill="FFFFFF"/>
        </w:rPr>
        <w:t> </w:t>
      </w:r>
      <w:r w:rsidRPr="00363385">
        <w:rPr>
          <w:rFonts w:asciiTheme="minorHAnsi" w:hAnsiTheme="minorHAnsi" w:cstheme="minorHAnsi"/>
          <w:color w:val="060606"/>
          <w:sz w:val="22"/>
          <w:szCs w:val="22"/>
          <w:shd w:val="clear" w:color="auto" w:fill="FFFFFF"/>
        </w:rPr>
        <w:t>PCIe differential signals Tx to Rx, Rx to Tx, suitable for Master-Slave applications.</w:t>
      </w:r>
    </w:p>
    <w:p w:rsidR="00A91E92" w:rsidRPr="00A91E92" w:rsidRDefault="00A91E92" w:rsidP="00A91E92">
      <w:pPr>
        <w:pStyle w:val="NormalWeb"/>
        <w:shd w:val="clear" w:color="auto" w:fill="FCFCFC"/>
        <w:spacing w:before="0" w:beforeAutospacing="0" w:after="240" w:afterAutospacing="0" w:line="240" w:lineRule="atLeast"/>
        <w:rPr>
          <w:rFonts w:asciiTheme="minorHAnsi" w:hAnsiTheme="minorHAnsi" w:cstheme="minorHAnsi"/>
          <w:sz w:val="22"/>
          <w:szCs w:val="22"/>
        </w:rPr>
      </w:pPr>
      <w:r w:rsidRPr="00A91E92">
        <w:rPr>
          <w:rFonts w:asciiTheme="minorHAnsi" w:hAnsiTheme="minorHAnsi" w:cstheme="minorHAnsi"/>
          <w:sz w:val="22"/>
          <w:szCs w:val="22"/>
        </w:rPr>
        <w:t>Remove the RST resistors to avoid reset (PERST) being propagated from Root Complex to End Point. Also in Root Complex to End Point loopback connection, End Point running Linux should be initialized before Root Complex comes up. Propagating reset from Root Complex to End Point will do POR</w:t>
      </w:r>
      <w:r w:rsidRPr="00A91E92">
        <w:rPr>
          <w:rFonts w:asciiTheme="minorHAnsi" w:hAnsiTheme="minorHAnsi" w:cstheme="minorHAnsi"/>
          <w:sz w:val="22"/>
          <w:szCs w:val="22"/>
          <w:vertAlign w:val="subscript"/>
        </w:rPr>
        <w:t>Z</w:t>
      </w:r>
      <w:r w:rsidRPr="00A91E92">
        <w:rPr>
          <w:rFonts w:asciiTheme="minorHAnsi" w:hAnsiTheme="minorHAnsi" w:cstheme="minorHAnsi"/>
          <w:sz w:val="22"/>
          <w:szCs w:val="22"/>
        </w:rPr>
        <w:t> of End Point, which should be avoided.</w:t>
      </w:r>
    </w:p>
    <w:p w:rsidR="00A91E92" w:rsidRPr="00A91E92" w:rsidRDefault="00A91E92" w:rsidP="00A91E92">
      <w:pPr>
        <w:pStyle w:val="NormalWeb"/>
        <w:shd w:val="clear" w:color="auto" w:fill="FCFCFC"/>
        <w:spacing w:before="0" w:beforeAutospacing="0" w:after="240" w:afterAutospacing="0" w:line="240" w:lineRule="atLeast"/>
        <w:rPr>
          <w:rFonts w:asciiTheme="minorHAnsi" w:hAnsiTheme="minorHAnsi" w:cstheme="minorHAnsi"/>
          <w:sz w:val="22"/>
          <w:szCs w:val="22"/>
        </w:rPr>
      </w:pPr>
      <w:r w:rsidRPr="00A91E92">
        <w:rPr>
          <w:rFonts w:asciiTheme="minorHAnsi" w:hAnsiTheme="minorHAnsi" w:cstheme="minorHAnsi"/>
          <w:sz w:val="22"/>
          <w:szCs w:val="22"/>
        </w:rPr>
        <w:t>The ends of the modified cable should look like below:</w:t>
      </w:r>
    </w:p>
    <w:p w:rsidR="005B5A18" w:rsidRDefault="005B5A18" w:rsidP="00343B3D">
      <w:pPr>
        <w:rPr>
          <w:rFonts w:cstheme="minorHAnsi"/>
        </w:rPr>
      </w:pPr>
    </w:p>
    <w:p w:rsidR="00A91E92" w:rsidRDefault="005B5A18" w:rsidP="00343B3D">
      <w:pPr>
        <w:rPr>
          <w:rFonts w:cstheme="minorHAnsi"/>
        </w:rPr>
      </w:pPr>
      <w:r>
        <w:rPr>
          <w:rFonts w:cstheme="minorHAnsi"/>
        </w:rPr>
        <w:t>A Side</w:t>
      </w:r>
    </w:p>
    <w:p w:rsidR="005B5A18" w:rsidRPr="00A91E92" w:rsidRDefault="005B5A18" w:rsidP="00343B3D">
      <w:pPr>
        <w:rPr>
          <w:rFonts w:cstheme="minorHAnsi"/>
        </w:rPr>
      </w:pPr>
      <w:r>
        <w:rPr>
          <w:rFonts w:cstheme="minorHAnsi"/>
          <w:noProof/>
        </w:rPr>
        <w:drawing>
          <wp:inline distT="0" distB="0" distL="0" distR="0">
            <wp:extent cx="2667000" cy="260985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2667000" cy="2609850"/>
                    </a:xfrm>
                    <a:prstGeom prst="rect">
                      <a:avLst/>
                    </a:prstGeom>
                    <a:noFill/>
                    <a:ln w="9525">
                      <a:noFill/>
                      <a:miter lim="800000"/>
                      <a:headEnd/>
                      <a:tailEnd/>
                    </a:ln>
                  </pic:spPr>
                </pic:pic>
              </a:graphicData>
            </a:graphic>
          </wp:inline>
        </w:drawing>
      </w:r>
      <w:r>
        <w:rPr>
          <w:rFonts w:cstheme="minorHAnsi"/>
          <w:noProof/>
        </w:rPr>
        <w:drawing>
          <wp:inline distT="0" distB="0" distL="0" distR="0">
            <wp:extent cx="2476500" cy="26098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2476500" cy="2609850"/>
                    </a:xfrm>
                    <a:prstGeom prst="rect">
                      <a:avLst/>
                    </a:prstGeom>
                    <a:noFill/>
                    <a:ln w="9525">
                      <a:noFill/>
                      <a:miter lim="800000"/>
                      <a:headEnd/>
                      <a:tailEnd/>
                    </a:ln>
                  </pic:spPr>
                </pic:pic>
              </a:graphicData>
            </a:graphic>
          </wp:inline>
        </w:drawing>
      </w:r>
    </w:p>
    <w:p w:rsidR="005B5A18" w:rsidRDefault="005B5A18" w:rsidP="00343B3D"/>
    <w:p w:rsidR="005B5A18" w:rsidRDefault="005B5A18" w:rsidP="00343B3D"/>
    <w:p w:rsidR="005B5A18" w:rsidRDefault="005B5A18" w:rsidP="00343B3D"/>
    <w:p w:rsidR="005B5A18" w:rsidRDefault="005B5A18" w:rsidP="00343B3D"/>
    <w:p w:rsidR="005B5A18" w:rsidRDefault="005B5A18" w:rsidP="00343B3D"/>
    <w:p w:rsidR="005B5A18" w:rsidRDefault="005B5A18" w:rsidP="00343B3D"/>
    <w:p w:rsidR="00A91E92" w:rsidRDefault="005B5A18" w:rsidP="00343B3D">
      <w:r>
        <w:t>B side</w:t>
      </w:r>
    </w:p>
    <w:p w:rsidR="005B5A18" w:rsidRDefault="005B5A18" w:rsidP="00343B3D">
      <w:r>
        <w:rPr>
          <w:noProof/>
        </w:rPr>
        <w:drawing>
          <wp:inline distT="0" distB="0" distL="0" distR="0">
            <wp:extent cx="2667000" cy="19177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2667000" cy="1917700"/>
                    </a:xfrm>
                    <a:prstGeom prst="rect">
                      <a:avLst/>
                    </a:prstGeom>
                    <a:noFill/>
                    <a:ln w="9525">
                      <a:noFill/>
                      <a:miter lim="800000"/>
                      <a:headEnd/>
                      <a:tailEnd/>
                    </a:ln>
                  </pic:spPr>
                </pic:pic>
              </a:graphicData>
            </a:graphic>
          </wp:inline>
        </w:drawing>
      </w:r>
      <w:r>
        <w:rPr>
          <w:noProof/>
        </w:rPr>
        <w:drawing>
          <wp:inline distT="0" distB="0" distL="0" distR="0">
            <wp:extent cx="2540000" cy="19177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2540000" cy="1917700"/>
                    </a:xfrm>
                    <a:prstGeom prst="rect">
                      <a:avLst/>
                    </a:prstGeom>
                    <a:noFill/>
                    <a:ln w="9525">
                      <a:noFill/>
                      <a:miter lim="800000"/>
                      <a:headEnd/>
                      <a:tailEnd/>
                    </a:ln>
                  </pic:spPr>
                </pic:pic>
              </a:graphicData>
            </a:graphic>
          </wp:inline>
        </w:drawing>
      </w:r>
    </w:p>
    <w:p w:rsidR="00C457C3" w:rsidRDefault="00C457C3" w:rsidP="00343B3D">
      <w:pPr>
        <w:rPr>
          <w:b/>
        </w:rPr>
      </w:pPr>
    </w:p>
    <w:p w:rsidR="001522B6" w:rsidRPr="00C126A0" w:rsidRDefault="00C457C3" w:rsidP="00C457C3">
      <w:pPr>
        <w:pStyle w:val="Heading2"/>
      </w:pPr>
      <w:bookmarkStart w:id="7" w:name="_Toc176769333"/>
      <w:r>
        <w:t xml:space="preserve">3.1 </w:t>
      </w:r>
      <w:r w:rsidR="00C360A0" w:rsidRPr="00C126A0">
        <w:t>Other vendor of PCIe-Male to PCIe-Male cable: -</w:t>
      </w:r>
      <w:bookmarkEnd w:id="7"/>
    </w:p>
    <w:p w:rsidR="00C360A0" w:rsidRDefault="00C360A0" w:rsidP="00C360A0">
      <w:pPr>
        <w:spacing w:after="0"/>
      </w:pPr>
      <w:r>
        <w:t>Vendor name – ADT-link</w:t>
      </w:r>
    </w:p>
    <w:p w:rsidR="00C360A0" w:rsidRDefault="00C360A0" w:rsidP="00C360A0">
      <w:pPr>
        <w:spacing w:after="0"/>
      </w:pPr>
      <w:r w:rsidRPr="00C360A0">
        <w:t>https://www.adt.link/product/R11_Jump.html</w:t>
      </w:r>
    </w:p>
    <w:p w:rsidR="001522B6" w:rsidRDefault="001522B6" w:rsidP="00C360A0">
      <w:pPr>
        <w:spacing w:after="0"/>
      </w:pPr>
    </w:p>
    <w:p w:rsidR="007F3808" w:rsidRDefault="00C360A0" w:rsidP="00343B3D">
      <w:r>
        <w:t>Part No. – R11NS</w:t>
      </w:r>
    </w:p>
    <w:p w:rsidR="00C360A0" w:rsidRDefault="00C360A0" w:rsidP="00C360A0">
      <w:pPr>
        <w:jc w:val="center"/>
      </w:pPr>
      <w:r>
        <w:rPr>
          <w:noProof/>
        </w:rPr>
        <w:lastRenderedPageBreak/>
        <w:drawing>
          <wp:inline distT="0" distB="0" distL="0" distR="0">
            <wp:extent cx="3867150" cy="27876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867150" cy="2787650"/>
                    </a:xfrm>
                    <a:prstGeom prst="rect">
                      <a:avLst/>
                    </a:prstGeom>
                    <a:noFill/>
                    <a:ln w="9525">
                      <a:noFill/>
                      <a:miter lim="800000"/>
                      <a:headEnd/>
                      <a:tailEnd/>
                    </a:ln>
                  </pic:spPr>
                </pic:pic>
              </a:graphicData>
            </a:graphic>
          </wp:inline>
        </w:drawing>
      </w:r>
    </w:p>
    <w:p w:rsidR="00C126A0" w:rsidRDefault="00C126A0" w:rsidP="00C360A0">
      <w:pPr>
        <w:jc w:val="center"/>
      </w:pPr>
    </w:p>
    <w:p w:rsidR="00C126A0" w:rsidRDefault="00C126A0" w:rsidP="00C360A0">
      <w:pPr>
        <w:jc w:val="center"/>
      </w:pPr>
      <w:r>
        <w:rPr>
          <w:noProof/>
        </w:rPr>
        <w:drawing>
          <wp:inline distT="0" distB="0" distL="0" distR="0">
            <wp:extent cx="5803900" cy="161290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803900" cy="1612900"/>
                    </a:xfrm>
                    <a:prstGeom prst="rect">
                      <a:avLst/>
                    </a:prstGeom>
                    <a:noFill/>
                    <a:ln w="9525">
                      <a:noFill/>
                      <a:miter lim="800000"/>
                      <a:headEnd/>
                      <a:tailEnd/>
                    </a:ln>
                  </pic:spPr>
                </pic:pic>
              </a:graphicData>
            </a:graphic>
          </wp:inline>
        </w:drawing>
      </w:r>
    </w:p>
    <w:p w:rsidR="001D2DE1" w:rsidRDefault="001D2DE1" w:rsidP="001D2DE1">
      <w:pPr>
        <w:rPr>
          <w:b/>
        </w:rPr>
      </w:pPr>
    </w:p>
    <w:p w:rsidR="001D2DE1" w:rsidRPr="001D2DE1" w:rsidRDefault="001D2DE1" w:rsidP="001D2DE1">
      <w:pPr>
        <w:rPr>
          <w:b/>
        </w:rPr>
      </w:pPr>
      <w:r w:rsidRPr="001D2DE1">
        <w:rPr>
          <w:b/>
        </w:rPr>
        <w:t>Notes: -</w:t>
      </w:r>
    </w:p>
    <w:p w:rsidR="001D2DE1" w:rsidRDefault="0043654B" w:rsidP="001D2DE1">
      <w:pPr>
        <w:spacing w:after="0"/>
      </w:pPr>
      <w:hyperlink r:id="rId18" w:history="1">
        <w:r w:rsidR="001D2DE1" w:rsidRPr="00D13CA6">
          <w:rPr>
            <w:rStyle w:val="Hyperlink"/>
          </w:rPr>
          <w:t>https://wiki.espressobin.net/tiki-index.php?page=Enabling+ESPRESSObin+board+as+PCIe+Endpoint</w:t>
        </w:r>
      </w:hyperlink>
    </w:p>
    <w:p w:rsidR="001D2DE1" w:rsidRDefault="001D2DE1" w:rsidP="001D2DE1">
      <w:pPr>
        <w:spacing w:after="0"/>
        <w:rPr>
          <w:rFonts w:cstheme="minorHAnsi"/>
          <w:shd w:val="clear" w:color="auto" w:fill="FFFFFF"/>
        </w:rPr>
      </w:pPr>
      <w:r w:rsidRPr="001D2DE1">
        <w:rPr>
          <w:rFonts w:cstheme="minorHAnsi"/>
          <w:shd w:val="clear" w:color="auto" w:fill="FFFFFF"/>
        </w:rPr>
        <w:t>This cable </w:t>
      </w:r>
      <w:r w:rsidRPr="001D2DE1">
        <w:rPr>
          <w:rStyle w:val="Strong"/>
          <w:rFonts w:cstheme="minorHAnsi"/>
          <w:shd w:val="clear" w:color="auto" w:fill="FFFFFF"/>
        </w:rPr>
        <w:t>MUST NOT</w:t>
      </w:r>
      <w:r w:rsidRPr="001D2DE1">
        <w:rPr>
          <w:rFonts w:cstheme="minorHAnsi"/>
          <w:shd w:val="clear" w:color="auto" w:fill="FFFFFF"/>
        </w:rPr>
        <w:t> have clock and power signals connected;</w:t>
      </w:r>
      <w:r w:rsidR="00C36F3A">
        <w:rPr>
          <w:rFonts w:cstheme="minorHAnsi"/>
          <w:shd w:val="clear" w:color="auto" w:fill="FFFFFF"/>
        </w:rPr>
        <w:t xml:space="preserve"> </w:t>
      </w:r>
      <w:r w:rsidR="00C457C3">
        <w:rPr>
          <w:rFonts w:cstheme="minorHAnsi"/>
          <w:shd w:val="clear" w:color="auto" w:fill="FFFFFF"/>
        </w:rPr>
        <w:t xml:space="preserve">otherwise it could damage our </w:t>
      </w:r>
      <w:r w:rsidRPr="001D2DE1">
        <w:rPr>
          <w:rFonts w:cstheme="minorHAnsi"/>
          <w:shd w:val="clear" w:color="auto" w:fill="FFFFFF"/>
        </w:rPr>
        <w:t>board. Consult the image below:</w:t>
      </w:r>
    </w:p>
    <w:p w:rsidR="001D2DE1" w:rsidRDefault="001D2DE1" w:rsidP="001D2DE1">
      <w:pPr>
        <w:spacing w:after="0"/>
        <w:rPr>
          <w:rFonts w:cstheme="minorHAnsi"/>
        </w:rPr>
      </w:pPr>
      <w:r>
        <w:rPr>
          <w:rFonts w:cstheme="minorHAnsi"/>
          <w:noProof/>
        </w:rPr>
        <w:lastRenderedPageBreak/>
        <w:drawing>
          <wp:inline distT="0" distB="0" distL="0" distR="0">
            <wp:extent cx="5588000" cy="30797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591106" cy="3081462"/>
                    </a:xfrm>
                    <a:prstGeom prst="rect">
                      <a:avLst/>
                    </a:prstGeom>
                    <a:noFill/>
                    <a:ln w="9525">
                      <a:noFill/>
                      <a:miter lim="800000"/>
                      <a:headEnd/>
                      <a:tailEnd/>
                    </a:ln>
                  </pic:spPr>
                </pic:pic>
              </a:graphicData>
            </a:graphic>
          </wp:inline>
        </w:drawing>
      </w:r>
    </w:p>
    <w:p w:rsidR="00125BD4" w:rsidRDefault="00125BD4" w:rsidP="001D2DE1">
      <w:pPr>
        <w:spacing w:after="0"/>
        <w:rPr>
          <w:rFonts w:cstheme="minorHAnsi"/>
        </w:rPr>
      </w:pPr>
    </w:p>
    <w:p w:rsidR="00125BD4" w:rsidRDefault="00125BD4" w:rsidP="00C457C3">
      <w:pPr>
        <w:pStyle w:val="Heading2"/>
        <w:numPr>
          <w:ilvl w:val="1"/>
          <w:numId w:val="6"/>
        </w:numPr>
      </w:pPr>
      <w:bookmarkStart w:id="8" w:name="_Toc176769334"/>
      <w:r w:rsidRPr="00125BD4">
        <w:t>PCIe 1x cable signal description</w:t>
      </w:r>
      <w:bookmarkEnd w:id="8"/>
    </w:p>
    <w:p w:rsidR="00C457C3" w:rsidRDefault="00C457C3" w:rsidP="00C457C3">
      <w:r>
        <w:t>PCIe 1x cable has total 18 pins on each side. There are two sides on PCIe connector i.e. Side A and Side B.  Hence, there are total 36 pins on a PCIe connector.</w:t>
      </w:r>
    </w:p>
    <w:p w:rsidR="00C457C3" w:rsidRDefault="00C457C3" w:rsidP="00C457C3">
      <w:r>
        <w:t xml:space="preserve">In a particular side of PCIe 1x connector, 11 pins and 7 pins groups are separated by key notch. </w:t>
      </w:r>
    </w:p>
    <w:p w:rsidR="00C457C3" w:rsidRDefault="00C457C3" w:rsidP="00C457C3">
      <w:r>
        <w:t xml:space="preserve">PCIe signal description on the PCIe connector/cable is shown in below table. </w:t>
      </w:r>
    </w:p>
    <w:p w:rsidR="00C457C3" w:rsidRDefault="00C457C3" w:rsidP="00C457C3"/>
    <w:p w:rsidR="00C457C3" w:rsidRPr="00C457C3" w:rsidRDefault="00C457C3" w:rsidP="00C457C3">
      <w:r>
        <w:t>Table – 1.</w:t>
      </w:r>
    </w:p>
    <w:p w:rsidR="00125BD4" w:rsidRPr="001D2DE1" w:rsidRDefault="00125BD4" w:rsidP="00125BD4">
      <w:pPr>
        <w:spacing w:after="0"/>
        <w:jc w:val="center"/>
        <w:rPr>
          <w:rFonts w:cstheme="minorHAnsi"/>
        </w:rPr>
      </w:pPr>
      <w:r>
        <w:rPr>
          <w:rFonts w:cstheme="minorHAnsi"/>
          <w:noProof/>
        </w:rPr>
        <w:lastRenderedPageBreak/>
        <w:drawing>
          <wp:inline distT="0" distB="0" distL="0" distR="0">
            <wp:extent cx="4984750" cy="548005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4984750" cy="5480050"/>
                    </a:xfrm>
                    <a:prstGeom prst="rect">
                      <a:avLst/>
                    </a:prstGeom>
                    <a:noFill/>
                    <a:ln w="9525">
                      <a:noFill/>
                      <a:miter lim="800000"/>
                      <a:headEnd/>
                      <a:tailEnd/>
                    </a:ln>
                  </pic:spPr>
                </pic:pic>
              </a:graphicData>
            </a:graphic>
          </wp:inline>
        </w:drawing>
      </w:r>
    </w:p>
    <w:p w:rsidR="003E79F4" w:rsidRDefault="00AD308D" w:rsidP="00AD308D">
      <w:pPr>
        <w:pStyle w:val="Heading1"/>
        <w:numPr>
          <w:ilvl w:val="0"/>
          <w:numId w:val="6"/>
        </w:numPr>
      </w:pPr>
      <w:bookmarkStart w:id="9" w:name="_Toc176769335"/>
      <w:r>
        <w:t>Features of AM64x</w:t>
      </w:r>
      <w:bookmarkEnd w:id="9"/>
    </w:p>
    <w:p w:rsidR="00AD308D" w:rsidRPr="00AD308D" w:rsidRDefault="00AD308D" w:rsidP="00AD308D">
      <w:pPr>
        <w:spacing w:after="0"/>
      </w:pPr>
      <w:r w:rsidRPr="00AD308D">
        <w:t>There is one instance of PCIe subsystem. Following are some of the main features:</w:t>
      </w:r>
    </w:p>
    <w:p w:rsidR="00AD308D" w:rsidRPr="00AD308D" w:rsidRDefault="00AD308D" w:rsidP="00AD308D">
      <w:pPr>
        <w:numPr>
          <w:ilvl w:val="0"/>
          <w:numId w:val="7"/>
        </w:numPr>
        <w:spacing w:after="0"/>
      </w:pPr>
      <w:r w:rsidRPr="00AD308D">
        <w:t>The instance can be configured to operate in Root Complex mode or End Point mode</w:t>
      </w:r>
    </w:p>
    <w:p w:rsidR="00AD308D" w:rsidRPr="00AD308D" w:rsidRDefault="00AD308D" w:rsidP="00AD308D">
      <w:pPr>
        <w:numPr>
          <w:ilvl w:val="0"/>
          <w:numId w:val="7"/>
        </w:numPr>
        <w:spacing w:after="0"/>
      </w:pPr>
      <w:r w:rsidRPr="00AD308D">
        <w:t>One lane configuration, capable up to 5.0 Gbps/lane (Gen2)</w:t>
      </w:r>
    </w:p>
    <w:p w:rsidR="00AD308D" w:rsidRPr="00AD308D" w:rsidRDefault="00AD308D" w:rsidP="00AD308D">
      <w:pPr>
        <w:numPr>
          <w:ilvl w:val="0"/>
          <w:numId w:val="7"/>
        </w:numPr>
        <w:spacing w:after="0"/>
      </w:pPr>
      <w:r w:rsidRPr="00AD308D">
        <w:t>One Physical Function (PF)</w:t>
      </w:r>
    </w:p>
    <w:p w:rsidR="00AD308D" w:rsidRPr="00AD308D" w:rsidRDefault="00AD308D" w:rsidP="00AD308D">
      <w:pPr>
        <w:numPr>
          <w:ilvl w:val="0"/>
          <w:numId w:val="7"/>
        </w:numPr>
        <w:spacing w:after="0"/>
      </w:pPr>
      <w:r w:rsidRPr="00AD308D">
        <w:t>Support for Legacy, MSI and MSI-X Interrupt</w:t>
      </w:r>
    </w:p>
    <w:p w:rsidR="00AD308D" w:rsidRPr="00AD308D" w:rsidRDefault="00AD308D" w:rsidP="00AD308D">
      <w:pPr>
        <w:numPr>
          <w:ilvl w:val="0"/>
          <w:numId w:val="7"/>
        </w:numPr>
        <w:spacing w:after="0"/>
      </w:pPr>
      <w:r w:rsidRPr="00AD308D">
        <w:t>There can be 32 different address mappings in outbound address translation unit. The mappings can be from regions reserved for the PCIe instance.</w:t>
      </w:r>
    </w:p>
    <w:p w:rsidR="00AD308D" w:rsidRPr="00AD308D" w:rsidRDefault="00AD308D" w:rsidP="00AD308D">
      <w:pPr>
        <w:numPr>
          <w:ilvl w:val="1"/>
          <w:numId w:val="8"/>
        </w:numPr>
        <w:spacing w:after="0"/>
      </w:pPr>
      <w:r w:rsidRPr="00AD308D">
        <w:t>For instance PCIE0, there are two regions in SoC Memory Map:</w:t>
      </w:r>
    </w:p>
    <w:p w:rsidR="00AD308D" w:rsidRPr="00AD308D" w:rsidRDefault="00AD308D" w:rsidP="00AD308D">
      <w:pPr>
        <w:numPr>
          <w:ilvl w:val="2"/>
          <w:numId w:val="9"/>
        </w:numPr>
        <w:spacing w:after="0"/>
      </w:pPr>
      <w:r w:rsidRPr="00AD308D">
        <w:t>128 MB region with address in lower 32 bits</w:t>
      </w:r>
    </w:p>
    <w:p w:rsidR="00AD308D" w:rsidRPr="00AD308D" w:rsidRDefault="00AD308D" w:rsidP="00AD308D">
      <w:pPr>
        <w:numPr>
          <w:ilvl w:val="2"/>
          <w:numId w:val="10"/>
        </w:numPr>
        <w:spacing w:after="0"/>
      </w:pPr>
      <w:r w:rsidRPr="00AD308D">
        <w:t>4 GB region with address above 32 bits</w:t>
      </w:r>
    </w:p>
    <w:p w:rsidR="00AD308D" w:rsidRPr="00AD308D" w:rsidRDefault="00AD308D" w:rsidP="00AD308D"/>
    <w:p w:rsidR="009C737D" w:rsidRPr="003E79F4" w:rsidRDefault="003E79F4" w:rsidP="003E79F4">
      <w:r w:rsidRPr="003E79F4">
        <w:lastRenderedPageBreak/>
        <w:t>Note: Source code files and paths</w:t>
      </w:r>
    </w:p>
    <w:p w:rsidR="003E79F4" w:rsidRDefault="003E79F4" w:rsidP="003E79F4">
      <w:r w:rsidRPr="003E79F4">
        <w:rPr>
          <w:noProof/>
        </w:rPr>
        <w:drawing>
          <wp:inline distT="0" distB="0" distL="0" distR="0">
            <wp:extent cx="5943600" cy="2988945"/>
            <wp:effectExtent l="0" t="0" r="0" b="0"/>
            <wp:docPr id="1970024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2448" name="Picture 1" descr="A screenshot of a computer program&#10;&#10;Description automatically generated"/>
                    <pic:cNvPicPr/>
                  </pic:nvPicPr>
                  <pic:blipFill>
                    <a:blip r:embed="rId21"/>
                    <a:stretch>
                      <a:fillRect/>
                    </a:stretch>
                  </pic:blipFill>
                  <pic:spPr>
                    <a:xfrm>
                      <a:off x="0" y="0"/>
                      <a:ext cx="5943600" cy="2988945"/>
                    </a:xfrm>
                    <a:prstGeom prst="rect">
                      <a:avLst/>
                    </a:prstGeom>
                  </pic:spPr>
                </pic:pic>
              </a:graphicData>
            </a:graphic>
          </wp:inline>
        </w:drawing>
      </w:r>
    </w:p>
    <w:p w:rsidR="005962C7" w:rsidRDefault="005962C7" w:rsidP="005962C7">
      <w:pPr>
        <w:pStyle w:val="Heading2"/>
        <w:numPr>
          <w:ilvl w:val="1"/>
          <w:numId w:val="4"/>
        </w:numPr>
      </w:pPr>
      <w:bookmarkStart w:id="10" w:name="_Toc176769336"/>
      <w:r>
        <w:t>Building kernel for AM64x</w:t>
      </w:r>
      <w:bookmarkEnd w:id="10"/>
    </w:p>
    <w:p w:rsidR="005962C7" w:rsidRDefault="005962C7" w:rsidP="005962C7"/>
    <w:tbl>
      <w:tblPr>
        <w:tblStyle w:val="TableGrid"/>
        <w:tblW w:w="0" w:type="auto"/>
        <w:tblLook w:val="04A0"/>
      </w:tblPr>
      <w:tblGrid>
        <w:gridCol w:w="9576"/>
      </w:tblGrid>
      <w:tr w:rsidR="005962C7" w:rsidTr="005962C7">
        <w:tc>
          <w:tcPr>
            <w:tcW w:w="9576" w:type="dxa"/>
          </w:tcPr>
          <w:p w:rsidR="005962C7" w:rsidRDefault="005962C7" w:rsidP="005962C7">
            <w:r>
              <w:t>Kernel source build guide: -</w:t>
            </w:r>
          </w:p>
          <w:p w:rsidR="005962C7" w:rsidRDefault="005962C7" w:rsidP="005962C7">
            <w:r>
              <w:t>------------------------------</w:t>
            </w:r>
          </w:p>
          <w:p w:rsidR="005962C7" w:rsidRDefault="005962C7" w:rsidP="005962C7">
            <w:r>
              <w:t>Referernce: - https://software-dl.ti.com/processor-sdk-linux/esd/AM64X/08_05_00_21/exports/docs/linux/Foundational_Components_Kernel_Users_Guide.html</w:t>
            </w:r>
          </w:p>
          <w:p w:rsidR="005962C7" w:rsidRDefault="005962C7" w:rsidP="005962C7"/>
          <w:p w:rsidR="005962C7" w:rsidRDefault="005962C7" w:rsidP="005962C7"/>
          <w:p w:rsidR="005962C7" w:rsidRDefault="005962C7" w:rsidP="005962C7">
            <w:r>
              <w:t>Building kernel: -</w:t>
            </w:r>
          </w:p>
          <w:p w:rsidR="005962C7" w:rsidRDefault="005962C7" w:rsidP="005962C7">
            <w:r>
              <w:t>-------------------------</w:t>
            </w:r>
          </w:p>
          <w:p w:rsidR="005962C7" w:rsidRDefault="005962C7" w:rsidP="005962C7">
            <w:r>
              <w:t>## Go to path of linux kernel in installed SDK –</w:t>
            </w:r>
          </w:p>
          <w:p w:rsidR="005962C7" w:rsidRDefault="005962C7" w:rsidP="005962C7">
            <w:r>
              <w:t>cd /home/mir/My_Workspace/TMDS64EVM/TMDS64EVM_SDK_Install/SDK_Install_Path/board-support/ti-linux-kernel-6.1.46+gitAUTOINC+247b2535b2-g247b2535b2</w:t>
            </w:r>
          </w:p>
          <w:p w:rsidR="005962C7" w:rsidRDefault="005962C7" w:rsidP="005962C7"/>
          <w:p w:rsidR="005962C7" w:rsidRDefault="005962C7" w:rsidP="005962C7">
            <w:r>
              <w:t># Export Tool chain path</w:t>
            </w:r>
          </w:p>
          <w:p w:rsidR="005962C7" w:rsidRDefault="005962C7" w:rsidP="005962C7">
            <w:r>
              <w:t>export PATH=/home/mir/My_Workspace/Cross_Compiler/arm-gnu-toolchain-11.3.rel1-x86_64-aarch64-none-linux-gnu/bin:$PATH</w:t>
            </w:r>
          </w:p>
          <w:p w:rsidR="005962C7" w:rsidRDefault="005962C7" w:rsidP="005962C7"/>
          <w:p w:rsidR="005962C7" w:rsidRDefault="005962C7" w:rsidP="005962C7">
            <w:r>
              <w:t># make ARCH=arm64 CROSS_COMPILE=aarch64-none-linux-gnu- distclean</w:t>
            </w:r>
          </w:p>
          <w:p w:rsidR="005962C7" w:rsidRDefault="005962C7" w:rsidP="005962C7">
            <w:r>
              <w:t># make ARCH=arm64 CROSS_COMPILE=aarch64-none-linux-gnu- defconfig</w:t>
            </w:r>
          </w:p>
          <w:p w:rsidR="005962C7" w:rsidRDefault="005962C7" w:rsidP="005962C7"/>
          <w:p w:rsidR="005962C7" w:rsidRDefault="005962C7" w:rsidP="005962C7">
            <w:r>
              <w:t>##For RC</w:t>
            </w:r>
          </w:p>
          <w:p w:rsidR="005962C7" w:rsidRDefault="005962C7" w:rsidP="005962C7">
            <w:r>
              <w:t>make ARCH=arm64 CROSS_COMPILE=aarch64-none-linux-gnu- defconfig ti_am64x_pcie_rc.config</w:t>
            </w:r>
          </w:p>
          <w:p w:rsidR="005962C7" w:rsidRDefault="005962C7" w:rsidP="005962C7"/>
          <w:p w:rsidR="005962C7" w:rsidRDefault="005962C7" w:rsidP="005962C7"/>
          <w:p w:rsidR="005962C7" w:rsidRDefault="005962C7" w:rsidP="005962C7">
            <w:r>
              <w:lastRenderedPageBreak/>
              <w:t>## For EP</w:t>
            </w:r>
          </w:p>
          <w:p w:rsidR="005962C7" w:rsidRDefault="005962C7" w:rsidP="005962C7">
            <w:r>
              <w:t>make ARCH=arm64 CROSS_COMPILE=aarch64-none-linux-gnu- defconfig ti_am64x_pcie_ep.config</w:t>
            </w:r>
          </w:p>
          <w:p w:rsidR="005962C7" w:rsidRDefault="005962C7" w:rsidP="005962C7"/>
          <w:p w:rsidR="005962C7" w:rsidRDefault="005962C7" w:rsidP="005962C7">
            <w:r>
              <w:t>Or</w:t>
            </w:r>
          </w:p>
          <w:p w:rsidR="005962C7" w:rsidRDefault="005962C7" w:rsidP="005962C7"/>
          <w:p w:rsidR="005962C7" w:rsidRDefault="005962C7" w:rsidP="005962C7">
            <w:r>
              <w:t># make ARCH=arm64 CROSS_COMPILE=aarch64-none-linux-gnu- tisdk_am64xx-evm_defconfig</w:t>
            </w:r>
          </w:p>
          <w:p w:rsidR="005962C7" w:rsidRDefault="005962C7" w:rsidP="005962C7"/>
          <w:p w:rsidR="005962C7" w:rsidRDefault="005962C7" w:rsidP="005962C7">
            <w:r>
              <w:t>## To customize run menuconfig</w:t>
            </w:r>
          </w:p>
          <w:p w:rsidR="005962C7" w:rsidRDefault="005962C7" w:rsidP="005962C7">
            <w:r>
              <w:t>make ARCH=arm64 CROSS_COMPILE=aarch64-none-linux-gnu- menuconfig</w:t>
            </w:r>
          </w:p>
          <w:p w:rsidR="005962C7" w:rsidRDefault="005962C7" w:rsidP="005962C7"/>
          <w:p w:rsidR="005962C7" w:rsidRDefault="005962C7" w:rsidP="005962C7">
            <w:r>
              <w:t>## Build Kernel Image</w:t>
            </w:r>
          </w:p>
          <w:p w:rsidR="005962C7" w:rsidRDefault="005962C7" w:rsidP="005962C7">
            <w:r>
              <w:t>make ARCH=arm64 CROSS_COMPILE=aarch64-none-linux-gnu- Image</w:t>
            </w:r>
          </w:p>
          <w:p w:rsidR="005962C7" w:rsidRDefault="005962C7" w:rsidP="005962C7"/>
          <w:p w:rsidR="005962C7" w:rsidRDefault="005962C7" w:rsidP="005962C7">
            <w:r>
              <w:t>## Build DTS</w:t>
            </w:r>
          </w:p>
          <w:p w:rsidR="005962C7" w:rsidRDefault="005962C7" w:rsidP="005962C7">
            <w:r>
              <w:t># AM64x EVM -&gt; k3-am642-evm.dts</w:t>
            </w:r>
          </w:p>
          <w:p w:rsidR="005962C7" w:rsidRDefault="005962C7" w:rsidP="005962C7">
            <w:r>
              <w:t>make ARCH=arm64 CROSS_COMPILE=aarch64-none-linux-gnu- ti/k3-am642-evm.dtb</w:t>
            </w:r>
          </w:p>
          <w:p w:rsidR="005962C7" w:rsidRDefault="005962C7" w:rsidP="005962C7">
            <w:r>
              <w:t># make ARCH=arm64 CROSS_COMPILE=aarch64-none-linux-gnu- dtbs</w:t>
            </w:r>
          </w:p>
          <w:p w:rsidR="005962C7" w:rsidRDefault="005962C7" w:rsidP="005962C7"/>
          <w:p w:rsidR="00EF17FD" w:rsidRDefault="00EF17FD" w:rsidP="005962C7">
            <w:r>
              <w:t>## Build Modules</w:t>
            </w:r>
          </w:p>
          <w:p w:rsidR="005962C7" w:rsidRDefault="005962C7" w:rsidP="005962C7">
            <w:r>
              <w:t>make ARCH=arm64 CROSS_COMPILE=aarch64-none-linux-gnu- modules</w:t>
            </w:r>
          </w:p>
          <w:p w:rsidR="005962C7" w:rsidRDefault="005962C7" w:rsidP="005962C7"/>
          <w:p w:rsidR="005962C7" w:rsidRDefault="005962C7" w:rsidP="005962C7">
            <w:r>
              <w:t>## Installing the kernel to SD card</w:t>
            </w:r>
          </w:p>
          <w:p w:rsidR="005962C7" w:rsidRDefault="005962C7" w:rsidP="005962C7"/>
          <w:p w:rsidR="005962C7" w:rsidRDefault="005962C7" w:rsidP="005962C7">
            <w:r>
              <w:t>cd /home/mir/My_Workspace/TMDS64EVM/TMDS64EVM_SDK_Install/SDK_Install_Path/board-support/ti-linux-kernel-6.1.46+gitAUTOINC+247b2535b2-g247b2535b2</w:t>
            </w:r>
          </w:p>
          <w:p w:rsidR="005962C7" w:rsidRDefault="005962C7" w:rsidP="005962C7"/>
          <w:p w:rsidR="005962C7" w:rsidRDefault="005962C7" w:rsidP="005962C7">
            <w:r>
              <w:t>mount /dev/sdb2 /mnt</w:t>
            </w:r>
          </w:p>
          <w:p w:rsidR="005962C7" w:rsidRDefault="005962C7" w:rsidP="005962C7">
            <w:r>
              <w:t>sudo cp arch/arm64/boot/Image /mnt/boot</w:t>
            </w:r>
          </w:p>
          <w:p w:rsidR="005962C7" w:rsidRDefault="005962C7" w:rsidP="005962C7">
            <w:r>
              <w:t xml:space="preserve">sudo cp arch/arm64/boot/dts/ti/k3-am642-evm.dtb </w:t>
            </w:r>
            <w:r w:rsidR="00EF17FD">
              <w:t xml:space="preserve"> </w:t>
            </w:r>
            <w:r>
              <w:t>/mnt/boot/dtb/ti</w:t>
            </w:r>
          </w:p>
          <w:p w:rsidR="005962C7" w:rsidRDefault="005962C7" w:rsidP="005962C7">
            <w:r>
              <w:t xml:space="preserve">sudo make ARCH=arm64 INSTALL_MOD_PATH=/mnt </w:t>
            </w:r>
            <w:r w:rsidR="00EF17FD">
              <w:t xml:space="preserve"> </w:t>
            </w:r>
            <w:r>
              <w:t>modules_install</w:t>
            </w:r>
          </w:p>
          <w:p w:rsidR="005962C7" w:rsidRDefault="005962C7" w:rsidP="005962C7"/>
          <w:p w:rsidR="005962C7" w:rsidRDefault="005962C7" w:rsidP="005962C7">
            <w:r>
              <w:t xml:space="preserve">Note: - </w:t>
            </w:r>
          </w:p>
          <w:p w:rsidR="005962C7" w:rsidRDefault="005962C7" w:rsidP="005962C7">
            <w:r>
              <w:t>Append INSTALL_MOD_STRIP=1 to the make modules_install command to reduce the size of the resulting installation</w:t>
            </w:r>
          </w:p>
        </w:tc>
      </w:tr>
    </w:tbl>
    <w:p w:rsidR="005962C7" w:rsidRDefault="005962C7" w:rsidP="005962C7"/>
    <w:p w:rsidR="00B67C41" w:rsidRDefault="00B67C41" w:rsidP="005962C7"/>
    <w:p w:rsidR="00B67C41" w:rsidRDefault="00B67C41" w:rsidP="005962C7"/>
    <w:p w:rsidR="00B67C41" w:rsidRDefault="00B67C41" w:rsidP="005962C7"/>
    <w:p w:rsidR="00B67C41" w:rsidRDefault="00B67C41" w:rsidP="005962C7"/>
    <w:p w:rsidR="00B67C41" w:rsidRPr="005962C7" w:rsidRDefault="00B67C41" w:rsidP="005962C7"/>
    <w:p w:rsidR="003E79F4" w:rsidRDefault="00CC666A" w:rsidP="005962C7">
      <w:pPr>
        <w:pStyle w:val="Heading1"/>
        <w:numPr>
          <w:ilvl w:val="0"/>
          <w:numId w:val="6"/>
        </w:numPr>
      </w:pPr>
      <w:bookmarkStart w:id="11" w:name="_Toc176769337"/>
      <w:r>
        <w:lastRenderedPageBreak/>
        <w:t>Changing the size of BAR</w:t>
      </w:r>
      <w:bookmarkEnd w:id="11"/>
    </w:p>
    <w:p w:rsidR="002470DA" w:rsidRDefault="002470DA" w:rsidP="002470DA">
      <w:pPr>
        <w:rPr>
          <w:rFonts w:cstheme="minorHAnsi"/>
          <w:shd w:val="clear" w:color="auto" w:fill="FFFFFF"/>
        </w:rPr>
      </w:pPr>
      <w:r w:rsidRPr="002470DA">
        <w:rPr>
          <w:rFonts w:cstheme="minorHAnsi"/>
        </w:rPr>
        <w:t>In “</w:t>
      </w:r>
      <w:r w:rsidRPr="002470DA">
        <w:rPr>
          <w:rFonts w:cstheme="minorHAnsi"/>
          <w:shd w:val="clear" w:color="auto" w:fill="FFFFFF"/>
        </w:rPr>
        <w:t>pci-epf-test.c”, default size of 6 BAR regions are given</w:t>
      </w:r>
      <w:r>
        <w:rPr>
          <w:rFonts w:cstheme="minorHAnsi"/>
          <w:shd w:val="clear" w:color="auto" w:fill="FFFFFF"/>
        </w:rPr>
        <w:t xml:space="preserve"> as below.</w:t>
      </w:r>
    </w:p>
    <w:p w:rsidR="002470DA" w:rsidRDefault="002470DA" w:rsidP="002470DA">
      <w:pPr>
        <w:rPr>
          <w:rFonts w:cstheme="minorHAnsi"/>
        </w:rPr>
      </w:pPr>
      <w:r w:rsidRPr="002470DA">
        <w:rPr>
          <w:rFonts w:cstheme="minorHAnsi"/>
        </w:rPr>
        <w:t>static size_t bar_size[] = { 512, 512, 1024, 16384, 131072, 1048576 };</w:t>
      </w:r>
    </w:p>
    <w:p w:rsidR="002470DA" w:rsidRDefault="002470DA" w:rsidP="002470DA">
      <w:pPr>
        <w:rPr>
          <w:rFonts w:cstheme="minorHAnsi"/>
        </w:rPr>
      </w:pPr>
      <w:r>
        <w:rPr>
          <w:rFonts w:cstheme="minorHAnsi"/>
        </w:rPr>
        <w:t xml:space="preserve">This is just for demonstration purpose, we can even change it, for example 8MB for second bar </w:t>
      </w:r>
      <w:r w:rsidR="00AF5716">
        <w:rPr>
          <w:rFonts w:cstheme="minorHAnsi"/>
        </w:rPr>
        <w:t>as below.</w:t>
      </w:r>
    </w:p>
    <w:p w:rsidR="00AF5716" w:rsidRDefault="00AF5716" w:rsidP="00AF5716">
      <w:pPr>
        <w:rPr>
          <w:rFonts w:cstheme="minorHAnsi"/>
        </w:rPr>
      </w:pPr>
      <w:r w:rsidRPr="002470DA">
        <w:rPr>
          <w:rFonts w:cstheme="minorHAnsi"/>
        </w:rPr>
        <w:t>stati</w:t>
      </w:r>
      <w:r>
        <w:rPr>
          <w:rFonts w:cstheme="minorHAnsi"/>
        </w:rPr>
        <w:t>c size_t bar_size[] = { 512, 8388608</w:t>
      </w:r>
      <w:r w:rsidRPr="002470DA">
        <w:rPr>
          <w:rFonts w:cstheme="minorHAnsi"/>
        </w:rPr>
        <w:t>, 1024, 16384, 131072, 1048576 };</w:t>
      </w:r>
    </w:p>
    <w:p w:rsidR="00AF5716" w:rsidRDefault="00EA306F" w:rsidP="002470DA">
      <w:pPr>
        <w:rPr>
          <w:rFonts w:cstheme="minorHAnsi"/>
        </w:rPr>
      </w:pPr>
      <w:r>
        <w:rPr>
          <w:rFonts w:cstheme="minorHAnsi"/>
        </w:rPr>
        <w:t>Now, on lspci output we can see size of BAR as below.</w:t>
      </w:r>
    </w:p>
    <w:p w:rsidR="00EA306F" w:rsidRPr="002470DA" w:rsidRDefault="00EA306F" w:rsidP="002470DA">
      <w:pPr>
        <w:rPr>
          <w:rFonts w:cstheme="minorHAnsi"/>
        </w:rPr>
      </w:pPr>
      <w:r>
        <w:rPr>
          <w:rFonts w:cstheme="minorHAnsi"/>
          <w:noProof/>
        </w:rPr>
        <w:drawing>
          <wp:inline distT="0" distB="0" distL="0" distR="0">
            <wp:extent cx="5943600" cy="147123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1471231"/>
                    </a:xfrm>
                    <a:prstGeom prst="rect">
                      <a:avLst/>
                    </a:prstGeom>
                    <a:noFill/>
                    <a:ln w="9525">
                      <a:noFill/>
                      <a:miter lim="800000"/>
                      <a:headEnd/>
                      <a:tailEnd/>
                    </a:ln>
                  </pic:spPr>
                </pic:pic>
              </a:graphicData>
            </a:graphic>
          </wp:inline>
        </w:drawing>
      </w:r>
    </w:p>
    <w:p w:rsidR="003E79F4" w:rsidRDefault="003E79F4" w:rsidP="007F3808">
      <w:pPr>
        <w:pStyle w:val="Heading1"/>
      </w:pPr>
    </w:p>
    <w:p w:rsidR="003E79F4" w:rsidRDefault="003E79F4" w:rsidP="007F3808">
      <w:pPr>
        <w:pStyle w:val="Heading1"/>
      </w:pPr>
    </w:p>
    <w:p w:rsidR="003E79F4" w:rsidRDefault="003E79F4" w:rsidP="003E79F4"/>
    <w:p w:rsidR="003E79F4" w:rsidRDefault="003E79F4" w:rsidP="003E79F4"/>
    <w:p w:rsidR="003E79F4" w:rsidRPr="003E79F4" w:rsidRDefault="003E79F4" w:rsidP="003E79F4"/>
    <w:p w:rsidR="003E79F4" w:rsidRDefault="00854D7B" w:rsidP="007F3808">
      <w:pPr>
        <w:pStyle w:val="Heading1"/>
      </w:pPr>
      <w:r>
        <w:br/>
      </w:r>
    </w:p>
    <w:p w:rsidR="007F3808" w:rsidRDefault="007F3808" w:rsidP="007F3808">
      <w:pPr>
        <w:pStyle w:val="Heading1"/>
      </w:pPr>
      <w:bookmarkStart w:id="12" w:name="_Toc176769338"/>
      <w:r>
        <w:t>References</w:t>
      </w:r>
      <w:bookmarkEnd w:id="12"/>
    </w:p>
    <w:p w:rsidR="007F3808" w:rsidRDefault="0043654B" w:rsidP="007F3808">
      <w:pPr>
        <w:pStyle w:val="ListParagraph"/>
        <w:numPr>
          <w:ilvl w:val="0"/>
          <w:numId w:val="3"/>
        </w:numPr>
      </w:pPr>
      <w:hyperlink r:id="rId23" w:anchor="host-device-configuration" w:history="1">
        <w:r w:rsidR="007F3808" w:rsidRPr="00D13CA6">
          <w:rPr>
            <w:rStyle w:val="Hyperlink"/>
          </w:rPr>
          <w:t>https://software-dl.ti.com/processor-sdk-linux/esd/AM64X/08_06_00_42/exports/docs/linux/Foundational_Components/Kernel/Kernel_Drivers/PCIe/PCIe_End_Point.html#host-device-configuration</w:t>
        </w:r>
      </w:hyperlink>
    </w:p>
    <w:p w:rsidR="00986D03" w:rsidRDefault="00986D03" w:rsidP="00986D03">
      <w:pPr>
        <w:pStyle w:val="ListParagraph"/>
      </w:pPr>
    </w:p>
    <w:p w:rsidR="00986D03" w:rsidRDefault="00986D03" w:rsidP="00986D03">
      <w:pPr>
        <w:pStyle w:val="ListParagraph"/>
        <w:numPr>
          <w:ilvl w:val="0"/>
          <w:numId w:val="3"/>
        </w:numPr>
      </w:pPr>
      <w:r w:rsidRPr="00986D03">
        <w:t>https://software-dl.ti.com/processor-sdk-linux/esd/AM64X/09_00_00_03/exports/docs/linux/Foundational_Components/Kernel/Kernel_Drivers/PCIe/PCIe_Root_Complex.html</w:t>
      </w:r>
    </w:p>
    <w:p w:rsidR="007F3808" w:rsidRDefault="007F3808" w:rsidP="007F3808">
      <w:pPr>
        <w:pStyle w:val="ListParagraph"/>
      </w:pPr>
    </w:p>
    <w:p w:rsidR="007F3808" w:rsidRDefault="0043654B" w:rsidP="007F3808">
      <w:pPr>
        <w:pStyle w:val="ListParagraph"/>
        <w:numPr>
          <w:ilvl w:val="0"/>
          <w:numId w:val="3"/>
        </w:numPr>
      </w:pPr>
      <w:hyperlink r:id="rId24" w:history="1">
        <w:r w:rsidR="007F3808" w:rsidRPr="00D13CA6">
          <w:rPr>
            <w:rStyle w:val="Hyperlink"/>
          </w:rPr>
          <w:t>https://software-dl.ti.com/processor-sdk-linux/esd/AM64X/09_00_00_03/exports/docs/linux/Foundational_Components/Kernel/Kernel_Drivers/PCIe/PCIe_End_Point.html</w:t>
        </w:r>
      </w:hyperlink>
    </w:p>
    <w:p w:rsidR="007F3808" w:rsidRDefault="007F3808" w:rsidP="007F3808">
      <w:pPr>
        <w:pStyle w:val="ListParagraph"/>
      </w:pPr>
    </w:p>
    <w:p w:rsidR="007F3808" w:rsidRDefault="0043654B" w:rsidP="007F3808">
      <w:pPr>
        <w:pStyle w:val="ListParagraph"/>
        <w:numPr>
          <w:ilvl w:val="0"/>
          <w:numId w:val="3"/>
        </w:numPr>
      </w:pPr>
      <w:hyperlink r:id="rId25" w:history="1">
        <w:r w:rsidR="007F3808" w:rsidRPr="00D13CA6">
          <w:rPr>
            <w:rStyle w:val="Hyperlink"/>
          </w:rPr>
          <w:t>https://e2e.ti.com/support/processors-group/processors/f/processors-forum/1244970/tmds64evm-pci-communication-rc-and-ep-configuration-on-tmds64evm-module-am6442-processor</w:t>
        </w:r>
      </w:hyperlink>
    </w:p>
    <w:p w:rsidR="007F3808" w:rsidRDefault="007F3808" w:rsidP="007F3808">
      <w:pPr>
        <w:pStyle w:val="ListParagraph"/>
      </w:pPr>
    </w:p>
    <w:p w:rsidR="007F3808" w:rsidRDefault="0043654B" w:rsidP="007F3808">
      <w:pPr>
        <w:pStyle w:val="ListParagraph"/>
        <w:numPr>
          <w:ilvl w:val="0"/>
          <w:numId w:val="3"/>
        </w:numPr>
      </w:pPr>
      <w:hyperlink r:id="rId26" w:anchor="3518247" w:history="1">
        <w:r w:rsidR="00647708" w:rsidRPr="00D13CA6">
          <w:rPr>
            <w:rStyle w:val="Hyperlink"/>
          </w:rPr>
          <w:t>https://e2e.ti.com/support/processors-group/processors/f/processors-forum/950450/tda4vm-soc-to-soc-communication-between-two-boards-via-pcie/3518247#3518247</w:t>
        </w:r>
      </w:hyperlink>
    </w:p>
    <w:p w:rsidR="00647708" w:rsidRDefault="00647708" w:rsidP="00647708">
      <w:pPr>
        <w:pStyle w:val="ListParagraph"/>
      </w:pPr>
    </w:p>
    <w:p w:rsidR="00647708" w:rsidRDefault="00647708" w:rsidP="007F3808">
      <w:pPr>
        <w:pStyle w:val="ListParagraph"/>
        <w:numPr>
          <w:ilvl w:val="0"/>
          <w:numId w:val="3"/>
        </w:numPr>
      </w:pPr>
      <w:r>
        <w:t>PCIe to M.2 adaptor: -</w:t>
      </w:r>
    </w:p>
    <w:p w:rsidR="00647708" w:rsidRDefault="0043654B" w:rsidP="00647708">
      <w:pPr>
        <w:pStyle w:val="ListParagraph"/>
      </w:pPr>
      <w:hyperlink r:id="rId27" w:history="1">
        <w:r w:rsidR="004F2849" w:rsidRPr="00D13CA6">
          <w:rPr>
            <w:rStyle w:val="Hyperlink"/>
          </w:rPr>
          <w:t>https://www.waveshare.com/product/raspberry-pi/boards-kits/compute-module-4-cat/pcie-to-m.2-a.htm</w:t>
        </w:r>
      </w:hyperlink>
    </w:p>
    <w:p w:rsidR="004F2849" w:rsidRDefault="004F2849" w:rsidP="00647708">
      <w:pPr>
        <w:pStyle w:val="ListParagraph"/>
      </w:pPr>
    </w:p>
    <w:p w:rsidR="004F2849" w:rsidRDefault="004F2849" w:rsidP="004F2849">
      <w:pPr>
        <w:pStyle w:val="ListParagraph"/>
        <w:numPr>
          <w:ilvl w:val="0"/>
          <w:numId w:val="3"/>
        </w:numPr>
      </w:pPr>
      <w:r>
        <w:t>&lt;linux ksrc&gt;/</w:t>
      </w:r>
      <w:r w:rsidRPr="001C6D3F">
        <w:t>Documentation/misc-devices/pci-endpoint-test.rst</w:t>
      </w:r>
    </w:p>
    <w:p w:rsidR="00125BD4" w:rsidRDefault="00125BD4" w:rsidP="00125BD4">
      <w:pPr>
        <w:pStyle w:val="ListParagraph"/>
      </w:pPr>
    </w:p>
    <w:p w:rsidR="00125BD4" w:rsidRDefault="0043654B" w:rsidP="004F2849">
      <w:pPr>
        <w:pStyle w:val="ListParagraph"/>
        <w:numPr>
          <w:ilvl w:val="0"/>
          <w:numId w:val="3"/>
        </w:numPr>
      </w:pPr>
      <w:hyperlink r:id="rId28" w:history="1">
        <w:r w:rsidR="008D2AE5" w:rsidRPr="002304D8">
          <w:rPr>
            <w:rStyle w:val="Hyperlink"/>
          </w:rPr>
          <w:t>https://en.wikipedia.org/wiki/PCI_Express</w:t>
        </w:r>
      </w:hyperlink>
    </w:p>
    <w:p w:rsidR="008D2AE5" w:rsidRDefault="008D2AE5" w:rsidP="008D2AE5">
      <w:pPr>
        <w:pStyle w:val="ListParagraph"/>
      </w:pPr>
    </w:p>
    <w:p w:rsidR="008D2AE5" w:rsidRDefault="0043654B" w:rsidP="004F2849">
      <w:pPr>
        <w:pStyle w:val="ListParagraph"/>
        <w:numPr>
          <w:ilvl w:val="0"/>
          <w:numId w:val="3"/>
        </w:numPr>
      </w:pPr>
      <w:hyperlink r:id="rId29" w:history="1">
        <w:r w:rsidR="00AA7E2E" w:rsidRPr="002304D8">
          <w:rPr>
            <w:rStyle w:val="Hyperlink"/>
          </w:rPr>
          <w:t>https://elinux.org/Device_Tree_Usage</w:t>
        </w:r>
      </w:hyperlink>
    </w:p>
    <w:p w:rsidR="00AA7E2E" w:rsidRDefault="00AA7E2E" w:rsidP="00AA7E2E">
      <w:pPr>
        <w:pStyle w:val="ListParagraph"/>
      </w:pPr>
    </w:p>
    <w:p w:rsidR="00AA7E2E" w:rsidRDefault="00AA7E2E" w:rsidP="004F2849">
      <w:pPr>
        <w:pStyle w:val="ListParagraph"/>
        <w:numPr>
          <w:ilvl w:val="0"/>
          <w:numId w:val="3"/>
        </w:numPr>
      </w:pPr>
      <w:r>
        <w:t>Increasing the BAR size to 1GB: -</w:t>
      </w:r>
    </w:p>
    <w:p w:rsidR="00AA7E2E" w:rsidRDefault="0043654B" w:rsidP="00AA7E2E">
      <w:pPr>
        <w:pStyle w:val="ListParagraph"/>
      </w:pPr>
      <w:hyperlink r:id="rId30" w:history="1">
        <w:r w:rsidR="00C36F3A" w:rsidRPr="00420F79">
          <w:rPr>
            <w:rStyle w:val="Hyperlink"/>
          </w:rPr>
          <w:t>https://e2e.ti.com/support/processors-group/processors/f/processors-forum/1360433/tda4vh-q1-how-to-modify-pcie-shared-memory-size-to-1gb</w:t>
        </w:r>
      </w:hyperlink>
    </w:p>
    <w:p w:rsidR="00C36F3A" w:rsidRDefault="00C36F3A" w:rsidP="00AA7E2E">
      <w:pPr>
        <w:pStyle w:val="ListParagraph"/>
      </w:pPr>
    </w:p>
    <w:p w:rsidR="00AA7E2E" w:rsidRPr="007F3808" w:rsidRDefault="00C36F3A" w:rsidP="00C36F3A">
      <w:pPr>
        <w:pStyle w:val="ListParagraph"/>
        <w:numPr>
          <w:ilvl w:val="0"/>
          <w:numId w:val="3"/>
        </w:numPr>
      </w:pPr>
      <w:r w:rsidRPr="00C36F3A">
        <w:t>https://software-dl.ti.com/mcu-plus-sdk/esd/AM243X/08_05_00_24/exports/docs/api_guide_am243x/EXAMPLES_DRIVERS_PCIE_BENCHMARK_RC.html</w:t>
      </w:r>
    </w:p>
    <w:sectPr w:rsidR="00AA7E2E" w:rsidRPr="007F3808" w:rsidSect="00381272">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50B4" w:rsidRDefault="004F50B4" w:rsidP="00381272">
      <w:pPr>
        <w:spacing w:after="0" w:line="240" w:lineRule="auto"/>
      </w:pPr>
      <w:r>
        <w:separator/>
      </w:r>
    </w:p>
  </w:endnote>
  <w:endnote w:type="continuationSeparator" w:id="1">
    <w:p w:rsidR="004F50B4" w:rsidRDefault="004F50B4" w:rsidP="003812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4131283"/>
      <w:docPartObj>
        <w:docPartGallery w:val="Page Numbers (Bottom of Page)"/>
        <w:docPartUnique/>
      </w:docPartObj>
    </w:sdtPr>
    <w:sdtContent>
      <w:sdt>
        <w:sdtPr>
          <w:id w:val="565050523"/>
          <w:docPartObj>
            <w:docPartGallery w:val="Page Numbers (Top of Page)"/>
            <w:docPartUnique/>
          </w:docPartObj>
        </w:sdtPr>
        <w:sdtContent>
          <w:p w:rsidR="005962C7" w:rsidRDefault="005962C7">
            <w:pPr>
              <w:pStyle w:val="Footer"/>
              <w:jc w:val="right"/>
            </w:pPr>
            <w:r>
              <w:t xml:space="preserve">Page </w:t>
            </w:r>
            <w:r w:rsidR="0043654B">
              <w:rPr>
                <w:b/>
                <w:sz w:val="24"/>
                <w:szCs w:val="24"/>
              </w:rPr>
              <w:fldChar w:fldCharType="begin"/>
            </w:r>
            <w:r>
              <w:rPr>
                <w:b/>
              </w:rPr>
              <w:instrText xml:space="preserve"> PAGE </w:instrText>
            </w:r>
            <w:r w:rsidR="0043654B">
              <w:rPr>
                <w:b/>
                <w:sz w:val="24"/>
                <w:szCs w:val="24"/>
              </w:rPr>
              <w:fldChar w:fldCharType="separate"/>
            </w:r>
            <w:r w:rsidR="0046647C">
              <w:rPr>
                <w:b/>
                <w:noProof/>
              </w:rPr>
              <w:t>1</w:t>
            </w:r>
            <w:r w:rsidR="0043654B">
              <w:rPr>
                <w:b/>
                <w:sz w:val="24"/>
                <w:szCs w:val="24"/>
              </w:rPr>
              <w:fldChar w:fldCharType="end"/>
            </w:r>
            <w:r>
              <w:t xml:space="preserve"> of </w:t>
            </w:r>
            <w:r w:rsidR="0043654B">
              <w:rPr>
                <w:b/>
                <w:sz w:val="24"/>
                <w:szCs w:val="24"/>
              </w:rPr>
              <w:fldChar w:fldCharType="begin"/>
            </w:r>
            <w:r>
              <w:rPr>
                <w:b/>
              </w:rPr>
              <w:instrText xml:space="preserve"> NUMPAGES  </w:instrText>
            </w:r>
            <w:r w:rsidR="0043654B">
              <w:rPr>
                <w:b/>
                <w:sz w:val="24"/>
                <w:szCs w:val="24"/>
              </w:rPr>
              <w:fldChar w:fldCharType="separate"/>
            </w:r>
            <w:r w:rsidR="0046647C">
              <w:rPr>
                <w:b/>
                <w:noProof/>
              </w:rPr>
              <w:t>18</w:t>
            </w:r>
            <w:r w:rsidR="0043654B">
              <w:rPr>
                <w:b/>
                <w:sz w:val="24"/>
                <w:szCs w:val="24"/>
              </w:rPr>
              <w:fldChar w:fldCharType="end"/>
            </w:r>
          </w:p>
        </w:sdtContent>
      </w:sdt>
    </w:sdtContent>
  </w:sdt>
  <w:p w:rsidR="005962C7" w:rsidRDefault="005962C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50B4" w:rsidRDefault="004F50B4" w:rsidP="00381272">
      <w:pPr>
        <w:spacing w:after="0" w:line="240" w:lineRule="auto"/>
      </w:pPr>
      <w:r>
        <w:separator/>
      </w:r>
    </w:p>
  </w:footnote>
  <w:footnote w:type="continuationSeparator" w:id="1">
    <w:p w:rsidR="004F50B4" w:rsidRDefault="004F50B4" w:rsidP="0038127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657F4"/>
    <w:multiLevelType w:val="multilevel"/>
    <w:tmpl w:val="DE469C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5C25388"/>
    <w:multiLevelType w:val="multilevel"/>
    <w:tmpl w:val="016CC6BA"/>
    <w:lvl w:ilvl="0">
      <w:start w:val="1"/>
      <w:numFmt w:val="decimal"/>
      <w:lvlText w:val="%1."/>
      <w:lvlJc w:val="left"/>
      <w:pPr>
        <w:ind w:left="1080" w:hanging="720"/>
      </w:pPr>
      <w:rPr>
        <w:rFonts w:asciiTheme="minorHAnsi" w:eastAsiaTheme="minorEastAsia" w:hAnsiTheme="minorHAnsi"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487629D7"/>
    <w:multiLevelType w:val="multilevel"/>
    <w:tmpl w:val="AE129676"/>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59BC546A"/>
    <w:multiLevelType w:val="multilevel"/>
    <w:tmpl w:val="6794267C"/>
    <w:lvl w:ilvl="0">
      <w:start w:val="2"/>
      <w:numFmt w:val="decimal"/>
      <w:lvlText w:val="%1."/>
      <w:lvlJc w:val="left"/>
      <w:pPr>
        <w:ind w:left="420" w:hanging="420"/>
      </w:pPr>
      <w:rPr>
        <w:rFonts w:hint="default"/>
      </w:rPr>
    </w:lvl>
    <w:lvl w:ilvl="1">
      <w:start w:val="2"/>
      <w:numFmt w:val="decimal"/>
      <w:lvlText w:val="%1.%2."/>
      <w:lvlJc w:val="left"/>
      <w:pPr>
        <w:ind w:left="765" w:hanging="72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620" w:hanging="144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2070" w:hanging="180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520" w:hanging="2160"/>
      </w:pPr>
      <w:rPr>
        <w:rFonts w:hint="default"/>
      </w:rPr>
    </w:lvl>
  </w:abstractNum>
  <w:abstractNum w:abstractNumId="4">
    <w:nsid w:val="609D2BFC"/>
    <w:multiLevelType w:val="multilevel"/>
    <w:tmpl w:val="E4F8C0A8"/>
    <w:lvl w:ilvl="0">
      <w:start w:val="1"/>
      <w:numFmt w:val="upperRoman"/>
      <w:lvlText w:val="%1."/>
      <w:lvlJc w:val="left"/>
      <w:pPr>
        <w:ind w:left="108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62EB1D3F"/>
    <w:multiLevelType w:val="hybridMultilevel"/>
    <w:tmpl w:val="E9C0EA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FA31D0"/>
    <w:multiLevelType w:val="multilevel"/>
    <w:tmpl w:val="016CC6BA"/>
    <w:lvl w:ilvl="0">
      <w:start w:val="1"/>
      <w:numFmt w:val="decimal"/>
      <w:lvlText w:val="%1."/>
      <w:lvlJc w:val="left"/>
      <w:pPr>
        <w:ind w:left="1080" w:hanging="720"/>
      </w:pPr>
      <w:rPr>
        <w:rFonts w:asciiTheme="minorHAnsi" w:eastAsiaTheme="minorEastAsia" w:hAnsiTheme="minorHAnsi"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1"/>
  </w:num>
  <w:num w:numId="3">
    <w:abstractNumId w:val="5"/>
  </w:num>
  <w:num w:numId="4">
    <w:abstractNumId w:val="4"/>
  </w:num>
  <w:num w:numId="5">
    <w:abstractNumId w:val="2"/>
  </w:num>
  <w:num w:numId="6">
    <w:abstractNumId w:val="3"/>
  </w:num>
  <w:num w:numId="7">
    <w:abstractNumId w:val="0"/>
  </w:num>
  <w:num w:numId="8">
    <w:abstractNumId w:val="0"/>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9">
    <w:abstractNumId w:val="0"/>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10">
    <w:abstractNumId w:val="0"/>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useFELayout/>
  </w:compat>
  <w:rsids>
    <w:rsidRoot w:val="00343B3D"/>
    <w:rsid w:val="000101C6"/>
    <w:rsid w:val="00012E0E"/>
    <w:rsid w:val="00026402"/>
    <w:rsid w:val="00066822"/>
    <w:rsid w:val="000737D0"/>
    <w:rsid w:val="00083EB8"/>
    <w:rsid w:val="000C34B0"/>
    <w:rsid w:val="000D573C"/>
    <w:rsid w:val="000E0E04"/>
    <w:rsid w:val="000F2435"/>
    <w:rsid w:val="00125BD4"/>
    <w:rsid w:val="001522B6"/>
    <w:rsid w:val="001C6D3F"/>
    <w:rsid w:val="001D2DE1"/>
    <w:rsid w:val="00222925"/>
    <w:rsid w:val="002470DA"/>
    <w:rsid w:val="00255865"/>
    <w:rsid w:val="002D3542"/>
    <w:rsid w:val="00302D0F"/>
    <w:rsid w:val="00343B3D"/>
    <w:rsid w:val="00363385"/>
    <w:rsid w:val="00381272"/>
    <w:rsid w:val="00383B42"/>
    <w:rsid w:val="00395AAF"/>
    <w:rsid w:val="00395AD6"/>
    <w:rsid w:val="003E35D1"/>
    <w:rsid w:val="003E79F4"/>
    <w:rsid w:val="00404A58"/>
    <w:rsid w:val="00434646"/>
    <w:rsid w:val="0043654B"/>
    <w:rsid w:val="0046647C"/>
    <w:rsid w:val="004D5A93"/>
    <w:rsid w:val="004D7783"/>
    <w:rsid w:val="004F0F1F"/>
    <w:rsid w:val="004F2849"/>
    <w:rsid w:val="004F50B4"/>
    <w:rsid w:val="005962C7"/>
    <w:rsid w:val="005B5A18"/>
    <w:rsid w:val="006134EF"/>
    <w:rsid w:val="006154DB"/>
    <w:rsid w:val="00626596"/>
    <w:rsid w:val="00647708"/>
    <w:rsid w:val="006A3382"/>
    <w:rsid w:val="006B7CC0"/>
    <w:rsid w:val="006F0D43"/>
    <w:rsid w:val="00785DBF"/>
    <w:rsid w:val="007A7DEC"/>
    <w:rsid w:val="007F3808"/>
    <w:rsid w:val="008340CA"/>
    <w:rsid w:val="00854D7B"/>
    <w:rsid w:val="008667A0"/>
    <w:rsid w:val="00891F63"/>
    <w:rsid w:val="008A5F21"/>
    <w:rsid w:val="008D2AE5"/>
    <w:rsid w:val="00917358"/>
    <w:rsid w:val="00932961"/>
    <w:rsid w:val="00986D03"/>
    <w:rsid w:val="009C737D"/>
    <w:rsid w:val="00A275C3"/>
    <w:rsid w:val="00A338A7"/>
    <w:rsid w:val="00A91E92"/>
    <w:rsid w:val="00AA7E2E"/>
    <w:rsid w:val="00AD308D"/>
    <w:rsid w:val="00AD40AF"/>
    <w:rsid w:val="00AF5716"/>
    <w:rsid w:val="00B35BEC"/>
    <w:rsid w:val="00B67C41"/>
    <w:rsid w:val="00B97619"/>
    <w:rsid w:val="00BA6441"/>
    <w:rsid w:val="00BE2EA5"/>
    <w:rsid w:val="00C126A0"/>
    <w:rsid w:val="00C14330"/>
    <w:rsid w:val="00C360A0"/>
    <w:rsid w:val="00C36F3A"/>
    <w:rsid w:val="00C457C3"/>
    <w:rsid w:val="00C5073D"/>
    <w:rsid w:val="00CC666A"/>
    <w:rsid w:val="00D40B30"/>
    <w:rsid w:val="00DD7B31"/>
    <w:rsid w:val="00E0522F"/>
    <w:rsid w:val="00E05DC4"/>
    <w:rsid w:val="00E708BA"/>
    <w:rsid w:val="00EA0E61"/>
    <w:rsid w:val="00EA306F"/>
    <w:rsid w:val="00EE561B"/>
    <w:rsid w:val="00EF17FD"/>
    <w:rsid w:val="00EF47B3"/>
    <w:rsid w:val="00FB1760"/>
    <w:rsid w:val="00FE65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7619"/>
  </w:style>
  <w:style w:type="paragraph" w:styleId="Heading1">
    <w:name w:val="heading 1"/>
    <w:basedOn w:val="Normal"/>
    <w:next w:val="Normal"/>
    <w:link w:val="Heading1Char"/>
    <w:uiPriority w:val="9"/>
    <w:qFormat/>
    <w:rsid w:val="00343B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3B3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3B3D"/>
    <w:pPr>
      <w:ind w:left="720"/>
      <w:contextualSpacing/>
    </w:pPr>
  </w:style>
  <w:style w:type="paragraph" w:styleId="BalloonText">
    <w:name w:val="Balloon Text"/>
    <w:basedOn w:val="Normal"/>
    <w:link w:val="BalloonTextChar"/>
    <w:uiPriority w:val="99"/>
    <w:semiHidden/>
    <w:unhideWhenUsed/>
    <w:rsid w:val="00343B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3B3D"/>
    <w:rPr>
      <w:rFonts w:ascii="Tahoma" w:hAnsi="Tahoma" w:cs="Tahoma"/>
      <w:sz w:val="16"/>
      <w:szCs w:val="16"/>
    </w:rPr>
  </w:style>
  <w:style w:type="paragraph" w:styleId="Title">
    <w:name w:val="Title"/>
    <w:basedOn w:val="Normal"/>
    <w:next w:val="Normal"/>
    <w:link w:val="TitleChar"/>
    <w:uiPriority w:val="10"/>
    <w:qFormat/>
    <w:rsid w:val="00343B3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3B3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343B3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43B3D"/>
    <w:pPr>
      <w:outlineLvl w:val="9"/>
    </w:pPr>
  </w:style>
  <w:style w:type="character" w:customStyle="1" w:styleId="Heading2Char">
    <w:name w:val="Heading 2 Char"/>
    <w:basedOn w:val="DefaultParagraphFont"/>
    <w:link w:val="Heading2"/>
    <w:uiPriority w:val="9"/>
    <w:rsid w:val="00343B3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7F3808"/>
    <w:rPr>
      <w:color w:val="0000FF" w:themeColor="hyperlink"/>
      <w:u w:val="single"/>
    </w:rPr>
  </w:style>
  <w:style w:type="paragraph" w:styleId="Header">
    <w:name w:val="header"/>
    <w:basedOn w:val="Normal"/>
    <w:link w:val="HeaderChar"/>
    <w:uiPriority w:val="99"/>
    <w:semiHidden/>
    <w:unhideWhenUsed/>
    <w:rsid w:val="003812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81272"/>
  </w:style>
  <w:style w:type="paragraph" w:styleId="Footer">
    <w:name w:val="footer"/>
    <w:basedOn w:val="Normal"/>
    <w:link w:val="FooterChar"/>
    <w:uiPriority w:val="99"/>
    <w:unhideWhenUsed/>
    <w:rsid w:val="00381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1272"/>
  </w:style>
  <w:style w:type="paragraph" w:styleId="TOC1">
    <w:name w:val="toc 1"/>
    <w:basedOn w:val="Normal"/>
    <w:next w:val="Normal"/>
    <w:autoRedefine/>
    <w:uiPriority w:val="39"/>
    <w:unhideWhenUsed/>
    <w:rsid w:val="00932961"/>
    <w:pPr>
      <w:spacing w:after="100"/>
    </w:pPr>
  </w:style>
  <w:style w:type="paragraph" w:styleId="TOC2">
    <w:name w:val="toc 2"/>
    <w:basedOn w:val="Normal"/>
    <w:next w:val="Normal"/>
    <w:autoRedefine/>
    <w:uiPriority w:val="39"/>
    <w:unhideWhenUsed/>
    <w:rsid w:val="00932961"/>
    <w:pPr>
      <w:spacing w:after="100"/>
      <w:ind w:left="220"/>
    </w:pPr>
  </w:style>
  <w:style w:type="paragraph" w:styleId="HTMLPreformatted">
    <w:name w:val="HTML Preformatted"/>
    <w:basedOn w:val="Normal"/>
    <w:link w:val="HTMLPreformattedChar"/>
    <w:uiPriority w:val="99"/>
    <w:semiHidden/>
    <w:unhideWhenUsed/>
    <w:rsid w:val="00383B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3B42"/>
    <w:rPr>
      <w:rFonts w:ascii="Courier New" w:eastAsia="Times New Roman" w:hAnsi="Courier New" w:cs="Courier New"/>
      <w:sz w:val="20"/>
      <w:szCs w:val="20"/>
    </w:rPr>
  </w:style>
  <w:style w:type="paragraph" w:styleId="NormalWeb">
    <w:name w:val="Normal (Web)"/>
    <w:basedOn w:val="Normal"/>
    <w:uiPriority w:val="99"/>
    <w:unhideWhenUsed/>
    <w:rsid w:val="00A91E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D2DE1"/>
    <w:rPr>
      <w:b/>
      <w:bCs/>
    </w:rPr>
  </w:style>
  <w:style w:type="paragraph" w:customStyle="1" w:styleId="rubric">
    <w:name w:val="rubric"/>
    <w:basedOn w:val="Normal"/>
    <w:rsid w:val="0002640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26402"/>
    <w:rPr>
      <w:i/>
      <w:iCs/>
    </w:rPr>
  </w:style>
  <w:style w:type="table" w:styleId="TableGrid">
    <w:name w:val="Table Grid"/>
    <w:basedOn w:val="TableNormal"/>
    <w:uiPriority w:val="59"/>
    <w:rsid w:val="005962C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4322371">
      <w:bodyDiv w:val="1"/>
      <w:marLeft w:val="0"/>
      <w:marRight w:val="0"/>
      <w:marTop w:val="0"/>
      <w:marBottom w:val="0"/>
      <w:divBdr>
        <w:top w:val="none" w:sz="0" w:space="0" w:color="auto"/>
        <w:left w:val="none" w:sz="0" w:space="0" w:color="auto"/>
        <w:bottom w:val="none" w:sz="0" w:space="0" w:color="auto"/>
        <w:right w:val="none" w:sz="0" w:space="0" w:color="auto"/>
      </w:divBdr>
    </w:div>
    <w:div w:id="95249724">
      <w:bodyDiv w:val="1"/>
      <w:marLeft w:val="0"/>
      <w:marRight w:val="0"/>
      <w:marTop w:val="0"/>
      <w:marBottom w:val="0"/>
      <w:divBdr>
        <w:top w:val="none" w:sz="0" w:space="0" w:color="auto"/>
        <w:left w:val="none" w:sz="0" w:space="0" w:color="auto"/>
        <w:bottom w:val="none" w:sz="0" w:space="0" w:color="auto"/>
        <w:right w:val="none" w:sz="0" w:space="0" w:color="auto"/>
      </w:divBdr>
    </w:div>
    <w:div w:id="342438636">
      <w:bodyDiv w:val="1"/>
      <w:marLeft w:val="0"/>
      <w:marRight w:val="0"/>
      <w:marTop w:val="0"/>
      <w:marBottom w:val="0"/>
      <w:divBdr>
        <w:top w:val="none" w:sz="0" w:space="0" w:color="auto"/>
        <w:left w:val="none" w:sz="0" w:space="0" w:color="auto"/>
        <w:bottom w:val="none" w:sz="0" w:space="0" w:color="auto"/>
        <w:right w:val="none" w:sz="0" w:space="0" w:color="auto"/>
      </w:divBdr>
    </w:div>
    <w:div w:id="402148479">
      <w:bodyDiv w:val="1"/>
      <w:marLeft w:val="0"/>
      <w:marRight w:val="0"/>
      <w:marTop w:val="0"/>
      <w:marBottom w:val="0"/>
      <w:divBdr>
        <w:top w:val="none" w:sz="0" w:space="0" w:color="auto"/>
        <w:left w:val="none" w:sz="0" w:space="0" w:color="auto"/>
        <w:bottom w:val="none" w:sz="0" w:space="0" w:color="auto"/>
        <w:right w:val="none" w:sz="0" w:space="0" w:color="auto"/>
      </w:divBdr>
    </w:div>
    <w:div w:id="531308817">
      <w:bodyDiv w:val="1"/>
      <w:marLeft w:val="0"/>
      <w:marRight w:val="0"/>
      <w:marTop w:val="0"/>
      <w:marBottom w:val="0"/>
      <w:divBdr>
        <w:top w:val="none" w:sz="0" w:space="0" w:color="auto"/>
        <w:left w:val="none" w:sz="0" w:space="0" w:color="auto"/>
        <w:bottom w:val="none" w:sz="0" w:space="0" w:color="auto"/>
        <w:right w:val="none" w:sz="0" w:space="0" w:color="auto"/>
      </w:divBdr>
    </w:div>
    <w:div w:id="806778276">
      <w:bodyDiv w:val="1"/>
      <w:marLeft w:val="0"/>
      <w:marRight w:val="0"/>
      <w:marTop w:val="0"/>
      <w:marBottom w:val="0"/>
      <w:divBdr>
        <w:top w:val="none" w:sz="0" w:space="0" w:color="auto"/>
        <w:left w:val="none" w:sz="0" w:space="0" w:color="auto"/>
        <w:bottom w:val="none" w:sz="0" w:space="0" w:color="auto"/>
        <w:right w:val="none" w:sz="0" w:space="0" w:color="auto"/>
      </w:divBdr>
    </w:div>
    <w:div w:id="1167787774">
      <w:bodyDiv w:val="1"/>
      <w:marLeft w:val="0"/>
      <w:marRight w:val="0"/>
      <w:marTop w:val="0"/>
      <w:marBottom w:val="0"/>
      <w:divBdr>
        <w:top w:val="none" w:sz="0" w:space="0" w:color="auto"/>
        <w:left w:val="none" w:sz="0" w:space="0" w:color="auto"/>
        <w:bottom w:val="none" w:sz="0" w:space="0" w:color="auto"/>
        <w:right w:val="none" w:sz="0" w:space="0" w:color="auto"/>
      </w:divBdr>
    </w:div>
    <w:div w:id="1286084333">
      <w:bodyDiv w:val="1"/>
      <w:marLeft w:val="0"/>
      <w:marRight w:val="0"/>
      <w:marTop w:val="0"/>
      <w:marBottom w:val="0"/>
      <w:divBdr>
        <w:top w:val="none" w:sz="0" w:space="0" w:color="auto"/>
        <w:left w:val="none" w:sz="0" w:space="0" w:color="auto"/>
        <w:bottom w:val="none" w:sz="0" w:space="0" w:color="auto"/>
        <w:right w:val="none" w:sz="0" w:space="0" w:color="auto"/>
      </w:divBdr>
    </w:div>
    <w:div w:id="1416901153">
      <w:bodyDiv w:val="1"/>
      <w:marLeft w:val="0"/>
      <w:marRight w:val="0"/>
      <w:marTop w:val="0"/>
      <w:marBottom w:val="0"/>
      <w:divBdr>
        <w:top w:val="none" w:sz="0" w:space="0" w:color="auto"/>
        <w:left w:val="none" w:sz="0" w:space="0" w:color="auto"/>
        <w:bottom w:val="none" w:sz="0" w:space="0" w:color="auto"/>
        <w:right w:val="none" w:sz="0" w:space="0" w:color="auto"/>
      </w:divBdr>
    </w:div>
    <w:div w:id="1432051166">
      <w:bodyDiv w:val="1"/>
      <w:marLeft w:val="0"/>
      <w:marRight w:val="0"/>
      <w:marTop w:val="0"/>
      <w:marBottom w:val="0"/>
      <w:divBdr>
        <w:top w:val="none" w:sz="0" w:space="0" w:color="auto"/>
        <w:left w:val="none" w:sz="0" w:space="0" w:color="auto"/>
        <w:bottom w:val="none" w:sz="0" w:space="0" w:color="auto"/>
        <w:right w:val="none" w:sz="0" w:space="0" w:color="auto"/>
      </w:divBdr>
    </w:div>
    <w:div w:id="1632589870">
      <w:bodyDiv w:val="1"/>
      <w:marLeft w:val="0"/>
      <w:marRight w:val="0"/>
      <w:marTop w:val="0"/>
      <w:marBottom w:val="0"/>
      <w:divBdr>
        <w:top w:val="none" w:sz="0" w:space="0" w:color="auto"/>
        <w:left w:val="none" w:sz="0" w:space="0" w:color="auto"/>
        <w:bottom w:val="none" w:sz="0" w:space="0" w:color="auto"/>
        <w:right w:val="none" w:sz="0" w:space="0" w:color="auto"/>
      </w:divBdr>
      <w:divsChild>
        <w:div w:id="14050341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658014">
              <w:marLeft w:val="0"/>
              <w:marRight w:val="0"/>
              <w:marTop w:val="0"/>
              <w:marBottom w:val="0"/>
              <w:divBdr>
                <w:top w:val="none" w:sz="0" w:space="0" w:color="auto"/>
                <w:left w:val="none" w:sz="0" w:space="0" w:color="auto"/>
                <w:bottom w:val="none" w:sz="0" w:space="0" w:color="auto"/>
                <w:right w:val="none" w:sz="0" w:space="0" w:color="auto"/>
              </w:divBdr>
              <w:divsChild>
                <w:div w:id="1107386575">
                  <w:blockQuote w:val="1"/>
                  <w:marLeft w:val="96"/>
                  <w:marRight w:val="0"/>
                  <w:marTop w:val="0"/>
                  <w:marBottom w:val="0"/>
                  <w:divBdr>
                    <w:top w:val="none" w:sz="0" w:space="0" w:color="auto"/>
                    <w:left w:val="single" w:sz="4" w:space="6" w:color="CCCCCC"/>
                    <w:bottom w:val="none" w:sz="0" w:space="0" w:color="auto"/>
                    <w:right w:val="none" w:sz="0" w:space="0" w:color="auto"/>
                  </w:divBdr>
                  <w:divsChild>
                    <w:div w:id="34001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004607">
      <w:bodyDiv w:val="1"/>
      <w:marLeft w:val="0"/>
      <w:marRight w:val="0"/>
      <w:marTop w:val="0"/>
      <w:marBottom w:val="0"/>
      <w:divBdr>
        <w:top w:val="none" w:sz="0" w:space="0" w:color="auto"/>
        <w:left w:val="none" w:sz="0" w:space="0" w:color="auto"/>
        <w:bottom w:val="none" w:sz="0" w:space="0" w:color="auto"/>
        <w:right w:val="none" w:sz="0" w:space="0" w:color="auto"/>
      </w:divBdr>
    </w:div>
    <w:div w:id="1904681008">
      <w:bodyDiv w:val="1"/>
      <w:marLeft w:val="0"/>
      <w:marRight w:val="0"/>
      <w:marTop w:val="0"/>
      <w:marBottom w:val="0"/>
      <w:divBdr>
        <w:top w:val="none" w:sz="0" w:space="0" w:color="auto"/>
        <w:left w:val="none" w:sz="0" w:space="0" w:color="auto"/>
        <w:bottom w:val="none" w:sz="0" w:space="0" w:color="auto"/>
        <w:right w:val="none" w:sz="0" w:space="0" w:color="auto"/>
      </w:divBdr>
    </w:div>
    <w:div w:id="192376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iki.espressobin.net/tiki-index.php?page=Enabling+ESPRESSObin+board+as+PCIe+Endpoint" TargetMode="External"/><Relationship Id="rId26" Type="http://schemas.openxmlformats.org/officeDocument/2006/relationships/hyperlink" Target="https://e2e.ti.com/support/processors-group/processors/f/processors-forum/950450/tda4vm-soc-to-soc-communication-between-two-boards-via-pcie/3518247"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2e.ti.com/support/processors-group/processors/f/processors-forum/1244970/tmds64evm-pci-communication-rc-and-ep-configuration-on-tmds64evm-module-am6442-processor"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elinux.org/Device_Tree_Us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exelec.com/" TargetMode="External"/><Relationship Id="rId24" Type="http://schemas.openxmlformats.org/officeDocument/2006/relationships/hyperlink" Target="https://software-dl.ti.com/processor-sdk-linux/esd/AM64X/09_00_00_03/exports/docs/linux/Foundational_Components/Kernel/Kernel_Drivers/PCIe/PCIe_End_Point.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oftware-dl.ti.com/processor-sdk-linux/esd/AM64X/08_06_00_42/exports/docs/linux/Foundational_Components/Kernel/Kernel_Drivers/PCIe/PCIe_End_Point.html" TargetMode="External"/><Relationship Id="rId28" Type="http://schemas.openxmlformats.org/officeDocument/2006/relationships/hyperlink" Target="https://en.wikipedia.org/wiki/PCI_Express"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waveshare.com/product/raspberry-pi/boards-kits/compute-module-4-cat/pcie-to-m.2-a.htm" TargetMode="External"/><Relationship Id="rId30" Type="http://schemas.openxmlformats.org/officeDocument/2006/relationships/hyperlink" Target="https://e2e.ti.com/support/processors-group/processors/f/processors-forum/1360433/tda4vh-q1-how-to-modify-pcie-shared-memory-size-to-1g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CC68D-13AF-4FEF-AF63-878881DCF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1519</TotalTime>
  <Pages>18</Pages>
  <Words>2171</Words>
  <Characters>12375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Think Pad</cp:lastModifiedBy>
  <cp:revision>40</cp:revision>
  <dcterms:created xsi:type="dcterms:W3CDTF">2024-06-01T04:06:00Z</dcterms:created>
  <dcterms:modified xsi:type="dcterms:W3CDTF">2025-04-12T14:19:00Z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c215d82-5bf5-4d07-af41-65de05a9c87a_Enabled">
    <vt:lpwstr>true</vt:lpwstr>
  </property>
  <property fmtid="{D5CDD505-2E9C-101B-9397-08002B2CF9AE}" pid="3" name="MSIP_Label_9c215d82-5bf5-4d07-af41-65de05a9c87a_SetDate">
    <vt:lpwstr>2024-08-12T09:49:21Z</vt:lpwstr>
  </property>
  <property fmtid="{D5CDD505-2E9C-101B-9397-08002B2CF9AE}" pid="4" name="MSIP_Label_9c215d82-5bf5-4d07-af41-65de05a9c87a_Method">
    <vt:lpwstr>Standard</vt:lpwstr>
  </property>
  <property fmtid="{D5CDD505-2E9C-101B-9397-08002B2CF9AE}" pid="5" name="MSIP_Label_9c215d82-5bf5-4d07-af41-65de05a9c87a_Name">
    <vt:lpwstr>Amber</vt:lpwstr>
  </property>
  <property fmtid="{D5CDD505-2E9C-101B-9397-08002B2CF9AE}" pid="6" name="MSIP_Label_9c215d82-5bf5-4d07-af41-65de05a9c87a_SiteId">
    <vt:lpwstr>f66b6bd3-ebc2-4f54-8769-d22858de97c5</vt:lpwstr>
  </property>
  <property fmtid="{D5CDD505-2E9C-101B-9397-08002B2CF9AE}" pid="7" name="MSIP_Label_9c215d82-5bf5-4d07-af41-65de05a9c87a_ActionId">
    <vt:lpwstr>a910212b-ae8a-4414-be25-1e846d8982b3</vt:lpwstr>
  </property>
  <property fmtid="{D5CDD505-2E9C-101B-9397-08002B2CF9AE}" pid="8" name="MSIP_Label_9c215d82-5bf5-4d07-af41-65de05a9c87a_ContentBits">
    <vt:lpwstr>0</vt:lpwstr>
  </property>
</Properties>
</file>