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6" w:rsidRDefault="00B77386">
      <w:bookmarkStart w:id="0" w:name="_GoBack"/>
      <w:bookmarkEnd w:id="0"/>
      <w:r>
        <w:rPr>
          <w:noProof/>
          <w:lang w:val="en-CA"/>
        </w:rPr>
        <w:drawing>
          <wp:inline distT="114300" distB="114300" distL="114300" distR="114300">
            <wp:extent cx="5943600" cy="792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116" w:rsidRDefault="00F13116"/>
    <w:p w:rsidR="00F13116" w:rsidRDefault="00B77386">
      <w:pPr>
        <w:rPr>
          <w:b/>
          <w:u w:val="single"/>
        </w:rPr>
      </w:pPr>
      <w:r>
        <w:rPr>
          <w:b/>
          <w:u w:val="single"/>
        </w:rPr>
        <w:lastRenderedPageBreak/>
        <w:t xml:space="preserve">Red Wines: </w:t>
      </w:r>
      <w:proofErr w:type="spellStart"/>
      <w:r>
        <w:rPr>
          <w:b/>
          <w:u w:val="single"/>
        </w:rPr>
        <w:t>Dryest</w:t>
      </w:r>
      <w:proofErr w:type="spellEnd"/>
      <w:r>
        <w:rPr>
          <w:b/>
          <w:u w:val="single"/>
        </w:rPr>
        <w:t xml:space="preserve"> to Sweetest - By the glass</w:t>
      </w:r>
    </w:p>
    <w:p w:rsidR="00F13116" w:rsidRDefault="00B77386">
      <w:pPr>
        <w:numPr>
          <w:ilvl w:val="0"/>
          <w:numId w:val="2"/>
        </w:numPr>
      </w:pPr>
      <w:r>
        <w:t xml:space="preserve">Misconduct, The Big Take - Merlot 60%, Cabernet Franc 20%, </w:t>
      </w:r>
      <w:proofErr w:type="spellStart"/>
      <w:r>
        <w:t>Malbec</w:t>
      </w:r>
      <w:proofErr w:type="spellEnd"/>
      <w:r>
        <w:t xml:space="preserve"> 20%</w:t>
      </w:r>
    </w:p>
    <w:p w:rsidR="00F13116" w:rsidRDefault="00B77386">
      <w:pPr>
        <w:numPr>
          <w:ilvl w:val="0"/>
          <w:numId w:val="2"/>
        </w:numPr>
      </w:pPr>
      <w:proofErr w:type="spellStart"/>
      <w:r>
        <w:t>Bartier</w:t>
      </w:r>
      <w:proofErr w:type="spellEnd"/>
      <w:r>
        <w:t xml:space="preserve"> Bros, Syrah </w:t>
      </w:r>
    </w:p>
    <w:p w:rsidR="00F13116" w:rsidRDefault="00B77386">
      <w:pPr>
        <w:numPr>
          <w:ilvl w:val="0"/>
          <w:numId w:val="2"/>
        </w:numPr>
      </w:pPr>
      <w:proofErr w:type="spellStart"/>
      <w:r>
        <w:t>Crios</w:t>
      </w:r>
      <w:proofErr w:type="spellEnd"/>
      <w:r>
        <w:t xml:space="preserve">, </w:t>
      </w:r>
      <w:proofErr w:type="spellStart"/>
      <w:r>
        <w:t>Malbec</w:t>
      </w:r>
      <w:proofErr w:type="spellEnd"/>
    </w:p>
    <w:p w:rsidR="00F13116" w:rsidRDefault="00B77386">
      <w:pPr>
        <w:numPr>
          <w:ilvl w:val="0"/>
          <w:numId w:val="2"/>
        </w:numPr>
      </w:pPr>
      <w:r>
        <w:t xml:space="preserve">Quails Gate, Pinot Noir </w:t>
      </w:r>
    </w:p>
    <w:p w:rsidR="00F13116" w:rsidRDefault="00B77386">
      <w:pPr>
        <w:numPr>
          <w:ilvl w:val="0"/>
          <w:numId w:val="2"/>
        </w:numPr>
      </w:pPr>
      <w:r>
        <w:t>Whatchamacallit, Red Blend</w:t>
      </w:r>
    </w:p>
    <w:p w:rsidR="00F13116" w:rsidRDefault="00B77386">
      <w:pPr>
        <w:numPr>
          <w:ilvl w:val="0"/>
          <w:numId w:val="2"/>
        </w:numPr>
      </w:pPr>
      <w:r>
        <w:t>Rascal - Mon Ami, Red Blend</w:t>
      </w:r>
    </w:p>
    <w:p w:rsidR="00F13116" w:rsidRDefault="00F13116"/>
    <w:p w:rsidR="00F13116" w:rsidRDefault="00B77386">
      <w:r>
        <w:rPr>
          <w:b/>
          <w:u w:val="single"/>
        </w:rPr>
        <w:t xml:space="preserve">Red Wines: </w:t>
      </w:r>
      <w:proofErr w:type="spellStart"/>
      <w:r>
        <w:rPr>
          <w:b/>
          <w:u w:val="single"/>
        </w:rPr>
        <w:t>Dryest</w:t>
      </w:r>
      <w:proofErr w:type="spellEnd"/>
      <w:r>
        <w:rPr>
          <w:b/>
          <w:u w:val="single"/>
        </w:rPr>
        <w:t xml:space="preserve"> to Sweetest - By the bottle</w:t>
      </w:r>
      <w:r>
        <w:t xml:space="preserve"> </w:t>
      </w:r>
    </w:p>
    <w:p w:rsidR="00F13116" w:rsidRDefault="00B77386">
      <w:pPr>
        <w:numPr>
          <w:ilvl w:val="0"/>
          <w:numId w:val="3"/>
        </w:numPr>
      </w:pPr>
      <w:r>
        <w:t>Black Hills, Syrah</w:t>
      </w:r>
    </w:p>
    <w:p w:rsidR="00F13116" w:rsidRDefault="00B77386">
      <w:pPr>
        <w:numPr>
          <w:ilvl w:val="0"/>
          <w:numId w:val="3"/>
        </w:numPr>
      </w:pPr>
      <w:r>
        <w:t>Tinhorn Creek, Cabernet Franc</w:t>
      </w:r>
    </w:p>
    <w:p w:rsidR="00F13116" w:rsidRDefault="00B77386">
      <w:pPr>
        <w:numPr>
          <w:ilvl w:val="0"/>
          <w:numId w:val="3"/>
        </w:numPr>
      </w:pPr>
      <w:r>
        <w:t xml:space="preserve">Black Hills, Note </w:t>
      </w:r>
      <w:proofErr w:type="spellStart"/>
      <w:r>
        <w:t>Bene</w:t>
      </w:r>
      <w:proofErr w:type="spellEnd"/>
      <w:r>
        <w:t xml:space="preserve"> (45% Cab </w:t>
      </w:r>
      <w:proofErr w:type="spellStart"/>
      <w:r>
        <w:t>Sauv</w:t>
      </w:r>
      <w:proofErr w:type="spellEnd"/>
      <w:r>
        <w:t>, 40% merlot, 15% Cabernet Franc)</w:t>
      </w:r>
    </w:p>
    <w:p w:rsidR="00F13116" w:rsidRDefault="00B77386">
      <w:pPr>
        <w:numPr>
          <w:ilvl w:val="0"/>
          <w:numId w:val="3"/>
        </w:numPr>
      </w:pPr>
      <w:r>
        <w:t xml:space="preserve">Van </w:t>
      </w:r>
      <w:proofErr w:type="spellStart"/>
      <w:r>
        <w:t>Westen</w:t>
      </w:r>
      <w:proofErr w:type="spellEnd"/>
      <w:r>
        <w:t xml:space="preserve">, Voluptuous (67% Merlot, 33% Cabernet Franc) </w:t>
      </w:r>
    </w:p>
    <w:p w:rsidR="00F13116" w:rsidRDefault="00B77386">
      <w:pPr>
        <w:numPr>
          <w:ilvl w:val="0"/>
          <w:numId w:val="3"/>
        </w:numPr>
      </w:pPr>
      <w:r>
        <w:t>Hester Creek, Cab Merlot</w:t>
      </w:r>
    </w:p>
    <w:p w:rsidR="00F13116" w:rsidRDefault="00B77386">
      <w:pPr>
        <w:numPr>
          <w:ilvl w:val="0"/>
          <w:numId w:val="3"/>
        </w:numPr>
      </w:pPr>
      <w:r>
        <w:t>Red Roos</w:t>
      </w:r>
      <w:r>
        <w:t>ter, Merlot</w:t>
      </w:r>
    </w:p>
    <w:p w:rsidR="00F13116" w:rsidRDefault="00B77386">
      <w:pPr>
        <w:numPr>
          <w:ilvl w:val="0"/>
          <w:numId w:val="3"/>
        </w:numPr>
      </w:pPr>
      <w:r>
        <w:t xml:space="preserve">Cassini, Quattro (Merlot, Cabernet Sauvignon, Cabernet Franc, Petit </w:t>
      </w:r>
      <w:proofErr w:type="spellStart"/>
      <w:r>
        <w:t>Verdot</w:t>
      </w:r>
      <w:proofErr w:type="spellEnd"/>
      <w:r>
        <w:t>)</w:t>
      </w:r>
    </w:p>
    <w:p w:rsidR="00F13116" w:rsidRDefault="00B77386">
      <w:pPr>
        <w:numPr>
          <w:ilvl w:val="0"/>
          <w:numId w:val="3"/>
        </w:numPr>
      </w:pPr>
      <w:r>
        <w:t>Laughing Stock, Portfolio</w:t>
      </w:r>
    </w:p>
    <w:p w:rsidR="00F13116" w:rsidRDefault="00F13116"/>
    <w:p w:rsidR="00F13116" w:rsidRDefault="00F13116">
      <w:pPr>
        <w:rPr>
          <w:b/>
          <w:u w:val="single"/>
        </w:rPr>
      </w:pPr>
    </w:p>
    <w:p w:rsidR="00F13116" w:rsidRDefault="00F13116">
      <w:pPr>
        <w:rPr>
          <w:b/>
          <w:u w:val="single"/>
        </w:rPr>
      </w:pPr>
    </w:p>
    <w:p w:rsidR="00F13116" w:rsidRDefault="00F13116">
      <w:pPr>
        <w:rPr>
          <w:b/>
          <w:u w:val="single"/>
        </w:rPr>
      </w:pPr>
    </w:p>
    <w:p w:rsidR="00F13116" w:rsidRDefault="00F13116">
      <w:pPr>
        <w:rPr>
          <w:b/>
          <w:u w:val="single"/>
        </w:rPr>
      </w:pPr>
    </w:p>
    <w:p w:rsidR="00F13116" w:rsidRDefault="00B77386">
      <w:pPr>
        <w:rPr>
          <w:b/>
          <w:u w:val="single"/>
        </w:rPr>
      </w:pPr>
      <w:r>
        <w:rPr>
          <w:b/>
          <w:u w:val="single"/>
        </w:rPr>
        <w:t xml:space="preserve">White Wines: </w:t>
      </w:r>
      <w:proofErr w:type="spellStart"/>
      <w:r>
        <w:rPr>
          <w:b/>
          <w:u w:val="single"/>
        </w:rPr>
        <w:t>Dryest</w:t>
      </w:r>
      <w:proofErr w:type="spellEnd"/>
      <w:r>
        <w:rPr>
          <w:b/>
          <w:u w:val="single"/>
        </w:rPr>
        <w:t xml:space="preserve"> to Sweetest - By the Glass</w:t>
      </w:r>
    </w:p>
    <w:p w:rsidR="00F13116" w:rsidRDefault="00B77386">
      <w:pPr>
        <w:numPr>
          <w:ilvl w:val="0"/>
          <w:numId w:val="4"/>
        </w:numPr>
      </w:pPr>
      <w:proofErr w:type="spellStart"/>
      <w:r>
        <w:t>Lagaria</w:t>
      </w:r>
      <w:proofErr w:type="spellEnd"/>
      <w:r>
        <w:t xml:space="preserve">, Pinot </w:t>
      </w:r>
      <w:proofErr w:type="spellStart"/>
      <w:r>
        <w:t>Grigio</w:t>
      </w:r>
      <w:proofErr w:type="spellEnd"/>
    </w:p>
    <w:p w:rsidR="00F13116" w:rsidRDefault="00B77386">
      <w:pPr>
        <w:numPr>
          <w:ilvl w:val="0"/>
          <w:numId w:val="4"/>
        </w:numPr>
      </w:pPr>
      <w:r>
        <w:t>Seven Terraces, Sauvignon Blanc</w:t>
      </w:r>
    </w:p>
    <w:p w:rsidR="00F13116" w:rsidRDefault="00B77386">
      <w:pPr>
        <w:numPr>
          <w:ilvl w:val="0"/>
          <w:numId w:val="4"/>
        </w:numPr>
      </w:pPr>
      <w:r>
        <w:t xml:space="preserve">Perrin La </w:t>
      </w:r>
      <w:proofErr w:type="spellStart"/>
      <w:r>
        <w:t>Vielle</w:t>
      </w:r>
      <w:proofErr w:type="spellEnd"/>
      <w:r>
        <w:t xml:space="preserve"> </w:t>
      </w:r>
      <w:proofErr w:type="spellStart"/>
      <w:r>
        <w:t>Ferme</w:t>
      </w:r>
      <w:proofErr w:type="spellEnd"/>
      <w:r>
        <w:t>, Rose</w:t>
      </w:r>
    </w:p>
    <w:p w:rsidR="00F13116" w:rsidRDefault="00B77386">
      <w:pPr>
        <w:numPr>
          <w:ilvl w:val="0"/>
          <w:numId w:val="4"/>
        </w:numPr>
      </w:pPr>
      <w:r>
        <w:t>Rascal-Mon Ami, Blend</w:t>
      </w:r>
    </w:p>
    <w:p w:rsidR="00F13116" w:rsidRDefault="00B77386">
      <w:pPr>
        <w:numPr>
          <w:ilvl w:val="0"/>
          <w:numId w:val="4"/>
        </w:numPr>
      </w:pPr>
      <w:r>
        <w:t xml:space="preserve">Whatchamacallit, </w:t>
      </w:r>
      <w:proofErr w:type="spellStart"/>
      <w:r>
        <w:t>Chardonay</w:t>
      </w:r>
      <w:proofErr w:type="spellEnd"/>
      <w:r>
        <w:t xml:space="preserve"> </w:t>
      </w:r>
    </w:p>
    <w:p w:rsidR="00F13116" w:rsidRDefault="00B77386">
      <w:pPr>
        <w:numPr>
          <w:ilvl w:val="0"/>
          <w:numId w:val="4"/>
        </w:numPr>
      </w:pPr>
      <w:r>
        <w:t xml:space="preserve">Quail’s Gate, </w:t>
      </w:r>
      <w:proofErr w:type="spellStart"/>
      <w:r>
        <w:t>Guwurztraminer</w:t>
      </w:r>
      <w:proofErr w:type="spellEnd"/>
    </w:p>
    <w:p w:rsidR="00F13116" w:rsidRDefault="00F13116"/>
    <w:p w:rsidR="00F13116" w:rsidRDefault="00B77386">
      <w:pPr>
        <w:rPr>
          <w:b/>
          <w:u w:val="single"/>
        </w:rPr>
      </w:pPr>
      <w:r>
        <w:rPr>
          <w:b/>
          <w:u w:val="single"/>
        </w:rPr>
        <w:t xml:space="preserve">White Wines: </w:t>
      </w:r>
      <w:proofErr w:type="spellStart"/>
      <w:r>
        <w:rPr>
          <w:b/>
          <w:u w:val="single"/>
        </w:rPr>
        <w:t>Dryest</w:t>
      </w:r>
      <w:proofErr w:type="spellEnd"/>
      <w:r>
        <w:rPr>
          <w:b/>
          <w:u w:val="single"/>
        </w:rPr>
        <w:t xml:space="preserve"> to Sweetest - By the Bottle</w:t>
      </w:r>
    </w:p>
    <w:p w:rsidR="00F13116" w:rsidRDefault="00B77386">
      <w:pPr>
        <w:numPr>
          <w:ilvl w:val="0"/>
          <w:numId w:val="1"/>
        </w:numPr>
      </w:pPr>
      <w:r>
        <w:t xml:space="preserve">Lake Breeze, Pinot Blanc </w:t>
      </w:r>
    </w:p>
    <w:p w:rsidR="00F13116" w:rsidRDefault="00B77386">
      <w:pPr>
        <w:numPr>
          <w:ilvl w:val="0"/>
          <w:numId w:val="1"/>
        </w:numPr>
      </w:pPr>
      <w:r>
        <w:t>Blue Mountain, Chardonnay</w:t>
      </w:r>
    </w:p>
    <w:p w:rsidR="00F13116" w:rsidRDefault="00B77386">
      <w:pPr>
        <w:numPr>
          <w:ilvl w:val="0"/>
          <w:numId w:val="1"/>
        </w:numPr>
      </w:pPr>
      <w:r>
        <w:t>Joie, Noble Blend</w:t>
      </w:r>
    </w:p>
    <w:p w:rsidR="00F13116" w:rsidRDefault="00B77386">
      <w:pPr>
        <w:numPr>
          <w:ilvl w:val="0"/>
          <w:numId w:val="1"/>
        </w:numPr>
      </w:pPr>
      <w:r>
        <w:t xml:space="preserve">La </w:t>
      </w:r>
      <w:proofErr w:type="spellStart"/>
      <w:r>
        <w:t>Fenz</w:t>
      </w:r>
      <w:proofErr w:type="spellEnd"/>
      <w:r>
        <w:t xml:space="preserve">, </w:t>
      </w:r>
      <w:proofErr w:type="spellStart"/>
      <w:r>
        <w:t>Viognier</w:t>
      </w:r>
      <w:proofErr w:type="spellEnd"/>
    </w:p>
    <w:p w:rsidR="00F13116" w:rsidRDefault="00B77386">
      <w:pPr>
        <w:numPr>
          <w:ilvl w:val="0"/>
          <w:numId w:val="1"/>
        </w:numPr>
      </w:pPr>
      <w:r>
        <w:t xml:space="preserve">Hillside, Muscat </w:t>
      </w:r>
      <w:proofErr w:type="spellStart"/>
      <w:r>
        <w:t>Ottonel</w:t>
      </w:r>
      <w:proofErr w:type="spellEnd"/>
    </w:p>
    <w:p w:rsidR="00F13116" w:rsidRDefault="00B77386">
      <w:pPr>
        <w:numPr>
          <w:ilvl w:val="0"/>
          <w:numId w:val="1"/>
        </w:numPr>
      </w:pPr>
      <w:r>
        <w:t>Silk Scarf, Ros</w:t>
      </w:r>
      <w:r>
        <w:t>e</w:t>
      </w:r>
    </w:p>
    <w:p w:rsidR="00F13116" w:rsidRDefault="00B77386">
      <w:pPr>
        <w:numPr>
          <w:ilvl w:val="0"/>
          <w:numId w:val="1"/>
        </w:numPr>
      </w:pPr>
      <w:r>
        <w:t xml:space="preserve">Deep roots, </w:t>
      </w:r>
      <w:proofErr w:type="spellStart"/>
      <w:r>
        <w:t>Parantage</w:t>
      </w:r>
      <w:proofErr w:type="spellEnd"/>
      <w:r>
        <w:t xml:space="preserve"> (80%Muscat, 15% </w:t>
      </w:r>
      <w:proofErr w:type="spellStart"/>
      <w:r>
        <w:t>Reisling</w:t>
      </w:r>
      <w:proofErr w:type="spellEnd"/>
      <w:r>
        <w:t xml:space="preserve">, 5% </w:t>
      </w:r>
      <w:proofErr w:type="spellStart"/>
      <w:r>
        <w:t>Gurwurztraminer</w:t>
      </w:r>
      <w:proofErr w:type="spellEnd"/>
    </w:p>
    <w:p w:rsidR="00F13116" w:rsidRDefault="00B77386">
      <w:pPr>
        <w:numPr>
          <w:ilvl w:val="0"/>
          <w:numId w:val="1"/>
        </w:numPr>
      </w:pPr>
      <w:r>
        <w:t xml:space="preserve">Origin, </w:t>
      </w:r>
      <w:proofErr w:type="spellStart"/>
      <w:r>
        <w:t>Gu</w:t>
      </w:r>
      <w:proofErr w:type="spellEnd"/>
      <w:r>
        <w:t xml:space="preserve"> (</w:t>
      </w:r>
      <w:proofErr w:type="spellStart"/>
      <w:r>
        <w:t>Guwurtzraminer</w:t>
      </w:r>
      <w:proofErr w:type="spellEnd"/>
      <w:r>
        <w:t>)</w:t>
      </w:r>
    </w:p>
    <w:p w:rsidR="00F13116" w:rsidRDefault="00F13116">
      <w:pPr>
        <w:ind w:left="720"/>
      </w:pPr>
    </w:p>
    <w:p w:rsidR="00F13116" w:rsidRDefault="00F13116"/>
    <w:p w:rsidR="00F13116" w:rsidRDefault="00F13116"/>
    <w:sectPr w:rsidR="00F131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A49"/>
    <w:multiLevelType w:val="multilevel"/>
    <w:tmpl w:val="350EE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E90FB8"/>
    <w:multiLevelType w:val="multilevel"/>
    <w:tmpl w:val="5802A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CA5278"/>
    <w:multiLevelType w:val="multilevel"/>
    <w:tmpl w:val="0CC40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A66DCC"/>
    <w:multiLevelType w:val="multilevel"/>
    <w:tmpl w:val="FB908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3116"/>
    <w:rsid w:val="00B77386"/>
    <w:rsid w:val="00F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3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3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Bonnett</dc:creator>
  <cp:lastModifiedBy>Alex Bonnett</cp:lastModifiedBy>
  <cp:revision>2</cp:revision>
  <dcterms:created xsi:type="dcterms:W3CDTF">2019-02-05T22:44:00Z</dcterms:created>
  <dcterms:modified xsi:type="dcterms:W3CDTF">2019-02-05T22:44:00Z</dcterms:modified>
</cp:coreProperties>
</file>