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3ABC6" w14:textId="77777777" w:rsidR="009D344B" w:rsidRDefault="00000E57">
      <w:r>
        <w:t>Dylan Morano</w:t>
      </w:r>
    </w:p>
    <w:p w14:paraId="3A91B255" w14:textId="77777777" w:rsidR="00000E57" w:rsidRDefault="00000E57">
      <w:r>
        <w:t>Health Monitoring of Suspension Bridge Cables Literature</w:t>
      </w:r>
    </w:p>
    <w:p w14:paraId="027333D6" w14:textId="77777777" w:rsidR="00000E57" w:rsidRDefault="00000E57"/>
    <w:p w14:paraId="18983AC3" w14:textId="77777777" w:rsidR="00000E57" w:rsidRPr="00000E57" w:rsidRDefault="00000E57" w:rsidP="00000E57">
      <w:pPr>
        <w:pStyle w:val="ListParagraph"/>
        <w:numPr>
          <w:ilvl w:val="0"/>
          <w:numId w:val="7"/>
        </w:numPr>
        <w:rPr>
          <w:b/>
          <w:u w:val="single"/>
        </w:rPr>
      </w:pPr>
      <w:r w:rsidRPr="00000E57">
        <w:rPr>
          <w:b/>
          <w:u w:val="single"/>
        </w:rPr>
        <w:t>Structural health monitoring of a cable-stayed bridge using smart sensor technology: deployment and evaluation</w:t>
      </w:r>
    </w:p>
    <w:p w14:paraId="23131027" w14:textId="77777777" w:rsidR="00000E57" w:rsidRDefault="00C555E3" w:rsidP="00000E57">
      <w:hyperlink r:id="rId6" w:history="1">
        <w:r w:rsidR="00000E57" w:rsidRPr="00C5659F">
          <w:rPr>
            <w:rStyle w:val="Hyperlink"/>
          </w:rPr>
          <w:t>http://shm.cs.illinois.edu/Full%20Scale%20Papers/5.%20Jang%20et%20al.%202010%20Deployment%20and%20Evaluation.pdf</w:t>
        </w:r>
      </w:hyperlink>
    </w:p>
    <w:p w14:paraId="2D5F7353" w14:textId="77777777" w:rsidR="00000E57" w:rsidRDefault="00000E57" w:rsidP="00000E57">
      <w:pPr>
        <w:pStyle w:val="ListParagraph"/>
        <w:numPr>
          <w:ilvl w:val="0"/>
          <w:numId w:val="9"/>
        </w:numPr>
      </w:pPr>
      <w:r>
        <w:t>Particularly interested in energy savaging techniques used</w:t>
      </w:r>
    </w:p>
    <w:p w14:paraId="41D7F1BF" w14:textId="77777777" w:rsidR="00000E57" w:rsidRDefault="00000E57" w:rsidP="00000E57">
      <w:pPr>
        <w:pStyle w:val="ListParagraph"/>
        <w:numPr>
          <w:ilvl w:val="0"/>
          <w:numId w:val="9"/>
        </w:numPr>
      </w:pPr>
      <w:r>
        <w:t xml:space="preserve">PMIC charge controller and </w:t>
      </w:r>
      <w:proofErr w:type="spellStart"/>
      <w:r>
        <w:t>LiPo</w:t>
      </w:r>
      <w:proofErr w:type="spellEnd"/>
      <w:r>
        <w:t xml:space="preserve"> </w:t>
      </w:r>
    </w:p>
    <w:p w14:paraId="146207E1" w14:textId="77777777" w:rsidR="00000E57" w:rsidRDefault="00000E57" w:rsidP="00000E57">
      <w:pPr>
        <w:pStyle w:val="ListParagraph"/>
        <w:numPr>
          <w:ilvl w:val="0"/>
          <w:numId w:val="9"/>
        </w:numPr>
      </w:pPr>
      <w:r>
        <w:t>Solar cells successfully maintain power for a year+</w:t>
      </w:r>
    </w:p>
    <w:p w14:paraId="0FD4EDE6" w14:textId="77777777" w:rsidR="00000E57" w:rsidRDefault="00000E57" w:rsidP="00000E57">
      <w:pPr>
        <w:pStyle w:val="ListParagraph"/>
        <w:numPr>
          <w:ilvl w:val="0"/>
          <w:numId w:val="9"/>
        </w:numPr>
      </w:pPr>
      <w:r>
        <w:t>Methodology for strapping nodes to cables for vibration measurement</w:t>
      </w:r>
    </w:p>
    <w:p w14:paraId="76B75C01" w14:textId="77777777" w:rsidR="00000E57" w:rsidRDefault="00000E57" w:rsidP="00000E57">
      <w:pPr>
        <w:pStyle w:val="ListParagraph"/>
        <w:numPr>
          <w:ilvl w:val="0"/>
          <w:numId w:val="9"/>
        </w:numPr>
      </w:pPr>
      <w:r>
        <w:t>See 6.5 for energy harvesting results</w:t>
      </w:r>
    </w:p>
    <w:p w14:paraId="73518F31" w14:textId="77777777" w:rsidR="00000E57" w:rsidRDefault="00000E57" w:rsidP="00000E57">
      <w:pPr>
        <w:pStyle w:val="ListParagraph"/>
        <w:numPr>
          <w:ilvl w:val="0"/>
          <w:numId w:val="9"/>
        </w:numPr>
      </w:pPr>
    </w:p>
    <w:p w14:paraId="1AEF3C52" w14:textId="77777777" w:rsidR="00000E57" w:rsidRDefault="00000E57" w:rsidP="00000E57">
      <w:pPr>
        <w:pStyle w:val="ListParagraph"/>
        <w:numPr>
          <w:ilvl w:val="0"/>
          <w:numId w:val="7"/>
        </w:numPr>
        <w:rPr>
          <w:b/>
          <w:u w:val="single"/>
        </w:rPr>
      </w:pPr>
      <w:r w:rsidRPr="00000E57">
        <w:rPr>
          <w:b/>
          <w:u w:val="single"/>
        </w:rPr>
        <w:t xml:space="preserve">Nondestructive evaluation of ferromagnetic cables and ropes using </w:t>
      </w:r>
      <w:proofErr w:type="spellStart"/>
      <w:r w:rsidRPr="00000E57">
        <w:rPr>
          <w:b/>
          <w:u w:val="single"/>
        </w:rPr>
        <w:t>magnetostrictively</w:t>
      </w:r>
      <w:proofErr w:type="spellEnd"/>
      <w:r w:rsidRPr="00000E57">
        <w:rPr>
          <w:b/>
          <w:u w:val="single"/>
        </w:rPr>
        <w:t xml:space="preserve"> induced acoustic/ultrasonic waves and </w:t>
      </w:r>
      <w:proofErr w:type="spellStart"/>
      <w:r w:rsidRPr="00000E57">
        <w:rPr>
          <w:b/>
          <w:u w:val="single"/>
        </w:rPr>
        <w:t>magnetostrictively</w:t>
      </w:r>
      <w:proofErr w:type="spellEnd"/>
      <w:r w:rsidRPr="00000E57">
        <w:rPr>
          <w:b/>
          <w:u w:val="single"/>
        </w:rPr>
        <w:t xml:space="preserve"> detected acoustic emissions</w:t>
      </w:r>
    </w:p>
    <w:p w14:paraId="66E9D075" w14:textId="77777777" w:rsidR="00000E57" w:rsidRPr="00C555E3" w:rsidRDefault="00C555E3" w:rsidP="00C555E3">
      <w:pPr>
        <w:rPr>
          <w:u w:val="single"/>
        </w:rPr>
      </w:pPr>
      <w:hyperlink r:id="rId7" w:history="1">
        <w:r w:rsidR="00000E57" w:rsidRPr="00000E57">
          <w:rPr>
            <w:rStyle w:val="Hyperlink"/>
          </w:rPr>
          <w:t>http://www.google.com/patents/US5456113</w:t>
        </w:r>
      </w:hyperlink>
    </w:p>
    <w:p w14:paraId="32EEFAF6" w14:textId="77777777" w:rsidR="00000E57" w:rsidRDefault="00000E57" w:rsidP="00000E57">
      <w:pPr>
        <w:pStyle w:val="ListParagraph"/>
        <w:numPr>
          <w:ilvl w:val="0"/>
          <w:numId w:val="10"/>
        </w:numPr>
      </w:pPr>
      <w:r>
        <w:t xml:space="preserve">Interesting research on </w:t>
      </w:r>
      <w:proofErr w:type="spellStart"/>
      <w:r w:rsidRPr="00000E57">
        <w:t>Magnetostriction</w:t>
      </w:r>
      <w:proofErr w:type="spellEnd"/>
      <w:r>
        <w:t xml:space="preserve"> (look it up on Wikipedia)</w:t>
      </w:r>
    </w:p>
    <w:p w14:paraId="151E7CC5" w14:textId="77777777" w:rsidR="00000E57" w:rsidRDefault="00000E57" w:rsidP="00000E57">
      <w:pPr>
        <w:pStyle w:val="ListParagraph"/>
        <w:numPr>
          <w:ilvl w:val="0"/>
          <w:numId w:val="10"/>
        </w:numPr>
      </w:pPr>
      <w:r>
        <w:t xml:space="preserve">View patents at the bottom. What we want to do has been done, a lot. </w:t>
      </w:r>
    </w:p>
    <w:p w14:paraId="4DA55D65" w14:textId="77777777" w:rsidR="00000E57" w:rsidRPr="00000E57" w:rsidRDefault="00000E57" w:rsidP="00000E57">
      <w:pPr>
        <w:pStyle w:val="ListParagraph"/>
      </w:pPr>
    </w:p>
    <w:p w14:paraId="5BFCBEA3" w14:textId="77777777" w:rsidR="00C276F1" w:rsidRPr="00C276F1" w:rsidRDefault="00C276F1" w:rsidP="00C276F1">
      <w:pPr>
        <w:pStyle w:val="ListParagraph"/>
        <w:numPr>
          <w:ilvl w:val="0"/>
          <w:numId w:val="7"/>
        </w:numPr>
        <w:rPr>
          <w:b/>
          <w:u w:val="single"/>
        </w:rPr>
      </w:pPr>
      <w:r w:rsidRPr="00C276F1">
        <w:rPr>
          <w:b/>
          <w:u w:val="single"/>
        </w:rPr>
        <w:t>ACOUSTIC HEALTH MONITORING OF SUSPENSION BRIDGE MAIN</w:t>
      </w:r>
      <w:r>
        <w:rPr>
          <w:b/>
          <w:u w:val="single"/>
        </w:rPr>
        <w:t xml:space="preserve"> </w:t>
      </w:r>
      <w:r w:rsidRPr="00C276F1">
        <w:rPr>
          <w:b/>
          <w:u w:val="single"/>
        </w:rPr>
        <w:t>CABLES- CASE STUDIES</w:t>
      </w:r>
    </w:p>
    <w:p w14:paraId="0A2A4FFB" w14:textId="77777777" w:rsidR="00C276F1" w:rsidRPr="00C276F1" w:rsidRDefault="00C276F1" w:rsidP="00C276F1">
      <w:pPr>
        <w:pStyle w:val="ListParagraph"/>
        <w:ind w:left="360"/>
      </w:pPr>
    </w:p>
    <w:p w14:paraId="144AFEB8" w14:textId="77777777" w:rsidR="00000E57" w:rsidRPr="00C276F1" w:rsidRDefault="00C555E3" w:rsidP="00C276F1">
      <w:hyperlink r:id="rId8" w:history="1">
        <w:r w:rsidR="00000E57" w:rsidRPr="00C276F1">
          <w:rPr>
            <w:rStyle w:val="Hyperlink"/>
            <w:u w:val="none"/>
          </w:rPr>
          <w:t>http://www.puretechltd.com/pdf/technical_papers/2002/PTL_Technical_Paper_20080212160835.pdf</w:t>
        </w:r>
      </w:hyperlink>
    </w:p>
    <w:p w14:paraId="1C1A849B" w14:textId="77777777" w:rsidR="00000E57" w:rsidRDefault="00C276F1" w:rsidP="00C276F1">
      <w:pPr>
        <w:pStyle w:val="ListParagraph"/>
        <w:numPr>
          <w:ilvl w:val="0"/>
          <w:numId w:val="11"/>
        </w:numPr>
      </w:pPr>
      <w:r>
        <w:t>P</w:t>
      </w:r>
      <w:r w:rsidRPr="00C276F1">
        <w:t>iezoelectric</w:t>
      </w:r>
      <w:r>
        <w:t xml:space="preserve"> transducers placed along cable</w:t>
      </w:r>
    </w:p>
    <w:p w14:paraId="405DE4C8" w14:textId="77777777" w:rsidR="00C276F1" w:rsidRDefault="00C276F1" w:rsidP="00C276F1">
      <w:pPr>
        <w:pStyle w:val="ListParagraph"/>
        <w:numPr>
          <w:ilvl w:val="1"/>
          <w:numId w:val="11"/>
        </w:numPr>
      </w:pPr>
      <w:r>
        <w:t xml:space="preserve">Snaps release energy as high frequency noise. </w:t>
      </w:r>
    </w:p>
    <w:p w14:paraId="6D1EA884" w14:textId="77777777" w:rsidR="00C276F1" w:rsidRDefault="00C276F1" w:rsidP="00C276F1">
      <w:pPr>
        <w:pStyle w:val="ListParagraph"/>
        <w:numPr>
          <w:ilvl w:val="1"/>
          <w:numId w:val="11"/>
        </w:numPr>
      </w:pPr>
      <w:r>
        <w:t>Delay between time of arrivals of the noise allows for localization</w:t>
      </w:r>
    </w:p>
    <w:p w14:paraId="4C33C451" w14:textId="77777777" w:rsidR="00C276F1" w:rsidRDefault="00C276F1" w:rsidP="00C276F1">
      <w:pPr>
        <w:pStyle w:val="ListParagraph"/>
        <w:numPr>
          <w:ilvl w:val="1"/>
          <w:numId w:val="11"/>
        </w:numPr>
      </w:pPr>
      <w:r>
        <w:t>Precise timing is mandatory</w:t>
      </w:r>
    </w:p>
    <w:p w14:paraId="78FF34B5" w14:textId="77777777" w:rsidR="00C276F1" w:rsidRDefault="00C276F1" w:rsidP="00C276F1">
      <w:pPr>
        <w:pStyle w:val="ListParagraph"/>
        <w:numPr>
          <w:ilvl w:val="0"/>
          <w:numId w:val="11"/>
        </w:numPr>
      </w:pPr>
      <w:r>
        <w:t>Experimental Modeling is necessary to determine frequency of wire break</w:t>
      </w:r>
    </w:p>
    <w:p w14:paraId="7196096C" w14:textId="77777777" w:rsidR="00C276F1" w:rsidRDefault="00C276F1" w:rsidP="00C276F1">
      <w:pPr>
        <w:pStyle w:val="ListParagraph"/>
        <w:numPr>
          <w:ilvl w:val="0"/>
          <w:numId w:val="11"/>
        </w:numPr>
      </w:pPr>
      <w:r>
        <w:t>Filters must be applied to filter out everyday noise (cars, screaming bridge jumpers, the sorts)</w:t>
      </w:r>
    </w:p>
    <w:p w14:paraId="23F4763D" w14:textId="77777777" w:rsidR="00C276F1" w:rsidRPr="00C276F1" w:rsidRDefault="00C555E3" w:rsidP="00C276F1">
      <w:pPr>
        <w:pStyle w:val="ListParagraph"/>
        <w:numPr>
          <w:ilvl w:val="0"/>
          <w:numId w:val="11"/>
        </w:numPr>
      </w:pPr>
      <w:r>
        <w:t>Accurate to 6 inches</w:t>
      </w:r>
      <w:bookmarkStart w:id="0" w:name="_GoBack"/>
      <w:bookmarkEnd w:id="0"/>
    </w:p>
    <w:p w14:paraId="7468BB54" w14:textId="77777777" w:rsidR="00000E57" w:rsidRPr="00000E57" w:rsidRDefault="00000E57" w:rsidP="00000E57">
      <w:pPr>
        <w:rPr>
          <w:b/>
          <w:u w:val="single"/>
        </w:rPr>
      </w:pPr>
    </w:p>
    <w:sectPr w:rsidR="00000E57" w:rsidRPr="00000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C7A75"/>
    <w:multiLevelType w:val="hybridMultilevel"/>
    <w:tmpl w:val="5366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918C0"/>
    <w:multiLevelType w:val="hybridMultilevel"/>
    <w:tmpl w:val="AA120452"/>
    <w:lvl w:ilvl="0" w:tplc="4B382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F273F"/>
    <w:multiLevelType w:val="hybridMultilevel"/>
    <w:tmpl w:val="C46CD5A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77637D"/>
    <w:multiLevelType w:val="hybridMultilevel"/>
    <w:tmpl w:val="0ABC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428D8"/>
    <w:multiLevelType w:val="hybridMultilevel"/>
    <w:tmpl w:val="43B84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96607"/>
    <w:multiLevelType w:val="hybridMultilevel"/>
    <w:tmpl w:val="F44A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A3CE2"/>
    <w:multiLevelType w:val="hybridMultilevel"/>
    <w:tmpl w:val="B59E0C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FC0091"/>
    <w:multiLevelType w:val="hybridMultilevel"/>
    <w:tmpl w:val="9280C5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7D0209"/>
    <w:multiLevelType w:val="hybridMultilevel"/>
    <w:tmpl w:val="B62C2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2368F3"/>
    <w:multiLevelType w:val="hybridMultilevel"/>
    <w:tmpl w:val="EB30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D06E63"/>
    <w:multiLevelType w:val="hybridMultilevel"/>
    <w:tmpl w:val="4C76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1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E57"/>
    <w:rsid w:val="00000E57"/>
    <w:rsid w:val="00327F37"/>
    <w:rsid w:val="0034511E"/>
    <w:rsid w:val="009D344B"/>
    <w:rsid w:val="00BF0ADF"/>
    <w:rsid w:val="00BF2E03"/>
    <w:rsid w:val="00C276F1"/>
    <w:rsid w:val="00C5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A8F0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E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E5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E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E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hm.cs.illinois.edu/Full%20Scale%20Papers/5.%20Jang%20et%20al.%202010%20Deployment%20and%20Evaluation.pdf" TargetMode="External"/><Relationship Id="rId7" Type="http://schemas.openxmlformats.org/officeDocument/2006/relationships/hyperlink" Target="http://www.google.com/patents/US5456113" TargetMode="External"/><Relationship Id="rId8" Type="http://schemas.openxmlformats.org/officeDocument/2006/relationships/hyperlink" Target="http://www.puretechltd.com/pdf/technical_papers/2002/PTL_Technical_Paper_20080212160835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258</Words>
  <Characters>1475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dmorano</dc:creator>
  <cp:keywords/>
  <dc:description/>
  <cp:lastModifiedBy>Dylan</cp:lastModifiedBy>
  <cp:revision>2</cp:revision>
  <dcterms:created xsi:type="dcterms:W3CDTF">2014-10-03T15:06:00Z</dcterms:created>
  <dcterms:modified xsi:type="dcterms:W3CDTF">2014-10-13T22:43:00Z</dcterms:modified>
</cp:coreProperties>
</file>