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9A" w:rsidRPr="00AB1F9A" w:rsidRDefault="00AB1F9A" w:rsidP="00AB1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Hot Rolled Steel </w:t>
      </w:r>
      <w:proofErr w:type="gramStart"/>
      <w:r w:rsidRPr="00AB1F9A">
        <w:rPr>
          <w:rFonts w:ascii="Arial" w:eastAsia="Times New Roman" w:hAnsi="Arial" w:cs="Arial"/>
          <w:b/>
          <w:bCs/>
          <w:color w:val="000000"/>
          <w:sz w:val="18"/>
          <w:szCs w:val="18"/>
        </w:rPr>
        <w:t>Round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,</w:t>
      </w:r>
      <w:proofErr w:type="gramEnd"/>
      <w:r w:rsidRPr="00AB1F9A">
        <w:rPr>
          <w:rFonts w:ascii="Arial" w:eastAsia="Times New Roman" w:hAnsi="Arial" w:cs="Arial"/>
          <w:color w:val="000000"/>
          <w:sz w:val="18"/>
          <w:szCs w:val="18"/>
        </w:rPr>
        <w:t xml:space="preserve"> is widely used for all general fabrication and repairs in industrial maintenance, agricultural implements, transportation equipment, ornamental work, etc. HR Steel Rounds have a slightly grainy textured finish.  </w:t>
      </w:r>
    </w:p>
    <w:p w:rsidR="00AB1F9A" w:rsidRPr="00AB1F9A" w:rsidRDefault="00AB1F9A" w:rsidP="00AB1F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Specifications: 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 xml:space="preserve">ASTM </w:t>
      </w:r>
      <w:proofErr w:type="gramStart"/>
      <w:r w:rsidRPr="00AB1F9A">
        <w:rPr>
          <w:rFonts w:ascii="Arial" w:eastAsia="Times New Roman" w:hAnsi="Arial" w:cs="Arial"/>
          <w:color w:val="000000"/>
          <w:sz w:val="18"/>
          <w:szCs w:val="18"/>
        </w:rPr>
        <w:t>A36  (</w:t>
      </w:r>
      <w:proofErr w:type="gramEnd"/>
      <w:r w:rsidRPr="00AB1F9A">
        <w:rPr>
          <w:rFonts w:ascii="Arial" w:eastAsia="Times New Roman" w:hAnsi="Arial" w:cs="Arial"/>
          <w:color w:val="252525"/>
          <w:sz w:val="21"/>
          <w:szCs w:val="21"/>
        </w:rPr>
        <w:t>A36 has a density of 7,800 kg/m</w:t>
      </w:r>
      <w:r w:rsidRPr="00AB1F9A">
        <w:rPr>
          <w:rFonts w:ascii="Arial" w:eastAsia="Times New Roman" w:hAnsi="Arial" w:cs="Arial"/>
          <w:color w:val="252525"/>
          <w:sz w:val="17"/>
          <w:szCs w:val="17"/>
          <w:vertAlign w:val="superscript"/>
        </w:rPr>
        <w:t>3</w:t>
      </w:r>
      <w:r w:rsidRPr="00AB1F9A">
        <w:rPr>
          <w:rFonts w:ascii="Arial" w:eastAsia="Times New Roman" w:hAnsi="Arial" w:cs="Arial"/>
          <w:color w:val="252525"/>
          <w:sz w:val="21"/>
          <w:szCs w:val="21"/>
        </w:rPr>
        <w:t> (0.28 </w:t>
      </w:r>
      <w:proofErr w:type="spellStart"/>
      <w:r w:rsidRPr="00AB1F9A">
        <w:rPr>
          <w:rFonts w:ascii="Arial" w:eastAsia="Times New Roman" w:hAnsi="Arial" w:cs="Arial"/>
          <w:color w:val="252525"/>
          <w:sz w:val="21"/>
          <w:szCs w:val="21"/>
        </w:rPr>
        <w:t>lb</w:t>
      </w:r>
      <w:proofErr w:type="spellEnd"/>
      <w:r w:rsidRPr="00AB1F9A">
        <w:rPr>
          <w:rFonts w:ascii="Arial" w:eastAsia="Times New Roman" w:hAnsi="Arial" w:cs="Arial"/>
          <w:color w:val="252525"/>
          <w:sz w:val="21"/>
          <w:szCs w:val="21"/>
        </w:rPr>
        <w:t>/cu in). Young's Modulus of 200 </w:t>
      </w:r>
      <w:proofErr w:type="spellStart"/>
      <w:r w:rsidRPr="00AB1F9A">
        <w:rPr>
          <w:rFonts w:ascii="Arial" w:eastAsia="Times New Roman" w:hAnsi="Arial" w:cs="Arial"/>
          <w:color w:val="252525"/>
          <w:sz w:val="21"/>
          <w:szCs w:val="21"/>
        </w:rPr>
        <w:t>GPa</w:t>
      </w:r>
      <w:proofErr w:type="spellEnd"/>
      <w:r w:rsidRPr="00AB1F9A">
        <w:rPr>
          <w:rFonts w:ascii="Arial" w:eastAsia="Times New Roman" w:hAnsi="Arial" w:cs="Arial"/>
          <w:color w:val="252525"/>
          <w:sz w:val="21"/>
          <w:szCs w:val="21"/>
        </w:rPr>
        <w:t xml:space="preserve"> (29,000,000 psi), Poisson's ratio of 0.32, and a shear modulus of 75 </w:t>
      </w:r>
      <w:proofErr w:type="spellStart"/>
      <w:r w:rsidRPr="00AB1F9A">
        <w:rPr>
          <w:rFonts w:ascii="Arial" w:eastAsia="Times New Roman" w:hAnsi="Arial" w:cs="Arial"/>
          <w:color w:val="252525"/>
          <w:sz w:val="21"/>
          <w:szCs w:val="21"/>
        </w:rPr>
        <w:t>GPa</w:t>
      </w:r>
      <w:proofErr w:type="spellEnd"/>
      <w:r w:rsidRPr="00AB1F9A">
        <w:rPr>
          <w:rFonts w:ascii="Arial" w:eastAsia="Times New Roman" w:hAnsi="Arial" w:cs="Arial"/>
          <w:color w:val="252525"/>
          <w:sz w:val="21"/>
          <w:szCs w:val="21"/>
        </w:rPr>
        <w:t xml:space="preserve"> (10,900,000 psi)</w:t>
      </w:r>
    </w:p>
    <w:p w:rsidR="00AB1F9A" w:rsidRPr="00AB1F9A" w:rsidRDefault="00AB1F9A" w:rsidP="00AB1F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AKA: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 HR round, round bar</w:t>
      </w:r>
    </w:p>
    <w:p w:rsidR="00AB1F9A" w:rsidRPr="00AB1F9A" w:rsidRDefault="00AB1F9A" w:rsidP="00AB1F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Applications: 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frame work, braces, supports,</w:t>
      </w:r>
      <w:proofErr w:type="gramStart"/>
      <w:r w:rsidRPr="00AB1F9A">
        <w:rPr>
          <w:rFonts w:ascii="Arial" w:eastAsia="Times New Roman" w:hAnsi="Arial" w:cs="Arial"/>
          <w:color w:val="000000"/>
          <w:sz w:val="18"/>
          <w:szCs w:val="18"/>
        </w:rPr>
        <w:t>  shafts</w:t>
      </w:r>
      <w:proofErr w:type="gramEnd"/>
      <w:r w:rsidRPr="00AB1F9A">
        <w:rPr>
          <w:rFonts w:ascii="Arial" w:eastAsia="Times New Roman" w:hAnsi="Arial" w:cs="Arial"/>
          <w:color w:val="000000"/>
          <w:sz w:val="18"/>
          <w:szCs w:val="18"/>
        </w:rPr>
        <w:t>, axels, etc.</w:t>
      </w:r>
    </w:p>
    <w:p w:rsidR="00AB1F9A" w:rsidRPr="00AB1F9A" w:rsidRDefault="00AB1F9A" w:rsidP="00AB1F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Workability: 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Easy to Weld, Cut, Form, and Machine </w:t>
      </w:r>
    </w:p>
    <w:p w:rsidR="00AB1F9A" w:rsidRPr="00AB1F9A" w:rsidRDefault="00AB1F9A" w:rsidP="00AB1F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Mechanical Properties: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AB1F9A">
        <w:rPr>
          <w:rFonts w:ascii="Arial" w:eastAsia="Times New Roman" w:hAnsi="Arial" w:cs="Arial"/>
          <w:color w:val="000000"/>
          <w:sz w:val="18"/>
          <w:szCs w:val="18"/>
        </w:rPr>
        <w:t>Brinell</w:t>
      </w:r>
      <w:proofErr w:type="spellEnd"/>
      <w:r w:rsidRPr="00AB1F9A">
        <w:rPr>
          <w:rFonts w:ascii="Arial" w:eastAsia="Times New Roman" w:hAnsi="Arial" w:cs="Arial"/>
          <w:color w:val="000000"/>
          <w:sz w:val="18"/>
          <w:szCs w:val="18"/>
        </w:rPr>
        <w:t xml:space="preserve"> = 112, Tensile = 58-80,000 +/-,  Yield = 36,000 +/-</w:t>
      </w:r>
    </w:p>
    <w:p w:rsidR="00AB1F9A" w:rsidRPr="00AB1F9A" w:rsidRDefault="00AB1F9A" w:rsidP="00AB1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B1F9A">
        <w:rPr>
          <w:rFonts w:ascii="Arial" w:eastAsia="Times New Roman" w:hAnsi="Arial" w:cs="Arial"/>
          <w:color w:val="222222"/>
          <w:sz w:val="20"/>
          <w:szCs w:val="20"/>
        </w:rPr>
        <w:t>AND</w:t>
      </w:r>
    </w:p>
    <w:p w:rsidR="00AB1F9A" w:rsidRPr="00AB1F9A" w:rsidRDefault="00AB1F9A" w:rsidP="00AB1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B1F9A" w:rsidRPr="00AB1F9A" w:rsidRDefault="00AB1F9A" w:rsidP="00AB1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B1F9A" w:rsidRPr="00AB1F9A" w:rsidRDefault="00AB1F9A" w:rsidP="00AB1F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C1018 Cold Finish </w:t>
      </w:r>
      <w:proofErr w:type="gramStart"/>
      <w:r w:rsidRPr="00AB1F9A">
        <w:rPr>
          <w:rFonts w:ascii="Arial" w:eastAsia="Times New Roman" w:hAnsi="Arial" w:cs="Arial"/>
          <w:b/>
          <w:bCs/>
          <w:color w:val="000000"/>
          <w:sz w:val="18"/>
          <w:szCs w:val="18"/>
        </w:rPr>
        <w:t>Round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,</w:t>
      </w:r>
      <w:proofErr w:type="gramEnd"/>
      <w:r w:rsidRPr="00AB1F9A">
        <w:rPr>
          <w:rFonts w:ascii="Arial" w:eastAsia="Times New Roman" w:hAnsi="Arial" w:cs="Arial"/>
          <w:color w:val="000000"/>
          <w:sz w:val="18"/>
          <w:szCs w:val="18"/>
        </w:rPr>
        <w:t xml:space="preserve"> is a rolled steel product with close dimensional accuracy, smooth surface finish, and increased mechanical properties and machinability. C1018 Cold Finish Round is a general purpose low carbon steel with good case hardening qualities and is especially suited for cold forming and bending.</w:t>
      </w:r>
    </w:p>
    <w:p w:rsidR="00AB1F9A" w:rsidRPr="00AB1F9A" w:rsidRDefault="00AB1F9A" w:rsidP="00AB1F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Specifications: 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ASTM A108                          </w:t>
      </w:r>
      <w:hyperlink r:id="rId6" w:tgtFrame="_blank" w:history="1">
        <w:r w:rsidRPr="00AB1F9A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http://en.wikipedia.org/wiki/ASTM_A500</w:t>
        </w:r>
      </w:hyperlink>
      <w:r w:rsidRPr="00AB1F9A">
        <w:rPr>
          <w:rFonts w:ascii="Arial" w:eastAsia="Times New Roman" w:hAnsi="Arial" w:cs="Arial"/>
          <w:color w:val="000000"/>
          <w:sz w:val="18"/>
          <w:szCs w:val="18"/>
        </w:rPr>
        <w:t>            (not sure what grade it is yet, however)</w:t>
      </w:r>
    </w:p>
    <w:p w:rsidR="00AB1F9A" w:rsidRPr="00AB1F9A" w:rsidRDefault="00AB1F9A" w:rsidP="00AB1F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AKA: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 Cold Roll Round, CRS Round, CF Round </w:t>
      </w:r>
    </w:p>
    <w:p w:rsidR="00AB1F9A" w:rsidRPr="00AB1F9A" w:rsidRDefault="00AB1F9A" w:rsidP="00AB1F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Applications: 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shafts, pins, axels, dowels, slides, fixtures, etc.  </w:t>
      </w:r>
    </w:p>
    <w:p w:rsidR="00AB1F9A" w:rsidRPr="00AB1F9A" w:rsidRDefault="00AB1F9A" w:rsidP="00AB1F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Workability: 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Easy to Weld, Cut, Form and Machine. </w:t>
      </w:r>
    </w:p>
    <w:p w:rsidR="00AB1F9A" w:rsidRPr="00AB1F9A" w:rsidRDefault="00AB1F9A" w:rsidP="00AB1F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Mechanical Properties: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AB1F9A">
        <w:rPr>
          <w:rFonts w:ascii="Arial" w:eastAsia="Times New Roman" w:hAnsi="Arial" w:cs="Arial"/>
          <w:color w:val="000000"/>
          <w:sz w:val="18"/>
          <w:szCs w:val="18"/>
        </w:rPr>
        <w:t>Brinell</w:t>
      </w:r>
      <w:proofErr w:type="spellEnd"/>
      <w:r w:rsidRPr="00AB1F9A">
        <w:rPr>
          <w:rFonts w:ascii="Arial" w:eastAsia="Times New Roman" w:hAnsi="Arial" w:cs="Arial"/>
          <w:color w:val="000000"/>
          <w:sz w:val="18"/>
          <w:szCs w:val="18"/>
        </w:rPr>
        <w:t xml:space="preserve"> = 126, Tensile = 64K +/-,  Yield = 54K +/- </w:t>
      </w:r>
    </w:p>
    <w:p w:rsidR="00AB1F9A" w:rsidRPr="00AB1F9A" w:rsidRDefault="00AB1F9A" w:rsidP="00AB1F9A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12065" cy="1206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A2" w:rsidRDefault="00ED1F74">
      <w:r>
        <w:t xml:space="preserve"> </w:t>
      </w:r>
    </w:p>
    <w:p w:rsidR="00ED1F74" w:rsidRDefault="00ED1F74">
      <w:r>
        <w:t>Cylindrical PZD Website</w:t>
      </w:r>
    </w:p>
    <w:p w:rsidR="00ED1F74" w:rsidRDefault="00ED1F74">
      <w:hyperlink r:id="rId8" w:history="1">
        <w:r w:rsidRPr="002B7F8A">
          <w:rPr>
            <w:rStyle w:val="Hyperlink"/>
          </w:rPr>
          <w:t>https://www.americanpiezo.com/standard-products/piezo-tubes.html</w:t>
        </w:r>
      </w:hyperlink>
      <w:bookmarkStart w:id="0" w:name="_GoBack"/>
      <w:bookmarkEnd w:id="0"/>
    </w:p>
    <w:p w:rsidR="00ED1F74" w:rsidRDefault="00ED1F74">
      <w:r>
        <w:t>Specifications:</w:t>
      </w:r>
    </w:p>
    <w:p w:rsidR="00ED1F74" w:rsidRDefault="00B61F8F">
      <w:r>
        <w:rPr>
          <w:noProof/>
        </w:rPr>
        <w:drawing>
          <wp:inline distT="0" distB="0" distL="0" distR="0">
            <wp:extent cx="5943600" cy="3787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lindrical PZD Spec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74" w:rsidRDefault="00ED1F74"/>
    <w:sectPr w:rsidR="00ED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6332"/>
    <w:multiLevelType w:val="multilevel"/>
    <w:tmpl w:val="72E06F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B3A2DD2"/>
    <w:multiLevelType w:val="multilevel"/>
    <w:tmpl w:val="1326F3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9A"/>
    <w:rsid w:val="00180979"/>
    <w:rsid w:val="008705BD"/>
    <w:rsid w:val="00AB1F9A"/>
    <w:rsid w:val="00B61F8F"/>
    <w:rsid w:val="00DC00A8"/>
    <w:rsid w:val="00E2645D"/>
    <w:rsid w:val="00ED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F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1F9A"/>
  </w:style>
  <w:style w:type="paragraph" w:styleId="BalloonText">
    <w:name w:val="Balloon Text"/>
    <w:basedOn w:val="Normal"/>
    <w:link w:val="BalloonTextChar"/>
    <w:uiPriority w:val="99"/>
    <w:semiHidden/>
    <w:unhideWhenUsed/>
    <w:rsid w:val="00AB1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F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1F9A"/>
  </w:style>
  <w:style w:type="paragraph" w:styleId="BalloonText">
    <w:name w:val="Balloon Text"/>
    <w:basedOn w:val="Normal"/>
    <w:link w:val="BalloonTextChar"/>
    <w:uiPriority w:val="99"/>
    <w:semiHidden/>
    <w:unhideWhenUsed/>
    <w:rsid w:val="00AB1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0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7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ericanpiezo.com/standard-products/piezo-tubes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STM_A5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3</cp:revision>
  <dcterms:created xsi:type="dcterms:W3CDTF">2014-12-05T19:26:00Z</dcterms:created>
  <dcterms:modified xsi:type="dcterms:W3CDTF">2014-12-05T19:27:00Z</dcterms:modified>
</cp:coreProperties>
</file>