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56B0" w14:textId="2BF5C278" w:rsidR="00530B4A" w:rsidRDefault="00174CCC" w:rsidP="00C7397A">
      <w:pPr>
        <w:pStyle w:val="Tittel"/>
        <w:outlineLvl w:val="9"/>
      </w:pPr>
      <w:bookmarkStart w:id="0" w:name="_Toc154044283"/>
      <w:bookmarkStart w:id="1" w:name="_Toc154044475"/>
      <w:bookmarkStart w:id="2" w:name="_Toc154045968"/>
      <w:r w:rsidRPr="00DE675E">
        <w:rPr>
          <w:noProof/>
        </w:rPr>
        <w:drawing>
          <wp:anchor distT="0" distB="0" distL="114300" distR="114300" simplePos="0" relativeHeight="251658240" behindDoc="0" locked="0" layoutInCell="1" allowOverlap="1" wp14:anchorId="4E559AEE" wp14:editId="1650C1EC">
            <wp:simplePos x="0" y="0"/>
            <wp:positionH relativeFrom="column">
              <wp:posOffset>-306705</wp:posOffset>
            </wp:positionH>
            <wp:positionV relativeFrom="paragraph">
              <wp:posOffset>-1612</wp:posOffset>
            </wp:positionV>
            <wp:extent cx="1691640" cy="577215"/>
            <wp:effectExtent l="0" t="0" r="381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1248B">
        <w:rPr>
          <w:noProof/>
        </w:rPr>
        <mc:AlternateContent>
          <mc:Choice Requires="wps">
            <w:drawing>
              <wp:anchor distT="0" distB="0" distL="114300" distR="114300" simplePos="0" relativeHeight="251658243" behindDoc="1" locked="0" layoutInCell="1" allowOverlap="1" wp14:anchorId="4C62D52D" wp14:editId="6ED106C9">
                <wp:simplePos x="0" y="0"/>
                <wp:positionH relativeFrom="page">
                  <wp:posOffset>1905</wp:posOffset>
                </wp:positionH>
                <wp:positionV relativeFrom="paragraph">
                  <wp:posOffset>-899795</wp:posOffset>
                </wp:positionV>
                <wp:extent cx="8334375" cy="11068050"/>
                <wp:effectExtent l="0" t="0" r="0" b="0"/>
                <wp:wrapNone/>
                <wp:docPr id="4"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34375" cy="11068050"/>
                        </a:xfrm>
                        <a:prstGeom prst="rect">
                          <a:avLst/>
                        </a:prstGeom>
                        <a:solidFill>
                          <a:srgbClr val="F0E6D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223B7" w14:textId="77777777" w:rsidR="005D1537" w:rsidRDefault="005D1537" w:rsidP="00DE67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svg="http://schemas.microsoft.com/office/drawing/2016/SVG/main" xmlns:arto="http://schemas.microsoft.com/office/word/2006/arto" xmlns:w16du="http://schemas.microsoft.com/office/word/2023/wordml/word16du">
            <w:pict w14:anchorId="33E6B6E8">
              <v:rect id="Rektangel 4" style="position:absolute;margin-left:.15pt;margin-top:-70.85pt;width:656.25pt;height:87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f0e6d8" stroked="f" strokeweight="1pt" w14:anchorId="4C62D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">
                <v:textbox>
                  <w:txbxContent>
                    <w:p w:rsidR="005D1537" w:rsidP="00DE675E" w:rsidRDefault="005D1537" w14:paraId="672A6659" w14:textId="77777777">
                      <w:pPr>
                        <w:jc w:val="center"/>
                      </w:pPr>
                    </w:p>
                  </w:txbxContent>
                </v:textbox>
                <w10:wrap anchorx="page"/>
              </v:rect>
            </w:pict>
          </mc:Fallback>
        </mc:AlternateContent>
      </w:r>
      <w:r w:rsidR="00DE675E" w:rsidRPr="00DE675E">
        <w:rPr>
          <w:noProof/>
        </w:rPr>
        <w:drawing>
          <wp:anchor distT="0" distB="0" distL="114300" distR="114300" simplePos="0" relativeHeight="251658241" behindDoc="0" locked="0" layoutInCell="1" allowOverlap="1" wp14:anchorId="0698ED80" wp14:editId="7FE52F33">
            <wp:simplePos x="0" y="0"/>
            <wp:positionH relativeFrom="page">
              <wp:posOffset>3426460</wp:posOffset>
            </wp:positionH>
            <wp:positionV relativeFrom="paragraph">
              <wp:posOffset>4418330</wp:posOffset>
            </wp:positionV>
            <wp:extent cx="5724525" cy="3261995"/>
            <wp:effectExtent l="0" t="0" r="9525"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1.png"/>
                    <pic:cNvPicPr/>
                  </pic:nvPicPr>
                  <pic:blipFill rotWithShape="1">
                    <a:blip r:embed="rId12" cstate="print">
                      <a:extLst>
                        <a:ext uri="{28A0092B-C50C-407E-A947-70E740481C1C}">
                          <a14:useLocalDpi xmlns:a14="http://schemas.microsoft.com/office/drawing/2010/main" val="0"/>
                        </a:ext>
                      </a:extLst>
                    </a:blip>
                    <a:srcRect r="13748"/>
                    <a:stretch/>
                  </pic:blipFill>
                  <pic:spPr bwMode="auto">
                    <a:xfrm>
                      <a:off x="0" y="0"/>
                      <a:ext cx="5724525" cy="3261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48B">
        <w:rPr>
          <w:noProof/>
        </w:rPr>
        <mc:AlternateContent>
          <mc:Choice Requires="wps">
            <w:drawing>
              <wp:anchor distT="45720" distB="45720" distL="114300" distR="114300" simplePos="0" relativeHeight="251658244" behindDoc="0" locked="0" layoutInCell="1" allowOverlap="1" wp14:anchorId="1BD01C9F" wp14:editId="4BA7DDD5">
                <wp:simplePos x="0" y="0"/>
                <wp:positionH relativeFrom="column">
                  <wp:posOffset>-313055</wp:posOffset>
                </wp:positionH>
                <wp:positionV relativeFrom="paragraph">
                  <wp:posOffset>8756015</wp:posOffset>
                </wp:positionV>
                <wp:extent cx="2302510" cy="252095"/>
                <wp:effectExtent l="0" t="0" r="0" b="0"/>
                <wp:wrapSquare wrapText="bothSides"/>
                <wp:docPr id="217" name="Tekstboks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252095"/>
                        </a:xfrm>
                        <a:prstGeom prst="rect">
                          <a:avLst/>
                        </a:prstGeom>
                        <a:noFill/>
                        <a:ln w="9525">
                          <a:noFill/>
                          <a:miter lim="800000"/>
                          <a:headEnd/>
                          <a:tailEnd/>
                        </a:ln>
                      </wps:spPr>
                      <wps:txbx>
                        <w:txbxContent>
                          <w:p w14:paraId="44117A85" w14:textId="77777777" w:rsidR="005D1537" w:rsidRPr="00B80B82" w:rsidRDefault="005D1537" w:rsidP="00DE675E">
                            <w:pPr>
                              <w:rPr>
                                <w:color w:val="000066"/>
                              </w:rPr>
                            </w:pPr>
                            <w:r w:rsidRPr="00B80B82">
                              <w:rPr>
                                <w:color w:val="000066"/>
                              </w:rPr>
                              <w:t>SSA-L-2018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svg="http://schemas.microsoft.com/office/drawing/2016/SVG/main" xmlns:arto="http://schemas.microsoft.com/office/word/2006/arto" xmlns:w16du="http://schemas.microsoft.com/office/word/2023/wordml/word16du">
            <w:pict w14:anchorId="567BAD57">
              <v:shapetype id="_x0000_t202" coordsize="21600,21600" o:spt="202" path="m,l,21600r21600,l21600,xe" w14:anchorId="1BD01C9F">
                <v:stroke joinstyle="miter"/>
                <v:path gradientshapeok="t" o:connecttype="rect"/>
              </v:shapetype>
              <v:shape id="Tekstboks 217" style="position:absolute;margin-left:-24.65pt;margin-top:689.45pt;width:181.3pt;height:19.85pt;z-index:2516582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">
                <v:textbox style="mso-fit-shape-to-text:t">
                  <w:txbxContent>
                    <w:p w:rsidRPr="00B80B82" w:rsidR="005D1537" w:rsidP="00DE675E" w:rsidRDefault="005D1537" w14:paraId="29063954" w14:textId="77777777">
                      <w:pPr>
                        <w:rPr>
                          <w:color w:val="000066"/>
                        </w:rPr>
                      </w:pPr>
                      <w:r w:rsidRPr="00B80B82">
                        <w:rPr>
                          <w:color w:val="000066"/>
                        </w:rPr>
                        <w:t>SSA-L-2018</w:t>
                      </w:r>
                    </w:p>
                  </w:txbxContent>
                </v:textbox>
                <w10:wrap type="square"/>
              </v:shape>
            </w:pict>
          </mc:Fallback>
        </mc:AlternateContent>
      </w:r>
      <w:r w:rsidR="0071248B">
        <w:rPr>
          <w:noProof/>
        </w:rPr>
        <mc:AlternateContent>
          <mc:Choice Requires="wps">
            <w:drawing>
              <wp:anchor distT="45720" distB="45720" distL="114300" distR="114300" simplePos="0" relativeHeight="251658245" behindDoc="0" locked="0" layoutInCell="1" allowOverlap="1" wp14:anchorId="19E6B9E9" wp14:editId="546304F7">
                <wp:simplePos x="0" y="0"/>
                <wp:positionH relativeFrom="column">
                  <wp:posOffset>212725</wp:posOffset>
                </wp:positionH>
                <wp:positionV relativeFrom="paragraph">
                  <wp:posOffset>1164590</wp:posOffset>
                </wp:positionV>
                <wp:extent cx="4981575" cy="2194560"/>
                <wp:effectExtent l="0" t="0" r="0" b="0"/>
                <wp:wrapSquare wrapText="bothSides"/>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194560"/>
                        </a:xfrm>
                        <a:prstGeom prst="rect">
                          <a:avLst/>
                        </a:prstGeom>
                        <a:noFill/>
                        <a:ln w="9525">
                          <a:noFill/>
                          <a:miter lim="800000"/>
                          <a:headEnd/>
                          <a:tailEnd/>
                        </a:ln>
                      </wps:spPr>
                      <wps:txbx>
                        <w:txbxContent>
                          <w:p w14:paraId="31D54972" w14:textId="77777777" w:rsidR="005D1537" w:rsidRDefault="005D1537" w:rsidP="00DE675E">
                            <w:pPr>
                              <w:rPr>
                                <w:rFonts w:cs="Arial"/>
                                <w:b/>
                                <w:color w:val="000066"/>
                                <w:sz w:val="48"/>
                              </w:rPr>
                            </w:pPr>
                            <w:r>
                              <w:rPr>
                                <w:rFonts w:cs="Arial"/>
                                <w:b/>
                                <w:color w:val="000066"/>
                                <w:sz w:val="48"/>
                              </w:rPr>
                              <w:t>Bilag til a</w:t>
                            </w:r>
                            <w:r w:rsidRPr="00B80B82">
                              <w:rPr>
                                <w:rFonts w:cs="Arial"/>
                                <w:b/>
                                <w:color w:val="000066"/>
                                <w:sz w:val="48"/>
                              </w:rPr>
                              <w:t xml:space="preserve">vtale </w:t>
                            </w:r>
                            <w:r>
                              <w:rPr>
                                <w:rFonts w:cs="Arial"/>
                                <w:b/>
                                <w:color w:val="000066"/>
                                <w:sz w:val="48"/>
                              </w:rPr>
                              <w:t xml:space="preserve">om løpende tjenestekjøp </w:t>
                            </w:r>
                            <w:r w:rsidRPr="00B80B82">
                              <w:rPr>
                                <w:rFonts w:cs="Arial"/>
                                <w:b/>
                                <w:color w:val="000066"/>
                                <w:sz w:val="48"/>
                              </w:rPr>
                              <w:t>over internett</w:t>
                            </w:r>
                          </w:p>
                          <w:p w14:paraId="5E6F748D" w14:textId="77777777" w:rsidR="005D1537" w:rsidRDefault="005D1537" w:rsidP="00DE675E">
                            <w:pPr>
                              <w:rPr>
                                <w:rFonts w:cs="Arial"/>
                                <w:b/>
                                <w:color w:val="000066"/>
                                <w:sz w:val="48"/>
                              </w:rPr>
                            </w:pPr>
                          </w:p>
                          <w:p w14:paraId="74D732C4" w14:textId="77777777" w:rsidR="005D1537" w:rsidRDefault="005D1537" w:rsidP="00DE675E">
                            <w:pPr>
                              <w:rPr>
                                <w:rFonts w:cs="Arial"/>
                                <w:b/>
                                <w:color w:val="000066"/>
                                <w:sz w:val="48"/>
                              </w:rPr>
                            </w:pPr>
                          </w:p>
                          <w:p w14:paraId="7EC37878" w14:textId="77777777" w:rsidR="005D1537" w:rsidRPr="00B80B82" w:rsidRDefault="005D1537" w:rsidP="00DE675E">
                            <w:pPr>
                              <w:rPr>
                                <w:rFonts w:cs="Arial"/>
                                <w:color w:val="1175DA"/>
                                <w:sz w:val="32"/>
                              </w:rPr>
                            </w:pPr>
                            <w:r w:rsidRPr="00B80B82">
                              <w:rPr>
                                <w:rFonts w:cs="Arial"/>
                                <w:color w:val="1175DA"/>
                                <w:sz w:val="32"/>
                              </w:rPr>
                              <w:t>Statens standardavtaler for IT-anskaffelser</w:t>
                            </w:r>
                          </w:p>
                          <w:p w14:paraId="2BF189C2" w14:textId="77777777" w:rsidR="005D1537" w:rsidRPr="003149C7" w:rsidRDefault="005D1537" w:rsidP="003149C7">
                            <w:pPr>
                              <w:rPr>
                                <w:rFonts w:cs="Arial"/>
                                <w:color w:val="1175DA"/>
                                <w:sz w:val="32"/>
                              </w:rPr>
                            </w:pPr>
                            <w:r w:rsidRPr="003149C7">
                              <w:rPr>
                                <w:rFonts w:cs="Arial"/>
                                <w:color w:val="1175DA"/>
                                <w:sz w:val="32"/>
                              </w:rPr>
                              <w:t xml:space="preserve">bilag til SSA-L </w:t>
                            </w:r>
                            <w:r>
                              <w:rPr>
                                <w:rFonts w:cs="Arial"/>
                                <w:color w:val="1175DA"/>
                                <w:sz w:val="32"/>
                              </w:rPr>
                              <w:t>-</w:t>
                            </w:r>
                            <w:r w:rsidRPr="003149C7">
                              <w:rPr>
                                <w:rFonts w:cs="Arial"/>
                                <w:color w:val="1175DA"/>
                                <w:sz w:val="32"/>
                              </w:rPr>
                              <w:t xml:space="preserve"> versjon 2018</w:t>
                            </w:r>
                          </w:p>
                          <w:p w14:paraId="6C3E9C2F" w14:textId="77777777" w:rsidR="005D1537" w:rsidRPr="00B80B82" w:rsidRDefault="005D1537" w:rsidP="00DE675E">
                            <w:pPr>
                              <w:rPr>
                                <w:rFonts w:cs="Arial"/>
                                <w:color w:val="1175DA"/>
                                <w:sz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svg="http://schemas.microsoft.com/office/drawing/2016/SVG/main" xmlns:arto="http://schemas.microsoft.com/office/word/2006/arto" xmlns:w16du="http://schemas.microsoft.com/office/word/2023/wordml/word16du">
            <w:pict w14:anchorId="4D0E342E">
              <v:shape id="Tekstboks 10" style="position:absolute;margin-left:16.75pt;margin-top:91.7pt;width:392.25pt;height:172.8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" w14:anchorId="19E6B9E9">
                <v:textbox style="mso-fit-shape-to-text:t">
                  <w:txbxContent>
                    <w:p w:rsidR="005D1537" w:rsidP="00DE675E" w:rsidRDefault="005D1537" w14:paraId="3BD12F0B" w14:textId="77777777">
                      <w:pPr>
                        <w:rPr>
                          <w:rFonts w:cs="Arial"/>
                          <w:b/>
                          <w:color w:val="000066"/>
                          <w:sz w:val="48"/>
                        </w:rPr>
                      </w:pPr>
                      <w:r>
                        <w:rPr>
                          <w:rFonts w:cs="Arial"/>
                          <w:b/>
                          <w:color w:val="000066"/>
                          <w:sz w:val="48"/>
                        </w:rPr>
                        <w:t>Bilag til a</w:t>
                      </w:r>
                      <w:r w:rsidRPr="00B80B82">
                        <w:rPr>
                          <w:rFonts w:cs="Arial"/>
                          <w:b/>
                          <w:color w:val="000066"/>
                          <w:sz w:val="48"/>
                        </w:rPr>
                        <w:t xml:space="preserve">vtale </w:t>
                      </w:r>
                      <w:r>
                        <w:rPr>
                          <w:rFonts w:cs="Arial"/>
                          <w:b/>
                          <w:color w:val="000066"/>
                          <w:sz w:val="48"/>
                        </w:rPr>
                        <w:t xml:space="preserve">om løpende tjenestekjøp </w:t>
                      </w:r>
                      <w:r w:rsidRPr="00B80B82">
                        <w:rPr>
                          <w:rFonts w:cs="Arial"/>
                          <w:b/>
                          <w:color w:val="000066"/>
                          <w:sz w:val="48"/>
                        </w:rPr>
                        <w:t>over internett</w:t>
                      </w:r>
                    </w:p>
                    <w:p w:rsidR="005D1537" w:rsidP="00DE675E" w:rsidRDefault="005D1537" w14:paraId="0A37501D" w14:textId="77777777">
                      <w:pPr>
                        <w:rPr>
                          <w:rFonts w:cs="Arial"/>
                          <w:b/>
                          <w:color w:val="000066"/>
                          <w:sz w:val="48"/>
                        </w:rPr>
                      </w:pPr>
                    </w:p>
                    <w:p w:rsidR="005D1537" w:rsidP="00DE675E" w:rsidRDefault="005D1537" w14:paraId="5DAB6C7B" w14:textId="77777777">
                      <w:pPr>
                        <w:rPr>
                          <w:rFonts w:cs="Arial"/>
                          <w:b/>
                          <w:color w:val="000066"/>
                          <w:sz w:val="48"/>
                        </w:rPr>
                      </w:pPr>
                    </w:p>
                    <w:p w:rsidRPr="00B80B82" w:rsidR="005D1537" w:rsidP="00DE675E" w:rsidRDefault="005D1537" w14:paraId="552281B4" w14:textId="77777777">
                      <w:pPr>
                        <w:rPr>
                          <w:rFonts w:cs="Arial"/>
                          <w:color w:val="1175DA"/>
                          <w:sz w:val="32"/>
                        </w:rPr>
                      </w:pPr>
                      <w:r w:rsidRPr="00B80B82">
                        <w:rPr>
                          <w:rFonts w:cs="Arial"/>
                          <w:color w:val="1175DA"/>
                          <w:sz w:val="32"/>
                        </w:rPr>
                        <w:t>Statens standardavtaler for IT-anskaffelser</w:t>
                      </w:r>
                    </w:p>
                    <w:p w:rsidRPr="003149C7" w:rsidR="005D1537" w:rsidP="003149C7" w:rsidRDefault="005D1537" w14:paraId="386D96AD" w14:textId="77777777">
                      <w:pPr>
                        <w:rPr>
                          <w:rFonts w:cs="Arial"/>
                          <w:color w:val="1175DA"/>
                          <w:sz w:val="32"/>
                        </w:rPr>
                      </w:pPr>
                      <w:r w:rsidRPr="003149C7">
                        <w:rPr>
                          <w:rFonts w:cs="Arial"/>
                          <w:color w:val="1175DA"/>
                          <w:sz w:val="32"/>
                        </w:rPr>
                        <w:t xml:space="preserve">bilag til SSA-L </w:t>
                      </w:r>
                      <w:r>
                        <w:rPr>
                          <w:rFonts w:cs="Arial"/>
                          <w:color w:val="1175DA"/>
                          <w:sz w:val="32"/>
                        </w:rPr>
                        <w:t>-</w:t>
                      </w:r>
                      <w:r w:rsidRPr="003149C7">
                        <w:rPr>
                          <w:rFonts w:cs="Arial"/>
                          <w:color w:val="1175DA"/>
                          <w:sz w:val="32"/>
                        </w:rPr>
                        <w:t xml:space="preserve"> versjon 2018</w:t>
                      </w:r>
                    </w:p>
                    <w:p w:rsidRPr="00B80B82" w:rsidR="005D1537" w:rsidP="00DE675E" w:rsidRDefault="005D1537" w14:paraId="02EB378F" w14:textId="77777777">
                      <w:pPr>
                        <w:rPr>
                          <w:rFonts w:cs="Arial"/>
                          <w:color w:val="1175DA"/>
                          <w:sz w:val="32"/>
                        </w:rPr>
                      </w:pPr>
                    </w:p>
                  </w:txbxContent>
                </v:textbox>
                <w10:wrap type="square"/>
              </v:shape>
            </w:pict>
          </mc:Fallback>
        </mc:AlternateContent>
      </w:r>
      <w:bookmarkEnd w:id="0"/>
      <w:bookmarkEnd w:id="1"/>
      <w:bookmarkEnd w:id="2"/>
    </w:p>
    <w:p w14:paraId="728B5FB9" w14:textId="77777777" w:rsidR="00530B4A" w:rsidRDefault="00530B4A" w:rsidP="00C7397A">
      <w:pPr>
        <w:pStyle w:val="Tittel"/>
        <w:outlineLvl w:val="9"/>
      </w:pPr>
    </w:p>
    <w:p w14:paraId="67E4287A" w14:textId="77777777" w:rsidR="00530B4A" w:rsidRDefault="00530B4A" w:rsidP="00C7397A">
      <w:pPr>
        <w:pStyle w:val="Tittel"/>
        <w:outlineLvl w:val="9"/>
      </w:pPr>
    </w:p>
    <w:bookmarkStart w:id="3" w:name="_Toc154044284"/>
    <w:bookmarkStart w:id="4" w:name="_Toc154044476"/>
    <w:bookmarkStart w:id="5" w:name="_Toc154045969"/>
    <w:p w14:paraId="36F1BC4B" w14:textId="7303F8DA" w:rsidR="00530B4A" w:rsidRDefault="0071248B" w:rsidP="00C7397A">
      <w:pPr>
        <w:pStyle w:val="Tittel"/>
        <w:outlineLvl w:val="9"/>
      </w:pPr>
      <w:r>
        <w:rPr>
          <w:noProof/>
        </w:rPr>
        <mc:AlternateContent>
          <mc:Choice Requires="wps">
            <w:drawing>
              <wp:anchor distT="4294967294" distB="4294967294" distL="114300" distR="114300" simplePos="0" relativeHeight="251658246" behindDoc="0" locked="0" layoutInCell="1" allowOverlap="1" wp14:anchorId="4376D152" wp14:editId="00427CB5">
                <wp:simplePos x="0" y="0"/>
                <wp:positionH relativeFrom="column">
                  <wp:posOffset>-4970780</wp:posOffset>
                </wp:positionH>
                <wp:positionV relativeFrom="paragraph">
                  <wp:posOffset>115569</wp:posOffset>
                </wp:positionV>
                <wp:extent cx="4394835" cy="0"/>
                <wp:effectExtent l="0" t="0" r="0" b="0"/>
                <wp:wrapNone/>
                <wp:docPr id="11" name="Rett linj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948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asvg="http://schemas.microsoft.com/office/drawing/2016/SVG/main" xmlns:adec="http://schemas.microsoft.com/office/drawing/2017/decorative" xmlns:w16du="http://schemas.microsoft.com/office/word/2023/wordml/word16du">
            <w:pict w14:anchorId="2512C178">
              <v:line id="Rett linje 11" style="position:absolute;z-index:25165827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3204]" strokeweight=".5pt" from="-391.4pt,9.1pt" to="-45.35pt,9.1pt" w14:anchorId="476CCB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">
                <v:stroke joinstyle="miter"/>
                <o:lock v:ext="edit" shapetype="f"/>
              </v:line>
            </w:pict>
          </mc:Fallback>
        </mc:AlternateContent>
      </w:r>
      <w:bookmarkEnd w:id="3"/>
      <w:bookmarkEnd w:id="4"/>
      <w:bookmarkEnd w:id="5"/>
    </w:p>
    <w:p w14:paraId="72D15944" w14:textId="77777777" w:rsidR="00530B4A" w:rsidRDefault="00530B4A" w:rsidP="00C7397A">
      <w:pPr>
        <w:pStyle w:val="Tittel"/>
        <w:outlineLvl w:val="9"/>
      </w:pPr>
    </w:p>
    <w:p w14:paraId="645A859B" w14:textId="77777777" w:rsidR="00530B4A" w:rsidRDefault="00530B4A" w:rsidP="00C7397A">
      <w:pPr>
        <w:pStyle w:val="Tittel"/>
        <w:outlineLvl w:val="9"/>
      </w:pPr>
    </w:p>
    <w:p w14:paraId="7FC4678B" w14:textId="77777777" w:rsidR="00530B4A" w:rsidRDefault="00530B4A" w:rsidP="00C7397A">
      <w:pPr>
        <w:pStyle w:val="Tittel"/>
        <w:outlineLvl w:val="9"/>
      </w:pPr>
    </w:p>
    <w:p w14:paraId="2CC53057" w14:textId="77777777" w:rsidR="00530B4A" w:rsidRDefault="00530B4A" w:rsidP="00C7397A">
      <w:pPr>
        <w:pStyle w:val="Tittel"/>
        <w:outlineLvl w:val="9"/>
      </w:pPr>
    </w:p>
    <w:p w14:paraId="23DC425D" w14:textId="77777777" w:rsidR="00530B4A" w:rsidRDefault="00530B4A" w:rsidP="00C7397A">
      <w:pPr>
        <w:pStyle w:val="Tittel"/>
        <w:outlineLvl w:val="9"/>
      </w:pPr>
    </w:p>
    <w:p w14:paraId="53EAAB92" w14:textId="77777777" w:rsidR="00530B4A" w:rsidRDefault="00530B4A" w:rsidP="00C7397A">
      <w:pPr>
        <w:pStyle w:val="Tittel"/>
        <w:outlineLvl w:val="9"/>
      </w:pPr>
    </w:p>
    <w:p w14:paraId="6CC4EC4F" w14:textId="77777777" w:rsidR="00530B4A" w:rsidRDefault="00530B4A" w:rsidP="00C7397A">
      <w:pPr>
        <w:pStyle w:val="Tittel"/>
        <w:outlineLvl w:val="9"/>
      </w:pPr>
    </w:p>
    <w:p w14:paraId="59AA7E98" w14:textId="77777777" w:rsidR="00530B4A" w:rsidRDefault="00174CCC" w:rsidP="00C7397A">
      <w:pPr>
        <w:pStyle w:val="Tittel"/>
        <w:outlineLvl w:val="9"/>
      </w:pPr>
      <w:bookmarkStart w:id="6" w:name="_Toc154044285"/>
      <w:bookmarkStart w:id="7" w:name="_Toc154044477"/>
      <w:bookmarkStart w:id="8" w:name="_Toc154045970"/>
      <w:r w:rsidRPr="00DE675E">
        <w:rPr>
          <w:noProof/>
        </w:rPr>
        <w:drawing>
          <wp:anchor distT="0" distB="0" distL="114300" distR="114300" simplePos="0" relativeHeight="251658242" behindDoc="0" locked="0" layoutInCell="1" allowOverlap="1" wp14:anchorId="4049210A" wp14:editId="508545D6">
            <wp:simplePos x="0" y="0"/>
            <wp:positionH relativeFrom="column">
              <wp:posOffset>2376805</wp:posOffset>
            </wp:positionH>
            <wp:positionV relativeFrom="paragraph">
              <wp:posOffset>751303</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bookmarkEnd w:id="6"/>
      <w:bookmarkEnd w:id="7"/>
      <w:bookmarkEnd w:id="8"/>
    </w:p>
    <w:p w14:paraId="7CC77CA2" w14:textId="3967F4B0" w:rsidR="005619BC" w:rsidRPr="005B6E81" w:rsidRDefault="007A1CB7" w:rsidP="005B6E81">
      <w:pPr>
        <w:rPr>
          <w:rFonts w:eastAsia="Arial" w:cs="Arial"/>
          <w:sz w:val="40"/>
          <w:szCs w:val="40"/>
        </w:rPr>
      </w:pPr>
      <w:bookmarkStart w:id="9" w:name="_Toc153960884"/>
      <w:bookmarkStart w:id="10" w:name="_Toc154044286"/>
      <w:bookmarkStart w:id="11" w:name="_Toc154044478"/>
      <w:bookmarkStart w:id="12" w:name="_Toc154045971"/>
      <w:r w:rsidRPr="005B6E81">
        <w:rPr>
          <w:rFonts w:eastAsia="Arial" w:cs="Arial"/>
          <w:sz w:val="40"/>
          <w:szCs w:val="40"/>
        </w:rPr>
        <w:lastRenderedPageBreak/>
        <w:t>B</w:t>
      </w:r>
      <w:r w:rsidR="00B43525" w:rsidRPr="005B6E81">
        <w:rPr>
          <w:rFonts w:eastAsia="Arial" w:cs="Arial"/>
          <w:sz w:val="40"/>
          <w:szCs w:val="40"/>
        </w:rPr>
        <w:t>ilag til SSA-L</w:t>
      </w:r>
      <w:r w:rsidR="00D56017" w:rsidRPr="005B6E81">
        <w:rPr>
          <w:rFonts w:eastAsia="Arial" w:cs="Arial"/>
          <w:sz w:val="40"/>
          <w:szCs w:val="40"/>
        </w:rPr>
        <w:t xml:space="preserve"> </w:t>
      </w:r>
      <w:r w:rsidR="004C2FD6" w:rsidRPr="005B6E81">
        <w:rPr>
          <w:rFonts w:eastAsia="Arial" w:cs="Arial"/>
          <w:sz w:val="40"/>
          <w:szCs w:val="40"/>
        </w:rPr>
        <w:t>–</w:t>
      </w:r>
      <w:r w:rsidR="00D56017" w:rsidRPr="005B6E81">
        <w:rPr>
          <w:rFonts w:eastAsia="Arial" w:cs="Arial"/>
          <w:sz w:val="40"/>
          <w:szCs w:val="40"/>
        </w:rPr>
        <w:t xml:space="preserve"> </w:t>
      </w:r>
      <w:r w:rsidR="00B43525" w:rsidRPr="005B6E81">
        <w:rPr>
          <w:rFonts w:eastAsia="Arial" w:cs="Arial"/>
          <w:sz w:val="40"/>
          <w:szCs w:val="40"/>
        </w:rPr>
        <w:t xml:space="preserve">Avtale om løpende tjenestekjøp </w:t>
      </w:r>
      <w:r w:rsidR="00B5010D" w:rsidRPr="005B6E81">
        <w:rPr>
          <w:rFonts w:eastAsia="Arial" w:cs="Arial"/>
          <w:sz w:val="40"/>
          <w:szCs w:val="40"/>
        </w:rPr>
        <w:t>over internett</w:t>
      </w:r>
      <w:bookmarkEnd w:id="9"/>
      <w:bookmarkEnd w:id="10"/>
      <w:bookmarkEnd w:id="11"/>
      <w:bookmarkEnd w:id="12"/>
    </w:p>
    <w:p w14:paraId="0C0556E1" w14:textId="77777777" w:rsidR="005619BC" w:rsidRPr="00E22561" w:rsidRDefault="005619BC" w:rsidP="00C7397A"/>
    <w:p w14:paraId="43E2AB50" w14:textId="77777777" w:rsidR="00D56017" w:rsidRPr="00E22561" w:rsidRDefault="00D56017" w:rsidP="00C7397A"/>
    <w:p w14:paraId="44362295" w14:textId="07AC4289" w:rsidR="001D6DE6" w:rsidRDefault="009D2F28">
      <w:pPr>
        <w:pStyle w:val="INNH1"/>
        <w:tabs>
          <w:tab w:val="right" w:leader="dot" w:pos="9062"/>
        </w:tabs>
        <w:rPr>
          <w:rFonts w:asciiTheme="minorHAnsi" w:eastAsiaTheme="minorEastAsia" w:hAnsiTheme="minorHAnsi" w:cstheme="minorBidi"/>
          <w:bCs w:val="0"/>
          <w:noProof/>
          <w:kern w:val="2"/>
          <w14:ligatures w14:val="standardContextual"/>
        </w:rPr>
      </w:pPr>
      <w:r>
        <w:rPr>
          <w:rFonts w:asciiTheme="minorHAnsi" w:hAnsiTheme="minorHAnsi" w:cs="Arial"/>
          <w:b/>
          <w:caps/>
          <w:sz w:val="28"/>
          <w:szCs w:val="28"/>
          <w:u w:val="single"/>
        </w:rPr>
        <w:fldChar w:fldCharType="begin"/>
      </w:r>
      <w:r>
        <w:rPr>
          <w:rFonts w:asciiTheme="minorHAnsi" w:hAnsiTheme="minorHAnsi" w:cs="Arial"/>
          <w:b/>
          <w:caps/>
          <w:sz w:val="28"/>
          <w:szCs w:val="28"/>
          <w:u w:val="single"/>
        </w:rPr>
        <w:instrText xml:space="preserve"> TOC \h \z \t "Overskrift 1;1" </w:instrText>
      </w:r>
      <w:r>
        <w:rPr>
          <w:rFonts w:asciiTheme="minorHAnsi" w:hAnsiTheme="minorHAnsi" w:cs="Arial"/>
          <w:b/>
          <w:caps/>
          <w:sz w:val="28"/>
          <w:szCs w:val="28"/>
          <w:u w:val="single"/>
        </w:rPr>
        <w:fldChar w:fldCharType="separate"/>
      </w:r>
      <w:hyperlink w:anchor="_Toc154055211" w:history="1">
        <w:r w:rsidR="001D6DE6" w:rsidRPr="00575BBA">
          <w:rPr>
            <w:rStyle w:val="Hyperkobling"/>
            <w:rFonts w:eastAsia="Arial"/>
            <w:noProof/>
          </w:rPr>
          <w:t>Bilag 1 Oppdragsgivers kravspesifikasjon</w:t>
        </w:r>
        <w:r w:rsidR="001D6DE6">
          <w:rPr>
            <w:noProof/>
            <w:webHidden/>
          </w:rPr>
          <w:tab/>
        </w:r>
        <w:r w:rsidR="001D6DE6">
          <w:rPr>
            <w:noProof/>
            <w:webHidden/>
          </w:rPr>
          <w:fldChar w:fldCharType="begin"/>
        </w:r>
        <w:r w:rsidR="001D6DE6">
          <w:rPr>
            <w:noProof/>
            <w:webHidden/>
          </w:rPr>
          <w:instrText xml:space="preserve"> PAGEREF _Toc154055211 \h </w:instrText>
        </w:r>
        <w:r w:rsidR="001D6DE6">
          <w:rPr>
            <w:noProof/>
            <w:webHidden/>
          </w:rPr>
        </w:r>
        <w:r w:rsidR="001D6DE6">
          <w:rPr>
            <w:noProof/>
            <w:webHidden/>
          </w:rPr>
          <w:fldChar w:fldCharType="separate"/>
        </w:r>
        <w:r w:rsidR="001D6DE6">
          <w:rPr>
            <w:noProof/>
            <w:webHidden/>
          </w:rPr>
          <w:t>3</w:t>
        </w:r>
        <w:r w:rsidR="001D6DE6">
          <w:rPr>
            <w:noProof/>
            <w:webHidden/>
          </w:rPr>
          <w:fldChar w:fldCharType="end"/>
        </w:r>
      </w:hyperlink>
    </w:p>
    <w:p w14:paraId="6BD982CC" w14:textId="2A86F228"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2" w:history="1">
        <w:r w:rsidR="001D6DE6" w:rsidRPr="00575BBA">
          <w:rPr>
            <w:rStyle w:val="Hyperkobling"/>
            <w:rFonts w:eastAsia="Arial"/>
            <w:noProof/>
          </w:rPr>
          <w:t>Bilag 2 Leverandørens beskrivelse av tjenesten</w:t>
        </w:r>
        <w:r w:rsidR="001D6DE6">
          <w:rPr>
            <w:noProof/>
            <w:webHidden/>
          </w:rPr>
          <w:tab/>
        </w:r>
        <w:r w:rsidR="001D6DE6">
          <w:rPr>
            <w:noProof/>
            <w:webHidden/>
          </w:rPr>
          <w:fldChar w:fldCharType="begin"/>
        </w:r>
        <w:r w:rsidR="001D6DE6">
          <w:rPr>
            <w:noProof/>
            <w:webHidden/>
          </w:rPr>
          <w:instrText xml:space="preserve"> PAGEREF _Toc154055212 \h </w:instrText>
        </w:r>
        <w:r w:rsidR="001D6DE6">
          <w:rPr>
            <w:noProof/>
            <w:webHidden/>
          </w:rPr>
        </w:r>
        <w:r w:rsidR="001D6DE6">
          <w:rPr>
            <w:noProof/>
            <w:webHidden/>
          </w:rPr>
          <w:fldChar w:fldCharType="separate"/>
        </w:r>
        <w:r w:rsidR="001D6DE6">
          <w:rPr>
            <w:noProof/>
            <w:webHidden/>
          </w:rPr>
          <w:t>15</w:t>
        </w:r>
        <w:r w:rsidR="001D6DE6">
          <w:rPr>
            <w:noProof/>
            <w:webHidden/>
          </w:rPr>
          <w:fldChar w:fldCharType="end"/>
        </w:r>
      </w:hyperlink>
    </w:p>
    <w:p w14:paraId="127BAFB1" w14:textId="63E879E8"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3" w:history="1">
        <w:r w:rsidR="001D6DE6" w:rsidRPr="00575BBA">
          <w:rPr>
            <w:rStyle w:val="Hyperkobling"/>
            <w:rFonts w:eastAsiaTheme="majorEastAsia"/>
            <w:noProof/>
          </w:rPr>
          <w:t>Bilag 3: Plan for etableringsfasen</w:t>
        </w:r>
        <w:r w:rsidR="001D6DE6">
          <w:rPr>
            <w:noProof/>
            <w:webHidden/>
          </w:rPr>
          <w:tab/>
        </w:r>
        <w:r w:rsidR="001D6DE6">
          <w:rPr>
            <w:noProof/>
            <w:webHidden/>
          </w:rPr>
          <w:fldChar w:fldCharType="begin"/>
        </w:r>
        <w:r w:rsidR="001D6DE6">
          <w:rPr>
            <w:noProof/>
            <w:webHidden/>
          </w:rPr>
          <w:instrText xml:space="preserve"> PAGEREF _Toc154055213 \h </w:instrText>
        </w:r>
        <w:r w:rsidR="001D6DE6">
          <w:rPr>
            <w:noProof/>
            <w:webHidden/>
          </w:rPr>
        </w:r>
        <w:r w:rsidR="001D6DE6">
          <w:rPr>
            <w:noProof/>
            <w:webHidden/>
          </w:rPr>
          <w:fldChar w:fldCharType="separate"/>
        </w:r>
        <w:r w:rsidR="001D6DE6">
          <w:rPr>
            <w:noProof/>
            <w:webHidden/>
          </w:rPr>
          <w:t>20</w:t>
        </w:r>
        <w:r w:rsidR="001D6DE6">
          <w:rPr>
            <w:noProof/>
            <w:webHidden/>
          </w:rPr>
          <w:fldChar w:fldCharType="end"/>
        </w:r>
      </w:hyperlink>
    </w:p>
    <w:p w14:paraId="2E0FDC37" w14:textId="7DD0116F"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4" w:history="1">
        <w:r w:rsidR="001D6DE6" w:rsidRPr="00575BBA">
          <w:rPr>
            <w:rStyle w:val="Hyperkobling"/>
            <w:rFonts w:eastAsia="Arial"/>
            <w:noProof/>
          </w:rPr>
          <w:t>Bilag 4: Tjenestenivå med standardiserte kompensasjoner</w:t>
        </w:r>
        <w:r w:rsidR="001D6DE6">
          <w:rPr>
            <w:noProof/>
            <w:webHidden/>
          </w:rPr>
          <w:tab/>
        </w:r>
        <w:r w:rsidR="001D6DE6">
          <w:rPr>
            <w:noProof/>
            <w:webHidden/>
          </w:rPr>
          <w:fldChar w:fldCharType="begin"/>
        </w:r>
        <w:r w:rsidR="001D6DE6">
          <w:rPr>
            <w:noProof/>
            <w:webHidden/>
          </w:rPr>
          <w:instrText xml:space="preserve"> PAGEREF _Toc154055214 \h </w:instrText>
        </w:r>
        <w:r w:rsidR="001D6DE6">
          <w:rPr>
            <w:noProof/>
            <w:webHidden/>
          </w:rPr>
        </w:r>
        <w:r w:rsidR="001D6DE6">
          <w:rPr>
            <w:noProof/>
            <w:webHidden/>
          </w:rPr>
          <w:fldChar w:fldCharType="separate"/>
        </w:r>
        <w:r w:rsidR="001D6DE6">
          <w:rPr>
            <w:noProof/>
            <w:webHidden/>
          </w:rPr>
          <w:t>21</w:t>
        </w:r>
        <w:r w:rsidR="001D6DE6">
          <w:rPr>
            <w:noProof/>
            <w:webHidden/>
          </w:rPr>
          <w:fldChar w:fldCharType="end"/>
        </w:r>
      </w:hyperlink>
    </w:p>
    <w:p w14:paraId="317FE553" w14:textId="7C009AA7"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5" w:history="1">
        <w:r w:rsidR="001D6DE6" w:rsidRPr="00575BBA">
          <w:rPr>
            <w:rStyle w:val="Hyperkobling"/>
            <w:rFonts w:eastAsia="Arial"/>
            <w:noProof/>
          </w:rPr>
          <w:t>Bilag 5: Administrative bestemmelser</w:t>
        </w:r>
        <w:r w:rsidR="001D6DE6">
          <w:rPr>
            <w:noProof/>
            <w:webHidden/>
          </w:rPr>
          <w:tab/>
        </w:r>
        <w:r w:rsidR="001D6DE6">
          <w:rPr>
            <w:noProof/>
            <w:webHidden/>
          </w:rPr>
          <w:fldChar w:fldCharType="begin"/>
        </w:r>
        <w:r w:rsidR="001D6DE6">
          <w:rPr>
            <w:noProof/>
            <w:webHidden/>
          </w:rPr>
          <w:instrText xml:space="preserve"> PAGEREF _Toc154055215 \h </w:instrText>
        </w:r>
        <w:r w:rsidR="001D6DE6">
          <w:rPr>
            <w:noProof/>
            <w:webHidden/>
          </w:rPr>
        </w:r>
        <w:r w:rsidR="001D6DE6">
          <w:rPr>
            <w:noProof/>
            <w:webHidden/>
          </w:rPr>
          <w:fldChar w:fldCharType="separate"/>
        </w:r>
        <w:r w:rsidR="001D6DE6">
          <w:rPr>
            <w:noProof/>
            <w:webHidden/>
          </w:rPr>
          <w:t>22</w:t>
        </w:r>
        <w:r w:rsidR="001D6DE6">
          <w:rPr>
            <w:noProof/>
            <w:webHidden/>
          </w:rPr>
          <w:fldChar w:fldCharType="end"/>
        </w:r>
      </w:hyperlink>
    </w:p>
    <w:p w14:paraId="128D759A" w14:textId="1913EFD7"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6" w:history="1">
        <w:r w:rsidR="001D6DE6" w:rsidRPr="00575BBA">
          <w:rPr>
            <w:rStyle w:val="Hyperkobling"/>
            <w:rFonts w:eastAsia="Arial"/>
            <w:noProof/>
          </w:rPr>
          <w:t>Bilag 6: Samlet pris og prisbestemmelser</w:t>
        </w:r>
        <w:r w:rsidR="001D6DE6">
          <w:rPr>
            <w:noProof/>
            <w:webHidden/>
          </w:rPr>
          <w:tab/>
        </w:r>
        <w:r w:rsidR="001D6DE6">
          <w:rPr>
            <w:noProof/>
            <w:webHidden/>
          </w:rPr>
          <w:fldChar w:fldCharType="begin"/>
        </w:r>
        <w:r w:rsidR="001D6DE6">
          <w:rPr>
            <w:noProof/>
            <w:webHidden/>
          </w:rPr>
          <w:instrText xml:space="preserve"> PAGEREF _Toc154055216 \h </w:instrText>
        </w:r>
        <w:r w:rsidR="001D6DE6">
          <w:rPr>
            <w:noProof/>
            <w:webHidden/>
          </w:rPr>
        </w:r>
        <w:r w:rsidR="001D6DE6">
          <w:rPr>
            <w:noProof/>
            <w:webHidden/>
          </w:rPr>
          <w:fldChar w:fldCharType="separate"/>
        </w:r>
        <w:r w:rsidR="001D6DE6">
          <w:rPr>
            <w:noProof/>
            <w:webHidden/>
          </w:rPr>
          <w:t>23</w:t>
        </w:r>
        <w:r w:rsidR="001D6DE6">
          <w:rPr>
            <w:noProof/>
            <w:webHidden/>
          </w:rPr>
          <w:fldChar w:fldCharType="end"/>
        </w:r>
      </w:hyperlink>
    </w:p>
    <w:p w14:paraId="57E53D41" w14:textId="728EB0D5"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7" w:history="1">
        <w:r w:rsidR="001D6DE6" w:rsidRPr="00575BBA">
          <w:rPr>
            <w:rStyle w:val="Hyperkobling"/>
            <w:rFonts w:eastAsia="Arial"/>
            <w:noProof/>
          </w:rPr>
          <w:t>Bilag 7: Endringer i den generelle avtaleteksten</w:t>
        </w:r>
        <w:r w:rsidR="001D6DE6">
          <w:rPr>
            <w:noProof/>
            <w:webHidden/>
          </w:rPr>
          <w:tab/>
        </w:r>
        <w:r w:rsidR="001D6DE6">
          <w:rPr>
            <w:noProof/>
            <w:webHidden/>
          </w:rPr>
          <w:fldChar w:fldCharType="begin"/>
        </w:r>
        <w:r w:rsidR="001D6DE6">
          <w:rPr>
            <w:noProof/>
            <w:webHidden/>
          </w:rPr>
          <w:instrText xml:space="preserve"> PAGEREF _Toc154055217 \h </w:instrText>
        </w:r>
        <w:r w:rsidR="001D6DE6">
          <w:rPr>
            <w:noProof/>
            <w:webHidden/>
          </w:rPr>
        </w:r>
        <w:r w:rsidR="001D6DE6">
          <w:rPr>
            <w:noProof/>
            <w:webHidden/>
          </w:rPr>
          <w:fldChar w:fldCharType="separate"/>
        </w:r>
        <w:r w:rsidR="001D6DE6">
          <w:rPr>
            <w:noProof/>
            <w:webHidden/>
          </w:rPr>
          <w:t>25</w:t>
        </w:r>
        <w:r w:rsidR="001D6DE6">
          <w:rPr>
            <w:noProof/>
            <w:webHidden/>
          </w:rPr>
          <w:fldChar w:fldCharType="end"/>
        </w:r>
      </w:hyperlink>
    </w:p>
    <w:p w14:paraId="106BDC2E" w14:textId="63525065"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8" w:history="1">
        <w:r w:rsidR="001D6DE6" w:rsidRPr="00575BBA">
          <w:rPr>
            <w:rStyle w:val="Hyperkobling"/>
            <w:rFonts w:eastAsia="Arial"/>
            <w:noProof/>
          </w:rPr>
          <w:t>Bilag 8: Endringer av tjenesten etter avtaleinngåelsen</w:t>
        </w:r>
        <w:r w:rsidR="001D6DE6">
          <w:rPr>
            <w:noProof/>
            <w:webHidden/>
          </w:rPr>
          <w:tab/>
        </w:r>
        <w:r w:rsidR="001D6DE6">
          <w:rPr>
            <w:noProof/>
            <w:webHidden/>
          </w:rPr>
          <w:fldChar w:fldCharType="begin"/>
        </w:r>
        <w:r w:rsidR="001D6DE6">
          <w:rPr>
            <w:noProof/>
            <w:webHidden/>
          </w:rPr>
          <w:instrText xml:space="preserve"> PAGEREF _Toc154055218 \h </w:instrText>
        </w:r>
        <w:r w:rsidR="001D6DE6">
          <w:rPr>
            <w:noProof/>
            <w:webHidden/>
          </w:rPr>
        </w:r>
        <w:r w:rsidR="001D6DE6">
          <w:rPr>
            <w:noProof/>
            <w:webHidden/>
          </w:rPr>
          <w:fldChar w:fldCharType="separate"/>
        </w:r>
        <w:r w:rsidR="001D6DE6">
          <w:rPr>
            <w:noProof/>
            <w:webHidden/>
          </w:rPr>
          <w:t>26</w:t>
        </w:r>
        <w:r w:rsidR="001D6DE6">
          <w:rPr>
            <w:noProof/>
            <w:webHidden/>
          </w:rPr>
          <w:fldChar w:fldCharType="end"/>
        </w:r>
      </w:hyperlink>
    </w:p>
    <w:p w14:paraId="14EA83F7" w14:textId="7CADC4A1"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19" w:history="1">
        <w:r w:rsidR="001D6DE6" w:rsidRPr="00575BBA">
          <w:rPr>
            <w:rStyle w:val="Hyperkobling"/>
            <w:rFonts w:eastAsia="Arial"/>
            <w:noProof/>
          </w:rPr>
          <w:t>Bilag 9: Vilkår for Kundens tilgang og bruk av tredjepartsleveranser</w:t>
        </w:r>
        <w:r w:rsidR="001D6DE6">
          <w:rPr>
            <w:noProof/>
            <w:webHidden/>
          </w:rPr>
          <w:tab/>
        </w:r>
        <w:r w:rsidR="001D6DE6">
          <w:rPr>
            <w:noProof/>
            <w:webHidden/>
          </w:rPr>
          <w:fldChar w:fldCharType="begin"/>
        </w:r>
        <w:r w:rsidR="001D6DE6">
          <w:rPr>
            <w:noProof/>
            <w:webHidden/>
          </w:rPr>
          <w:instrText xml:space="preserve"> PAGEREF _Toc154055219 \h </w:instrText>
        </w:r>
        <w:r w:rsidR="001D6DE6">
          <w:rPr>
            <w:noProof/>
            <w:webHidden/>
          </w:rPr>
        </w:r>
        <w:r w:rsidR="001D6DE6">
          <w:rPr>
            <w:noProof/>
            <w:webHidden/>
          </w:rPr>
          <w:fldChar w:fldCharType="separate"/>
        </w:r>
        <w:r w:rsidR="001D6DE6">
          <w:rPr>
            <w:noProof/>
            <w:webHidden/>
          </w:rPr>
          <w:t>27</w:t>
        </w:r>
        <w:r w:rsidR="001D6DE6">
          <w:rPr>
            <w:noProof/>
            <w:webHidden/>
          </w:rPr>
          <w:fldChar w:fldCharType="end"/>
        </w:r>
      </w:hyperlink>
    </w:p>
    <w:p w14:paraId="03D55780" w14:textId="09B9A860"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20" w:history="1">
        <w:r w:rsidR="001D6DE6" w:rsidRPr="00575BBA">
          <w:rPr>
            <w:rStyle w:val="Hyperkobling"/>
            <w:rFonts w:eastAsia="Arial"/>
            <w:noProof/>
          </w:rPr>
          <w:t>Bilag 10a: Endringer i Møre og Romsdal-modellen</w:t>
        </w:r>
        <w:r w:rsidR="001D6DE6">
          <w:rPr>
            <w:noProof/>
            <w:webHidden/>
          </w:rPr>
          <w:tab/>
        </w:r>
        <w:r w:rsidR="001D6DE6">
          <w:rPr>
            <w:noProof/>
            <w:webHidden/>
          </w:rPr>
          <w:fldChar w:fldCharType="begin"/>
        </w:r>
        <w:r w:rsidR="001D6DE6">
          <w:rPr>
            <w:noProof/>
            <w:webHidden/>
          </w:rPr>
          <w:instrText xml:space="preserve"> PAGEREF _Toc154055220 \h </w:instrText>
        </w:r>
        <w:r w:rsidR="001D6DE6">
          <w:rPr>
            <w:noProof/>
            <w:webHidden/>
          </w:rPr>
        </w:r>
        <w:r w:rsidR="001D6DE6">
          <w:rPr>
            <w:noProof/>
            <w:webHidden/>
          </w:rPr>
          <w:fldChar w:fldCharType="separate"/>
        </w:r>
        <w:r w:rsidR="001D6DE6">
          <w:rPr>
            <w:noProof/>
            <w:webHidden/>
          </w:rPr>
          <w:t>28</w:t>
        </w:r>
        <w:r w:rsidR="001D6DE6">
          <w:rPr>
            <w:noProof/>
            <w:webHidden/>
          </w:rPr>
          <w:fldChar w:fldCharType="end"/>
        </w:r>
      </w:hyperlink>
    </w:p>
    <w:p w14:paraId="2A8A88E4" w14:textId="46164584"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21" w:history="1">
        <w:r w:rsidR="001D6DE6" w:rsidRPr="00575BBA">
          <w:rPr>
            <w:rStyle w:val="Hyperkobling"/>
            <w:rFonts w:ascii="Poppins" w:eastAsia="Arial" w:hAnsi="Poppins" w:cs="Poppins"/>
            <w:noProof/>
          </w:rPr>
          <w:t>Bilag 10B Møre og Romsdal-modellen</w:t>
        </w:r>
        <w:r w:rsidR="001D6DE6">
          <w:rPr>
            <w:noProof/>
            <w:webHidden/>
          </w:rPr>
          <w:tab/>
        </w:r>
        <w:r w:rsidR="001D6DE6">
          <w:rPr>
            <w:noProof/>
            <w:webHidden/>
          </w:rPr>
          <w:fldChar w:fldCharType="begin"/>
        </w:r>
        <w:r w:rsidR="001D6DE6">
          <w:rPr>
            <w:noProof/>
            <w:webHidden/>
          </w:rPr>
          <w:instrText xml:space="preserve"> PAGEREF _Toc154055221 \h </w:instrText>
        </w:r>
        <w:r w:rsidR="001D6DE6">
          <w:rPr>
            <w:noProof/>
            <w:webHidden/>
          </w:rPr>
        </w:r>
        <w:r w:rsidR="001D6DE6">
          <w:rPr>
            <w:noProof/>
            <w:webHidden/>
          </w:rPr>
          <w:fldChar w:fldCharType="separate"/>
        </w:r>
        <w:r w:rsidR="001D6DE6">
          <w:rPr>
            <w:noProof/>
            <w:webHidden/>
          </w:rPr>
          <w:t>29</w:t>
        </w:r>
        <w:r w:rsidR="001D6DE6">
          <w:rPr>
            <w:noProof/>
            <w:webHidden/>
          </w:rPr>
          <w:fldChar w:fldCharType="end"/>
        </w:r>
      </w:hyperlink>
    </w:p>
    <w:p w14:paraId="191703C8" w14:textId="59FE6EE8" w:rsidR="001D6DE6" w:rsidRDefault="00BF1B17">
      <w:pPr>
        <w:pStyle w:val="INNH1"/>
        <w:tabs>
          <w:tab w:val="right" w:leader="dot" w:pos="9062"/>
        </w:tabs>
        <w:rPr>
          <w:rFonts w:asciiTheme="minorHAnsi" w:eastAsiaTheme="minorEastAsia" w:hAnsiTheme="minorHAnsi" w:cstheme="minorBidi"/>
          <w:bCs w:val="0"/>
          <w:noProof/>
          <w:kern w:val="2"/>
          <w14:ligatures w14:val="standardContextual"/>
        </w:rPr>
      </w:pPr>
      <w:hyperlink w:anchor="_Toc154055223" w:history="1">
        <w:r w:rsidR="001D6DE6" w:rsidRPr="00575BBA">
          <w:rPr>
            <w:rStyle w:val="Hyperkobling"/>
            <w:rFonts w:eastAsia="Arial"/>
            <w:noProof/>
          </w:rPr>
          <w:t>Bilag 11 Bilag til Databehandleravtalen</w:t>
        </w:r>
        <w:r w:rsidR="001D6DE6">
          <w:rPr>
            <w:noProof/>
            <w:webHidden/>
          </w:rPr>
          <w:tab/>
        </w:r>
        <w:r w:rsidR="001D6DE6">
          <w:rPr>
            <w:noProof/>
            <w:webHidden/>
          </w:rPr>
          <w:fldChar w:fldCharType="begin"/>
        </w:r>
        <w:r w:rsidR="001D6DE6">
          <w:rPr>
            <w:noProof/>
            <w:webHidden/>
          </w:rPr>
          <w:instrText xml:space="preserve"> PAGEREF _Toc154055223 \h </w:instrText>
        </w:r>
        <w:r w:rsidR="001D6DE6">
          <w:rPr>
            <w:noProof/>
            <w:webHidden/>
          </w:rPr>
        </w:r>
        <w:r w:rsidR="001D6DE6">
          <w:rPr>
            <w:noProof/>
            <w:webHidden/>
          </w:rPr>
          <w:fldChar w:fldCharType="separate"/>
        </w:r>
        <w:r w:rsidR="001D6DE6">
          <w:rPr>
            <w:noProof/>
            <w:webHidden/>
          </w:rPr>
          <w:t>45</w:t>
        </w:r>
        <w:r w:rsidR="001D6DE6">
          <w:rPr>
            <w:noProof/>
            <w:webHidden/>
          </w:rPr>
          <w:fldChar w:fldCharType="end"/>
        </w:r>
      </w:hyperlink>
    </w:p>
    <w:p w14:paraId="1FF93C14" w14:textId="22F8CCBA" w:rsidR="00D56017" w:rsidRPr="00E22561" w:rsidRDefault="009D2F28" w:rsidP="00C7397A">
      <w:pPr>
        <w:spacing w:after="60"/>
        <w:rPr>
          <w:rFonts w:cs="Arial"/>
          <w:sz w:val="28"/>
          <w:szCs w:val="28"/>
        </w:rPr>
      </w:pPr>
      <w:r>
        <w:rPr>
          <w:rFonts w:asciiTheme="minorHAnsi" w:hAnsiTheme="minorHAnsi" w:cs="Arial"/>
          <w:b/>
          <w:caps/>
          <w:sz w:val="28"/>
          <w:szCs w:val="28"/>
          <w:u w:val="single"/>
        </w:rPr>
        <w:fldChar w:fldCharType="end"/>
      </w:r>
    </w:p>
    <w:p w14:paraId="04DF630B" w14:textId="2A73B04E" w:rsidR="6D5EE45C" w:rsidRDefault="6D5EE45C" w:rsidP="00C7397A">
      <w:pPr>
        <w:pStyle w:val="INNH2"/>
        <w:tabs>
          <w:tab w:val="right" w:leader="dot" w:pos="9060"/>
        </w:tabs>
        <w:rPr>
          <w:rStyle w:val="Hyperkobling"/>
        </w:rPr>
      </w:pPr>
    </w:p>
    <w:p w14:paraId="37827D65" w14:textId="5A969793" w:rsidR="005619BC" w:rsidRDefault="005619BC" w:rsidP="00C7397A">
      <w:pPr>
        <w:spacing w:after="60"/>
        <w:rPr>
          <w:rFonts w:cs="Arial"/>
          <w:sz w:val="28"/>
          <w:szCs w:val="28"/>
        </w:rPr>
      </w:pPr>
    </w:p>
    <w:p w14:paraId="24115306" w14:textId="77777777" w:rsidR="00735B93" w:rsidRPr="00B11964" w:rsidRDefault="00735B93" w:rsidP="00C7397A">
      <w:pPr>
        <w:sectPr w:rsidR="00735B93" w:rsidRPr="00B11964" w:rsidSect="005619BC">
          <w:headerReference w:type="default" r:id="rId14"/>
          <w:footerReference w:type="default" r:id="rId15"/>
          <w:pgSz w:w="11906" w:h="16838"/>
          <w:pgMar w:top="1417" w:right="1417" w:bottom="1417" w:left="1417" w:header="708" w:footer="708" w:gutter="0"/>
          <w:cols w:space="708"/>
          <w:titlePg/>
          <w:docGrid w:linePitch="360"/>
        </w:sectPr>
      </w:pPr>
    </w:p>
    <w:p w14:paraId="658E5A76" w14:textId="65F5E04B" w:rsidR="71F4C25E" w:rsidRDefault="71F4C25E" w:rsidP="00C7397A">
      <w:pPr>
        <w:pStyle w:val="Overskrift1"/>
        <w:rPr>
          <w:rFonts w:ascii="Poppins" w:eastAsia="Poppins" w:hAnsi="Poppins" w:cs="Poppins"/>
        </w:rPr>
      </w:pPr>
    </w:p>
    <w:p w14:paraId="4F352898" w14:textId="3967F4B0" w:rsidR="00B52315" w:rsidRDefault="12F6708D" w:rsidP="04C8FC7B">
      <w:pPr>
        <w:pStyle w:val="Overskrift1"/>
        <w:ind w:firstLine="708"/>
        <w:rPr>
          <w:rFonts w:eastAsia="Arial"/>
          <w:sz w:val="40"/>
          <w:szCs w:val="40"/>
        </w:rPr>
      </w:pPr>
      <w:bookmarkStart w:id="13" w:name="_Toc154044287"/>
      <w:bookmarkStart w:id="14" w:name="_Toc154044479"/>
      <w:bookmarkStart w:id="15" w:name="_Toc154045972"/>
      <w:bookmarkStart w:id="16" w:name="_Toc154055211"/>
      <w:bookmarkStart w:id="17" w:name="_Toc153960885"/>
      <w:r w:rsidRPr="04C8FC7B">
        <w:rPr>
          <w:rFonts w:eastAsia="Arial"/>
          <w:sz w:val="40"/>
          <w:szCs w:val="40"/>
        </w:rPr>
        <w:t>Bilag 1</w:t>
      </w:r>
      <w:r w:rsidR="00B52315" w:rsidRPr="04C8FC7B">
        <w:rPr>
          <w:rFonts w:eastAsia="Arial"/>
          <w:sz w:val="40"/>
          <w:szCs w:val="40"/>
        </w:rPr>
        <w:t xml:space="preserve"> Oppdragsgivers kravspesifikasjon</w:t>
      </w:r>
      <w:bookmarkEnd w:id="13"/>
      <w:bookmarkEnd w:id="14"/>
      <w:bookmarkEnd w:id="15"/>
      <w:bookmarkEnd w:id="16"/>
    </w:p>
    <w:p w14:paraId="2A375220" w14:textId="77777777" w:rsidR="00B52315" w:rsidRDefault="00B52315" w:rsidP="00C7397A">
      <w:pPr>
        <w:pStyle w:val="Overskrift1"/>
        <w:rPr>
          <w:rFonts w:eastAsia="Arial"/>
          <w:bCs/>
          <w:sz w:val="40"/>
          <w:szCs w:val="40"/>
        </w:rPr>
      </w:pPr>
    </w:p>
    <w:p w14:paraId="44399B38" w14:textId="3967F4B0" w:rsidR="12F6708D" w:rsidRPr="005B6E81" w:rsidRDefault="044B0D51" w:rsidP="009D2F28">
      <w:pPr>
        <w:spacing w:before="120"/>
        <w:rPr>
          <w:rFonts w:ascii="Poppins" w:eastAsia="Arial" w:hAnsi="Poppins" w:cs="Poppins"/>
          <w:b/>
          <w:bCs/>
          <w:color w:val="005686"/>
          <w:sz w:val="40"/>
          <w:szCs w:val="40"/>
        </w:rPr>
      </w:pPr>
      <w:bookmarkStart w:id="18" w:name="_Toc154044288"/>
      <w:bookmarkStart w:id="19" w:name="_Toc154044480"/>
      <w:bookmarkStart w:id="20" w:name="_Toc154045973"/>
      <w:r w:rsidRPr="005B6E81">
        <w:rPr>
          <w:rFonts w:ascii="Poppins" w:eastAsia="Poppins" w:hAnsi="Poppins" w:cs="Poppins"/>
          <w:b/>
          <w:bCs/>
          <w:color w:val="005686"/>
          <w:sz w:val="40"/>
          <w:szCs w:val="40"/>
        </w:rPr>
        <w:t>Oppdragsbeskrivelse</w:t>
      </w:r>
      <w:bookmarkEnd w:id="17"/>
      <w:bookmarkEnd w:id="18"/>
      <w:bookmarkEnd w:id="19"/>
      <w:bookmarkEnd w:id="20"/>
    </w:p>
    <w:p w14:paraId="07A63846" w14:textId="3967F4B0" w:rsidR="7CABE833" w:rsidRPr="005B6E81" w:rsidRDefault="7CABE833" w:rsidP="009D2F28">
      <w:pPr>
        <w:spacing w:before="240"/>
        <w:rPr>
          <w:rFonts w:ascii="Poppins" w:eastAsia="Poppins" w:hAnsi="Poppins" w:cs="Poppins"/>
          <w:b/>
          <w:bCs/>
          <w:color w:val="005686"/>
          <w:sz w:val="36"/>
          <w:szCs w:val="36"/>
        </w:rPr>
      </w:pPr>
      <w:bookmarkStart w:id="21" w:name="_Toc154044289"/>
      <w:bookmarkStart w:id="22" w:name="_Toc154044481"/>
      <w:bookmarkStart w:id="23" w:name="_Toc154045974"/>
      <w:r w:rsidRPr="005B6E81">
        <w:rPr>
          <w:rFonts w:ascii="Poppins" w:eastAsia="Poppins" w:hAnsi="Poppins" w:cs="Poppins"/>
          <w:b/>
          <w:bCs/>
          <w:color w:val="005686"/>
          <w:sz w:val="36"/>
          <w:szCs w:val="36"/>
        </w:rPr>
        <w:t xml:space="preserve">1 </w:t>
      </w:r>
      <w:r w:rsidR="044B0D51" w:rsidRPr="005B6E81">
        <w:rPr>
          <w:rFonts w:ascii="Poppins" w:eastAsia="Poppins" w:hAnsi="Poppins" w:cs="Poppins"/>
          <w:b/>
          <w:bCs/>
          <w:color w:val="005686"/>
          <w:sz w:val="36"/>
          <w:szCs w:val="36"/>
        </w:rPr>
        <w:t>Bakgrunn</w:t>
      </w:r>
      <w:bookmarkEnd w:id="21"/>
      <w:bookmarkEnd w:id="22"/>
      <w:bookmarkEnd w:id="23"/>
    </w:p>
    <w:p w14:paraId="25A4ADFA" w14:textId="3967F4B0" w:rsidR="044B0D51" w:rsidRPr="005B6E81" w:rsidRDefault="044B0D51" w:rsidP="009D2F28">
      <w:pPr>
        <w:spacing w:before="240"/>
        <w:rPr>
          <w:rFonts w:ascii="Poppins" w:eastAsia="Poppins" w:hAnsi="Poppins" w:cs="Poppins"/>
          <w:b/>
          <w:bCs/>
          <w:color w:val="005686"/>
          <w:sz w:val="32"/>
          <w:szCs w:val="32"/>
        </w:rPr>
      </w:pPr>
      <w:bookmarkStart w:id="24" w:name="_Toc154044290"/>
      <w:bookmarkStart w:id="25" w:name="_Toc154044482"/>
      <w:bookmarkStart w:id="26" w:name="_Toc154045975"/>
      <w:r w:rsidRPr="005B6E81">
        <w:rPr>
          <w:rFonts w:ascii="Poppins" w:eastAsia="Poppins" w:hAnsi="Poppins" w:cs="Poppins"/>
          <w:b/>
          <w:bCs/>
          <w:color w:val="005686"/>
          <w:sz w:val="32"/>
          <w:szCs w:val="32"/>
        </w:rPr>
        <w:t>Generelt</w:t>
      </w:r>
      <w:bookmarkEnd w:id="24"/>
      <w:bookmarkEnd w:id="25"/>
      <w:bookmarkEnd w:id="26"/>
    </w:p>
    <w:p w14:paraId="2B329438" w14:textId="4A3B686D" w:rsidR="00D9407F" w:rsidRDefault="2C2FEC27" w:rsidP="00C7397A">
      <w:pPr>
        <w:spacing w:after="160" w:line="259" w:lineRule="auto"/>
        <w:rPr>
          <w:rFonts w:ascii="Poppins" w:eastAsia="Poppins" w:hAnsi="Poppins" w:cs="Poppins"/>
        </w:rPr>
      </w:pPr>
      <w:r w:rsidRPr="71F4C25E">
        <w:rPr>
          <w:rFonts w:ascii="Poppins" w:eastAsia="Poppins" w:hAnsi="Poppins" w:cs="Poppins"/>
        </w:rPr>
        <w:t xml:space="preserve">Møre og Romsdal </w:t>
      </w:r>
      <w:r w:rsidR="372FCF75" w:rsidRPr="6D49B4BB">
        <w:rPr>
          <w:rFonts w:ascii="Poppins" w:eastAsia="Poppins" w:hAnsi="Poppins" w:cs="Poppins"/>
        </w:rPr>
        <w:t>f</w:t>
      </w:r>
      <w:r w:rsidR="725A2AB3" w:rsidRPr="6D49B4BB">
        <w:rPr>
          <w:rFonts w:ascii="Poppins" w:eastAsia="Poppins" w:hAnsi="Poppins" w:cs="Poppins"/>
        </w:rPr>
        <w:t>ylkeskommune</w:t>
      </w:r>
      <w:r w:rsidRPr="71F4C25E">
        <w:rPr>
          <w:rFonts w:ascii="Poppins" w:eastAsia="Poppins" w:hAnsi="Poppins" w:cs="Poppins"/>
        </w:rPr>
        <w:t xml:space="preserve"> </w:t>
      </w:r>
      <w:r w:rsidRPr="00490866">
        <w:rPr>
          <w:rFonts w:ascii="Poppins" w:eastAsia="Poppins" w:hAnsi="Poppins" w:cs="Poppins"/>
        </w:rPr>
        <w:t>ved Bygg- og eiendomstjenester</w:t>
      </w:r>
      <w:r w:rsidR="00336277">
        <w:rPr>
          <w:rFonts w:ascii="Poppins" w:eastAsia="Poppins" w:hAnsi="Poppins" w:cs="Poppins"/>
        </w:rPr>
        <w:t xml:space="preserve"> </w:t>
      </w:r>
      <w:r w:rsidR="0093742D">
        <w:rPr>
          <w:rFonts w:ascii="Poppins" w:eastAsia="Poppins" w:hAnsi="Poppins" w:cs="Poppins"/>
        </w:rPr>
        <w:t>skal</w:t>
      </w:r>
      <w:r w:rsidRPr="71F4C25E">
        <w:rPr>
          <w:rFonts w:ascii="Poppins" w:eastAsia="Poppins" w:hAnsi="Poppins" w:cs="Poppins"/>
        </w:rPr>
        <w:t xml:space="preserve"> ta i bruk brukervennlig, bærekraftig og effektiviserende teknologi i renholdstjenesten.</w:t>
      </w:r>
      <w:r w:rsidR="00D9407F" w:rsidRPr="00D9407F">
        <w:rPr>
          <w:rFonts w:ascii="Poppins" w:eastAsia="Poppins" w:hAnsi="Poppins" w:cs="Poppins"/>
        </w:rPr>
        <w:t xml:space="preserve"> </w:t>
      </w:r>
    </w:p>
    <w:p w14:paraId="78F38EA9" w14:textId="08B0FAD4" w:rsidR="1BDC6BF3" w:rsidRDefault="36022163" w:rsidP="00C7397A">
      <w:pPr>
        <w:spacing w:after="160" w:line="259" w:lineRule="auto"/>
        <w:rPr>
          <w:rFonts w:ascii="Poppins" w:eastAsia="Poppins" w:hAnsi="Poppins" w:cs="Poppins"/>
        </w:rPr>
      </w:pPr>
      <w:r w:rsidRPr="1853AB85">
        <w:rPr>
          <w:rFonts w:ascii="Poppins" w:eastAsia="Poppins" w:hAnsi="Poppins" w:cs="Poppins"/>
        </w:rPr>
        <w:t>Bygg- og eiendomstjenester</w:t>
      </w:r>
      <w:r w:rsidR="00D9407F" w:rsidRPr="71F4C25E">
        <w:rPr>
          <w:rFonts w:ascii="Poppins" w:eastAsia="Poppins" w:hAnsi="Poppins" w:cs="Poppins"/>
        </w:rPr>
        <w:t xml:space="preserve"> har behov for at hver enkeltstående renholdsplan samles og oppdateres i et felles digitalt system, samt at renholdsplanene tilgjengeliggjøres digitalt til renholdspersonell.</w:t>
      </w:r>
    </w:p>
    <w:p w14:paraId="30E29A77" w14:textId="365266AA" w:rsidR="0061264B" w:rsidRPr="005B6E81" w:rsidRDefault="0061264B" w:rsidP="00C7397A">
      <w:pPr>
        <w:rPr>
          <w:rFonts w:ascii="Poppins" w:eastAsia="Poppins" w:hAnsi="Poppins" w:cs="Poppins"/>
          <w:b/>
          <w:bCs/>
          <w:color w:val="005686"/>
        </w:rPr>
      </w:pPr>
      <w:r w:rsidRPr="005B6E81">
        <w:rPr>
          <w:rFonts w:ascii="Poppins" w:eastAsia="Poppins" w:hAnsi="Poppins" w:cs="Poppins"/>
          <w:b/>
          <w:bCs/>
          <w:color w:val="005686"/>
        </w:rPr>
        <w:t>Definisjoner</w:t>
      </w:r>
    </w:p>
    <w:p w14:paraId="138BAB54" w14:textId="77777777" w:rsidR="00E15A4A" w:rsidRDefault="00E15A4A" w:rsidP="00C7397A">
      <w:pPr>
        <w:rPr>
          <w:rFonts w:ascii="Poppins" w:eastAsia="Poppins" w:hAnsi="Poppins" w:cs="Poppins"/>
          <w:b/>
        </w:rPr>
      </w:pPr>
    </w:p>
    <w:tbl>
      <w:tblPr>
        <w:tblStyle w:val="Tabellrutenett"/>
        <w:tblW w:w="0" w:type="auto"/>
        <w:tblLook w:val="04A0" w:firstRow="1" w:lastRow="0" w:firstColumn="1" w:lastColumn="0" w:noHBand="0" w:noVBand="1"/>
      </w:tblPr>
      <w:tblGrid>
        <w:gridCol w:w="2972"/>
        <w:gridCol w:w="6090"/>
      </w:tblGrid>
      <w:tr w:rsidR="00F37266" w14:paraId="5E878D96" w14:textId="77777777" w:rsidTr="00EF73D7">
        <w:tc>
          <w:tcPr>
            <w:tcW w:w="2972" w:type="dxa"/>
            <w:shd w:val="clear" w:color="auto" w:fill="BADBEC"/>
          </w:tcPr>
          <w:p w14:paraId="413EA9B0" w14:textId="40C39604" w:rsidR="00F37266" w:rsidRPr="00E15A4A" w:rsidRDefault="00F37266" w:rsidP="00C7397A">
            <w:pPr>
              <w:rPr>
                <w:rFonts w:ascii="Poppins" w:eastAsia="Poppins" w:hAnsi="Poppins" w:cs="Poppins"/>
                <w:b/>
                <w:bCs/>
              </w:rPr>
            </w:pPr>
            <w:r w:rsidRPr="002C3C55">
              <w:rPr>
                <w:rFonts w:ascii="Poppins" w:eastAsia="Poppins" w:hAnsi="Poppins" w:cs="Poppins"/>
                <w:b/>
                <w:bCs/>
                <w:color w:val="005686"/>
              </w:rPr>
              <w:t>Rolle</w:t>
            </w:r>
          </w:p>
        </w:tc>
        <w:tc>
          <w:tcPr>
            <w:tcW w:w="6090" w:type="dxa"/>
            <w:shd w:val="clear" w:color="auto" w:fill="BADBEC"/>
          </w:tcPr>
          <w:p w14:paraId="1C009CAE" w14:textId="0D5FC67F" w:rsidR="00F37266" w:rsidRPr="00EF73D7" w:rsidRDefault="00585CFD" w:rsidP="00C7397A">
            <w:pPr>
              <w:rPr>
                <w:rFonts w:ascii="Poppins" w:eastAsia="Poppins" w:hAnsi="Poppins" w:cs="Poppins"/>
                <w:b/>
                <w:bCs/>
                <w:color w:val="005686"/>
              </w:rPr>
            </w:pPr>
            <w:r w:rsidRPr="00EF73D7">
              <w:rPr>
                <w:rFonts w:ascii="Poppins" w:eastAsia="Poppins" w:hAnsi="Poppins" w:cs="Poppins"/>
                <w:b/>
                <w:bCs/>
                <w:color w:val="005686"/>
              </w:rPr>
              <w:t>Forklaring</w:t>
            </w:r>
          </w:p>
        </w:tc>
      </w:tr>
      <w:tr w:rsidR="00F37266" w14:paraId="678071D4" w14:textId="77777777" w:rsidTr="00E15A4A">
        <w:trPr>
          <w:trHeight w:val="340"/>
        </w:trPr>
        <w:tc>
          <w:tcPr>
            <w:tcW w:w="2972" w:type="dxa"/>
          </w:tcPr>
          <w:p w14:paraId="114F8D2F" w14:textId="58C6567B"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Oppdragsgiver</w:t>
            </w:r>
          </w:p>
        </w:tc>
        <w:tc>
          <w:tcPr>
            <w:tcW w:w="6090" w:type="dxa"/>
          </w:tcPr>
          <w:p w14:paraId="33E807CF" w14:textId="10F0DE04" w:rsidR="00F37266" w:rsidRPr="00E15A4A" w:rsidRDefault="002D3CE1" w:rsidP="00C7397A">
            <w:pPr>
              <w:spacing w:line="259" w:lineRule="auto"/>
              <w:rPr>
                <w:rFonts w:ascii="Poppins" w:eastAsia="Poppins" w:hAnsi="Poppins" w:cs="Poppins"/>
                <w:sz w:val="20"/>
                <w:szCs w:val="20"/>
              </w:rPr>
            </w:pPr>
            <w:r w:rsidRPr="2808A5D7">
              <w:rPr>
                <w:rFonts w:ascii="Poppins" w:eastAsia="Poppins" w:hAnsi="Poppins" w:cs="Poppins"/>
                <w:sz w:val="20"/>
                <w:szCs w:val="20"/>
              </w:rPr>
              <w:t xml:space="preserve">MRFK (Møre og Romsdal </w:t>
            </w:r>
            <w:r w:rsidR="3EDBF552" w:rsidRPr="2808A5D7">
              <w:rPr>
                <w:rFonts w:ascii="Poppins" w:eastAsia="Poppins" w:hAnsi="Poppins" w:cs="Poppins"/>
                <w:sz w:val="20"/>
                <w:szCs w:val="20"/>
              </w:rPr>
              <w:t>f</w:t>
            </w:r>
            <w:r w:rsidR="35790AB2" w:rsidRPr="2808A5D7">
              <w:rPr>
                <w:rFonts w:ascii="Poppins" w:eastAsia="Poppins" w:hAnsi="Poppins" w:cs="Poppins"/>
                <w:sz w:val="20"/>
                <w:szCs w:val="20"/>
              </w:rPr>
              <w:t>ylkeskommune</w:t>
            </w:r>
            <w:r w:rsidRPr="2808A5D7">
              <w:rPr>
                <w:rFonts w:ascii="Poppins" w:eastAsia="Poppins" w:hAnsi="Poppins" w:cs="Poppins"/>
                <w:sz w:val="20"/>
                <w:szCs w:val="20"/>
              </w:rPr>
              <w:t>) og BYE (Bygg- og eiendomstjenesten)</w:t>
            </w:r>
          </w:p>
        </w:tc>
      </w:tr>
      <w:tr w:rsidR="00F37266" w14:paraId="63C5B2E2" w14:textId="77777777" w:rsidTr="00E15A4A">
        <w:trPr>
          <w:trHeight w:val="340"/>
        </w:trPr>
        <w:tc>
          <w:tcPr>
            <w:tcW w:w="2972" w:type="dxa"/>
          </w:tcPr>
          <w:p w14:paraId="459BC5DB" w14:textId="0112E18F"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Leverandør</w:t>
            </w:r>
          </w:p>
        </w:tc>
        <w:tc>
          <w:tcPr>
            <w:tcW w:w="6090" w:type="dxa"/>
          </w:tcPr>
          <w:p w14:paraId="0402355C" w14:textId="46E7FA6F"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 xml:space="preserve">Tilbyder som skal levere digitalt </w:t>
            </w:r>
            <w:proofErr w:type="spellStart"/>
            <w:r w:rsidRPr="00E15A4A">
              <w:rPr>
                <w:rFonts w:ascii="Poppins" w:eastAsia="Poppins" w:hAnsi="Poppins" w:cs="Poppins"/>
                <w:sz w:val="20"/>
                <w:szCs w:val="22"/>
              </w:rPr>
              <w:t>renholdssystem</w:t>
            </w:r>
            <w:proofErr w:type="spellEnd"/>
            <w:r w:rsidRPr="00E15A4A">
              <w:rPr>
                <w:rFonts w:ascii="Poppins" w:eastAsia="Poppins" w:hAnsi="Poppins" w:cs="Poppins"/>
                <w:sz w:val="20"/>
                <w:szCs w:val="22"/>
              </w:rPr>
              <w:t xml:space="preserve"> til Oppdragsgiver</w:t>
            </w:r>
          </w:p>
        </w:tc>
      </w:tr>
      <w:tr w:rsidR="00F37266" w14:paraId="2D25934A" w14:textId="77777777" w:rsidTr="00E15A4A">
        <w:trPr>
          <w:trHeight w:val="340"/>
        </w:trPr>
        <w:tc>
          <w:tcPr>
            <w:tcW w:w="2972" w:type="dxa"/>
          </w:tcPr>
          <w:p w14:paraId="326C653D" w14:textId="36852225"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 xml:space="preserve">Ekstern </w:t>
            </w:r>
            <w:proofErr w:type="spellStart"/>
            <w:r w:rsidRPr="00E15A4A">
              <w:rPr>
                <w:rFonts w:ascii="Poppins" w:eastAsia="Poppins" w:hAnsi="Poppins" w:cs="Poppins"/>
                <w:sz w:val="20"/>
                <w:szCs w:val="22"/>
              </w:rPr>
              <w:t>renholdsleverandør</w:t>
            </w:r>
            <w:proofErr w:type="spellEnd"/>
          </w:p>
        </w:tc>
        <w:tc>
          <w:tcPr>
            <w:tcW w:w="6090" w:type="dxa"/>
          </w:tcPr>
          <w:p w14:paraId="0374A689" w14:textId="33022B3F"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Virksomheter som utfører renholdstjenester for oppdragsgiver</w:t>
            </w:r>
          </w:p>
        </w:tc>
      </w:tr>
      <w:tr w:rsidR="00F37266" w14:paraId="58011D00" w14:textId="77777777" w:rsidTr="00E15A4A">
        <w:trPr>
          <w:trHeight w:val="340"/>
        </w:trPr>
        <w:tc>
          <w:tcPr>
            <w:tcW w:w="2972" w:type="dxa"/>
          </w:tcPr>
          <w:p w14:paraId="1590363B" w14:textId="567BBD84"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Sluttbruker</w:t>
            </w:r>
          </w:p>
        </w:tc>
        <w:tc>
          <w:tcPr>
            <w:tcW w:w="6090" w:type="dxa"/>
          </w:tcPr>
          <w:p w14:paraId="587D3FB0" w14:textId="7649FF11"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Mottakere av renholdstjenester (f.eks. ansatte og elever i skoler)</w:t>
            </w:r>
          </w:p>
        </w:tc>
      </w:tr>
      <w:tr w:rsidR="00F37266" w14:paraId="02983419" w14:textId="77777777" w:rsidTr="00E15A4A">
        <w:trPr>
          <w:trHeight w:val="340"/>
        </w:trPr>
        <w:tc>
          <w:tcPr>
            <w:tcW w:w="2972" w:type="dxa"/>
          </w:tcPr>
          <w:p w14:paraId="3DC26F94" w14:textId="6E3EF69A"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Nøkkeltall</w:t>
            </w:r>
          </w:p>
        </w:tc>
        <w:tc>
          <w:tcPr>
            <w:tcW w:w="6090" w:type="dxa"/>
          </w:tcPr>
          <w:p w14:paraId="673F4DCA" w14:textId="01A6BD9B" w:rsidR="00F37266" w:rsidRPr="00E15A4A" w:rsidRDefault="002D3CE1" w:rsidP="00C7397A">
            <w:pPr>
              <w:spacing w:line="259" w:lineRule="auto"/>
              <w:rPr>
                <w:rFonts w:ascii="Poppins" w:eastAsia="Poppins" w:hAnsi="Poppins" w:cs="Poppins"/>
                <w:sz w:val="20"/>
                <w:szCs w:val="22"/>
              </w:rPr>
            </w:pPr>
            <w:r w:rsidRPr="00E15A4A">
              <w:rPr>
                <w:rFonts w:ascii="Poppins" w:eastAsia="Poppins" w:hAnsi="Poppins" w:cs="Poppins"/>
                <w:sz w:val="20"/>
                <w:szCs w:val="22"/>
              </w:rPr>
              <w:t>Hvor mange kvadratmeter per time det antas at renholder kan rengjøre</w:t>
            </w:r>
          </w:p>
        </w:tc>
      </w:tr>
    </w:tbl>
    <w:p w14:paraId="47BFBEF4" w14:textId="3967F4B0" w:rsidR="008463EC" w:rsidRPr="005B6E81" w:rsidRDefault="044B0D51" w:rsidP="009D2F28">
      <w:pPr>
        <w:spacing w:before="240"/>
        <w:rPr>
          <w:rFonts w:ascii="Poppins" w:eastAsia="Poppins" w:hAnsi="Poppins" w:cs="Poppins"/>
          <w:b/>
          <w:bCs/>
          <w:color w:val="005686"/>
          <w:sz w:val="32"/>
          <w:szCs w:val="32"/>
        </w:rPr>
      </w:pPr>
      <w:bookmarkStart w:id="27" w:name="_Toc154044291"/>
      <w:bookmarkStart w:id="28" w:name="_Toc154044483"/>
      <w:bookmarkStart w:id="29" w:name="_Toc154045976"/>
      <w:r w:rsidRPr="005B6E81">
        <w:rPr>
          <w:rFonts w:ascii="Poppins" w:eastAsia="Poppins" w:hAnsi="Poppins" w:cs="Poppins"/>
          <w:b/>
          <w:bCs/>
          <w:color w:val="005686"/>
          <w:sz w:val="32"/>
          <w:szCs w:val="32"/>
        </w:rPr>
        <w:t>Omfang</w:t>
      </w:r>
      <w:bookmarkEnd w:id="27"/>
      <w:bookmarkEnd w:id="28"/>
      <w:bookmarkEnd w:id="29"/>
    </w:p>
    <w:p w14:paraId="607027B7" w14:textId="15E6A1EF" w:rsidR="71F4C25E" w:rsidRDefault="0EC239B4" w:rsidP="00C7397A">
      <w:pPr>
        <w:spacing w:after="160" w:line="259" w:lineRule="auto"/>
        <w:rPr>
          <w:rFonts w:ascii="Poppins" w:eastAsia="Poppins" w:hAnsi="Poppins" w:cs="Poppins"/>
        </w:rPr>
      </w:pPr>
      <w:r w:rsidRPr="38E4A838">
        <w:rPr>
          <w:rFonts w:ascii="Poppins" w:eastAsia="Poppins" w:hAnsi="Poppins" w:cs="Poppins"/>
        </w:rPr>
        <w:t>Oppdragiver</w:t>
      </w:r>
      <w:r w:rsidR="009B2D5B" w:rsidRPr="5A618921">
        <w:rPr>
          <w:rFonts w:ascii="Poppins" w:eastAsia="Poppins" w:hAnsi="Poppins" w:cs="Poppins"/>
        </w:rPr>
        <w:t xml:space="preserve"> eier </w:t>
      </w:r>
      <w:r w:rsidR="008613AC" w:rsidRPr="5A618921">
        <w:rPr>
          <w:rFonts w:ascii="Poppins" w:eastAsia="Poppins" w:hAnsi="Poppins" w:cs="Poppins"/>
        </w:rPr>
        <w:t>i overkant av 2</w:t>
      </w:r>
      <w:r w:rsidR="00867F88" w:rsidRPr="5A618921">
        <w:rPr>
          <w:rFonts w:ascii="Poppins" w:eastAsia="Poppins" w:hAnsi="Poppins" w:cs="Poppins"/>
        </w:rPr>
        <w:t>2</w:t>
      </w:r>
      <w:r w:rsidR="008613AC" w:rsidRPr="5A618921">
        <w:rPr>
          <w:rFonts w:ascii="Poppins" w:eastAsia="Poppins" w:hAnsi="Poppins" w:cs="Poppins"/>
        </w:rPr>
        <w:t>0.000m</w:t>
      </w:r>
      <w:r w:rsidR="008613AC" w:rsidRPr="00353E1E">
        <w:rPr>
          <w:rFonts w:ascii="Poppins" w:eastAsia="Poppins" w:hAnsi="Poppins" w:cs="Poppins"/>
        </w:rPr>
        <w:t>2</w:t>
      </w:r>
      <w:r w:rsidR="008613AC" w:rsidRPr="5A618921">
        <w:rPr>
          <w:rFonts w:ascii="Poppins" w:eastAsia="Poppins" w:hAnsi="Poppins" w:cs="Poppins"/>
        </w:rPr>
        <w:t xml:space="preserve"> bygningsmasse fordelt på</w:t>
      </w:r>
      <w:r w:rsidR="00F54F34" w:rsidRPr="5A618921">
        <w:rPr>
          <w:rFonts w:ascii="Poppins" w:eastAsia="Poppins" w:hAnsi="Poppins" w:cs="Poppins"/>
        </w:rPr>
        <w:t xml:space="preserve"> i overkant av </w:t>
      </w:r>
      <w:r w:rsidR="008613AC" w:rsidRPr="5A618921">
        <w:rPr>
          <w:rFonts w:ascii="Poppins" w:eastAsia="Poppins" w:hAnsi="Poppins" w:cs="Poppins"/>
        </w:rPr>
        <w:t>16</w:t>
      </w:r>
      <w:r w:rsidR="00F54F34" w:rsidRPr="5A618921">
        <w:rPr>
          <w:rFonts w:ascii="Poppins" w:eastAsia="Poppins" w:hAnsi="Poppins" w:cs="Poppins"/>
        </w:rPr>
        <w:t>0</w:t>
      </w:r>
      <w:r w:rsidR="008613AC" w:rsidRPr="5A618921">
        <w:rPr>
          <w:rFonts w:ascii="Poppins" w:eastAsia="Poppins" w:hAnsi="Poppins" w:cs="Poppins"/>
        </w:rPr>
        <w:t xml:space="preserve"> bygninge</w:t>
      </w:r>
      <w:r w:rsidR="008613AC" w:rsidRPr="00BB22D5">
        <w:rPr>
          <w:rFonts w:ascii="Poppins" w:eastAsia="Poppins" w:hAnsi="Poppins" w:cs="Poppins"/>
        </w:rPr>
        <w:t xml:space="preserve">r. I store deler av </w:t>
      </w:r>
      <w:r w:rsidR="00BA2D3F" w:rsidRPr="00BB22D5">
        <w:rPr>
          <w:rFonts w:ascii="Poppins" w:eastAsia="Poppins" w:hAnsi="Poppins" w:cs="Poppins"/>
        </w:rPr>
        <w:t xml:space="preserve">alle </w:t>
      </w:r>
      <w:r w:rsidR="008613AC" w:rsidRPr="00BB22D5">
        <w:rPr>
          <w:rFonts w:ascii="Poppins" w:eastAsia="Poppins" w:hAnsi="Poppins" w:cs="Poppins"/>
        </w:rPr>
        <w:t xml:space="preserve">disse </w:t>
      </w:r>
      <w:r w:rsidR="00BA2D3F" w:rsidRPr="00BB22D5">
        <w:rPr>
          <w:rFonts w:ascii="Poppins" w:eastAsia="Poppins" w:hAnsi="Poppins" w:cs="Poppins"/>
        </w:rPr>
        <w:t xml:space="preserve">arealene </w:t>
      </w:r>
      <w:r w:rsidR="008613AC" w:rsidRPr="00BB22D5">
        <w:rPr>
          <w:rFonts w:ascii="Poppins" w:eastAsia="Poppins" w:hAnsi="Poppins" w:cs="Poppins"/>
        </w:rPr>
        <w:t xml:space="preserve">utføres det renhold i regi av BYE. </w:t>
      </w:r>
      <w:r w:rsidR="008869E2" w:rsidRPr="00BB22D5">
        <w:rPr>
          <w:rFonts w:ascii="Poppins" w:eastAsia="Poppins" w:hAnsi="Poppins" w:cs="Poppins"/>
        </w:rPr>
        <w:t>I hovedsak er dette bygningsmasse knyttet til videregående skoler</w:t>
      </w:r>
      <w:r w:rsidR="00BB22D5" w:rsidRPr="00BB22D5">
        <w:rPr>
          <w:rFonts w:ascii="Poppins" w:eastAsia="Poppins" w:hAnsi="Poppins" w:cs="Poppins"/>
        </w:rPr>
        <w:t xml:space="preserve"> og idrettshaller</w:t>
      </w:r>
      <w:r w:rsidR="00D01DA6">
        <w:rPr>
          <w:rFonts w:ascii="Poppins" w:eastAsia="Poppins" w:hAnsi="Poppins" w:cs="Poppins"/>
        </w:rPr>
        <w:t xml:space="preserve">, hvorav </w:t>
      </w:r>
      <w:proofErr w:type="spellStart"/>
      <w:r w:rsidR="00D01DA6">
        <w:rPr>
          <w:rFonts w:ascii="Poppins" w:eastAsia="Poppins" w:hAnsi="Poppins" w:cs="Poppins"/>
        </w:rPr>
        <w:t>renholdsareal</w:t>
      </w:r>
      <w:proofErr w:type="spellEnd"/>
      <w:r w:rsidR="00D01DA6">
        <w:rPr>
          <w:rFonts w:ascii="Poppins" w:eastAsia="Poppins" w:hAnsi="Poppins" w:cs="Poppins"/>
        </w:rPr>
        <w:t xml:space="preserve"> utgjør </w:t>
      </w:r>
      <w:r w:rsidR="002F4D36">
        <w:rPr>
          <w:rFonts w:ascii="Poppins" w:eastAsia="Poppins" w:hAnsi="Poppins" w:cs="Poppins"/>
        </w:rPr>
        <w:t>ca. 1</w:t>
      </w:r>
      <w:r w:rsidR="00244B87">
        <w:rPr>
          <w:rFonts w:ascii="Poppins" w:eastAsia="Poppins" w:hAnsi="Poppins" w:cs="Poppins"/>
        </w:rPr>
        <w:t>6</w:t>
      </w:r>
      <w:r w:rsidR="002F4D36">
        <w:rPr>
          <w:rFonts w:ascii="Poppins" w:eastAsia="Poppins" w:hAnsi="Poppins" w:cs="Poppins"/>
        </w:rPr>
        <w:t>0.000</w:t>
      </w:r>
      <w:r w:rsidR="002F4D36" w:rsidRPr="002F4D36">
        <w:rPr>
          <w:rFonts w:ascii="Poppins" w:eastAsia="Poppins" w:hAnsi="Poppins" w:cs="Poppins"/>
        </w:rPr>
        <w:t xml:space="preserve"> </w:t>
      </w:r>
      <w:r w:rsidR="002F4D36" w:rsidRPr="5A618921">
        <w:rPr>
          <w:rFonts w:ascii="Poppins" w:eastAsia="Poppins" w:hAnsi="Poppins" w:cs="Poppins"/>
        </w:rPr>
        <w:t>m</w:t>
      </w:r>
      <w:r w:rsidR="002F4D36" w:rsidRPr="00353E1E">
        <w:rPr>
          <w:rFonts w:ascii="Poppins" w:eastAsia="Poppins" w:hAnsi="Poppins" w:cs="Poppins"/>
        </w:rPr>
        <w:t>2</w:t>
      </w:r>
      <w:r w:rsidR="003A5565">
        <w:rPr>
          <w:rFonts w:ascii="Poppins" w:eastAsia="Poppins" w:hAnsi="Poppins" w:cs="Poppins"/>
        </w:rPr>
        <w:t>.</w:t>
      </w:r>
      <w:r w:rsidR="00D9407F">
        <w:rPr>
          <w:rFonts w:ascii="Poppins" w:eastAsia="Poppins" w:hAnsi="Poppins" w:cs="Poppins"/>
        </w:rPr>
        <w:t xml:space="preserve"> </w:t>
      </w:r>
      <w:r w:rsidR="000C7763" w:rsidRPr="71F4C25E">
        <w:rPr>
          <w:rFonts w:ascii="Poppins" w:eastAsia="Poppins" w:hAnsi="Poppins" w:cs="Poppins"/>
        </w:rPr>
        <w:t xml:space="preserve">Det er usikkerhet rundt eksakt </w:t>
      </w:r>
      <w:proofErr w:type="spellStart"/>
      <w:r w:rsidR="000C7763" w:rsidRPr="71F4C25E">
        <w:rPr>
          <w:rFonts w:ascii="Poppins" w:eastAsia="Poppins" w:hAnsi="Poppins" w:cs="Poppins"/>
        </w:rPr>
        <w:t>renholdsareal</w:t>
      </w:r>
      <w:proofErr w:type="spellEnd"/>
      <w:r w:rsidR="00D9407F">
        <w:rPr>
          <w:rFonts w:ascii="Poppins" w:eastAsia="Poppins" w:hAnsi="Poppins" w:cs="Poppins"/>
        </w:rPr>
        <w:t>.</w:t>
      </w:r>
      <w:r w:rsidR="000C7763" w:rsidRPr="71F4C25E">
        <w:rPr>
          <w:rFonts w:ascii="Poppins" w:eastAsia="Poppins" w:hAnsi="Poppins" w:cs="Poppins"/>
        </w:rPr>
        <w:t xml:space="preserve"> </w:t>
      </w:r>
    </w:p>
    <w:p w14:paraId="05010C95" w14:textId="1B3E3395" w:rsidR="7B9348AA" w:rsidRPr="002C3C55" w:rsidRDefault="7B9348AA" w:rsidP="00C7397A">
      <w:pPr>
        <w:rPr>
          <w:rFonts w:ascii="Poppins" w:eastAsia="Poppins" w:hAnsi="Poppins" w:cs="Poppins"/>
        </w:rPr>
      </w:pPr>
    </w:p>
    <w:p w14:paraId="3C80DC40" w14:textId="41958A47" w:rsidR="00E9784F" w:rsidRPr="004122C5" w:rsidRDefault="00345FA4" w:rsidP="00C7397A">
      <w:pPr>
        <w:rPr>
          <w:rFonts w:ascii="Poppins" w:eastAsia="Poppins" w:hAnsi="Poppins" w:cs="Poppins"/>
          <w:color w:val="FF0000"/>
          <w:highlight w:val="yellow"/>
        </w:rPr>
      </w:pPr>
      <w:r w:rsidRPr="002C3C55">
        <w:rPr>
          <w:rFonts w:ascii="Poppins" w:eastAsia="Poppins" w:hAnsi="Poppins" w:cs="Poppins"/>
        </w:rPr>
        <w:t>Oppdragsgiver</w:t>
      </w:r>
      <w:r w:rsidR="00A561C8" w:rsidRPr="002C3C55">
        <w:rPr>
          <w:rFonts w:ascii="Poppins" w:eastAsia="Poppins" w:hAnsi="Poppins" w:cs="Poppins"/>
        </w:rPr>
        <w:t xml:space="preserve"> deler sine</w:t>
      </w:r>
      <w:r w:rsidR="00F653DF" w:rsidRPr="002C3C55">
        <w:rPr>
          <w:rFonts w:ascii="Poppins" w:eastAsia="Poppins" w:hAnsi="Poppins" w:cs="Poppins"/>
        </w:rPr>
        <w:t xml:space="preserve"> renholdspersonell inn i 4 regioner,</w:t>
      </w:r>
      <w:r w:rsidR="00756B41" w:rsidRPr="002C3C55">
        <w:rPr>
          <w:rFonts w:ascii="Poppins" w:eastAsia="Poppins" w:hAnsi="Poppins" w:cs="Poppins"/>
        </w:rPr>
        <w:t xml:space="preserve"> med</w:t>
      </w:r>
      <w:r w:rsidR="00206A64" w:rsidRPr="002C3C55">
        <w:rPr>
          <w:rFonts w:ascii="Poppins" w:eastAsia="Poppins" w:hAnsi="Poppins" w:cs="Poppins"/>
        </w:rPr>
        <w:t xml:space="preserve"> 1 seksjonsleder, 1 rådgiver,</w:t>
      </w:r>
      <w:r w:rsidR="00756B41" w:rsidRPr="002C3C55">
        <w:rPr>
          <w:rFonts w:ascii="Poppins" w:eastAsia="Poppins" w:hAnsi="Poppins" w:cs="Poppins"/>
        </w:rPr>
        <w:t xml:space="preserve"> 4 regionledere</w:t>
      </w:r>
      <w:r w:rsidR="00043585" w:rsidRPr="002C3C55">
        <w:rPr>
          <w:rFonts w:ascii="Poppins" w:eastAsia="Poppins" w:hAnsi="Poppins" w:cs="Poppins"/>
        </w:rPr>
        <w:t>,</w:t>
      </w:r>
      <w:r w:rsidR="006B0423" w:rsidRPr="002C3C55">
        <w:rPr>
          <w:rFonts w:ascii="Poppins" w:eastAsia="Poppins" w:hAnsi="Poppins" w:cs="Poppins"/>
        </w:rPr>
        <w:t xml:space="preserve"> </w:t>
      </w:r>
      <w:r w:rsidR="00087B3F" w:rsidRPr="002C3C55">
        <w:rPr>
          <w:rFonts w:ascii="Poppins" w:eastAsia="Poppins" w:hAnsi="Poppins" w:cs="Poppins"/>
        </w:rPr>
        <w:t>18</w:t>
      </w:r>
      <w:r w:rsidR="00A44F5E" w:rsidRPr="002C3C55">
        <w:rPr>
          <w:rFonts w:ascii="Poppins" w:eastAsia="Poppins" w:hAnsi="Poppins" w:cs="Poppins"/>
        </w:rPr>
        <w:t xml:space="preserve"> fagkoordinatorer</w:t>
      </w:r>
      <w:r w:rsidR="00F653DF" w:rsidRPr="002C3C55">
        <w:rPr>
          <w:rFonts w:ascii="Poppins" w:eastAsia="Poppins" w:hAnsi="Poppins" w:cs="Poppins"/>
        </w:rPr>
        <w:t xml:space="preserve"> </w:t>
      </w:r>
      <w:r w:rsidR="001D52D8" w:rsidRPr="002C3C55">
        <w:rPr>
          <w:rFonts w:ascii="Poppins" w:eastAsia="Poppins" w:hAnsi="Poppins" w:cs="Poppins"/>
        </w:rPr>
        <w:t xml:space="preserve">og </w:t>
      </w:r>
      <w:r w:rsidR="0077201B" w:rsidRPr="002C3C55">
        <w:rPr>
          <w:rFonts w:ascii="Poppins" w:eastAsia="Poppins" w:hAnsi="Poppins" w:cs="Poppins"/>
        </w:rPr>
        <w:t>ca.</w:t>
      </w:r>
      <w:r w:rsidR="00020EA0" w:rsidRPr="002C3C55">
        <w:rPr>
          <w:rFonts w:ascii="Poppins" w:eastAsia="Poppins" w:hAnsi="Poppins" w:cs="Poppins"/>
        </w:rPr>
        <w:t xml:space="preserve"> 70 renholdere</w:t>
      </w:r>
      <w:r w:rsidR="0077201B" w:rsidRPr="002C3C55">
        <w:rPr>
          <w:rFonts w:ascii="Poppins" w:eastAsia="Poppins" w:hAnsi="Poppins" w:cs="Poppins"/>
        </w:rPr>
        <w:t xml:space="preserve">. </w:t>
      </w:r>
      <w:r w:rsidR="0045635E" w:rsidRPr="002C3C55">
        <w:rPr>
          <w:rFonts w:ascii="Poppins" w:eastAsia="Poppins" w:hAnsi="Poppins" w:cs="Poppins"/>
        </w:rPr>
        <w:lastRenderedPageBreak/>
        <w:t xml:space="preserve">Fagkoordinatorene vil </w:t>
      </w:r>
      <w:r w:rsidR="00995C9E" w:rsidRPr="002C3C55">
        <w:rPr>
          <w:rFonts w:ascii="Poppins" w:eastAsia="Poppins" w:hAnsi="Poppins" w:cs="Poppins"/>
        </w:rPr>
        <w:t>fungere både som leder</w:t>
      </w:r>
      <w:r w:rsidR="0018267F" w:rsidRPr="002C3C55">
        <w:rPr>
          <w:rFonts w:ascii="Poppins" w:eastAsia="Poppins" w:hAnsi="Poppins" w:cs="Poppins"/>
        </w:rPr>
        <w:t>e</w:t>
      </w:r>
      <w:r w:rsidR="00995C9E" w:rsidRPr="002C3C55">
        <w:rPr>
          <w:rFonts w:ascii="Poppins" w:eastAsia="Poppins" w:hAnsi="Poppins" w:cs="Poppins"/>
        </w:rPr>
        <w:t xml:space="preserve"> og</w:t>
      </w:r>
      <w:r w:rsidR="00D73DAC" w:rsidRPr="002C3C55">
        <w:rPr>
          <w:rFonts w:ascii="Poppins" w:eastAsia="Poppins" w:hAnsi="Poppins" w:cs="Poppins"/>
        </w:rPr>
        <w:t xml:space="preserve"> operativ</w:t>
      </w:r>
      <w:r w:rsidR="00206A64" w:rsidRPr="002C3C55">
        <w:rPr>
          <w:rFonts w:ascii="Poppins" w:eastAsia="Poppins" w:hAnsi="Poppins" w:cs="Poppins"/>
        </w:rPr>
        <w:t>e</w:t>
      </w:r>
      <w:r w:rsidR="00D73DAC" w:rsidRPr="002C3C55">
        <w:rPr>
          <w:rFonts w:ascii="Poppins" w:eastAsia="Poppins" w:hAnsi="Poppins" w:cs="Poppins"/>
        </w:rPr>
        <w:t xml:space="preserve"> renhold</w:t>
      </w:r>
      <w:r w:rsidR="0018267F" w:rsidRPr="002C3C55">
        <w:rPr>
          <w:rFonts w:ascii="Poppins" w:eastAsia="Poppins" w:hAnsi="Poppins" w:cs="Poppins"/>
        </w:rPr>
        <w:t>ere</w:t>
      </w:r>
      <w:r w:rsidR="00D73DAC" w:rsidRPr="002C3C55">
        <w:rPr>
          <w:rFonts w:ascii="Poppins" w:eastAsia="Poppins" w:hAnsi="Poppins" w:cs="Poppins"/>
        </w:rPr>
        <w:t>.</w:t>
      </w:r>
      <w:r w:rsidR="004122C5">
        <w:rPr>
          <w:rFonts w:ascii="Poppins" w:eastAsia="Poppins" w:hAnsi="Poppins" w:cs="Poppins"/>
        </w:rPr>
        <w:t xml:space="preserve"> </w:t>
      </w:r>
      <w:r w:rsidR="61D4C7EB" w:rsidRPr="1853AB85">
        <w:rPr>
          <w:rFonts w:ascii="Poppins" w:eastAsia="Poppins" w:hAnsi="Poppins" w:cs="Poppins"/>
        </w:rPr>
        <w:t>I tillegg</w:t>
      </w:r>
      <w:r w:rsidR="003862A4" w:rsidRPr="1853AB85">
        <w:rPr>
          <w:rFonts w:ascii="Poppins" w:eastAsia="Poppins" w:hAnsi="Poppins" w:cs="Poppins"/>
        </w:rPr>
        <w:t xml:space="preserve"> har</w:t>
      </w:r>
      <w:r w:rsidR="00D50C42" w:rsidRPr="1853AB85">
        <w:rPr>
          <w:rFonts w:ascii="Poppins" w:eastAsia="Poppins" w:hAnsi="Poppins" w:cs="Poppins"/>
        </w:rPr>
        <w:t xml:space="preserve"> oppdragsgiver flere sluttbrukere som mottar renholdstjenester.</w:t>
      </w:r>
      <w:r w:rsidR="004122C5" w:rsidRPr="1853AB85">
        <w:rPr>
          <w:rFonts w:ascii="Poppins" w:eastAsia="Poppins" w:hAnsi="Poppins" w:cs="Poppins"/>
        </w:rPr>
        <w:t xml:space="preserve"> </w:t>
      </w:r>
    </w:p>
    <w:p w14:paraId="6643F124" w14:textId="77777777" w:rsidR="00B755E9" w:rsidRDefault="00B755E9" w:rsidP="00C7397A">
      <w:pPr>
        <w:rPr>
          <w:rFonts w:ascii="Poppins" w:eastAsia="Poppins" w:hAnsi="Poppins" w:cs="Poppins"/>
          <w:highlight w:val="cyan"/>
        </w:rPr>
      </w:pPr>
    </w:p>
    <w:p w14:paraId="585BC158" w14:textId="17A748C3" w:rsidR="35B10AE6" w:rsidRPr="002C3C55" w:rsidRDefault="52AD070D" w:rsidP="00C7397A">
      <w:pPr>
        <w:rPr>
          <w:rFonts w:ascii="Poppins" w:eastAsia="Poppins" w:hAnsi="Poppins" w:cs="Poppins"/>
          <w:color w:val="FF0000"/>
        </w:rPr>
      </w:pPr>
      <w:r w:rsidRPr="04887C72">
        <w:rPr>
          <w:rFonts w:ascii="Poppins" w:eastAsia="Poppins" w:hAnsi="Poppins" w:cs="Poppins"/>
        </w:rPr>
        <w:t xml:space="preserve">Det er </w:t>
      </w:r>
      <w:r w:rsidR="2EF94BA4" w:rsidRPr="04887C72">
        <w:rPr>
          <w:rFonts w:ascii="Poppins" w:eastAsia="Poppins" w:hAnsi="Poppins" w:cs="Poppins"/>
        </w:rPr>
        <w:t xml:space="preserve">usikkerhet rundt </w:t>
      </w:r>
      <w:r w:rsidR="24CAECDE" w:rsidRPr="04887C72">
        <w:rPr>
          <w:rFonts w:ascii="Poppins" w:eastAsia="Poppins" w:hAnsi="Poppins" w:cs="Poppins"/>
        </w:rPr>
        <w:t xml:space="preserve">antall brukere i fremtiden og </w:t>
      </w:r>
      <w:r w:rsidR="2EF94BA4" w:rsidRPr="04887C72">
        <w:rPr>
          <w:rFonts w:ascii="Poppins" w:eastAsia="Poppins" w:hAnsi="Poppins" w:cs="Poppins"/>
        </w:rPr>
        <w:t>når toppen på antall brukere blir oppnådd</w:t>
      </w:r>
      <w:r w:rsidR="71473794" w:rsidRPr="04887C72">
        <w:rPr>
          <w:rFonts w:ascii="Poppins" w:eastAsia="Poppins" w:hAnsi="Poppins" w:cs="Poppins"/>
        </w:rPr>
        <w:t>.</w:t>
      </w:r>
      <w:r w:rsidR="002334F9" w:rsidRPr="04887C72">
        <w:rPr>
          <w:rFonts w:ascii="Poppins" w:eastAsia="Poppins" w:hAnsi="Poppins" w:cs="Poppins"/>
        </w:rPr>
        <w:t xml:space="preserve"> </w:t>
      </w:r>
      <w:r w:rsidR="54D95C54" w:rsidRPr="04887C72">
        <w:rPr>
          <w:rFonts w:ascii="Poppins" w:eastAsia="Poppins" w:hAnsi="Poppins" w:cs="Poppins"/>
        </w:rPr>
        <w:t xml:space="preserve">Antall brukere vil kunne variere i avtaleperioden. </w:t>
      </w:r>
      <w:r w:rsidR="2803DABA" w:rsidRPr="00036F52">
        <w:rPr>
          <w:rFonts w:ascii="Poppins" w:eastAsia="Poppins" w:hAnsi="Poppins" w:cs="Poppins"/>
        </w:rPr>
        <w:t>Mer om anslått antall brukere i Vedlegg 5 Prisskjema.</w:t>
      </w:r>
    </w:p>
    <w:p w14:paraId="7DBC26D5" w14:textId="3967F4B0" w:rsidR="10556904" w:rsidRPr="009D2F28" w:rsidRDefault="37E3ADDE" w:rsidP="009D2F28">
      <w:pPr>
        <w:spacing w:before="240"/>
        <w:rPr>
          <w:rFonts w:ascii="Poppins" w:eastAsia="Poppins" w:hAnsi="Poppins" w:cs="Poppins"/>
          <w:b/>
          <w:bCs/>
          <w:color w:val="005686"/>
          <w:sz w:val="32"/>
          <w:szCs w:val="32"/>
        </w:rPr>
      </w:pPr>
      <w:bookmarkStart w:id="30" w:name="_Toc154044292"/>
      <w:bookmarkStart w:id="31" w:name="_Toc154044484"/>
      <w:bookmarkStart w:id="32" w:name="_Toc154045977"/>
      <w:r w:rsidRPr="009D2F28">
        <w:rPr>
          <w:rFonts w:ascii="Poppins" w:eastAsia="Poppins" w:hAnsi="Poppins" w:cs="Poppins"/>
          <w:b/>
          <w:bCs/>
          <w:color w:val="005686"/>
          <w:sz w:val="32"/>
          <w:szCs w:val="32"/>
        </w:rPr>
        <w:t>Opsjon</w:t>
      </w:r>
      <w:r w:rsidR="67132B80" w:rsidRPr="009D2F28">
        <w:rPr>
          <w:rFonts w:ascii="Poppins" w:eastAsia="Poppins" w:hAnsi="Poppins" w:cs="Poppins"/>
          <w:b/>
          <w:bCs/>
          <w:color w:val="005686"/>
          <w:sz w:val="32"/>
          <w:szCs w:val="32"/>
        </w:rPr>
        <w:t>er</w:t>
      </w:r>
      <w:bookmarkEnd w:id="30"/>
      <w:bookmarkEnd w:id="31"/>
      <w:bookmarkEnd w:id="32"/>
    </w:p>
    <w:p w14:paraId="3C5ACAD3" w14:textId="7E04F74B" w:rsidR="002379CD" w:rsidRDefault="27D38D0A" w:rsidP="00C7397A">
      <w:pPr>
        <w:spacing w:after="160" w:line="259" w:lineRule="auto"/>
        <w:rPr>
          <w:rFonts w:ascii="Poppins" w:eastAsia="Poppins" w:hAnsi="Poppins" w:cs="Poppins"/>
        </w:rPr>
      </w:pPr>
      <w:r w:rsidRPr="6D49B4BB">
        <w:rPr>
          <w:rFonts w:ascii="Poppins" w:eastAsia="Poppins" w:hAnsi="Poppins" w:cs="Poppins"/>
        </w:rPr>
        <w:t>Dersom opsjonene blir utløst, skal priser</w:t>
      </w:r>
      <w:r w:rsidR="49E3F1F8" w:rsidRPr="6A419BF1">
        <w:rPr>
          <w:rFonts w:ascii="Poppins" w:eastAsia="Poppins" w:hAnsi="Poppins" w:cs="Poppins"/>
        </w:rPr>
        <w:t xml:space="preserve"> og </w:t>
      </w:r>
      <w:r w:rsidRPr="6D49B4BB">
        <w:rPr>
          <w:rFonts w:ascii="Poppins" w:eastAsia="Poppins" w:hAnsi="Poppins" w:cs="Poppins"/>
        </w:rPr>
        <w:t xml:space="preserve">øvrige </w:t>
      </w:r>
      <w:proofErr w:type="spellStart"/>
      <w:r w:rsidRPr="6D49B4BB">
        <w:rPr>
          <w:rFonts w:ascii="Poppins" w:eastAsia="Poppins" w:hAnsi="Poppins" w:cs="Poppins"/>
        </w:rPr>
        <w:t>kontraktsbestemmelser</w:t>
      </w:r>
      <w:proofErr w:type="spellEnd"/>
      <w:r w:rsidRPr="6D49B4BB">
        <w:rPr>
          <w:rFonts w:ascii="Poppins" w:eastAsia="Poppins" w:hAnsi="Poppins" w:cs="Poppins"/>
        </w:rPr>
        <w:t xml:space="preserve"> oppgitt i denne avtalen </w:t>
      </w:r>
      <w:r w:rsidR="3518739A" w:rsidRPr="6A419BF1">
        <w:rPr>
          <w:rFonts w:ascii="Poppins" w:eastAsia="Poppins" w:hAnsi="Poppins" w:cs="Poppins"/>
        </w:rPr>
        <w:t>gjelde</w:t>
      </w:r>
      <w:r w:rsidR="5C38BBEE" w:rsidRPr="6A419BF1">
        <w:rPr>
          <w:rFonts w:ascii="Poppins" w:eastAsia="Poppins" w:hAnsi="Poppins" w:cs="Poppins"/>
        </w:rPr>
        <w:t>.</w:t>
      </w:r>
      <w:r w:rsidRPr="6D49B4BB">
        <w:rPr>
          <w:rFonts w:ascii="Poppins" w:eastAsia="Poppins" w:hAnsi="Poppins" w:cs="Poppins"/>
        </w:rPr>
        <w:t xml:space="preserve"> </w:t>
      </w:r>
      <w:r w:rsidR="65CCF273" w:rsidRPr="7561C90E">
        <w:rPr>
          <w:rFonts w:ascii="Poppins" w:eastAsia="Poppins" w:hAnsi="Poppins" w:cs="Poppins"/>
        </w:rPr>
        <w:t xml:space="preserve">Det presiseres at </w:t>
      </w:r>
      <w:r w:rsidR="51ED537D" w:rsidRPr="6A419BF1">
        <w:rPr>
          <w:rFonts w:ascii="Poppins" w:eastAsia="Poppins" w:hAnsi="Poppins" w:cs="Poppins"/>
        </w:rPr>
        <w:t>opsjon</w:t>
      </w:r>
      <w:r w:rsidR="15B7D77D" w:rsidRPr="6A419BF1">
        <w:rPr>
          <w:rFonts w:ascii="Poppins" w:eastAsia="Poppins" w:hAnsi="Poppins" w:cs="Poppins"/>
        </w:rPr>
        <w:t>s</w:t>
      </w:r>
      <w:r w:rsidR="65CCF273" w:rsidRPr="7561C90E">
        <w:rPr>
          <w:rFonts w:ascii="Poppins" w:eastAsia="Poppins" w:hAnsi="Poppins" w:cs="Poppins"/>
        </w:rPr>
        <w:t>kunder</w:t>
      </w:r>
      <w:r w:rsidR="14770ABC" w:rsidRPr="6A419BF1">
        <w:rPr>
          <w:rFonts w:ascii="Poppins" w:eastAsia="Poppins" w:hAnsi="Poppins" w:cs="Poppins"/>
        </w:rPr>
        <w:t>,</w:t>
      </w:r>
      <w:r w:rsidR="65CCF273" w:rsidRPr="7561C90E">
        <w:rPr>
          <w:rFonts w:ascii="Poppins" w:eastAsia="Poppins" w:hAnsi="Poppins" w:cs="Poppins"/>
        </w:rPr>
        <w:t xml:space="preserve"> i stedet for å benytte seg av opsjonen, kan velge å gjennomføre en egen anskaffelse av tilsvarende tjeneste.</w:t>
      </w:r>
    </w:p>
    <w:p w14:paraId="3192C5AF" w14:textId="77777777" w:rsidR="002379CD" w:rsidRDefault="002379CD" w:rsidP="00C7397A">
      <w:pPr>
        <w:rPr>
          <w:rFonts w:ascii="Poppins" w:eastAsia="Poppins" w:hAnsi="Poppins" w:cs="Poppins"/>
        </w:rPr>
      </w:pPr>
    </w:p>
    <w:p w14:paraId="28495B52" w14:textId="7195A8D3" w:rsidR="00D014F0" w:rsidRPr="00EF73D7" w:rsidRDefault="00D014F0" w:rsidP="00C7397A">
      <w:pPr>
        <w:rPr>
          <w:rFonts w:ascii="Poppins" w:eastAsia="Poppins" w:hAnsi="Poppins" w:cs="Poppins"/>
          <w:b/>
          <w:bCs/>
          <w:color w:val="005686"/>
        </w:rPr>
      </w:pPr>
      <w:r w:rsidRPr="00EF73D7">
        <w:rPr>
          <w:rFonts w:ascii="Poppins" w:eastAsia="Poppins" w:hAnsi="Poppins" w:cs="Poppins"/>
          <w:b/>
          <w:bCs/>
          <w:color w:val="005686"/>
        </w:rPr>
        <w:t>Opsjon 1 – Fylkeshuset AS</w:t>
      </w:r>
    </w:p>
    <w:p w14:paraId="449F549D" w14:textId="0CEE5854" w:rsidR="00233A4E" w:rsidRDefault="049615B4" w:rsidP="00C7397A">
      <w:pPr>
        <w:spacing w:after="160" w:line="259" w:lineRule="auto"/>
        <w:rPr>
          <w:rFonts w:ascii="Poppins" w:eastAsia="Poppins" w:hAnsi="Poppins" w:cs="Poppins"/>
        </w:rPr>
      </w:pPr>
      <w:r w:rsidRPr="5A618921">
        <w:rPr>
          <w:rFonts w:ascii="Poppins" w:eastAsia="Poppins" w:hAnsi="Poppins" w:cs="Poppins"/>
        </w:rPr>
        <w:t xml:space="preserve">Anskaffelsen inneholder en </w:t>
      </w:r>
      <w:r w:rsidR="00195E5A" w:rsidRPr="5A618921">
        <w:rPr>
          <w:rFonts w:ascii="Poppins" w:eastAsia="Poppins" w:hAnsi="Poppins" w:cs="Poppins"/>
        </w:rPr>
        <w:t>opsjon for Fylkeshuset AS</w:t>
      </w:r>
      <w:r w:rsidR="009F38E3" w:rsidRPr="5A618921">
        <w:rPr>
          <w:rFonts w:ascii="Poppins" w:eastAsia="Poppins" w:hAnsi="Poppins" w:cs="Poppins"/>
        </w:rPr>
        <w:t>, org.nr 930</w:t>
      </w:r>
      <w:r w:rsidR="00195EDB" w:rsidRPr="5A618921">
        <w:rPr>
          <w:rFonts w:ascii="Poppins" w:eastAsia="Poppins" w:hAnsi="Poppins" w:cs="Poppins"/>
        </w:rPr>
        <w:t xml:space="preserve"> 59</w:t>
      </w:r>
      <w:r w:rsidR="00665552" w:rsidRPr="5A618921">
        <w:rPr>
          <w:rFonts w:ascii="Poppins" w:eastAsia="Poppins" w:hAnsi="Poppins" w:cs="Poppins"/>
        </w:rPr>
        <w:t>1</w:t>
      </w:r>
      <w:r w:rsidR="00030BBD" w:rsidRPr="5A618921">
        <w:rPr>
          <w:rFonts w:ascii="Poppins" w:eastAsia="Poppins" w:hAnsi="Poppins" w:cs="Poppins"/>
        </w:rPr>
        <w:t> </w:t>
      </w:r>
      <w:r w:rsidR="004918BD" w:rsidRPr="5A618921">
        <w:rPr>
          <w:rFonts w:ascii="Poppins" w:eastAsia="Poppins" w:hAnsi="Poppins" w:cs="Poppins"/>
        </w:rPr>
        <w:t>114</w:t>
      </w:r>
      <w:r w:rsidR="00030BBD" w:rsidRPr="5A618921">
        <w:rPr>
          <w:rFonts w:ascii="Poppins" w:eastAsia="Poppins" w:hAnsi="Poppins" w:cs="Poppins"/>
        </w:rPr>
        <w:t>,</w:t>
      </w:r>
      <w:r w:rsidR="00120F54" w:rsidRPr="5A618921">
        <w:rPr>
          <w:rFonts w:ascii="Poppins" w:eastAsia="Poppins" w:hAnsi="Poppins" w:cs="Poppins"/>
        </w:rPr>
        <w:t xml:space="preserve"> å benytte seg av avtalen hvis ønskelig. </w:t>
      </w:r>
      <w:r w:rsidR="38CCA9E7" w:rsidRPr="6D49B4BB">
        <w:rPr>
          <w:rFonts w:ascii="Poppins" w:eastAsia="Poppins" w:hAnsi="Poppins" w:cs="Poppins"/>
        </w:rPr>
        <w:t>Ansl</w:t>
      </w:r>
      <w:r w:rsidR="14976660" w:rsidRPr="6D49B4BB">
        <w:rPr>
          <w:rFonts w:ascii="Poppins" w:eastAsia="Poppins" w:hAnsi="Poppins" w:cs="Poppins"/>
        </w:rPr>
        <w:t>ått</w:t>
      </w:r>
      <w:r w:rsidR="00233A4E" w:rsidRPr="2767CE47">
        <w:rPr>
          <w:rFonts w:ascii="Poppins" w:eastAsia="Poppins" w:hAnsi="Poppins" w:cs="Poppins"/>
        </w:rPr>
        <w:t xml:space="preserve"> omfang for Fylkeshuset AS</w:t>
      </w:r>
      <w:r w:rsidR="00595EA4" w:rsidRPr="2767CE47">
        <w:rPr>
          <w:rFonts w:ascii="Poppins" w:eastAsia="Poppins" w:hAnsi="Poppins" w:cs="Poppins"/>
        </w:rPr>
        <w:t xml:space="preserve"> er</w:t>
      </w:r>
      <w:r w:rsidR="00233A4E" w:rsidRPr="2767CE47">
        <w:rPr>
          <w:rFonts w:ascii="Poppins" w:eastAsia="Poppins" w:hAnsi="Poppins" w:cs="Poppins"/>
        </w:rPr>
        <w:t xml:space="preserve"> </w:t>
      </w:r>
      <w:r w:rsidR="00F54F34" w:rsidRPr="2767CE47">
        <w:rPr>
          <w:rFonts w:ascii="Poppins" w:eastAsia="Poppins" w:hAnsi="Poppins" w:cs="Poppins"/>
        </w:rPr>
        <w:t>10-15</w:t>
      </w:r>
      <w:r w:rsidR="00233A4E" w:rsidRPr="2767CE47">
        <w:rPr>
          <w:rFonts w:ascii="Poppins" w:eastAsia="Poppins" w:hAnsi="Poppins" w:cs="Poppins"/>
        </w:rPr>
        <w:t xml:space="preserve"> unike brukere</w:t>
      </w:r>
      <w:r w:rsidR="15DA3FAE" w:rsidRPr="2767CE47">
        <w:rPr>
          <w:rFonts w:ascii="Poppins" w:eastAsia="Poppins" w:hAnsi="Poppins" w:cs="Poppins"/>
        </w:rPr>
        <w:t xml:space="preserve"> og et areal på </w:t>
      </w:r>
      <w:r w:rsidR="0021483A">
        <w:rPr>
          <w:rFonts w:ascii="Poppins" w:eastAsia="Poppins" w:hAnsi="Poppins" w:cs="Poppins"/>
        </w:rPr>
        <w:t xml:space="preserve">ca. </w:t>
      </w:r>
      <w:r w:rsidR="00793C24">
        <w:rPr>
          <w:rFonts w:ascii="Poppins" w:eastAsia="Poppins" w:hAnsi="Poppins" w:cs="Poppins"/>
        </w:rPr>
        <w:t>25.000</w:t>
      </w:r>
      <w:r w:rsidR="15DA3FAE" w:rsidRPr="2767CE47">
        <w:rPr>
          <w:rFonts w:ascii="Poppins" w:eastAsia="Poppins" w:hAnsi="Poppins" w:cs="Poppins"/>
        </w:rPr>
        <w:t xml:space="preserve"> </w:t>
      </w:r>
      <w:r w:rsidR="00947C08" w:rsidRPr="5A618921">
        <w:rPr>
          <w:rFonts w:ascii="Poppins" w:eastAsia="Poppins" w:hAnsi="Poppins" w:cs="Poppins"/>
        </w:rPr>
        <w:t>m</w:t>
      </w:r>
      <w:r w:rsidR="00947C08" w:rsidRPr="00353E1E">
        <w:rPr>
          <w:rFonts w:ascii="Poppins" w:eastAsia="Poppins" w:hAnsi="Poppins" w:cs="Poppins"/>
        </w:rPr>
        <w:t>2</w:t>
      </w:r>
      <w:r w:rsidR="00714242" w:rsidRPr="2767CE47">
        <w:rPr>
          <w:rFonts w:ascii="Poppins" w:eastAsia="Poppins" w:hAnsi="Poppins" w:cs="Poppins"/>
        </w:rPr>
        <w:t>.</w:t>
      </w:r>
      <w:r w:rsidR="1876D03F" w:rsidRPr="2767CE47">
        <w:rPr>
          <w:rFonts w:ascii="Poppins" w:eastAsia="Poppins" w:hAnsi="Poppins" w:cs="Poppins"/>
        </w:rPr>
        <w:t xml:space="preserve"> </w:t>
      </w:r>
      <w:r w:rsidR="000F7CEA" w:rsidRPr="000F7CEA">
        <w:rPr>
          <w:rFonts w:ascii="Poppins" w:eastAsia="Poppins" w:hAnsi="Poppins" w:cs="Poppins"/>
        </w:rPr>
        <w:t xml:space="preserve">Opsjonen inkluderer kurs og opplæring av </w:t>
      </w:r>
      <w:r w:rsidR="00A25A29">
        <w:rPr>
          <w:rFonts w:ascii="Poppins" w:eastAsia="Poppins" w:hAnsi="Poppins" w:cs="Poppins"/>
        </w:rPr>
        <w:t xml:space="preserve">Fylkeshuset AS </w:t>
      </w:r>
      <w:r w:rsidR="000F7CEA" w:rsidRPr="000F7CEA">
        <w:rPr>
          <w:rFonts w:ascii="Poppins" w:eastAsia="Poppins" w:hAnsi="Poppins" w:cs="Poppins"/>
        </w:rPr>
        <w:t>sine renholdere og ledere.</w:t>
      </w:r>
    </w:p>
    <w:p w14:paraId="1D76F046" w14:textId="77777777" w:rsidR="00D014F0" w:rsidRDefault="00D014F0" w:rsidP="00C7397A">
      <w:pPr>
        <w:rPr>
          <w:rFonts w:ascii="Poppins" w:eastAsia="Poppins" w:hAnsi="Poppins" w:cs="Poppins"/>
        </w:rPr>
      </w:pPr>
    </w:p>
    <w:p w14:paraId="67178163" w14:textId="456DA782" w:rsidR="00D014F0" w:rsidRPr="00BC5944" w:rsidRDefault="00D014F0" w:rsidP="00C7397A">
      <w:pPr>
        <w:rPr>
          <w:rFonts w:ascii="Poppins" w:eastAsia="Poppins" w:hAnsi="Poppins" w:cs="Poppins"/>
          <w:b/>
          <w:bCs/>
          <w:color w:val="005686"/>
        </w:rPr>
      </w:pPr>
      <w:r w:rsidRPr="00BC5944">
        <w:rPr>
          <w:rFonts w:ascii="Poppins" w:eastAsia="Poppins" w:hAnsi="Poppins" w:cs="Poppins"/>
          <w:b/>
          <w:bCs/>
          <w:color w:val="005686"/>
        </w:rPr>
        <w:t xml:space="preserve">Opsjon 2 </w:t>
      </w:r>
      <w:r w:rsidR="001F16F6" w:rsidRPr="00BC5944">
        <w:rPr>
          <w:rFonts w:ascii="Poppins" w:eastAsia="Poppins" w:hAnsi="Poppins" w:cs="Poppins"/>
          <w:b/>
          <w:bCs/>
          <w:color w:val="005686"/>
        </w:rPr>
        <w:t>–</w:t>
      </w:r>
      <w:r w:rsidRPr="00BC5944">
        <w:rPr>
          <w:rFonts w:ascii="Poppins" w:eastAsia="Poppins" w:hAnsi="Poppins" w:cs="Poppins"/>
          <w:b/>
          <w:bCs/>
          <w:color w:val="005686"/>
        </w:rPr>
        <w:t xml:space="preserve"> </w:t>
      </w:r>
      <w:r w:rsidR="001F16F6" w:rsidRPr="00BC5944">
        <w:rPr>
          <w:rFonts w:ascii="Poppins" w:eastAsia="Poppins" w:hAnsi="Poppins" w:cs="Poppins"/>
          <w:b/>
          <w:bCs/>
          <w:color w:val="005686"/>
        </w:rPr>
        <w:t>Eksterne renholdsleverandører</w:t>
      </w:r>
      <w:r w:rsidR="004E7080">
        <w:rPr>
          <w:rFonts w:ascii="Poppins" w:eastAsia="Poppins" w:hAnsi="Poppins" w:cs="Poppins"/>
          <w:b/>
          <w:bCs/>
          <w:color w:val="005686"/>
        </w:rPr>
        <w:t xml:space="preserve"> etableringsfase</w:t>
      </w:r>
    </w:p>
    <w:p w14:paraId="38072B10" w14:textId="73CFF32A" w:rsidR="00FA5BBC" w:rsidRPr="0023421B" w:rsidRDefault="005A587C" w:rsidP="00C7397A">
      <w:pPr>
        <w:rPr>
          <w:rFonts w:ascii="Poppins" w:eastAsia="Poppins" w:hAnsi="Poppins" w:cs="Poppins"/>
        </w:rPr>
      </w:pPr>
      <w:r w:rsidRPr="04887C72">
        <w:rPr>
          <w:rFonts w:ascii="Poppins" w:eastAsia="Poppins" w:hAnsi="Poppins" w:cs="Poppins"/>
        </w:rPr>
        <w:t xml:space="preserve">MRFK </w:t>
      </w:r>
      <w:r w:rsidR="0091377D" w:rsidRPr="04887C72">
        <w:rPr>
          <w:rFonts w:ascii="Poppins" w:eastAsia="Poppins" w:hAnsi="Poppins" w:cs="Poppins"/>
        </w:rPr>
        <w:t>administrerer</w:t>
      </w:r>
      <w:r w:rsidRPr="04887C72">
        <w:rPr>
          <w:rFonts w:ascii="Poppins" w:eastAsia="Poppins" w:hAnsi="Poppins" w:cs="Poppins"/>
        </w:rPr>
        <w:t xml:space="preserve"> </w:t>
      </w:r>
      <w:r w:rsidR="00B26FC8" w:rsidRPr="04887C72">
        <w:rPr>
          <w:rFonts w:ascii="Poppins" w:eastAsia="Poppins" w:hAnsi="Poppins" w:cs="Poppins"/>
        </w:rPr>
        <w:t>areal til annen fylkeskommunal virksomhet.</w:t>
      </w:r>
      <w:r w:rsidR="00697846" w:rsidRPr="04887C72">
        <w:rPr>
          <w:rFonts w:ascii="Poppins" w:eastAsia="Poppins" w:hAnsi="Poppins" w:cs="Poppins"/>
        </w:rPr>
        <w:t xml:space="preserve"> </w:t>
      </w:r>
      <w:r w:rsidR="5C6A819D" w:rsidRPr="04887C72">
        <w:rPr>
          <w:rFonts w:ascii="Poppins" w:eastAsia="Poppins" w:hAnsi="Poppins" w:cs="Poppins"/>
        </w:rPr>
        <w:t xml:space="preserve">I store deler av disse arealene utføres det renhold i regi av </w:t>
      </w:r>
      <w:r w:rsidR="00845416" w:rsidRPr="04887C72">
        <w:rPr>
          <w:rFonts w:ascii="Poppins" w:eastAsia="Poppins" w:hAnsi="Poppins" w:cs="Poppins"/>
        </w:rPr>
        <w:t xml:space="preserve">ulike </w:t>
      </w:r>
      <w:r w:rsidR="002334F9" w:rsidRPr="04887C72">
        <w:rPr>
          <w:rFonts w:ascii="Poppins" w:eastAsia="Poppins" w:hAnsi="Poppins" w:cs="Poppins"/>
        </w:rPr>
        <w:t>eksterne renholdsleverandører</w:t>
      </w:r>
      <w:r w:rsidR="5C6A819D" w:rsidRPr="04887C72">
        <w:rPr>
          <w:rFonts w:ascii="Poppins" w:eastAsia="Poppins" w:hAnsi="Poppins" w:cs="Poppins"/>
        </w:rPr>
        <w:t xml:space="preserve">. I hovedsak er dette bygningsmasse knyttet til </w:t>
      </w:r>
      <w:r w:rsidR="00711E46" w:rsidRPr="04887C72">
        <w:rPr>
          <w:rFonts w:ascii="Poppins" w:eastAsia="Poppins" w:hAnsi="Poppins" w:cs="Poppins"/>
        </w:rPr>
        <w:t>tannhelse</w:t>
      </w:r>
      <w:r w:rsidR="0046170F" w:rsidRPr="04887C72">
        <w:rPr>
          <w:rFonts w:ascii="Poppins" w:eastAsia="Poppins" w:hAnsi="Poppins" w:cs="Poppins"/>
        </w:rPr>
        <w:t>,</w:t>
      </w:r>
      <w:r w:rsidR="00E013C1" w:rsidRPr="04887C72">
        <w:rPr>
          <w:rFonts w:ascii="Poppins" w:eastAsia="Poppins" w:hAnsi="Poppins" w:cs="Poppins"/>
        </w:rPr>
        <w:t xml:space="preserve"> </w:t>
      </w:r>
      <w:r w:rsidR="5C6A819D" w:rsidRPr="04887C72">
        <w:rPr>
          <w:rFonts w:ascii="Poppins" w:eastAsia="Poppins" w:hAnsi="Poppins" w:cs="Poppins"/>
        </w:rPr>
        <w:t>videregående skoler</w:t>
      </w:r>
      <w:r w:rsidR="007E149F" w:rsidRPr="04887C72">
        <w:rPr>
          <w:rFonts w:ascii="Poppins" w:eastAsia="Poppins" w:hAnsi="Poppins" w:cs="Poppins"/>
        </w:rPr>
        <w:t xml:space="preserve"> og kultur</w:t>
      </w:r>
      <w:r w:rsidR="00567FBD" w:rsidRPr="04887C72">
        <w:rPr>
          <w:rFonts w:ascii="Poppins" w:eastAsia="Poppins" w:hAnsi="Poppins" w:cs="Poppins"/>
        </w:rPr>
        <w:t>/kontorlokaler</w:t>
      </w:r>
      <w:r w:rsidR="00E013C1" w:rsidRPr="04887C72">
        <w:rPr>
          <w:rFonts w:ascii="Poppins" w:eastAsia="Poppins" w:hAnsi="Poppins" w:cs="Poppins"/>
        </w:rPr>
        <w:t xml:space="preserve">. </w:t>
      </w:r>
      <w:r w:rsidR="00546CCE" w:rsidRPr="04887C72">
        <w:rPr>
          <w:rFonts w:ascii="Poppins" w:eastAsia="Poppins" w:hAnsi="Poppins" w:cs="Poppins"/>
        </w:rPr>
        <w:t xml:space="preserve">Anslått omfang for </w:t>
      </w:r>
      <w:r w:rsidR="006167E6" w:rsidRPr="04887C72">
        <w:rPr>
          <w:rFonts w:ascii="Poppins" w:eastAsia="Poppins" w:hAnsi="Poppins" w:cs="Poppins"/>
        </w:rPr>
        <w:t xml:space="preserve">eksterne renholdsleverandører </w:t>
      </w:r>
      <w:r w:rsidR="00546CCE" w:rsidRPr="04887C72">
        <w:rPr>
          <w:rFonts w:ascii="Poppins" w:eastAsia="Poppins" w:hAnsi="Poppins" w:cs="Poppins"/>
        </w:rPr>
        <w:t xml:space="preserve">er </w:t>
      </w:r>
      <w:r w:rsidR="006167E6" w:rsidRPr="04887C72">
        <w:rPr>
          <w:rFonts w:ascii="Poppins" w:eastAsia="Poppins" w:hAnsi="Poppins" w:cs="Poppins"/>
        </w:rPr>
        <w:t>20-30</w:t>
      </w:r>
      <w:r w:rsidR="00546CCE" w:rsidRPr="04887C72">
        <w:rPr>
          <w:rFonts w:ascii="Poppins" w:eastAsia="Poppins" w:hAnsi="Poppins" w:cs="Poppins"/>
        </w:rPr>
        <w:t xml:space="preserve"> unike brukere</w:t>
      </w:r>
      <w:r w:rsidR="0064453B" w:rsidRPr="04887C72">
        <w:rPr>
          <w:rFonts w:ascii="Poppins" w:eastAsia="Poppins" w:hAnsi="Poppins" w:cs="Poppins"/>
        </w:rPr>
        <w:t>.</w:t>
      </w:r>
      <w:r w:rsidR="006D73CD" w:rsidRPr="04887C72">
        <w:rPr>
          <w:rFonts w:ascii="Poppins" w:eastAsia="Poppins" w:hAnsi="Poppins" w:cs="Poppins"/>
        </w:rPr>
        <w:t xml:space="preserve"> </w:t>
      </w:r>
      <w:r w:rsidR="00680C23" w:rsidRPr="04887C72">
        <w:rPr>
          <w:rFonts w:ascii="Poppins" w:eastAsia="Poppins" w:hAnsi="Poppins" w:cs="Poppins"/>
        </w:rPr>
        <w:t xml:space="preserve">Siden hver lokasjon har egne </w:t>
      </w:r>
      <w:proofErr w:type="spellStart"/>
      <w:r w:rsidR="00680C23" w:rsidRPr="04887C72">
        <w:rPr>
          <w:rFonts w:ascii="Poppins" w:eastAsia="Poppins" w:hAnsi="Poppins" w:cs="Poppins"/>
        </w:rPr>
        <w:t>renholdskontrakter</w:t>
      </w:r>
      <w:proofErr w:type="spellEnd"/>
      <w:r w:rsidR="003D5790" w:rsidRPr="04887C72">
        <w:rPr>
          <w:rFonts w:ascii="Poppins" w:eastAsia="Poppins" w:hAnsi="Poppins" w:cs="Poppins"/>
        </w:rPr>
        <w:t>, vil en</w:t>
      </w:r>
      <w:r w:rsidR="006D73CD" w:rsidRPr="04887C72">
        <w:rPr>
          <w:rFonts w:ascii="Poppins" w:eastAsia="Poppins" w:hAnsi="Poppins" w:cs="Poppins"/>
        </w:rPr>
        <w:t xml:space="preserve"> innfasing av eksterne </w:t>
      </w:r>
      <w:r w:rsidR="00680C23" w:rsidRPr="04887C72">
        <w:rPr>
          <w:rFonts w:ascii="Poppins" w:eastAsia="Poppins" w:hAnsi="Poppins" w:cs="Poppins"/>
        </w:rPr>
        <w:t>renholds</w:t>
      </w:r>
      <w:r w:rsidR="006D73CD" w:rsidRPr="04887C72">
        <w:rPr>
          <w:rFonts w:ascii="Poppins" w:eastAsia="Poppins" w:hAnsi="Poppins" w:cs="Poppins"/>
        </w:rPr>
        <w:t xml:space="preserve">leverandører </w:t>
      </w:r>
      <w:r w:rsidR="003D5790" w:rsidRPr="04887C72">
        <w:rPr>
          <w:rFonts w:ascii="Poppins" w:eastAsia="Poppins" w:hAnsi="Poppins" w:cs="Poppins"/>
        </w:rPr>
        <w:t xml:space="preserve">skje gradvis </w:t>
      </w:r>
      <w:r w:rsidR="00A01676" w:rsidRPr="04887C72">
        <w:rPr>
          <w:rFonts w:ascii="Poppins" w:eastAsia="Poppins" w:hAnsi="Poppins" w:cs="Poppins"/>
        </w:rPr>
        <w:t xml:space="preserve">etter avtale med renholdsleverandørene. </w:t>
      </w:r>
      <w:r w:rsidR="00C0702F" w:rsidRPr="04887C72">
        <w:rPr>
          <w:rFonts w:ascii="Poppins" w:eastAsia="Poppins" w:hAnsi="Poppins" w:cs="Poppins"/>
        </w:rPr>
        <w:t>Opsjonen</w:t>
      </w:r>
      <w:r w:rsidR="000F7CEA" w:rsidRPr="04887C72">
        <w:rPr>
          <w:rFonts w:ascii="Poppins" w:eastAsia="Poppins" w:hAnsi="Poppins" w:cs="Poppins"/>
        </w:rPr>
        <w:t xml:space="preserve"> inkluderer</w:t>
      </w:r>
      <w:r w:rsidR="00B6008E" w:rsidRPr="04887C72">
        <w:rPr>
          <w:rFonts w:ascii="Poppins" w:eastAsia="Poppins" w:hAnsi="Poppins" w:cs="Poppins"/>
        </w:rPr>
        <w:t xml:space="preserve"> </w:t>
      </w:r>
      <w:r w:rsidR="00E47BB1" w:rsidRPr="04887C72">
        <w:rPr>
          <w:rFonts w:ascii="Poppins" w:eastAsia="Poppins" w:hAnsi="Poppins" w:cs="Poppins"/>
        </w:rPr>
        <w:t>kurs og opplæring av de eksterne renholdsleverandør</w:t>
      </w:r>
      <w:r w:rsidR="00947740" w:rsidRPr="04887C72">
        <w:rPr>
          <w:rFonts w:ascii="Poppins" w:eastAsia="Poppins" w:hAnsi="Poppins" w:cs="Poppins"/>
        </w:rPr>
        <w:t>ene</w:t>
      </w:r>
      <w:r w:rsidR="00E47BB1" w:rsidRPr="04887C72">
        <w:rPr>
          <w:rFonts w:ascii="Poppins" w:eastAsia="Poppins" w:hAnsi="Poppins" w:cs="Poppins"/>
        </w:rPr>
        <w:t xml:space="preserve"> sine </w:t>
      </w:r>
      <w:r w:rsidR="00947740" w:rsidRPr="04887C72">
        <w:rPr>
          <w:rFonts w:ascii="Poppins" w:eastAsia="Poppins" w:hAnsi="Poppins" w:cs="Poppins"/>
        </w:rPr>
        <w:t>renholdere og ledere</w:t>
      </w:r>
      <w:r w:rsidR="00EE20E4" w:rsidRPr="04887C72">
        <w:rPr>
          <w:rFonts w:ascii="Poppins" w:eastAsia="Poppins" w:hAnsi="Poppins" w:cs="Poppins"/>
        </w:rPr>
        <w:t xml:space="preserve">. </w:t>
      </w:r>
      <w:r w:rsidR="006167E6" w:rsidRPr="04887C72">
        <w:rPr>
          <w:rFonts w:ascii="Poppins" w:eastAsia="Poppins" w:hAnsi="Poppins" w:cs="Poppins"/>
        </w:rPr>
        <w:t>Digitalisering av tegninger</w:t>
      </w:r>
      <w:r w:rsidR="00320281" w:rsidRPr="04887C72">
        <w:rPr>
          <w:rFonts w:ascii="Poppins" w:eastAsia="Poppins" w:hAnsi="Poppins" w:cs="Poppins"/>
        </w:rPr>
        <w:t xml:space="preserve"> inngår</w:t>
      </w:r>
      <w:r w:rsidR="004C686B" w:rsidRPr="04887C72">
        <w:rPr>
          <w:rFonts w:ascii="Poppins" w:eastAsia="Poppins" w:hAnsi="Poppins" w:cs="Poppins"/>
        </w:rPr>
        <w:t xml:space="preserve"> for </w:t>
      </w:r>
      <w:r w:rsidR="00947C08" w:rsidRPr="04887C72">
        <w:rPr>
          <w:rFonts w:ascii="Poppins" w:eastAsia="Poppins" w:hAnsi="Poppins" w:cs="Poppins"/>
        </w:rPr>
        <w:t xml:space="preserve">de fleste av disse </w:t>
      </w:r>
      <w:r w:rsidR="004C686B" w:rsidRPr="04887C72">
        <w:rPr>
          <w:rFonts w:ascii="Poppins" w:eastAsia="Poppins" w:hAnsi="Poppins" w:cs="Poppins"/>
        </w:rPr>
        <w:t xml:space="preserve">lokasjoner, med et areal på </w:t>
      </w:r>
      <w:r w:rsidR="00947C08" w:rsidRPr="04887C72">
        <w:rPr>
          <w:rFonts w:ascii="Poppins" w:eastAsia="Poppins" w:hAnsi="Poppins" w:cs="Poppins"/>
        </w:rPr>
        <w:t xml:space="preserve">ca. </w:t>
      </w:r>
      <w:r w:rsidR="008F115F" w:rsidRPr="04887C72">
        <w:rPr>
          <w:rFonts w:ascii="Poppins" w:eastAsia="Poppins" w:hAnsi="Poppins" w:cs="Poppins"/>
        </w:rPr>
        <w:t>14</w:t>
      </w:r>
      <w:r w:rsidR="0023421B" w:rsidRPr="04887C72">
        <w:rPr>
          <w:rFonts w:ascii="Poppins" w:eastAsia="Poppins" w:hAnsi="Poppins" w:cs="Poppins"/>
        </w:rPr>
        <w:t xml:space="preserve"> </w:t>
      </w:r>
      <w:r w:rsidR="008F115F" w:rsidRPr="04887C72">
        <w:rPr>
          <w:rFonts w:ascii="Poppins" w:eastAsia="Poppins" w:hAnsi="Poppins" w:cs="Poppins"/>
        </w:rPr>
        <w:t>000</w:t>
      </w:r>
      <w:r w:rsidR="00793C24" w:rsidRPr="04887C72">
        <w:rPr>
          <w:rFonts w:ascii="Poppins" w:eastAsia="Poppins" w:hAnsi="Poppins" w:cs="Poppins"/>
        </w:rPr>
        <w:t xml:space="preserve"> </w:t>
      </w:r>
      <w:r w:rsidR="00947C08" w:rsidRPr="04887C72">
        <w:rPr>
          <w:rFonts w:ascii="Poppins" w:eastAsia="Poppins" w:hAnsi="Poppins" w:cs="Poppins"/>
        </w:rPr>
        <w:t>m</w:t>
      </w:r>
      <w:r w:rsidR="00947C08" w:rsidRPr="04887C72">
        <w:rPr>
          <w:rFonts w:ascii="Poppins" w:eastAsia="Poppins" w:hAnsi="Poppins" w:cs="Poppins"/>
          <w:vertAlign w:val="superscript"/>
        </w:rPr>
        <w:t>2</w:t>
      </w:r>
      <w:r w:rsidR="39FB5D99" w:rsidRPr="04887C72">
        <w:rPr>
          <w:rFonts w:ascii="Poppins" w:eastAsia="Poppins" w:hAnsi="Poppins" w:cs="Poppins"/>
          <w:vertAlign w:val="superscript"/>
        </w:rPr>
        <w:t xml:space="preserve"> </w:t>
      </w:r>
      <w:r w:rsidR="39FB5D99" w:rsidRPr="00580D93">
        <w:rPr>
          <w:rFonts w:ascii="Poppins" w:eastAsia="Poppins" w:hAnsi="Poppins" w:cs="Poppins"/>
        </w:rPr>
        <w:t>totalt</w:t>
      </w:r>
      <w:r w:rsidR="00580D93" w:rsidRPr="00580D93">
        <w:rPr>
          <w:rFonts w:ascii="Poppins" w:eastAsia="Poppins" w:hAnsi="Poppins" w:cs="Poppins"/>
        </w:rPr>
        <w:t>.</w:t>
      </w:r>
      <w:r w:rsidR="00320281" w:rsidRPr="04887C72">
        <w:rPr>
          <w:rFonts w:ascii="Poppins" w:eastAsia="Poppins" w:hAnsi="Poppins" w:cs="Poppins"/>
        </w:rPr>
        <w:t xml:space="preserve"> </w:t>
      </w:r>
    </w:p>
    <w:p w14:paraId="00B1E78F" w14:textId="77777777" w:rsidR="00314111" w:rsidRDefault="00314111" w:rsidP="00C7397A">
      <w:pPr>
        <w:rPr>
          <w:rFonts w:ascii="Poppins" w:eastAsia="Poppins" w:hAnsi="Poppins" w:cs="Poppins"/>
        </w:rPr>
      </w:pPr>
    </w:p>
    <w:p w14:paraId="6DAAD03E" w14:textId="4FF63A0C" w:rsidR="00774A6A" w:rsidRDefault="049AAB34" w:rsidP="00C7397A">
      <w:pPr>
        <w:spacing w:line="259" w:lineRule="auto"/>
        <w:rPr>
          <w:rFonts w:ascii="Poppins" w:eastAsia="Poppins" w:hAnsi="Poppins" w:cs="Poppins"/>
          <w:b/>
          <w:color w:val="005686"/>
        </w:rPr>
      </w:pPr>
      <w:r w:rsidRPr="4ABDEA62">
        <w:rPr>
          <w:rFonts w:ascii="Poppins" w:eastAsia="Poppins" w:hAnsi="Poppins" w:cs="Poppins"/>
          <w:b/>
          <w:bCs/>
          <w:color w:val="005686"/>
        </w:rPr>
        <w:t xml:space="preserve">Opsjon 3 – Integrering </w:t>
      </w:r>
    </w:p>
    <w:p w14:paraId="3D424488" w14:textId="4D553329" w:rsidR="71F4C25E" w:rsidRPr="00353E1E" w:rsidRDefault="1E002EC7" w:rsidP="00C7397A">
      <w:pPr>
        <w:spacing w:after="160" w:line="259" w:lineRule="auto"/>
        <w:rPr>
          <w:rFonts w:ascii="Poppins" w:eastAsia="Poppins" w:hAnsi="Poppins" w:cs="Poppins"/>
        </w:rPr>
      </w:pPr>
      <w:r w:rsidRPr="00353E1E">
        <w:rPr>
          <w:rFonts w:ascii="Poppins" w:eastAsia="Poppins" w:hAnsi="Poppins" w:cs="Poppins"/>
        </w:rPr>
        <w:t xml:space="preserve">Det er behov for at løsningen kan </w:t>
      </w:r>
      <w:proofErr w:type="gramStart"/>
      <w:r w:rsidRPr="00353E1E">
        <w:rPr>
          <w:rFonts w:ascii="Poppins" w:eastAsia="Poppins" w:hAnsi="Poppins" w:cs="Poppins"/>
        </w:rPr>
        <w:t>integreres</w:t>
      </w:r>
      <w:proofErr w:type="gramEnd"/>
      <w:r w:rsidRPr="00353E1E">
        <w:rPr>
          <w:rFonts w:ascii="Poppins" w:eastAsia="Poppins" w:hAnsi="Poppins" w:cs="Poppins"/>
        </w:rPr>
        <w:t xml:space="preserve"> med ulike </w:t>
      </w:r>
      <w:r w:rsidR="000507BD" w:rsidRPr="00353E1E">
        <w:rPr>
          <w:rFonts w:ascii="Poppins" w:eastAsia="Poppins" w:hAnsi="Poppins" w:cs="Poppins"/>
        </w:rPr>
        <w:t>sluttbrukeres</w:t>
      </w:r>
      <w:r w:rsidRPr="00353E1E">
        <w:rPr>
          <w:rFonts w:ascii="Poppins" w:eastAsia="Poppins" w:hAnsi="Poppins" w:cs="Poppins"/>
        </w:rPr>
        <w:t xml:space="preserve"> booking av klasserom, møterom osv. Per i dag bruker de fleste </w:t>
      </w:r>
      <w:r w:rsidR="00EF28B3" w:rsidRPr="00353E1E">
        <w:rPr>
          <w:rFonts w:ascii="Poppins" w:eastAsia="Poppins" w:hAnsi="Poppins" w:cs="Poppins"/>
        </w:rPr>
        <w:t>sluttbrukere</w:t>
      </w:r>
      <w:r w:rsidR="00220AF6" w:rsidRPr="00353E1E">
        <w:rPr>
          <w:rFonts w:ascii="Poppins" w:eastAsia="Poppins" w:hAnsi="Poppins" w:cs="Poppins"/>
        </w:rPr>
        <w:t xml:space="preserve"> </w:t>
      </w:r>
      <w:r w:rsidRPr="00353E1E">
        <w:rPr>
          <w:rFonts w:ascii="Poppins" w:eastAsia="Poppins" w:hAnsi="Poppins" w:cs="Poppins"/>
        </w:rPr>
        <w:t xml:space="preserve">Outlook kalenderen til å booke rom, mens et mindretall bruker </w:t>
      </w:r>
      <w:proofErr w:type="spellStart"/>
      <w:r w:rsidRPr="00353E1E">
        <w:rPr>
          <w:rFonts w:ascii="Poppins" w:eastAsia="Poppins" w:hAnsi="Poppins" w:cs="Poppins"/>
        </w:rPr>
        <w:t>Evoko</w:t>
      </w:r>
      <w:proofErr w:type="spellEnd"/>
      <w:r w:rsidRPr="00353E1E">
        <w:rPr>
          <w:rFonts w:ascii="Poppins" w:eastAsia="Poppins" w:hAnsi="Poppins" w:cs="Poppins"/>
        </w:rPr>
        <w:t>.</w:t>
      </w:r>
      <w:r w:rsidR="00DB3EE6" w:rsidRPr="00353E1E">
        <w:rPr>
          <w:rFonts w:ascii="Poppins" w:eastAsia="Poppins" w:hAnsi="Poppins" w:cs="Poppins"/>
        </w:rPr>
        <w:t xml:space="preserve"> Formålet </w:t>
      </w:r>
      <w:r w:rsidR="007A7477" w:rsidRPr="00353E1E">
        <w:rPr>
          <w:rFonts w:ascii="Poppins" w:eastAsia="Poppins" w:hAnsi="Poppins" w:cs="Poppins"/>
        </w:rPr>
        <w:t xml:space="preserve">med integrasjonen </w:t>
      </w:r>
      <w:r w:rsidR="00DB3EE6" w:rsidRPr="00353E1E">
        <w:rPr>
          <w:rFonts w:ascii="Poppins" w:eastAsia="Poppins" w:hAnsi="Poppins" w:cs="Poppins"/>
        </w:rPr>
        <w:t xml:space="preserve">er at renholderne skal kunne ha </w:t>
      </w:r>
      <w:r w:rsidR="007A7477" w:rsidRPr="00353E1E">
        <w:rPr>
          <w:rFonts w:ascii="Poppins" w:eastAsia="Poppins" w:hAnsi="Poppins" w:cs="Poppins"/>
        </w:rPr>
        <w:t xml:space="preserve">en digital </w:t>
      </w:r>
      <w:r w:rsidR="00DB3EE6" w:rsidRPr="00353E1E">
        <w:rPr>
          <w:rFonts w:ascii="Poppins" w:eastAsia="Poppins" w:hAnsi="Poppins" w:cs="Poppins"/>
        </w:rPr>
        <w:t>oversikt over hvilke rom som er ledig</w:t>
      </w:r>
      <w:r w:rsidR="007A7477" w:rsidRPr="00353E1E">
        <w:rPr>
          <w:rFonts w:ascii="Poppins" w:eastAsia="Poppins" w:hAnsi="Poppins" w:cs="Poppins"/>
        </w:rPr>
        <w:t xml:space="preserve"> og opptatt. </w:t>
      </w:r>
    </w:p>
    <w:p w14:paraId="59B67D7B" w14:textId="3967F4B0" w:rsidR="62664715" w:rsidRPr="009D2F28" w:rsidRDefault="62664715" w:rsidP="009D2F28">
      <w:pPr>
        <w:spacing w:before="360"/>
        <w:rPr>
          <w:rFonts w:ascii="Poppins" w:eastAsia="Poppins" w:hAnsi="Poppins" w:cs="Poppins"/>
          <w:b/>
          <w:bCs/>
          <w:color w:val="005686"/>
          <w:sz w:val="36"/>
          <w:szCs w:val="36"/>
        </w:rPr>
      </w:pPr>
      <w:bookmarkStart w:id="33" w:name="_Toc154044293"/>
      <w:bookmarkStart w:id="34" w:name="_Toc154044485"/>
      <w:bookmarkStart w:id="35" w:name="_Toc154045978"/>
      <w:r w:rsidRPr="009D2F28">
        <w:rPr>
          <w:rFonts w:ascii="Poppins" w:eastAsia="Poppins" w:hAnsi="Poppins" w:cs="Poppins"/>
          <w:b/>
          <w:bCs/>
          <w:color w:val="005686"/>
          <w:sz w:val="36"/>
          <w:szCs w:val="36"/>
        </w:rPr>
        <w:t xml:space="preserve">2 </w:t>
      </w:r>
      <w:r w:rsidR="2A29C382" w:rsidRPr="009D2F28">
        <w:rPr>
          <w:rFonts w:ascii="Poppins" w:eastAsia="Poppins" w:hAnsi="Poppins" w:cs="Poppins"/>
          <w:b/>
          <w:bCs/>
          <w:color w:val="005686"/>
          <w:sz w:val="36"/>
          <w:szCs w:val="36"/>
        </w:rPr>
        <w:t>A</w:t>
      </w:r>
      <w:r w:rsidR="044B0D51" w:rsidRPr="009D2F28">
        <w:rPr>
          <w:rFonts w:ascii="Poppins" w:eastAsia="Poppins" w:hAnsi="Poppins" w:cs="Poppins"/>
          <w:b/>
          <w:bCs/>
          <w:color w:val="005686"/>
          <w:sz w:val="36"/>
          <w:szCs w:val="36"/>
        </w:rPr>
        <w:t>nskaffelsens formål</w:t>
      </w:r>
      <w:bookmarkEnd w:id="33"/>
      <w:bookmarkEnd w:id="34"/>
      <w:bookmarkEnd w:id="35"/>
      <w:r w:rsidR="044B0D51" w:rsidRPr="009D2F28">
        <w:rPr>
          <w:rFonts w:ascii="Poppins" w:eastAsia="Poppins" w:hAnsi="Poppins" w:cs="Poppins"/>
          <w:b/>
          <w:bCs/>
          <w:color w:val="005686"/>
          <w:sz w:val="36"/>
          <w:szCs w:val="36"/>
        </w:rPr>
        <w:t xml:space="preserve"> </w:t>
      </w:r>
    </w:p>
    <w:p w14:paraId="4B3E14EF" w14:textId="689FDD16" w:rsidR="00E97396" w:rsidRDefault="008F280C" w:rsidP="00C7397A">
      <w:pPr>
        <w:spacing w:after="160" w:line="259" w:lineRule="auto"/>
        <w:rPr>
          <w:rFonts w:ascii="Poppins" w:eastAsia="Poppins" w:hAnsi="Poppins" w:cs="Poppins"/>
        </w:rPr>
      </w:pPr>
      <w:r>
        <w:rPr>
          <w:rFonts w:ascii="Poppins" w:eastAsia="Poppins" w:hAnsi="Poppins" w:cs="Poppins"/>
        </w:rPr>
        <w:t>Hovedf</w:t>
      </w:r>
      <w:r w:rsidR="00B32EB1">
        <w:rPr>
          <w:rFonts w:ascii="Poppins" w:eastAsia="Poppins" w:hAnsi="Poppins" w:cs="Poppins"/>
        </w:rPr>
        <w:t xml:space="preserve">ormålet </w:t>
      </w:r>
      <w:r w:rsidR="77BEB6A8" w:rsidRPr="6A419BF1">
        <w:rPr>
          <w:rFonts w:ascii="Poppins" w:eastAsia="Poppins" w:hAnsi="Poppins" w:cs="Poppins"/>
        </w:rPr>
        <w:t xml:space="preserve">med anskaffelsen </w:t>
      </w:r>
      <w:r w:rsidR="00B32EB1">
        <w:rPr>
          <w:rFonts w:ascii="Poppins" w:eastAsia="Poppins" w:hAnsi="Poppins" w:cs="Poppins"/>
        </w:rPr>
        <w:t xml:space="preserve">er å etterleve </w:t>
      </w:r>
      <w:r w:rsidR="63C9D5D1" w:rsidRPr="6D49B4BB">
        <w:rPr>
          <w:rFonts w:ascii="Poppins" w:eastAsia="Poppins" w:hAnsi="Poppins" w:cs="Poppins"/>
        </w:rPr>
        <w:t>oppdragsgiver</w:t>
      </w:r>
      <w:r w:rsidR="00B32EB1">
        <w:rPr>
          <w:rFonts w:ascii="Poppins" w:eastAsia="Poppins" w:hAnsi="Poppins" w:cs="Poppins"/>
        </w:rPr>
        <w:t xml:space="preserve"> sin organisasjonsstrategi, </w:t>
      </w:r>
      <w:r w:rsidR="007A6894">
        <w:rPr>
          <w:rFonts w:ascii="Poppins" w:eastAsia="Poppins" w:hAnsi="Poppins" w:cs="Poppins"/>
        </w:rPr>
        <w:t>som</w:t>
      </w:r>
      <w:r w:rsidR="00B32EB1">
        <w:rPr>
          <w:rFonts w:ascii="Poppins" w:eastAsia="Poppins" w:hAnsi="Poppins" w:cs="Poppins"/>
        </w:rPr>
        <w:t xml:space="preserve"> blant annet </w:t>
      </w:r>
      <w:r w:rsidR="00147857">
        <w:rPr>
          <w:rFonts w:ascii="Poppins" w:eastAsia="Poppins" w:hAnsi="Poppins" w:cs="Poppins"/>
        </w:rPr>
        <w:t xml:space="preserve">beskriver hvordan </w:t>
      </w:r>
      <w:r w:rsidR="007A6894">
        <w:rPr>
          <w:rFonts w:ascii="Poppins" w:eastAsia="Poppins" w:hAnsi="Poppins" w:cs="Poppins"/>
        </w:rPr>
        <w:t>organisasjonen</w:t>
      </w:r>
      <w:r w:rsidR="0340FF6E" w:rsidRPr="6A419BF1">
        <w:rPr>
          <w:rFonts w:ascii="Poppins" w:eastAsia="Poppins" w:hAnsi="Poppins" w:cs="Poppins"/>
        </w:rPr>
        <w:t>,</w:t>
      </w:r>
      <w:r w:rsidR="00147857">
        <w:rPr>
          <w:rFonts w:ascii="Poppins" w:eastAsia="Poppins" w:hAnsi="Poppins" w:cs="Poppins"/>
        </w:rPr>
        <w:t xml:space="preserve"> </w:t>
      </w:r>
      <w:r w:rsidR="00445AC5">
        <w:rPr>
          <w:rFonts w:ascii="Poppins" w:eastAsia="Poppins" w:hAnsi="Poppins" w:cs="Poppins"/>
        </w:rPr>
        <w:lastRenderedPageBreak/>
        <w:t>gjennom nye arbeidsmåter</w:t>
      </w:r>
      <w:r w:rsidR="66F81E52" w:rsidRPr="6A419BF1">
        <w:rPr>
          <w:rFonts w:ascii="Poppins" w:eastAsia="Poppins" w:hAnsi="Poppins" w:cs="Poppins"/>
        </w:rPr>
        <w:t>,</w:t>
      </w:r>
      <w:r w:rsidR="00445AC5">
        <w:rPr>
          <w:rFonts w:ascii="Poppins" w:eastAsia="Poppins" w:hAnsi="Poppins" w:cs="Poppins"/>
        </w:rPr>
        <w:t xml:space="preserve"> </w:t>
      </w:r>
      <w:r w:rsidR="00F400BE">
        <w:rPr>
          <w:rFonts w:ascii="Poppins" w:eastAsia="Poppins" w:hAnsi="Poppins" w:cs="Poppins"/>
        </w:rPr>
        <w:t>skal bidra til verdiskapende samarbeid</w:t>
      </w:r>
      <w:r w:rsidR="0052600F">
        <w:rPr>
          <w:rFonts w:ascii="Poppins" w:eastAsia="Poppins" w:hAnsi="Poppins" w:cs="Poppins"/>
        </w:rPr>
        <w:t>, kvalitetsforbedring</w:t>
      </w:r>
      <w:r w:rsidR="00F400BE">
        <w:rPr>
          <w:rFonts w:ascii="Poppins" w:eastAsia="Poppins" w:hAnsi="Poppins" w:cs="Poppins"/>
        </w:rPr>
        <w:t xml:space="preserve"> og gevinstrealisering. </w:t>
      </w:r>
    </w:p>
    <w:p w14:paraId="664335D8" w14:textId="3A712274" w:rsidR="00176D97" w:rsidRDefault="008F280C" w:rsidP="00C7397A">
      <w:pPr>
        <w:spacing w:after="160" w:line="259" w:lineRule="auto"/>
        <w:rPr>
          <w:rFonts w:ascii="Poppins" w:eastAsia="Poppins" w:hAnsi="Poppins" w:cs="Poppins"/>
        </w:rPr>
      </w:pPr>
      <w:r w:rsidRPr="00353E1E">
        <w:rPr>
          <w:rFonts w:ascii="Poppins" w:eastAsia="Poppins" w:hAnsi="Poppins" w:cs="Poppins"/>
        </w:rPr>
        <w:t xml:space="preserve">«Vi skal arbeide systematisk med forenkling, </w:t>
      </w:r>
      <w:proofErr w:type="spellStart"/>
      <w:r w:rsidRPr="00353E1E">
        <w:rPr>
          <w:rFonts w:ascii="Poppins" w:eastAsia="Poppins" w:hAnsi="Poppins" w:cs="Poppins"/>
        </w:rPr>
        <w:t>forbetring</w:t>
      </w:r>
      <w:proofErr w:type="spellEnd"/>
      <w:r w:rsidRPr="00353E1E">
        <w:rPr>
          <w:rFonts w:ascii="Poppins" w:eastAsia="Poppins" w:hAnsi="Poppins" w:cs="Poppins"/>
        </w:rPr>
        <w:t xml:space="preserve"> og digitalisering av </w:t>
      </w:r>
      <w:proofErr w:type="spellStart"/>
      <w:r w:rsidRPr="00353E1E">
        <w:rPr>
          <w:rFonts w:ascii="Poppins" w:eastAsia="Poppins" w:hAnsi="Poppins" w:cs="Poppins"/>
        </w:rPr>
        <w:t>arbeidsprosessar</w:t>
      </w:r>
      <w:proofErr w:type="spellEnd"/>
      <w:r w:rsidRPr="00353E1E">
        <w:rPr>
          <w:rFonts w:ascii="Poppins" w:eastAsia="Poppins" w:hAnsi="Poppins" w:cs="Poppins"/>
        </w:rPr>
        <w:t xml:space="preserve">, for å utnytte </w:t>
      </w:r>
      <w:proofErr w:type="spellStart"/>
      <w:r w:rsidRPr="00353E1E">
        <w:rPr>
          <w:rFonts w:ascii="Poppins" w:eastAsia="Poppins" w:hAnsi="Poppins" w:cs="Poppins"/>
        </w:rPr>
        <w:t>ressursane</w:t>
      </w:r>
      <w:proofErr w:type="spellEnd"/>
      <w:r w:rsidRPr="00353E1E">
        <w:rPr>
          <w:rFonts w:ascii="Poppins" w:eastAsia="Poppins" w:hAnsi="Poppins" w:cs="Poppins"/>
        </w:rPr>
        <w:t xml:space="preserve"> våre på </w:t>
      </w:r>
      <w:proofErr w:type="spellStart"/>
      <w:r w:rsidRPr="00353E1E">
        <w:rPr>
          <w:rFonts w:ascii="Poppins" w:eastAsia="Poppins" w:hAnsi="Poppins" w:cs="Poppins"/>
        </w:rPr>
        <w:t>ein</w:t>
      </w:r>
      <w:proofErr w:type="spellEnd"/>
      <w:r w:rsidRPr="00353E1E">
        <w:rPr>
          <w:rFonts w:ascii="Poppins" w:eastAsia="Poppins" w:hAnsi="Poppins" w:cs="Poppins"/>
        </w:rPr>
        <w:t xml:space="preserve"> </w:t>
      </w:r>
      <w:proofErr w:type="spellStart"/>
      <w:r w:rsidRPr="00353E1E">
        <w:rPr>
          <w:rFonts w:ascii="Poppins" w:eastAsia="Poppins" w:hAnsi="Poppins" w:cs="Poppins"/>
        </w:rPr>
        <w:t>smartare</w:t>
      </w:r>
      <w:proofErr w:type="spellEnd"/>
      <w:r w:rsidRPr="00353E1E">
        <w:rPr>
          <w:rFonts w:ascii="Poppins" w:eastAsia="Poppins" w:hAnsi="Poppins" w:cs="Poppins"/>
        </w:rPr>
        <w:t xml:space="preserve"> måte».</w:t>
      </w:r>
    </w:p>
    <w:p w14:paraId="18642AA0" w14:textId="63D31585" w:rsidR="00371FD1" w:rsidRDefault="4A37DE39" w:rsidP="00C7397A">
      <w:pPr>
        <w:spacing w:after="160" w:line="259" w:lineRule="auto"/>
        <w:rPr>
          <w:rFonts w:ascii="Poppins" w:eastAsia="Poppins" w:hAnsi="Poppins" w:cs="Poppins"/>
        </w:rPr>
      </w:pPr>
      <w:r w:rsidRPr="6D49B4BB">
        <w:rPr>
          <w:rFonts w:ascii="Poppins" w:eastAsia="Poppins" w:hAnsi="Poppins" w:cs="Poppins"/>
        </w:rPr>
        <w:t>Oppdragsgiver</w:t>
      </w:r>
      <w:r w:rsidR="5E1B943C" w:rsidRPr="2CCEF0BB">
        <w:rPr>
          <w:rFonts w:ascii="Poppins" w:eastAsia="Poppins" w:hAnsi="Poppins" w:cs="Poppins"/>
        </w:rPr>
        <w:t xml:space="preserve"> har et sterkt </w:t>
      </w:r>
      <w:proofErr w:type="gramStart"/>
      <w:r w:rsidR="5E1B943C" w:rsidRPr="2CCEF0BB">
        <w:rPr>
          <w:rFonts w:ascii="Poppins" w:eastAsia="Poppins" w:hAnsi="Poppins" w:cs="Poppins"/>
        </w:rPr>
        <w:t>fokus</w:t>
      </w:r>
      <w:proofErr w:type="gramEnd"/>
      <w:r w:rsidR="5E1B943C" w:rsidRPr="2CCEF0BB">
        <w:rPr>
          <w:rFonts w:ascii="Poppins" w:eastAsia="Poppins" w:hAnsi="Poppins" w:cs="Poppins"/>
        </w:rPr>
        <w:t xml:space="preserve"> på bærekraft, og det er behov for en leverandør med fremtidsrettede løsninger innen teknologi, effektivisering og bærekraft i renholdstjenesten</w:t>
      </w:r>
      <w:r w:rsidR="5E1B943C" w:rsidRPr="691CD707">
        <w:rPr>
          <w:rFonts w:ascii="Poppins" w:eastAsia="Poppins" w:hAnsi="Poppins" w:cs="Poppins"/>
        </w:rPr>
        <w:t>.</w:t>
      </w:r>
      <w:r w:rsidR="005264CE" w:rsidRPr="005264CE">
        <w:rPr>
          <w:rFonts w:ascii="Poppins" w:eastAsia="Poppins" w:hAnsi="Poppins" w:cs="Poppins"/>
        </w:rPr>
        <w:t xml:space="preserve"> </w:t>
      </w:r>
      <w:r w:rsidR="005264CE">
        <w:rPr>
          <w:rFonts w:ascii="Poppins" w:eastAsia="Poppins" w:hAnsi="Poppins" w:cs="Poppins"/>
        </w:rPr>
        <w:t xml:space="preserve">Det </w:t>
      </w:r>
      <w:r w:rsidR="008D4C94">
        <w:rPr>
          <w:rFonts w:ascii="Poppins" w:eastAsia="Poppins" w:hAnsi="Poppins" w:cs="Poppins"/>
        </w:rPr>
        <w:t>digitale</w:t>
      </w:r>
      <w:r w:rsidR="005264CE">
        <w:rPr>
          <w:rFonts w:ascii="Poppins" w:eastAsia="Poppins" w:hAnsi="Poppins" w:cs="Poppins"/>
        </w:rPr>
        <w:t xml:space="preserve"> </w:t>
      </w:r>
      <w:proofErr w:type="spellStart"/>
      <w:r w:rsidR="005264CE">
        <w:rPr>
          <w:rFonts w:ascii="Poppins" w:eastAsia="Poppins" w:hAnsi="Poppins" w:cs="Poppins"/>
        </w:rPr>
        <w:t>renholds</w:t>
      </w:r>
      <w:r w:rsidR="005E6200">
        <w:rPr>
          <w:rFonts w:ascii="Poppins" w:eastAsia="Poppins" w:hAnsi="Poppins" w:cs="Poppins"/>
        </w:rPr>
        <w:t>s</w:t>
      </w:r>
      <w:r w:rsidR="005264CE">
        <w:rPr>
          <w:rFonts w:ascii="Poppins" w:eastAsia="Poppins" w:hAnsi="Poppins" w:cs="Poppins"/>
        </w:rPr>
        <w:t>ystemet</w:t>
      </w:r>
      <w:proofErr w:type="spellEnd"/>
      <w:r w:rsidR="005264CE">
        <w:rPr>
          <w:rFonts w:ascii="Poppins" w:eastAsia="Poppins" w:hAnsi="Poppins" w:cs="Poppins"/>
        </w:rPr>
        <w:t xml:space="preserve"> skal være et verktøy som bidrar til kontinuerlig forbedring av renho</w:t>
      </w:r>
      <w:r w:rsidR="005E6200">
        <w:rPr>
          <w:rFonts w:ascii="Poppins" w:eastAsia="Poppins" w:hAnsi="Poppins" w:cs="Poppins"/>
        </w:rPr>
        <w:t>ldstjenesten.</w:t>
      </w:r>
    </w:p>
    <w:p w14:paraId="15132AA4" w14:textId="33A56BF1" w:rsidR="00674059" w:rsidRDefault="000D48F1" w:rsidP="00C7397A">
      <w:pPr>
        <w:spacing w:after="160" w:line="259" w:lineRule="auto"/>
        <w:rPr>
          <w:rFonts w:ascii="Poppins" w:eastAsia="Poppins" w:hAnsi="Poppins" w:cs="Poppins"/>
        </w:rPr>
      </w:pPr>
      <w:r>
        <w:rPr>
          <w:rFonts w:ascii="Poppins" w:eastAsia="Poppins" w:hAnsi="Poppins" w:cs="Poppins"/>
        </w:rPr>
        <w:t xml:space="preserve">Oppdragsgivers ledelse skal gjennom det digitale </w:t>
      </w:r>
      <w:proofErr w:type="spellStart"/>
      <w:r>
        <w:rPr>
          <w:rFonts w:ascii="Poppins" w:eastAsia="Poppins" w:hAnsi="Poppins" w:cs="Poppins"/>
        </w:rPr>
        <w:t>renholdssystemet</w:t>
      </w:r>
      <w:proofErr w:type="spellEnd"/>
      <w:r>
        <w:rPr>
          <w:rFonts w:ascii="Poppins" w:eastAsia="Poppins" w:hAnsi="Poppins" w:cs="Poppins"/>
        </w:rPr>
        <w:t xml:space="preserve"> kunne </w:t>
      </w:r>
      <w:r w:rsidR="00562A7A">
        <w:rPr>
          <w:rFonts w:ascii="Poppins" w:eastAsia="Poppins" w:hAnsi="Poppins" w:cs="Poppins"/>
        </w:rPr>
        <w:t>planlegge og kalkulere r</w:t>
      </w:r>
      <w:r w:rsidR="0011636E">
        <w:rPr>
          <w:rFonts w:ascii="Poppins" w:eastAsia="Poppins" w:hAnsi="Poppins" w:cs="Poppins"/>
        </w:rPr>
        <w:t>essursbehov i renholdstjenesten</w:t>
      </w:r>
      <w:r w:rsidR="0017127B">
        <w:rPr>
          <w:rFonts w:ascii="Poppins" w:eastAsia="Poppins" w:hAnsi="Poppins" w:cs="Poppins"/>
        </w:rPr>
        <w:t xml:space="preserve">, og fordele </w:t>
      </w:r>
      <w:proofErr w:type="spellStart"/>
      <w:r w:rsidR="0017127B">
        <w:rPr>
          <w:rFonts w:ascii="Poppins" w:eastAsia="Poppins" w:hAnsi="Poppins" w:cs="Poppins"/>
        </w:rPr>
        <w:t>renholdsareal</w:t>
      </w:r>
      <w:proofErr w:type="spellEnd"/>
      <w:r w:rsidR="0017127B">
        <w:rPr>
          <w:rFonts w:ascii="Poppins" w:eastAsia="Poppins" w:hAnsi="Poppins" w:cs="Poppins"/>
        </w:rPr>
        <w:t xml:space="preserve"> til renholdspersonell.</w:t>
      </w:r>
    </w:p>
    <w:p w14:paraId="3CEF0290" w14:textId="7C002431" w:rsidR="00371FD1" w:rsidRDefault="00713CD5" w:rsidP="00C7397A">
      <w:pPr>
        <w:spacing w:after="160" w:line="259" w:lineRule="auto"/>
        <w:rPr>
          <w:rFonts w:ascii="Poppins" w:eastAsia="Poppins" w:hAnsi="Poppins" w:cs="Poppins"/>
        </w:rPr>
      </w:pPr>
      <w:r>
        <w:rPr>
          <w:rFonts w:ascii="Poppins" w:eastAsia="Poppins" w:hAnsi="Poppins" w:cs="Poppins"/>
        </w:rPr>
        <w:t xml:space="preserve">Renholdspersonell </w:t>
      </w:r>
      <w:r w:rsidR="0017127B">
        <w:rPr>
          <w:rFonts w:ascii="Poppins" w:eastAsia="Poppins" w:hAnsi="Poppins" w:cs="Poppins"/>
        </w:rPr>
        <w:t>skal</w:t>
      </w:r>
      <w:r w:rsidR="006A024B">
        <w:rPr>
          <w:rFonts w:ascii="Poppins" w:eastAsia="Poppins" w:hAnsi="Poppins" w:cs="Poppins"/>
        </w:rPr>
        <w:t xml:space="preserve"> </w:t>
      </w:r>
      <w:r w:rsidR="00674059">
        <w:rPr>
          <w:rFonts w:ascii="Poppins" w:eastAsia="Poppins" w:hAnsi="Poppins" w:cs="Poppins"/>
        </w:rPr>
        <w:t xml:space="preserve">i systemet </w:t>
      </w:r>
      <w:r w:rsidR="006A024B">
        <w:rPr>
          <w:rFonts w:ascii="Poppins" w:eastAsia="Poppins" w:hAnsi="Poppins" w:cs="Poppins"/>
        </w:rPr>
        <w:t>kunne dokumentere faktisk utført arbeid sett opp mot planlagt arbeid, samt kunne sende inn avvik</w:t>
      </w:r>
      <w:r w:rsidR="00BA5377">
        <w:rPr>
          <w:rFonts w:ascii="Poppins" w:eastAsia="Poppins" w:hAnsi="Poppins" w:cs="Poppins"/>
        </w:rPr>
        <w:t xml:space="preserve"> på rom til sin nærmeste leder.</w:t>
      </w:r>
      <w:r w:rsidR="00E07DB3">
        <w:rPr>
          <w:rFonts w:ascii="Poppins" w:eastAsia="Poppins" w:hAnsi="Poppins" w:cs="Poppins"/>
        </w:rPr>
        <w:t xml:space="preserve"> </w:t>
      </w:r>
    </w:p>
    <w:p w14:paraId="120C4A57" w14:textId="77777777" w:rsidR="00B25127" w:rsidRDefault="00B25127" w:rsidP="00C7397A">
      <w:pPr>
        <w:rPr>
          <w:rFonts w:ascii="Poppins" w:eastAsia="Poppins" w:hAnsi="Poppins" w:cs="Poppins"/>
        </w:rPr>
      </w:pPr>
    </w:p>
    <w:p w14:paraId="383E8BA2" w14:textId="77777777" w:rsidR="00B25127" w:rsidRDefault="00B25127" w:rsidP="00C7397A">
      <w:pPr>
        <w:rPr>
          <w:rFonts w:ascii="Poppins" w:eastAsia="Poppins" w:hAnsi="Poppins" w:cs="Poppins"/>
        </w:rPr>
      </w:pPr>
    </w:p>
    <w:p w14:paraId="571DCDF3" w14:textId="23AC0C23" w:rsidR="00176D97" w:rsidRDefault="00176D97" w:rsidP="00C7397A">
      <w:pPr>
        <w:rPr>
          <w:rFonts w:ascii="Poppins" w:eastAsia="Poppins" w:hAnsi="Poppins" w:cs="Poppins"/>
        </w:rPr>
      </w:pPr>
    </w:p>
    <w:p w14:paraId="6E3165C1" w14:textId="1A21F391" w:rsidR="6D49B4BB" w:rsidRDefault="6D49B4BB" w:rsidP="00C7397A">
      <w:r>
        <w:br w:type="page"/>
      </w:r>
    </w:p>
    <w:p w14:paraId="4D9C115B" w14:textId="3967F4B0" w:rsidR="00D53AEB" w:rsidRPr="00B52315" w:rsidRDefault="7AF01202" w:rsidP="009D2F28">
      <w:pPr>
        <w:spacing w:before="120"/>
        <w:rPr>
          <w:rFonts w:ascii="Poppins" w:eastAsia="Poppins" w:hAnsi="Poppins" w:cs="Poppins"/>
          <w:b/>
          <w:bCs/>
          <w:color w:val="005686"/>
          <w:sz w:val="40"/>
          <w:szCs w:val="40"/>
        </w:rPr>
      </w:pPr>
      <w:bookmarkStart w:id="36" w:name="_Toc153960886"/>
      <w:bookmarkStart w:id="37" w:name="_Toc574037831"/>
      <w:bookmarkStart w:id="38" w:name="_Toc154044294"/>
      <w:bookmarkStart w:id="39" w:name="_Toc154044486"/>
      <w:bookmarkStart w:id="40" w:name="_Toc154045979"/>
      <w:r w:rsidRPr="00B52315">
        <w:rPr>
          <w:rFonts w:ascii="Poppins" w:eastAsia="Poppins" w:hAnsi="Poppins" w:cs="Poppins"/>
          <w:b/>
          <w:bCs/>
          <w:color w:val="005686"/>
          <w:sz w:val="40"/>
          <w:szCs w:val="40"/>
        </w:rPr>
        <w:lastRenderedPageBreak/>
        <w:t>Kravspesifikasjon</w:t>
      </w:r>
      <w:bookmarkEnd w:id="36"/>
      <w:bookmarkEnd w:id="37"/>
      <w:bookmarkEnd w:id="38"/>
      <w:bookmarkEnd w:id="39"/>
      <w:bookmarkEnd w:id="40"/>
      <w:r w:rsidRPr="00B52315">
        <w:rPr>
          <w:rFonts w:ascii="Poppins" w:eastAsia="Poppins" w:hAnsi="Poppins" w:cs="Poppins"/>
          <w:b/>
          <w:bCs/>
          <w:color w:val="005686"/>
          <w:sz w:val="40"/>
          <w:szCs w:val="40"/>
        </w:rPr>
        <w:t xml:space="preserve"> </w:t>
      </w:r>
    </w:p>
    <w:p w14:paraId="2CA6E539" w14:textId="6E7C5B19" w:rsidR="00D53AEB" w:rsidRDefault="00D53AEB" w:rsidP="00C7397A">
      <w:pPr>
        <w:spacing w:line="336" w:lineRule="auto"/>
        <w:rPr>
          <w:rFonts w:ascii="Poppins" w:eastAsia="Poppins" w:hAnsi="Poppins" w:cs="Poppins"/>
          <w:color w:val="000000" w:themeColor="text1"/>
          <w:sz w:val="21"/>
          <w:szCs w:val="21"/>
        </w:rPr>
      </w:pPr>
    </w:p>
    <w:p w14:paraId="1963C41B" w14:textId="0BA8A133" w:rsidR="00D53AEB" w:rsidRDefault="7AF01202" w:rsidP="00C7397A">
      <w:pPr>
        <w:spacing w:line="336" w:lineRule="auto"/>
        <w:rPr>
          <w:rFonts w:ascii="Poppins" w:eastAsia="Poppins" w:hAnsi="Poppins" w:cs="Poppins"/>
          <w:color w:val="000000" w:themeColor="text1"/>
          <w:sz w:val="21"/>
          <w:szCs w:val="21"/>
        </w:rPr>
      </w:pPr>
      <w:r w:rsidRPr="71F4C25E">
        <w:rPr>
          <w:rFonts w:ascii="Poppins" w:eastAsia="Poppins" w:hAnsi="Poppins" w:cs="Poppins"/>
          <w:b/>
          <w:bCs/>
          <w:color w:val="000000" w:themeColor="text1"/>
          <w:sz w:val="21"/>
          <w:szCs w:val="21"/>
        </w:rPr>
        <w:t>Kategori A = minimumskrav (Aksept gjøres i tilbudsbrevet, vedlegg 1)</w:t>
      </w:r>
    </w:p>
    <w:p w14:paraId="5BE7E6F5" w14:textId="3D56207F" w:rsidR="00D53AEB" w:rsidRDefault="7AF01202" w:rsidP="00C7397A">
      <w:pPr>
        <w:spacing w:line="336" w:lineRule="auto"/>
        <w:rPr>
          <w:rFonts w:ascii="Poppins" w:eastAsia="Poppins" w:hAnsi="Poppins" w:cs="Poppins"/>
          <w:color w:val="000000" w:themeColor="text1"/>
          <w:sz w:val="21"/>
          <w:szCs w:val="21"/>
        </w:rPr>
      </w:pPr>
      <w:r w:rsidRPr="2814B703">
        <w:rPr>
          <w:rFonts w:ascii="Poppins" w:eastAsia="Poppins" w:hAnsi="Poppins" w:cs="Poppins"/>
          <w:b/>
          <w:bCs/>
          <w:color w:val="000000" w:themeColor="text1"/>
          <w:sz w:val="21"/>
          <w:szCs w:val="21"/>
        </w:rPr>
        <w:t>Kategori B = tildelingskriterier</w:t>
      </w:r>
    </w:p>
    <w:p w14:paraId="014C1A8A" w14:textId="241DF6F3" w:rsidR="00D53AEB" w:rsidRDefault="00D53AEB" w:rsidP="00C7397A">
      <w:pPr>
        <w:spacing w:line="336" w:lineRule="auto"/>
        <w:rPr>
          <w:rFonts w:ascii="Poppins" w:eastAsia="Poppins" w:hAnsi="Poppins" w:cs="Poppins"/>
          <w:color w:val="000000" w:themeColor="text1"/>
          <w:sz w:val="21"/>
          <w:szCs w:val="21"/>
        </w:rPr>
      </w:pPr>
    </w:p>
    <w:tbl>
      <w:tblPr>
        <w:tblStyle w:val="Tabellrutenett"/>
        <w:tblW w:w="9067" w:type="dxa"/>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51"/>
        <w:gridCol w:w="7229"/>
        <w:gridCol w:w="987"/>
      </w:tblGrid>
      <w:tr w:rsidR="71F4C25E" w14:paraId="395ACB88" w14:textId="77777777" w:rsidTr="0A83FD12">
        <w:trPr>
          <w:trHeight w:val="300"/>
        </w:trPr>
        <w:tc>
          <w:tcPr>
            <w:tcW w:w="851" w:type="dxa"/>
            <w:shd w:val="clear" w:color="auto" w:fill="005686"/>
            <w:tcMar>
              <w:left w:w="105" w:type="dxa"/>
              <w:right w:w="105" w:type="dxa"/>
            </w:tcMar>
          </w:tcPr>
          <w:p w14:paraId="11024D4B" w14:textId="528209E0" w:rsidR="71F4C25E" w:rsidRDefault="71F4C25E" w:rsidP="00C7397A">
            <w:pPr>
              <w:spacing w:after="160" w:line="259" w:lineRule="auto"/>
              <w:rPr>
                <w:rFonts w:ascii="Poppins" w:eastAsia="Poppins" w:hAnsi="Poppins" w:cs="Poppins"/>
                <w:color w:val="FFFFFF" w:themeColor="background1"/>
                <w:sz w:val="20"/>
                <w:szCs w:val="20"/>
              </w:rPr>
            </w:pPr>
            <w:r w:rsidRPr="71F4C25E">
              <w:rPr>
                <w:rFonts w:ascii="Poppins" w:eastAsia="Poppins" w:hAnsi="Poppins" w:cs="Poppins"/>
                <w:b/>
                <w:bCs/>
                <w:color w:val="FFFFFF" w:themeColor="background1"/>
                <w:sz w:val="20"/>
                <w:szCs w:val="20"/>
              </w:rPr>
              <w:t xml:space="preserve">Pkt. </w:t>
            </w:r>
          </w:p>
        </w:tc>
        <w:tc>
          <w:tcPr>
            <w:tcW w:w="7229" w:type="dxa"/>
            <w:shd w:val="clear" w:color="auto" w:fill="005686"/>
            <w:tcMar>
              <w:left w:w="105" w:type="dxa"/>
              <w:right w:w="105" w:type="dxa"/>
            </w:tcMar>
          </w:tcPr>
          <w:p w14:paraId="4C8AF112" w14:textId="78405CD0" w:rsidR="71F4C25E" w:rsidRDefault="71F4C25E" w:rsidP="00C7397A">
            <w:pPr>
              <w:spacing w:after="160" w:line="259" w:lineRule="auto"/>
              <w:rPr>
                <w:rFonts w:ascii="Poppins" w:eastAsia="Poppins" w:hAnsi="Poppins" w:cs="Poppins"/>
                <w:color w:val="FFFFFF" w:themeColor="background1"/>
                <w:sz w:val="20"/>
                <w:szCs w:val="20"/>
              </w:rPr>
            </w:pPr>
            <w:r w:rsidRPr="71F4C25E">
              <w:rPr>
                <w:rFonts w:ascii="Poppins" w:eastAsia="Poppins" w:hAnsi="Poppins" w:cs="Poppins"/>
                <w:b/>
                <w:bCs/>
                <w:color w:val="FFFFFF" w:themeColor="background1"/>
                <w:sz w:val="20"/>
                <w:szCs w:val="20"/>
              </w:rPr>
              <w:t>Beskrivelse av kravet</w:t>
            </w:r>
          </w:p>
        </w:tc>
        <w:tc>
          <w:tcPr>
            <w:tcW w:w="987" w:type="dxa"/>
            <w:shd w:val="clear" w:color="auto" w:fill="005686"/>
            <w:tcMar>
              <w:left w:w="105" w:type="dxa"/>
              <w:right w:w="105" w:type="dxa"/>
            </w:tcMar>
          </w:tcPr>
          <w:p w14:paraId="54A550C4" w14:textId="05CD6547" w:rsidR="71F4C25E" w:rsidRDefault="71F4C25E" w:rsidP="00C7397A">
            <w:pPr>
              <w:spacing w:after="160" w:line="259" w:lineRule="auto"/>
              <w:jc w:val="center"/>
              <w:rPr>
                <w:rFonts w:ascii="Poppins" w:eastAsia="Poppins" w:hAnsi="Poppins" w:cs="Poppins"/>
                <w:color w:val="FFFFFF" w:themeColor="background1"/>
                <w:sz w:val="20"/>
                <w:szCs w:val="20"/>
              </w:rPr>
            </w:pPr>
            <w:r w:rsidRPr="71F4C25E">
              <w:rPr>
                <w:rFonts w:ascii="Poppins" w:eastAsia="Poppins" w:hAnsi="Poppins" w:cs="Poppins"/>
                <w:b/>
                <w:bCs/>
                <w:color w:val="FFFFFF" w:themeColor="background1"/>
                <w:sz w:val="20"/>
                <w:szCs w:val="20"/>
              </w:rPr>
              <w:t>Kategori</w:t>
            </w:r>
          </w:p>
        </w:tc>
      </w:tr>
      <w:tr w:rsidR="71F4C25E" w14:paraId="687F6D10" w14:textId="77777777" w:rsidTr="0A83FD12">
        <w:trPr>
          <w:trHeight w:val="300"/>
        </w:trPr>
        <w:tc>
          <w:tcPr>
            <w:tcW w:w="851" w:type="dxa"/>
            <w:shd w:val="clear" w:color="auto" w:fill="0074B4"/>
            <w:tcMar>
              <w:left w:w="105" w:type="dxa"/>
              <w:right w:w="105" w:type="dxa"/>
            </w:tcMar>
          </w:tcPr>
          <w:p w14:paraId="2428D603" w14:textId="4B685BA5" w:rsidR="71F4C25E" w:rsidRPr="00FE0C6F" w:rsidRDefault="71F4C25E" w:rsidP="00C7397A">
            <w:pPr>
              <w:pStyle w:val="Ingenmellomrom"/>
              <w:rPr>
                <w:rFonts w:ascii="Poppins" w:eastAsia="Poppins" w:hAnsi="Poppins" w:cs="Poppins"/>
                <w:b w:val="0"/>
                <w:color w:val="FFFFFF" w:themeColor="background1"/>
                <w:sz w:val="28"/>
                <w:szCs w:val="28"/>
              </w:rPr>
            </w:pPr>
            <w:r w:rsidRPr="00FE0C6F">
              <w:rPr>
                <w:rFonts w:ascii="Poppins" w:eastAsia="Poppins" w:hAnsi="Poppins" w:cs="Poppins"/>
                <w:color w:val="FFFFFF" w:themeColor="background1"/>
                <w:sz w:val="28"/>
                <w:szCs w:val="28"/>
              </w:rPr>
              <w:t>1</w:t>
            </w:r>
          </w:p>
        </w:tc>
        <w:tc>
          <w:tcPr>
            <w:tcW w:w="8216" w:type="dxa"/>
            <w:gridSpan w:val="2"/>
            <w:shd w:val="clear" w:color="auto" w:fill="0074B4"/>
            <w:tcMar>
              <w:left w:w="105" w:type="dxa"/>
              <w:right w:w="105" w:type="dxa"/>
            </w:tcMar>
          </w:tcPr>
          <w:p w14:paraId="453C81DA" w14:textId="5913C0F1" w:rsidR="71F4C25E" w:rsidRPr="00FE0C6F" w:rsidRDefault="71F4C25E" w:rsidP="00C7397A">
            <w:pPr>
              <w:pStyle w:val="Ingenmellomrom"/>
              <w:rPr>
                <w:rFonts w:ascii="Poppins" w:eastAsia="Poppins" w:hAnsi="Poppins" w:cs="Poppins"/>
                <w:b w:val="0"/>
                <w:color w:val="FFFFFF" w:themeColor="background1"/>
                <w:sz w:val="28"/>
                <w:szCs w:val="28"/>
              </w:rPr>
            </w:pPr>
            <w:r w:rsidRPr="00FE0C6F">
              <w:rPr>
                <w:rFonts w:ascii="Poppins" w:eastAsia="Poppins" w:hAnsi="Poppins" w:cs="Poppins"/>
                <w:color w:val="FFFFFF" w:themeColor="background1"/>
                <w:sz w:val="28"/>
                <w:szCs w:val="28"/>
              </w:rPr>
              <w:t>PRIS</w:t>
            </w:r>
          </w:p>
        </w:tc>
      </w:tr>
      <w:tr w:rsidR="71F4C25E" w14:paraId="274FD2ED" w14:textId="77777777" w:rsidTr="0A83FD12">
        <w:trPr>
          <w:trHeight w:val="300"/>
        </w:trPr>
        <w:tc>
          <w:tcPr>
            <w:tcW w:w="851" w:type="dxa"/>
            <w:tcMar>
              <w:left w:w="105" w:type="dxa"/>
              <w:right w:w="105" w:type="dxa"/>
            </w:tcMar>
          </w:tcPr>
          <w:p w14:paraId="46AF3CB0" w14:textId="587BEBE0" w:rsidR="71F4C25E" w:rsidRPr="007644AB" w:rsidRDefault="71F4C25E" w:rsidP="00C7397A">
            <w:pPr>
              <w:spacing w:after="160" w:line="259" w:lineRule="auto"/>
              <w:rPr>
                <w:rFonts w:ascii="Poppins" w:eastAsia="Poppins" w:hAnsi="Poppins" w:cs="Poppins"/>
                <w:b/>
                <w:bCs/>
                <w:color w:val="005686"/>
                <w:sz w:val="21"/>
                <w:szCs w:val="21"/>
              </w:rPr>
            </w:pPr>
            <w:r w:rsidRPr="007644AB">
              <w:rPr>
                <w:rFonts w:ascii="Poppins" w:eastAsia="Poppins" w:hAnsi="Poppins" w:cs="Poppins"/>
                <w:b/>
                <w:bCs/>
                <w:color w:val="005686"/>
                <w:sz w:val="21"/>
                <w:szCs w:val="21"/>
              </w:rPr>
              <w:t>1.1</w:t>
            </w:r>
          </w:p>
        </w:tc>
        <w:tc>
          <w:tcPr>
            <w:tcW w:w="7229" w:type="dxa"/>
            <w:tcMar>
              <w:left w:w="105" w:type="dxa"/>
              <w:right w:w="105" w:type="dxa"/>
            </w:tcMar>
          </w:tcPr>
          <w:p w14:paraId="63EB349A" w14:textId="0165C657" w:rsidR="71F4C25E" w:rsidRDefault="71F4C25E" w:rsidP="00C7397A">
            <w:pPr>
              <w:spacing w:after="160" w:line="259" w:lineRule="auto"/>
              <w:rPr>
                <w:rFonts w:ascii="Poppins" w:eastAsia="Poppins" w:hAnsi="Poppins" w:cs="Poppins"/>
                <w:sz w:val="21"/>
                <w:szCs w:val="21"/>
              </w:rPr>
            </w:pPr>
            <w:r w:rsidRPr="71F4C25E">
              <w:rPr>
                <w:rFonts w:ascii="Poppins" w:eastAsia="Poppins" w:hAnsi="Poppins" w:cs="Poppins"/>
                <w:sz w:val="21"/>
                <w:szCs w:val="21"/>
              </w:rPr>
              <w:t>Alle priser skal oppgis i NOK eks. mva.</w:t>
            </w:r>
          </w:p>
        </w:tc>
        <w:tc>
          <w:tcPr>
            <w:tcW w:w="987" w:type="dxa"/>
            <w:tcMar>
              <w:left w:w="105" w:type="dxa"/>
              <w:right w:w="105" w:type="dxa"/>
            </w:tcMar>
          </w:tcPr>
          <w:p w14:paraId="7F1494EC" w14:textId="1A7FDBBB" w:rsidR="71F4C25E" w:rsidRPr="00C435A7" w:rsidRDefault="71F4C25E"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71F4C25E" w14:paraId="2F5E9CC1" w14:textId="77777777" w:rsidTr="0A83FD12">
        <w:trPr>
          <w:trHeight w:val="300"/>
        </w:trPr>
        <w:tc>
          <w:tcPr>
            <w:tcW w:w="851" w:type="dxa"/>
            <w:tcMar>
              <w:left w:w="105" w:type="dxa"/>
              <w:right w:w="105" w:type="dxa"/>
            </w:tcMar>
          </w:tcPr>
          <w:p w14:paraId="441E1596" w14:textId="46B3923F" w:rsidR="71F4C25E" w:rsidRPr="007644AB" w:rsidRDefault="71F4C25E" w:rsidP="00C7397A">
            <w:pPr>
              <w:spacing w:after="160" w:line="259" w:lineRule="auto"/>
              <w:rPr>
                <w:rFonts w:ascii="Poppins" w:eastAsia="Poppins" w:hAnsi="Poppins" w:cs="Poppins"/>
                <w:b/>
                <w:bCs/>
                <w:color w:val="005686"/>
                <w:sz w:val="21"/>
                <w:szCs w:val="21"/>
              </w:rPr>
            </w:pPr>
            <w:r w:rsidRPr="007644AB">
              <w:rPr>
                <w:rFonts w:ascii="Poppins" w:eastAsia="Poppins" w:hAnsi="Poppins" w:cs="Poppins"/>
                <w:b/>
                <w:bCs/>
                <w:color w:val="005686"/>
                <w:sz w:val="21"/>
                <w:szCs w:val="21"/>
              </w:rPr>
              <w:t>1.</w:t>
            </w:r>
            <w:r w:rsidR="006F3B23" w:rsidRPr="007644AB">
              <w:rPr>
                <w:rFonts w:ascii="Poppins" w:eastAsia="Poppins" w:hAnsi="Poppins" w:cs="Poppins"/>
                <w:b/>
                <w:bCs/>
                <w:color w:val="005686"/>
                <w:sz w:val="21"/>
                <w:szCs w:val="21"/>
              </w:rPr>
              <w:t>2</w:t>
            </w:r>
          </w:p>
        </w:tc>
        <w:tc>
          <w:tcPr>
            <w:tcW w:w="7229" w:type="dxa"/>
            <w:tcMar>
              <w:left w:w="105" w:type="dxa"/>
              <w:right w:w="105" w:type="dxa"/>
            </w:tcMar>
          </w:tcPr>
          <w:p w14:paraId="133010E8" w14:textId="54367196" w:rsidR="71F4C25E" w:rsidRDefault="63726C10" w:rsidP="00C7397A">
            <w:pPr>
              <w:spacing w:after="160" w:line="259" w:lineRule="auto"/>
            </w:pPr>
            <w:r w:rsidRPr="0500231F">
              <w:rPr>
                <w:rFonts w:ascii="Poppins" w:eastAsia="Poppins" w:hAnsi="Poppins" w:cs="Poppins"/>
                <w:sz w:val="21"/>
                <w:szCs w:val="21"/>
              </w:rPr>
              <w:t xml:space="preserve">Prisene skal inneholde alle kostnader for leveransen, som: </w:t>
            </w:r>
          </w:p>
          <w:p w14:paraId="40385243" w14:textId="202D292D" w:rsidR="71F4C25E" w:rsidRDefault="63726C10" w:rsidP="004D7048">
            <w:pPr>
              <w:pStyle w:val="Listeavsnitt"/>
              <w:numPr>
                <w:ilvl w:val="0"/>
                <w:numId w:val="10"/>
              </w:numPr>
              <w:spacing w:after="160" w:line="259" w:lineRule="auto"/>
              <w:ind w:left="459"/>
            </w:pPr>
            <w:r w:rsidRPr="0500231F">
              <w:rPr>
                <w:rFonts w:ascii="Poppins" w:eastAsia="Poppins" w:hAnsi="Poppins" w:cs="Poppins"/>
                <w:sz w:val="21"/>
                <w:szCs w:val="21"/>
              </w:rPr>
              <w:t xml:space="preserve">Miljøavgifter, skatter og avgifter, etc. </w:t>
            </w:r>
          </w:p>
          <w:p w14:paraId="318BA5F7" w14:textId="4DE4273B" w:rsidR="71F4C25E" w:rsidRDefault="63726C10" w:rsidP="00C7397A">
            <w:pPr>
              <w:spacing w:after="160" w:line="259" w:lineRule="auto"/>
              <w:rPr>
                <w:rFonts w:ascii="Poppins" w:eastAsia="Poppins" w:hAnsi="Poppins" w:cs="Poppins"/>
                <w:sz w:val="21"/>
                <w:szCs w:val="21"/>
              </w:rPr>
            </w:pPr>
            <w:r w:rsidRPr="5C45E7F9">
              <w:rPr>
                <w:rFonts w:ascii="Poppins" w:eastAsia="Poppins" w:hAnsi="Poppins" w:cs="Poppins"/>
                <w:sz w:val="21"/>
                <w:szCs w:val="21"/>
              </w:rPr>
              <w:t xml:space="preserve">Oppdragsgiver aksepterer </w:t>
            </w:r>
            <w:r w:rsidRPr="5C45E7F9">
              <w:rPr>
                <w:rFonts w:ascii="Poppins" w:eastAsia="Poppins" w:hAnsi="Poppins" w:cs="Poppins"/>
                <w:i/>
                <w:iCs/>
                <w:sz w:val="21"/>
                <w:szCs w:val="21"/>
              </w:rPr>
              <w:t xml:space="preserve">ingen former </w:t>
            </w:r>
            <w:r w:rsidRPr="5C45E7F9">
              <w:rPr>
                <w:rFonts w:ascii="Poppins" w:eastAsia="Poppins" w:hAnsi="Poppins" w:cs="Poppins"/>
                <w:sz w:val="21"/>
                <w:szCs w:val="21"/>
              </w:rPr>
              <w:t>for gebyrer</w:t>
            </w:r>
            <w:r w:rsidR="37DB9CB6" w:rsidRPr="70114179">
              <w:rPr>
                <w:rFonts w:ascii="Poppins" w:eastAsia="Poppins" w:hAnsi="Poppins" w:cs="Poppins"/>
                <w:sz w:val="21"/>
                <w:szCs w:val="21"/>
              </w:rPr>
              <w:t>,</w:t>
            </w:r>
            <w:r w:rsidR="298074B5" w:rsidRPr="5C45E7F9">
              <w:rPr>
                <w:rFonts w:ascii="Poppins" w:eastAsia="Poppins" w:hAnsi="Poppins" w:cs="Poppins"/>
                <w:sz w:val="21"/>
                <w:szCs w:val="21"/>
              </w:rPr>
              <w:t xml:space="preserve"> og Software-oppdateringer som retter feil i tidligere utgaver skal leveres </w:t>
            </w:r>
            <w:r w:rsidR="1CFB3ADC" w:rsidRPr="2900E276">
              <w:rPr>
                <w:rFonts w:ascii="Poppins" w:eastAsia="Poppins" w:hAnsi="Poppins" w:cs="Poppins"/>
                <w:sz w:val="21"/>
                <w:szCs w:val="21"/>
              </w:rPr>
              <w:t>u</w:t>
            </w:r>
            <w:r w:rsidR="0318BFE3" w:rsidRPr="2900E276">
              <w:rPr>
                <w:rFonts w:ascii="Poppins" w:eastAsia="Poppins" w:hAnsi="Poppins" w:cs="Poppins"/>
                <w:sz w:val="21"/>
                <w:szCs w:val="21"/>
              </w:rPr>
              <w:t>o</w:t>
            </w:r>
            <w:r w:rsidR="1CFB3ADC" w:rsidRPr="2900E276">
              <w:rPr>
                <w:rFonts w:ascii="Poppins" w:eastAsia="Poppins" w:hAnsi="Poppins" w:cs="Poppins"/>
                <w:sz w:val="21"/>
                <w:szCs w:val="21"/>
              </w:rPr>
              <w:t>ppfordret</w:t>
            </w:r>
            <w:r w:rsidR="298074B5" w:rsidRPr="08003313">
              <w:rPr>
                <w:rFonts w:ascii="Poppins" w:eastAsia="Poppins" w:hAnsi="Poppins" w:cs="Poppins"/>
                <w:sz w:val="21"/>
                <w:szCs w:val="21"/>
              </w:rPr>
              <w:t xml:space="preserve"> og </w:t>
            </w:r>
            <w:r w:rsidR="298074B5" w:rsidRPr="5C45E7F9">
              <w:rPr>
                <w:rFonts w:ascii="Poppins" w:eastAsia="Poppins" w:hAnsi="Poppins" w:cs="Poppins"/>
                <w:sz w:val="21"/>
                <w:szCs w:val="21"/>
              </w:rPr>
              <w:t>vederlagsfritt</w:t>
            </w:r>
            <w:r w:rsidRPr="4F0710F9">
              <w:rPr>
                <w:rFonts w:ascii="Poppins" w:eastAsia="Poppins" w:hAnsi="Poppins" w:cs="Poppins"/>
                <w:sz w:val="21"/>
                <w:szCs w:val="21"/>
              </w:rPr>
              <w:t>.</w:t>
            </w:r>
            <w:r w:rsidRPr="5C45E7F9">
              <w:rPr>
                <w:rFonts w:ascii="Poppins" w:eastAsia="Poppins" w:hAnsi="Poppins" w:cs="Poppins"/>
                <w:sz w:val="21"/>
                <w:szCs w:val="21"/>
              </w:rPr>
              <w:t xml:space="preserve"> </w:t>
            </w:r>
          </w:p>
          <w:p w14:paraId="57D75840" w14:textId="48A94F0C" w:rsidR="71F4C25E" w:rsidRDefault="1CF3AB2A" w:rsidP="00C7397A">
            <w:pPr>
              <w:spacing w:after="160" w:line="259" w:lineRule="auto"/>
              <w:rPr>
                <w:rFonts w:ascii="Poppins" w:eastAsia="Poppins" w:hAnsi="Poppins" w:cs="Poppins"/>
                <w:sz w:val="21"/>
                <w:szCs w:val="21"/>
              </w:rPr>
            </w:pPr>
            <w:r w:rsidRPr="1C127540">
              <w:rPr>
                <w:rFonts w:ascii="Poppins" w:eastAsia="Poppins" w:hAnsi="Poppins" w:cs="Poppins"/>
                <w:sz w:val="21"/>
                <w:szCs w:val="21"/>
              </w:rPr>
              <w:t>Om prisskjema</w:t>
            </w:r>
            <w:r w:rsidR="5B939EAB" w:rsidRPr="6D49B4BB">
              <w:rPr>
                <w:rFonts w:ascii="Poppins" w:eastAsia="Poppins" w:hAnsi="Poppins" w:cs="Poppins"/>
                <w:sz w:val="21"/>
                <w:szCs w:val="21"/>
              </w:rPr>
              <w:t xml:space="preserve"> i </w:t>
            </w:r>
            <w:r w:rsidR="5B939EAB" w:rsidRPr="02A2239F">
              <w:rPr>
                <w:rFonts w:ascii="Poppins" w:eastAsia="Poppins" w:hAnsi="Poppins" w:cs="Poppins"/>
                <w:sz w:val="21"/>
                <w:szCs w:val="21"/>
              </w:rPr>
              <w:t xml:space="preserve">vedlegg </w:t>
            </w:r>
            <w:r w:rsidR="7399AF31" w:rsidRPr="02A2239F">
              <w:rPr>
                <w:rFonts w:ascii="Poppins" w:eastAsia="Poppins" w:hAnsi="Poppins" w:cs="Poppins"/>
                <w:sz w:val="21"/>
                <w:szCs w:val="21"/>
              </w:rPr>
              <w:t>5</w:t>
            </w:r>
            <w:r w:rsidRPr="02A2239F">
              <w:rPr>
                <w:rFonts w:ascii="Poppins" w:eastAsia="Poppins" w:hAnsi="Poppins" w:cs="Poppins"/>
                <w:sz w:val="21"/>
                <w:szCs w:val="21"/>
              </w:rPr>
              <w:t>:</w:t>
            </w:r>
            <w:r w:rsidRPr="1C127540">
              <w:rPr>
                <w:rFonts w:ascii="Poppins" w:eastAsia="Poppins" w:hAnsi="Poppins" w:cs="Poppins"/>
                <w:sz w:val="21"/>
                <w:szCs w:val="21"/>
              </w:rPr>
              <w:t xml:space="preserve"> </w:t>
            </w:r>
          </w:p>
          <w:p w14:paraId="09E26BD6" w14:textId="4D91AFA8" w:rsidR="71F4C25E" w:rsidRDefault="1CF3AB2A" w:rsidP="0A83FD12">
            <w:pPr>
              <w:pStyle w:val="Listeavsnitt"/>
              <w:numPr>
                <w:ilvl w:val="0"/>
                <w:numId w:val="7"/>
              </w:numPr>
              <w:spacing w:after="160" w:line="259" w:lineRule="auto"/>
              <w:ind w:left="601"/>
              <w:rPr>
                <w:rFonts w:ascii="Poppins" w:eastAsia="Poppins" w:hAnsi="Poppins" w:cs="Poppins"/>
              </w:rPr>
            </w:pPr>
            <w:r w:rsidRPr="0A83FD12">
              <w:rPr>
                <w:rFonts w:ascii="Poppins" w:eastAsia="Poppins" w:hAnsi="Poppins" w:cs="Poppins"/>
                <w:i/>
                <w:iCs/>
                <w:sz w:val="21"/>
                <w:szCs w:val="21"/>
              </w:rPr>
              <w:t>Etableringskostnader</w:t>
            </w:r>
            <w:r w:rsidRPr="0A83FD12">
              <w:rPr>
                <w:rFonts w:ascii="Poppins" w:eastAsia="Poppins" w:hAnsi="Poppins" w:cs="Poppins"/>
                <w:sz w:val="21"/>
                <w:szCs w:val="21"/>
              </w:rPr>
              <w:t xml:space="preserve"> </w:t>
            </w:r>
            <w:r w:rsidR="68A5B0C6" w:rsidRPr="0A83FD12">
              <w:rPr>
                <w:rFonts w:ascii="Poppins" w:eastAsia="Poppins" w:hAnsi="Poppins" w:cs="Poppins"/>
                <w:sz w:val="21"/>
                <w:szCs w:val="21"/>
              </w:rPr>
              <w:t>skal inneholde</w:t>
            </w:r>
            <w:r w:rsidRPr="0A83FD12">
              <w:rPr>
                <w:rFonts w:ascii="Poppins" w:eastAsia="Poppins" w:hAnsi="Poppins" w:cs="Poppins"/>
                <w:sz w:val="21"/>
                <w:szCs w:val="21"/>
              </w:rPr>
              <w:t xml:space="preserve"> a</w:t>
            </w:r>
            <w:r w:rsidR="63726C10" w:rsidRPr="0A83FD12">
              <w:rPr>
                <w:rFonts w:ascii="Poppins" w:eastAsia="Poppins" w:hAnsi="Poppins" w:cs="Poppins"/>
                <w:sz w:val="21"/>
                <w:szCs w:val="21"/>
              </w:rPr>
              <w:t xml:space="preserve">lle kostnader knyttet til oppstart/oppsett av </w:t>
            </w:r>
            <w:r w:rsidR="511D2030" w:rsidRPr="0A83FD12">
              <w:rPr>
                <w:rFonts w:ascii="Poppins" w:eastAsia="Poppins" w:hAnsi="Poppins" w:cs="Poppins"/>
                <w:sz w:val="21"/>
                <w:szCs w:val="21"/>
              </w:rPr>
              <w:t>systemet</w:t>
            </w:r>
            <w:r w:rsidR="3D19413F" w:rsidRPr="0A83FD12">
              <w:rPr>
                <w:rFonts w:ascii="Poppins" w:eastAsia="Poppins" w:hAnsi="Poppins" w:cs="Poppins"/>
                <w:sz w:val="21"/>
                <w:szCs w:val="21"/>
              </w:rPr>
              <w:t>, inkl.</w:t>
            </w:r>
            <w:r w:rsidR="63726C10" w:rsidRPr="0A83FD12">
              <w:rPr>
                <w:rFonts w:ascii="Poppins" w:eastAsia="Poppins" w:hAnsi="Poppins" w:cs="Poppins"/>
                <w:sz w:val="21"/>
                <w:szCs w:val="21"/>
              </w:rPr>
              <w:t xml:space="preserve"> </w:t>
            </w:r>
            <w:r w:rsidR="004D2CF9" w:rsidRPr="0A83FD12">
              <w:rPr>
                <w:rFonts w:ascii="Poppins" w:eastAsia="Poppins" w:hAnsi="Poppins" w:cs="Poppins"/>
                <w:sz w:val="21"/>
                <w:szCs w:val="21"/>
              </w:rPr>
              <w:t>prosjektledelse, fremdriftsplan</w:t>
            </w:r>
            <w:r w:rsidR="00A27C75" w:rsidRPr="0A83FD12">
              <w:rPr>
                <w:rFonts w:ascii="Poppins" w:eastAsia="Poppins" w:hAnsi="Poppins" w:cs="Poppins"/>
                <w:sz w:val="21"/>
                <w:szCs w:val="21"/>
              </w:rPr>
              <w:t xml:space="preserve">, </w:t>
            </w:r>
            <w:r w:rsidR="63726C10" w:rsidRPr="0A83FD12">
              <w:rPr>
                <w:rFonts w:ascii="Poppins" w:eastAsia="Poppins" w:hAnsi="Poppins" w:cs="Poppins"/>
                <w:sz w:val="21"/>
                <w:szCs w:val="21"/>
              </w:rPr>
              <w:t xml:space="preserve">installasjon, </w:t>
            </w:r>
            <w:r w:rsidR="003047F7" w:rsidRPr="0A83FD12">
              <w:rPr>
                <w:rFonts w:ascii="Poppins" w:eastAsia="Poppins" w:hAnsi="Poppins" w:cs="Poppins"/>
                <w:sz w:val="21"/>
                <w:szCs w:val="21"/>
              </w:rPr>
              <w:t>legge inn tegninger i systemet</w:t>
            </w:r>
            <w:r w:rsidR="005A7C23" w:rsidRPr="0A83FD12">
              <w:rPr>
                <w:rFonts w:ascii="Poppins" w:eastAsia="Poppins" w:hAnsi="Poppins" w:cs="Poppins"/>
                <w:sz w:val="21"/>
                <w:szCs w:val="21"/>
              </w:rPr>
              <w:t xml:space="preserve">, </w:t>
            </w:r>
            <w:r w:rsidR="63726C10" w:rsidRPr="0A83FD12">
              <w:rPr>
                <w:rFonts w:ascii="Poppins" w:eastAsia="Poppins" w:hAnsi="Poppins" w:cs="Poppins"/>
                <w:sz w:val="21"/>
                <w:szCs w:val="21"/>
              </w:rPr>
              <w:t>opplæring</w:t>
            </w:r>
            <w:r w:rsidR="00B01391" w:rsidRPr="0A83FD12">
              <w:rPr>
                <w:rFonts w:ascii="Poppins" w:eastAsia="Poppins" w:hAnsi="Poppins" w:cs="Poppins"/>
                <w:sz w:val="21"/>
                <w:szCs w:val="21"/>
              </w:rPr>
              <w:t>/ku</w:t>
            </w:r>
            <w:r w:rsidR="008A288D" w:rsidRPr="0A83FD12">
              <w:rPr>
                <w:rFonts w:ascii="Poppins" w:eastAsia="Poppins" w:hAnsi="Poppins" w:cs="Poppins"/>
                <w:sz w:val="21"/>
                <w:szCs w:val="21"/>
              </w:rPr>
              <w:t>rs</w:t>
            </w:r>
            <w:r w:rsidR="63726C10" w:rsidRPr="0A83FD12">
              <w:rPr>
                <w:rFonts w:ascii="Poppins" w:eastAsia="Poppins" w:hAnsi="Poppins" w:cs="Poppins"/>
                <w:sz w:val="21"/>
                <w:szCs w:val="21"/>
              </w:rPr>
              <w:t xml:space="preserve">, </w:t>
            </w:r>
            <w:r w:rsidR="00253024" w:rsidRPr="0A83FD12">
              <w:rPr>
                <w:rFonts w:ascii="Poppins" w:eastAsia="Poppins" w:hAnsi="Poppins" w:cs="Poppins"/>
                <w:sz w:val="21"/>
                <w:szCs w:val="21"/>
              </w:rPr>
              <w:t xml:space="preserve">eventuell </w:t>
            </w:r>
            <w:r w:rsidR="00926119" w:rsidRPr="0A83FD12">
              <w:rPr>
                <w:rFonts w:ascii="Poppins" w:eastAsia="Poppins" w:hAnsi="Poppins" w:cs="Poppins"/>
                <w:sz w:val="21"/>
                <w:szCs w:val="21"/>
              </w:rPr>
              <w:t>veil</w:t>
            </w:r>
            <w:r w:rsidR="00133E40" w:rsidRPr="0A83FD12">
              <w:rPr>
                <w:rFonts w:ascii="Poppins" w:eastAsia="Poppins" w:hAnsi="Poppins" w:cs="Poppins"/>
                <w:sz w:val="21"/>
                <w:szCs w:val="21"/>
              </w:rPr>
              <w:t>edning</w:t>
            </w:r>
            <w:r w:rsidR="002B6397" w:rsidRPr="0A83FD12">
              <w:rPr>
                <w:rFonts w:ascii="Poppins" w:eastAsia="Poppins" w:hAnsi="Poppins" w:cs="Poppins"/>
                <w:sz w:val="21"/>
                <w:szCs w:val="21"/>
              </w:rPr>
              <w:t xml:space="preserve"> med kalkulasjon og planlegging</w:t>
            </w:r>
            <w:r w:rsidR="002D6329" w:rsidRPr="0A83FD12">
              <w:rPr>
                <w:rFonts w:ascii="Poppins" w:eastAsia="Poppins" w:hAnsi="Poppins" w:cs="Poppins"/>
                <w:sz w:val="21"/>
                <w:szCs w:val="21"/>
              </w:rPr>
              <w:t xml:space="preserve"> </w:t>
            </w:r>
            <w:r w:rsidR="63726C10" w:rsidRPr="0A83FD12">
              <w:rPr>
                <w:rFonts w:ascii="Poppins" w:eastAsia="Poppins" w:hAnsi="Poppins" w:cs="Poppins"/>
                <w:sz w:val="21"/>
                <w:szCs w:val="21"/>
              </w:rPr>
              <w:t xml:space="preserve">etc. </w:t>
            </w:r>
          </w:p>
          <w:p w14:paraId="7736BF5A" w14:textId="42156E96" w:rsidR="00174826" w:rsidRDefault="52CF0F4B" w:rsidP="004D7048">
            <w:pPr>
              <w:pStyle w:val="Listeavsnitt"/>
              <w:numPr>
                <w:ilvl w:val="0"/>
                <w:numId w:val="7"/>
              </w:numPr>
              <w:spacing w:after="160" w:line="259" w:lineRule="auto"/>
              <w:ind w:left="601"/>
              <w:rPr>
                <w:rFonts w:ascii="Poppins" w:eastAsia="Poppins" w:hAnsi="Poppins" w:cs="Poppins"/>
              </w:rPr>
            </w:pPr>
            <w:r w:rsidRPr="04887C72">
              <w:rPr>
                <w:rFonts w:ascii="Poppins" w:eastAsia="Poppins" w:hAnsi="Poppins" w:cs="Poppins"/>
                <w:i/>
                <w:iCs/>
                <w:sz w:val="21"/>
                <w:szCs w:val="21"/>
              </w:rPr>
              <w:t>Drift</w:t>
            </w:r>
            <w:r w:rsidR="00E4588B">
              <w:rPr>
                <w:rFonts w:ascii="Poppins" w:eastAsia="Poppins" w:hAnsi="Poppins" w:cs="Poppins"/>
                <w:i/>
                <w:iCs/>
                <w:sz w:val="21"/>
                <w:szCs w:val="21"/>
              </w:rPr>
              <w:t>skostnader</w:t>
            </w:r>
            <w:r w:rsidRPr="04887C72" w:rsidDel="00E4588B">
              <w:rPr>
                <w:rFonts w:ascii="Poppins" w:eastAsia="Poppins" w:hAnsi="Poppins" w:cs="Poppins"/>
                <w:i/>
                <w:iCs/>
                <w:sz w:val="21"/>
                <w:szCs w:val="21"/>
              </w:rPr>
              <w:t xml:space="preserve"> </w:t>
            </w:r>
            <w:r w:rsidR="0C66AC4B">
              <w:rPr>
                <w:rFonts w:ascii="Poppins" w:eastAsia="Poppins" w:hAnsi="Poppins" w:cs="Poppins"/>
                <w:i/>
                <w:sz w:val="21"/>
                <w:szCs w:val="21"/>
              </w:rPr>
              <w:t>skal</w:t>
            </w:r>
            <w:r w:rsidR="0C66AC4B" w:rsidRPr="04887C72">
              <w:rPr>
                <w:rFonts w:ascii="Poppins" w:eastAsia="Poppins" w:hAnsi="Poppins" w:cs="Poppins"/>
                <w:sz w:val="21"/>
                <w:szCs w:val="21"/>
              </w:rPr>
              <w:t xml:space="preserve"> </w:t>
            </w:r>
            <w:r w:rsidR="06E8AD58" w:rsidRPr="04887C72">
              <w:rPr>
                <w:rFonts w:ascii="Poppins" w:eastAsia="Poppins" w:hAnsi="Poppins" w:cs="Poppins"/>
                <w:sz w:val="21"/>
                <w:szCs w:val="21"/>
              </w:rPr>
              <w:t>inneholde</w:t>
            </w:r>
            <w:r w:rsidRPr="04887C72">
              <w:rPr>
                <w:rFonts w:ascii="Poppins" w:eastAsia="Poppins" w:hAnsi="Poppins" w:cs="Poppins"/>
                <w:sz w:val="21"/>
                <w:szCs w:val="21"/>
              </w:rPr>
              <w:t xml:space="preserve"> a</w:t>
            </w:r>
            <w:r w:rsidR="0C66AC4B" w:rsidRPr="04887C72">
              <w:rPr>
                <w:rFonts w:ascii="Poppins" w:eastAsia="Poppins" w:hAnsi="Poppins" w:cs="Poppins"/>
                <w:sz w:val="21"/>
                <w:szCs w:val="21"/>
              </w:rPr>
              <w:t xml:space="preserve">lle kostnader knyttet til </w:t>
            </w:r>
            <w:r w:rsidR="00E4588B">
              <w:rPr>
                <w:rFonts w:ascii="Poppins" w:eastAsia="Poppins" w:hAnsi="Poppins" w:cs="Poppins"/>
                <w:sz w:val="21"/>
                <w:szCs w:val="21"/>
              </w:rPr>
              <w:t>lisens</w:t>
            </w:r>
            <w:r w:rsidR="00C6735C">
              <w:rPr>
                <w:rFonts w:ascii="Poppins" w:eastAsia="Poppins" w:hAnsi="Poppins" w:cs="Poppins"/>
                <w:sz w:val="21"/>
                <w:szCs w:val="21"/>
              </w:rPr>
              <w:t>. D</w:t>
            </w:r>
            <w:r w:rsidR="0C66AC4B" w:rsidRPr="04887C72">
              <w:rPr>
                <w:rFonts w:ascii="Poppins" w:eastAsia="Poppins" w:hAnsi="Poppins" w:cs="Poppins"/>
                <w:sz w:val="21"/>
                <w:szCs w:val="21"/>
              </w:rPr>
              <w:t xml:space="preserve">rift av </w:t>
            </w:r>
            <w:r w:rsidR="61E0A53D" w:rsidRPr="04887C72">
              <w:rPr>
                <w:rFonts w:ascii="Poppins" w:eastAsia="Poppins" w:hAnsi="Poppins" w:cs="Poppins"/>
                <w:sz w:val="21"/>
                <w:szCs w:val="21"/>
              </w:rPr>
              <w:t>systemet</w:t>
            </w:r>
            <w:r w:rsidR="2352922F" w:rsidRPr="04887C72">
              <w:rPr>
                <w:rFonts w:ascii="Poppins" w:eastAsia="Poppins" w:hAnsi="Poppins" w:cs="Poppins"/>
                <w:sz w:val="21"/>
                <w:szCs w:val="21"/>
              </w:rPr>
              <w:t xml:space="preserve"> og</w:t>
            </w:r>
            <w:r w:rsidR="67A04F30" w:rsidRPr="04887C72">
              <w:rPr>
                <w:rFonts w:ascii="Poppins" w:eastAsia="Poppins" w:hAnsi="Poppins" w:cs="Poppins"/>
                <w:sz w:val="21"/>
                <w:szCs w:val="21"/>
              </w:rPr>
              <w:t xml:space="preserve"> </w:t>
            </w:r>
            <w:r w:rsidR="15D4039B" w:rsidRPr="04887C72">
              <w:rPr>
                <w:rFonts w:ascii="Poppins" w:eastAsia="Poppins" w:hAnsi="Poppins" w:cs="Poppins"/>
                <w:sz w:val="21"/>
                <w:szCs w:val="21"/>
              </w:rPr>
              <w:t xml:space="preserve">oppdatering av </w:t>
            </w:r>
            <w:r w:rsidR="67A04F30" w:rsidRPr="04887C72">
              <w:rPr>
                <w:rFonts w:ascii="Poppins" w:eastAsia="Poppins" w:hAnsi="Poppins" w:cs="Poppins"/>
                <w:sz w:val="21"/>
                <w:szCs w:val="21"/>
              </w:rPr>
              <w:t>kursmateriel</w:t>
            </w:r>
            <w:r w:rsidR="007E3CCE" w:rsidRPr="04887C72">
              <w:rPr>
                <w:rFonts w:ascii="Poppins" w:eastAsia="Poppins" w:hAnsi="Poppins" w:cs="Poppins"/>
                <w:sz w:val="21"/>
                <w:szCs w:val="21"/>
              </w:rPr>
              <w:t>l</w:t>
            </w:r>
            <w:r w:rsidR="00C6735C">
              <w:rPr>
                <w:rFonts w:ascii="Poppins" w:eastAsia="Poppins" w:hAnsi="Poppins" w:cs="Poppins"/>
                <w:sz w:val="21"/>
                <w:szCs w:val="21"/>
              </w:rPr>
              <w:t xml:space="preserve"> er inkludert i </w:t>
            </w:r>
            <w:proofErr w:type="spellStart"/>
            <w:proofErr w:type="gramStart"/>
            <w:r w:rsidR="00C6735C">
              <w:rPr>
                <w:rFonts w:ascii="Poppins" w:eastAsia="Poppins" w:hAnsi="Poppins" w:cs="Poppins"/>
                <w:sz w:val="21"/>
                <w:szCs w:val="21"/>
              </w:rPr>
              <w:t>lisenskostnaden</w:t>
            </w:r>
            <w:r w:rsidR="1634E9B6" w:rsidRPr="04887C72">
              <w:rPr>
                <w:rFonts w:ascii="Poppins" w:eastAsia="Poppins" w:hAnsi="Poppins" w:cs="Poppins"/>
                <w:sz w:val="21"/>
                <w:szCs w:val="21"/>
              </w:rPr>
              <w:t>.</w:t>
            </w:r>
            <w:r w:rsidR="00174826">
              <w:rPr>
                <w:rFonts w:ascii="Poppins" w:eastAsia="Poppins" w:hAnsi="Poppins" w:cs="Poppins"/>
                <w:i/>
                <w:iCs/>
                <w:sz w:val="21"/>
                <w:szCs w:val="21"/>
              </w:rPr>
              <w:t>Opsjoner</w:t>
            </w:r>
            <w:proofErr w:type="spellEnd"/>
            <w:proofErr w:type="gramEnd"/>
            <w:r w:rsidR="00174826">
              <w:rPr>
                <w:rFonts w:ascii="Poppins" w:eastAsia="Poppins" w:hAnsi="Poppins" w:cs="Poppins"/>
                <w:i/>
                <w:iCs/>
                <w:sz w:val="21"/>
                <w:szCs w:val="21"/>
              </w:rPr>
              <w:t xml:space="preserve"> </w:t>
            </w:r>
            <w:r w:rsidR="00DA5F10" w:rsidRPr="005B5E82">
              <w:rPr>
                <w:rFonts w:ascii="Poppins" w:eastAsia="Poppins" w:hAnsi="Poppins" w:cs="Poppins"/>
                <w:sz w:val="21"/>
                <w:szCs w:val="21"/>
              </w:rPr>
              <w:t xml:space="preserve">skal inneholde </w:t>
            </w:r>
            <w:r w:rsidR="0034042B" w:rsidRPr="005B5E82">
              <w:rPr>
                <w:rFonts w:ascii="Poppins" w:eastAsia="Poppins" w:hAnsi="Poppins" w:cs="Poppins"/>
                <w:sz w:val="21"/>
                <w:szCs w:val="21"/>
              </w:rPr>
              <w:t>alle kostnader</w:t>
            </w:r>
            <w:r w:rsidR="00336E70">
              <w:rPr>
                <w:rFonts w:ascii="Poppins" w:eastAsia="Poppins" w:hAnsi="Poppins" w:cs="Poppins"/>
                <w:sz w:val="21"/>
                <w:szCs w:val="21"/>
              </w:rPr>
              <w:t xml:space="preserve"> knyttet til etablering</w:t>
            </w:r>
            <w:r w:rsidR="00561C56">
              <w:rPr>
                <w:rFonts w:ascii="Poppins" w:eastAsia="Poppins" w:hAnsi="Poppins" w:cs="Poppins"/>
                <w:sz w:val="21"/>
                <w:szCs w:val="21"/>
              </w:rPr>
              <w:t>.</w:t>
            </w:r>
          </w:p>
        </w:tc>
        <w:tc>
          <w:tcPr>
            <w:tcW w:w="987" w:type="dxa"/>
            <w:tcMar>
              <w:left w:w="105" w:type="dxa"/>
              <w:right w:w="105" w:type="dxa"/>
            </w:tcMar>
          </w:tcPr>
          <w:p w14:paraId="1A9444C5" w14:textId="5F6CD3E6" w:rsidR="71F4C25E" w:rsidRPr="00C435A7" w:rsidRDefault="71F4C25E"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71F4C25E" w14:paraId="1404AA39" w14:textId="77777777" w:rsidTr="0A83FD12">
        <w:trPr>
          <w:trHeight w:val="300"/>
        </w:trPr>
        <w:tc>
          <w:tcPr>
            <w:tcW w:w="851" w:type="dxa"/>
            <w:shd w:val="clear" w:color="auto" w:fill="0074B4"/>
            <w:tcMar>
              <w:left w:w="105" w:type="dxa"/>
              <w:right w:w="105" w:type="dxa"/>
            </w:tcMar>
          </w:tcPr>
          <w:p w14:paraId="4B7CAEFB" w14:textId="058AC08A" w:rsidR="71F4C25E" w:rsidRPr="00442FBE" w:rsidRDefault="71F4C25E" w:rsidP="00C7397A">
            <w:pPr>
              <w:pStyle w:val="Ingenmellomrom"/>
              <w:rPr>
                <w:rFonts w:ascii="Poppins" w:eastAsia="Poppins" w:hAnsi="Poppins" w:cs="Poppins"/>
                <w:color w:val="FFFFFF" w:themeColor="background1"/>
                <w:sz w:val="28"/>
                <w:szCs w:val="28"/>
              </w:rPr>
            </w:pPr>
            <w:r w:rsidRPr="00442FBE">
              <w:rPr>
                <w:rFonts w:ascii="Poppins" w:eastAsia="Poppins" w:hAnsi="Poppins" w:cs="Poppins"/>
                <w:color w:val="FFFFFF" w:themeColor="background1"/>
                <w:sz w:val="28"/>
                <w:szCs w:val="28"/>
              </w:rPr>
              <w:t>2</w:t>
            </w:r>
          </w:p>
        </w:tc>
        <w:tc>
          <w:tcPr>
            <w:tcW w:w="8216" w:type="dxa"/>
            <w:gridSpan w:val="2"/>
            <w:shd w:val="clear" w:color="auto" w:fill="0074B4"/>
            <w:tcMar>
              <w:left w:w="105" w:type="dxa"/>
              <w:right w:w="105" w:type="dxa"/>
            </w:tcMar>
          </w:tcPr>
          <w:p w14:paraId="06AD5A0D" w14:textId="19E9995B" w:rsidR="71F4C25E" w:rsidRPr="00442FBE" w:rsidRDefault="00EF6BE8" w:rsidP="00C7397A">
            <w:pPr>
              <w:pStyle w:val="Ingenmellomrom"/>
              <w:rPr>
                <w:rFonts w:ascii="Poppins" w:eastAsia="Poppins" w:hAnsi="Poppins" w:cs="Poppins"/>
                <w:color w:val="FFFFFF" w:themeColor="background1"/>
                <w:sz w:val="28"/>
                <w:szCs w:val="28"/>
              </w:rPr>
            </w:pPr>
            <w:r w:rsidRPr="00442FBE">
              <w:rPr>
                <w:rFonts w:ascii="Poppins" w:eastAsia="Poppins" w:hAnsi="Poppins" w:cs="Poppins"/>
                <w:color w:val="FFFFFF" w:themeColor="background1"/>
                <w:sz w:val="28"/>
                <w:szCs w:val="28"/>
              </w:rPr>
              <w:t>KVALITET</w:t>
            </w:r>
          </w:p>
        </w:tc>
      </w:tr>
      <w:tr w:rsidR="6D49B4BB" w14:paraId="7B2D61E7" w14:textId="77777777" w:rsidTr="0A83FD12">
        <w:trPr>
          <w:trHeight w:val="300"/>
        </w:trPr>
        <w:tc>
          <w:tcPr>
            <w:tcW w:w="851" w:type="dxa"/>
            <w:shd w:val="clear" w:color="auto" w:fill="BADBEC"/>
            <w:tcMar>
              <w:left w:w="105" w:type="dxa"/>
              <w:right w:w="105" w:type="dxa"/>
            </w:tcMar>
          </w:tcPr>
          <w:p w14:paraId="75315200" w14:textId="474A3B7F" w:rsidR="574BCD47" w:rsidRPr="007644AB" w:rsidRDefault="574BCD47" w:rsidP="00C7397A">
            <w:pPr>
              <w:pStyle w:val="Ingenmellomrom"/>
              <w:spacing w:line="259" w:lineRule="auto"/>
              <w:rPr>
                <w:rFonts w:ascii="Poppins" w:eastAsia="Poppins" w:hAnsi="Poppins" w:cs="Poppins"/>
                <w:color w:val="005686"/>
              </w:rPr>
            </w:pPr>
            <w:r w:rsidRPr="007644AB">
              <w:rPr>
                <w:rFonts w:ascii="Poppins" w:eastAsia="Poppins" w:hAnsi="Poppins" w:cs="Poppins"/>
                <w:color w:val="005686"/>
              </w:rPr>
              <w:t>2.1</w:t>
            </w:r>
          </w:p>
        </w:tc>
        <w:tc>
          <w:tcPr>
            <w:tcW w:w="8216" w:type="dxa"/>
            <w:gridSpan w:val="2"/>
            <w:shd w:val="clear" w:color="auto" w:fill="BADBEC"/>
            <w:tcMar>
              <w:left w:w="105" w:type="dxa"/>
              <w:right w:w="105" w:type="dxa"/>
            </w:tcMar>
          </w:tcPr>
          <w:p w14:paraId="076DFF86" w14:textId="77108999" w:rsidR="574BCD47" w:rsidRPr="007644AB" w:rsidRDefault="574BCD47" w:rsidP="0A83FD12">
            <w:pPr>
              <w:pStyle w:val="Ingenmellomrom"/>
              <w:spacing w:line="259" w:lineRule="auto"/>
              <w:rPr>
                <w:rFonts w:ascii="Poppins" w:eastAsia="Poppins" w:hAnsi="Poppins" w:cs="Poppins"/>
                <w:color w:val="005686"/>
              </w:rPr>
            </w:pPr>
            <w:r w:rsidRPr="0A83FD12">
              <w:rPr>
                <w:rFonts w:ascii="Poppins" w:eastAsia="Poppins" w:hAnsi="Poppins" w:cs="Poppins"/>
                <w:color w:val="005686"/>
              </w:rPr>
              <w:t>Etableringsfase</w:t>
            </w:r>
          </w:p>
        </w:tc>
      </w:tr>
      <w:tr w:rsidR="6D49B4BB" w14:paraId="28B92C1D" w14:textId="77777777" w:rsidTr="0A83FD12">
        <w:trPr>
          <w:trHeight w:val="375"/>
        </w:trPr>
        <w:tc>
          <w:tcPr>
            <w:tcW w:w="851" w:type="dxa"/>
            <w:tcBorders>
              <w:top w:val="single" w:sz="6" w:space="0" w:color="auto"/>
              <w:left w:val="single" w:sz="6" w:space="0" w:color="auto"/>
              <w:bottom w:val="single" w:sz="6" w:space="0" w:color="auto"/>
              <w:right w:val="single" w:sz="6" w:space="0" w:color="auto"/>
            </w:tcBorders>
            <w:tcMar>
              <w:left w:w="105" w:type="dxa"/>
              <w:right w:w="105" w:type="dxa"/>
            </w:tcMar>
          </w:tcPr>
          <w:p w14:paraId="0BB66ECB" w14:textId="6990724A" w:rsidR="6D49B4BB" w:rsidRDefault="00BD6FD6" w:rsidP="00C7397A">
            <w:pPr>
              <w:spacing w:after="160" w:line="259" w:lineRule="auto"/>
              <w:rPr>
                <w:rFonts w:ascii="Poppins" w:eastAsia="Poppins" w:hAnsi="Poppins" w:cs="Poppins"/>
              </w:rPr>
            </w:pPr>
            <w:r w:rsidRPr="007644AB">
              <w:rPr>
                <w:rFonts w:ascii="Poppins" w:eastAsia="Poppins" w:hAnsi="Poppins" w:cs="Poppins"/>
                <w:b/>
                <w:bCs/>
                <w:color w:val="005686"/>
                <w:sz w:val="21"/>
                <w:szCs w:val="21"/>
              </w:rPr>
              <w:t>2</w:t>
            </w:r>
            <w:r w:rsidR="006F3B23" w:rsidRPr="007644AB">
              <w:rPr>
                <w:rFonts w:ascii="Poppins" w:eastAsia="Poppins" w:hAnsi="Poppins" w:cs="Poppins"/>
                <w:b/>
                <w:bCs/>
                <w:color w:val="005686"/>
                <w:sz w:val="21"/>
                <w:szCs w:val="21"/>
              </w:rPr>
              <w:t>.1.1</w:t>
            </w:r>
          </w:p>
        </w:tc>
        <w:tc>
          <w:tcPr>
            <w:tcW w:w="7229" w:type="dxa"/>
            <w:tcBorders>
              <w:top w:val="single" w:sz="6" w:space="0" w:color="auto"/>
              <w:left w:val="single" w:sz="6" w:space="0" w:color="auto"/>
              <w:bottom w:val="single" w:sz="6" w:space="0" w:color="auto"/>
              <w:right w:val="single" w:sz="6" w:space="0" w:color="auto"/>
            </w:tcBorders>
            <w:tcMar>
              <w:left w:w="105" w:type="dxa"/>
              <w:right w:w="105" w:type="dxa"/>
            </w:tcMar>
          </w:tcPr>
          <w:p w14:paraId="31AEFEF1" w14:textId="649C119F" w:rsidR="67A45767" w:rsidRDefault="67A45767" w:rsidP="00C7397A">
            <w:pPr>
              <w:rPr>
                <w:rFonts w:ascii="Poppins" w:eastAsia="Poppins" w:hAnsi="Poppins" w:cs="Poppins"/>
                <w:color w:val="000000" w:themeColor="text1"/>
                <w:sz w:val="21"/>
                <w:szCs w:val="21"/>
              </w:rPr>
            </w:pPr>
            <w:r w:rsidRPr="4B967E72">
              <w:rPr>
                <w:rFonts w:ascii="Poppins" w:eastAsia="Poppins" w:hAnsi="Poppins" w:cs="Poppins"/>
                <w:color w:val="000000" w:themeColor="text1"/>
                <w:sz w:val="21"/>
                <w:szCs w:val="21"/>
              </w:rPr>
              <w:t>Etter avtaleinngåelse, vil det bli behov for å kjøre en etableringsfase før systemet er klart til bruk.</w:t>
            </w:r>
            <w:r w:rsidR="5E3EF979" w:rsidRPr="4B967E72">
              <w:rPr>
                <w:rFonts w:ascii="Poppins" w:eastAsia="Poppins" w:hAnsi="Poppins" w:cs="Poppins"/>
                <w:color w:val="000000" w:themeColor="text1"/>
                <w:sz w:val="21"/>
                <w:szCs w:val="21"/>
              </w:rPr>
              <w:t xml:space="preserve"> I denne fasen vil interne ressurser fra oppdragsgiver være tilgjengelige. </w:t>
            </w:r>
            <w:r w:rsidRPr="4B967E72">
              <w:rPr>
                <w:rFonts w:ascii="Poppins" w:eastAsia="Poppins" w:hAnsi="Poppins" w:cs="Poppins"/>
                <w:color w:val="000000" w:themeColor="text1"/>
                <w:sz w:val="21"/>
                <w:szCs w:val="21"/>
              </w:rPr>
              <w:t>Hovedaktivitetene i etableringsfasen vil være:</w:t>
            </w:r>
          </w:p>
          <w:p w14:paraId="628CB300" w14:textId="4247668B" w:rsidR="67A45767" w:rsidRPr="00321A0F" w:rsidRDefault="67A45767" w:rsidP="004D7048">
            <w:pPr>
              <w:pStyle w:val="Listeavsnitt"/>
              <w:numPr>
                <w:ilvl w:val="0"/>
                <w:numId w:val="8"/>
              </w:numPr>
              <w:ind w:left="601"/>
              <w:rPr>
                <w:rFonts w:ascii="Poppins" w:eastAsia="Poppins" w:hAnsi="Poppins" w:cs="Poppins"/>
                <w:color w:val="000000" w:themeColor="text1"/>
              </w:rPr>
            </w:pPr>
            <w:r w:rsidRPr="4B967E72">
              <w:rPr>
                <w:rFonts w:ascii="Poppins" w:eastAsia="Poppins" w:hAnsi="Poppins" w:cs="Poppins"/>
                <w:color w:val="000000" w:themeColor="text1"/>
                <w:sz w:val="21"/>
                <w:szCs w:val="21"/>
              </w:rPr>
              <w:t>Innl</w:t>
            </w:r>
            <w:r w:rsidR="007D0E71" w:rsidRPr="4B967E72">
              <w:rPr>
                <w:rFonts w:ascii="Poppins" w:eastAsia="Poppins" w:hAnsi="Poppins" w:cs="Poppins"/>
                <w:color w:val="000000" w:themeColor="text1"/>
                <w:sz w:val="21"/>
                <w:szCs w:val="21"/>
              </w:rPr>
              <w:t>egging</w:t>
            </w:r>
            <w:r w:rsidRPr="4B967E72">
              <w:rPr>
                <w:rFonts w:ascii="Poppins" w:eastAsia="Poppins" w:hAnsi="Poppins" w:cs="Poppins"/>
                <w:color w:val="000000" w:themeColor="text1"/>
                <w:sz w:val="21"/>
                <w:szCs w:val="21"/>
              </w:rPr>
              <w:t xml:space="preserve"> av</w:t>
            </w:r>
            <w:r w:rsidR="007D0E71" w:rsidRPr="4B967E72">
              <w:rPr>
                <w:rFonts w:ascii="Poppins" w:eastAsia="Poppins" w:hAnsi="Poppins" w:cs="Poppins"/>
                <w:color w:val="000000" w:themeColor="text1"/>
                <w:sz w:val="21"/>
                <w:szCs w:val="21"/>
              </w:rPr>
              <w:t xml:space="preserve"> oppdragsgivers plantegninger</w:t>
            </w:r>
            <w:r w:rsidRPr="4B967E72">
              <w:rPr>
                <w:rFonts w:ascii="Poppins" w:eastAsia="Poppins" w:hAnsi="Poppins" w:cs="Poppins"/>
                <w:color w:val="000000" w:themeColor="text1"/>
                <w:sz w:val="21"/>
                <w:szCs w:val="21"/>
              </w:rPr>
              <w:t xml:space="preserve"> i leverandørens </w:t>
            </w:r>
            <w:r w:rsidR="03E14554" w:rsidRPr="4B967E72">
              <w:rPr>
                <w:rFonts w:ascii="Poppins" w:eastAsia="Poppins" w:hAnsi="Poppins" w:cs="Poppins"/>
                <w:color w:val="000000" w:themeColor="text1"/>
                <w:sz w:val="21"/>
                <w:szCs w:val="21"/>
              </w:rPr>
              <w:t xml:space="preserve">digitale </w:t>
            </w:r>
            <w:proofErr w:type="spellStart"/>
            <w:r w:rsidRPr="00B02A51">
              <w:rPr>
                <w:rFonts w:ascii="Poppins" w:eastAsia="Poppins" w:hAnsi="Poppins" w:cs="Poppins"/>
                <w:color w:val="000000" w:themeColor="text1"/>
                <w:sz w:val="21"/>
                <w:szCs w:val="21"/>
              </w:rPr>
              <w:t>renholdssystem</w:t>
            </w:r>
            <w:proofErr w:type="spellEnd"/>
            <w:r w:rsidRPr="00B02A51">
              <w:rPr>
                <w:rFonts w:ascii="Poppins" w:eastAsia="Poppins" w:hAnsi="Poppins" w:cs="Poppins"/>
                <w:color w:val="000000" w:themeColor="text1"/>
                <w:sz w:val="21"/>
                <w:szCs w:val="21"/>
              </w:rPr>
              <w:t>.</w:t>
            </w:r>
          </w:p>
          <w:p w14:paraId="2AB24F70" w14:textId="1138E57C" w:rsidR="00F4529D" w:rsidRDefault="00F4529D" w:rsidP="004D7048">
            <w:pPr>
              <w:pStyle w:val="Listeavsnitt"/>
              <w:numPr>
                <w:ilvl w:val="0"/>
                <w:numId w:val="8"/>
              </w:numPr>
              <w:ind w:left="601"/>
              <w:rPr>
                <w:rFonts w:ascii="Poppins" w:eastAsia="Poppins" w:hAnsi="Poppins" w:cs="Poppins"/>
                <w:color w:val="000000" w:themeColor="text1"/>
              </w:rPr>
            </w:pPr>
            <w:r w:rsidRPr="4B967E72">
              <w:rPr>
                <w:rFonts w:ascii="Poppins" w:eastAsia="Poppins" w:hAnsi="Poppins" w:cs="Poppins"/>
                <w:color w:val="000000" w:themeColor="text1"/>
                <w:sz w:val="21"/>
                <w:szCs w:val="21"/>
              </w:rPr>
              <w:t>Etablering av struktur og brukere</w:t>
            </w:r>
            <w:r w:rsidR="001F7F03" w:rsidRPr="4B967E72">
              <w:rPr>
                <w:rFonts w:ascii="Poppins" w:eastAsia="Poppins" w:hAnsi="Poppins" w:cs="Poppins"/>
                <w:color w:val="000000" w:themeColor="text1"/>
                <w:sz w:val="21"/>
                <w:szCs w:val="21"/>
              </w:rPr>
              <w:t>.</w:t>
            </w:r>
          </w:p>
          <w:p w14:paraId="57A97558" w14:textId="77777777" w:rsidR="00541C95" w:rsidRDefault="00541C95" w:rsidP="004D7048">
            <w:pPr>
              <w:pStyle w:val="Listeavsnitt"/>
              <w:numPr>
                <w:ilvl w:val="0"/>
                <w:numId w:val="8"/>
              </w:numPr>
              <w:ind w:left="601"/>
              <w:rPr>
                <w:rFonts w:ascii="Poppins" w:eastAsia="Poppins" w:hAnsi="Poppins" w:cs="Poppins"/>
                <w:color w:val="000000" w:themeColor="text1"/>
              </w:rPr>
            </w:pPr>
            <w:r w:rsidRPr="4B967E72">
              <w:rPr>
                <w:rFonts w:ascii="Poppins" w:eastAsia="Poppins" w:hAnsi="Poppins" w:cs="Poppins"/>
                <w:color w:val="000000" w:themeColor="text1"/>
                <w:sz w:val="21"/>
                <w:szCs w:val="21"/>
              </w:rPr>
              <w:t>Opplæring av administrator/superbruker til forventet nivå.</w:t>
            </w:r>
          </w:p>
          <w:p w14:paraId="1B07A243" w14:textId="77777777" w:rsidR="00541C95" w:rsidRDefault="00541C95" w:rsidP="004D7048">
            <w:pPr>
              <w:pStyle w:val="Listeavsnitt"/>
              <w:numPr>
                <w:ilvl w:val="0"/>
                <w:numId w:val="8"/>
              </w:numPr>
              <w:ind w:left="601"/>
              <w:rPr>
                <w:rFonts w:ascii="Poppins" w:eastAsia="Poppins" w:hAnsi="Poppins" w:cs="Poppins"/>
                <w:color w:val="000000" w:themeColor="text1"/>
              </w:rPr>
            </w:pPr>
            <w:r w:rsidRPr="4B967E72">
              <w:rPr>
                <w:rFonts w:ascii="Poppins" w:eastAsia="Poppins" w:hAnsi="Poppins" w:cs="Poppins"/>
                <w:color w:val="000000" w:themeColor="text1"/>
                <w:sz w:val="21"/>
                <w:szCs w:val="21"/>
              </w:rPr>
              <w:t>Rådgivning renholdsplanlegging og nøkkeltall.</w:t>
            </w:r>
          </w:p>
          <w:p w14:paraId="1331D66C" w14:textId="77777777" w:rsidR="009E7B92" w:rsidRDefault="00541C95" w:rsidP="004D7048">
            <w:pPr>
              <w:pStyle w:val="Listeavsnitt"/>
              <w:numPr>
                <w:ilvl w:val="0"/>
                <w:numId w:val="8"/>
              </w:numPr>
              <w:ind w:left="601"/>
              <w:rPr>
                <w:rFonts w:ascii="Poppins" w:eastAsia="Poppins" w:hAnsi="Poppins" w:cs="Poppins"/>
                <w:color w:val="000000" w:themeColor="text1"/>
                <w:sz w:val="21"/>
                <w:szCs w:val="21"/>
              </w:rPr>
            </w:pPr>
            <w:r w:rsidRPr="009E7B92">
              <w:rPr>
                <w:rFonts w:ascii="Poppins" w:eastAsia="Poppins" w:hAnsi="Poppins" w:cs="Poppins"/>
                <w:color w:val="000000" w:themeColor="text1"/>
                <w:sz w:val="21"/>
                <w:szCs w:val="21"/>
              </w:rPr>
              <w:lastRenderedPageBreak/>
              <w:t>Prosjektledelse og møter.</w:t>
            </w:r>
          </w:p>
          <w:p w14:paraId="3266464F" w14:textId="3D48214A" w:rsidR="67A45767" w:rsidRPr="009E7B92" w:rsidRDefault="67A45767" w:rsidP="004D7048">
            <w:pPr>
              <w:pStyle w:val="Listeavsnitt"/>
              <w:numPr>
                <w:ilvl w:val="0"/>
                <w:numId w:val="8"/>
              </w:numPr>
              <w:ind w:left="601"/>
              <w:rPr>
                <w:rFonts w:ascii="Poppins" w:eastAsia="Poppins" w:hAnsi="Poppins" w:cs="Poppins"/>
                <w:color w:val="000000" w:themeColor="text1"/>
                <w:sz w:val="21"/>
                <w:szCs w:val="21"/>
              </w:rPr>
            </w:pPr>
            <w:r w:rsidRPr="009E7B92">
              <w:rPr>
                <w:rFonts w:ascii="Poppins" w:eastAsia="Poppins" w:hAnsi="Poppins" w:cs="Poppins"/>
                <w:color w:val="000000" w:themeColor="text1"/>
                <w:sz w:val="21"/>
                <w:szCs w:val="21"/>
              </w:rPr>
              <w:t xml:space="preserve">Testing av system i samråd med </w:t>
            </w:r>
            <w:r w:rsidR="14D13C7F" w:rsidRPr="009E7B92">
              <w:rPr>
                <w:rFonts w:ascii="Poppins" w:eastAsia="Poppins" w:hAnsi="Poppins" w:cs="Poppins"/>
                <w:color w:val="000000" w:themeColor="text1"/>
                <w:sz w:val="21"/>
                <w:szCs w:val="21"/>
              </w:rPr>
              <w:t>oppdragsgiver.</w:t>
            </w:r>
          </w:p>
          <w:p w14:paraId="55BDE67D" w14:textId="77777777" w:rsidR="6D49B4BB" w:rsidRPr="00BC5668" w:rsidRDefault="67A45767" w:rsidP="004D7048">
            <w:pPr>
              <w:pStyle w:val="Listeavsnitt"/>
              <w:numPr>
                <w:ilvl w:val="0"/>
                <w:numId w:val="8"/>
              </w:numPr>
              <w:ind w:left="601"/>
              <w:rPr>
                <w:rFonts w:ascii="Poppins" w:eastAsia="Poppins" w:hAnsi="Poppins" w:cs="Poppins"/>
                <w:color w:val="000000" w:themeColor="text1"/>
              </w:rPr>
            </w:pPr>
            <w:r w:rsidRPr="4B967E72">
              <w:rPr>
                <w:rFonts w:ascii="Poppins" w:eastAsia="Poppins" w:hAnsi="Poppins" w:cs="Poppins"/>
                <w:color w:val="000000" w:themeColor="text1"/>
                <w:sz w:val="21"/>
                <w:szCs w:val="21"/>
              </w:rPr>
              <w:t>Opplæring</w:t>
            </w:r>
            <w:r w:rsidR="001F7F03" w:rsidRPr="4B967E72">
              <w:rPr>
                <w:rFonts w:ascii="Poppins" w:eastAsia="Poppins" w:hAnsi="Poppins" w:cs="Poppins"/>
                <w:color w:val="000000" w:themeColor="text1"/>
                <w:sz w:val="21"/>
                <w:szCs w:val="21"/>
              </w:rPr>
              <w:t xml:space="preserve"> av ledere og renholdere.</w:t>
            </w:r>
          </w:p>
          <w:p w14:paraId="5C491A1E" w14:textId="77777777" w:rsidR="00BC5668" w:rsidRDefault="00BC5668" w:rsidP="00C7397A">
            <w:pPr>
              <w:rPr>
                <w:rFonts w:ascii="Poppins" w:eastAsia="Poppins" w:hAnsi="Poppins" w:cs="Poppins"/>
                <w:sz w:val="21"/>
                <w:szCs w:val="21"/>
              </w:rPr>
            </w:pPr>
          </w:p>
          <w:p w14:paraId="108B681C" w14:textId="1C9A089C" w:rsidR="00BC5668" w:rsidRPr="00BC5668" w:rsidRDefault="00BC5668" w:rsidP="00C7397A">
            <w:pPr>
              <w:rPr>
                <w:rFonts w:ascii="Poppins" w:eastAsia="Poppins" w:hAnsi="Poppins" w:cs="Poppins"/>
                <w:color w:val="000000" w:themeColor="text1"/>
              </w:rPr>
            </w:pPr>
            <w:r>
              <w:rPr>
                <w:rFonts w:ascii="Poppins" w:eastAsia="Poppins" w:hAnsi="Poppins" w:cs="Poppins"/>
                <w:sz w:val="21"/>
                <w:szCs w:val="21"/>
              </w:rPr>
              <w:t xml:space="preserve">Oppdragsgiver </w:t>
            </w:r>
            <w:r w:rsidRPr="6D49B4BB">
              <w:rPr>
                <w:rFonts w:ascii="Poppins" w:eastAsia="Poppins" w:hAnsi="Poppins" w:cs="Poppins"/>
                <w:sz w:val="21"/>
                <w:szCs w:val="21"/>
              </w:rPr>
              <w:t xml:space="preserve">har et behov for å </w:t>
            </w:r>
            <w:r>
              <w:rPr>
                <w:rFonts w:ascii="Poppins" w:eastAsia="Poppins" w:hAnsi="Poppins" w:cs="Poppins"/>
                <w:sz w:val="21"/>
                <w:szCs w:val="21"/>
              </w:rPr>
              <w:t>starte</w:t>
            </w:r>
            <w:r w:rsidRPr="6D49B4BB">
              <w:rPr>
                <w:rFonts w:ascii="Poppins" w:eastAsia="Poppins" w:hAnsi="Poppins" w:cs="Poppins"/>
                <w:sz w:val="21"/>
                <w:szCs w:val="21"/>
              </w:rPr>
              <w:t xml:space="preserve"> m</w:t>
            </w:r>
            <w:r>
              <w:rPr>
                <w:rFonts w:ascii="Poppins" w:eastAsia="Poppins" w:hAnsi="Poppins" w:cs="Poppins"/>
                <w:sz w:val="21"/>
                <w:szCs w:val="21"/>
              </w:rPr>
              <w:t>ed</w:t>
            </w:r>
            <w:r w:rsidRPr="6D49B4BB">
              <w:rPr>
                <w:rFonts w:ascii="Poppins" w:eastAsia="Poppins" w:hAnsi="Poppins" w:cs="Poppins"/>
                <w:sz w:val="21"/>
                <w:szCs w:val="21"/>
              </w:rPr>
              <w:t xml:space="preserve"> inn</w:t>
            </w:r>
            <w:r>
              <w:rPr>
                <w:rFonts w:ascii="Poppins" w:eastAsia="Poppins" w:hAnsi="Poppins" w:cs="Poppins"/>
                <w:sz w:val="21"/>
                <w:szCs w:val="21"/>
              </w:rPr>
              <w:t>legging</w:t>
            </w:r>
            <w:r w:rsidRPr="6D49B4BB">
              <w:rPr>
                <w:rFonts w:ascii="Poppins" w:eastAsia="Poppins" w:hAnsi="Poppins" w:cs="Poppins"/>
                <w:sz w:val="21"/>
                <w:szCs w:val="21"/>
              </w:rPr>
              <w:t xml:space="preserve"> </w:t>
            </w:r>
            <w:r>
              <w:rPr>
                <w:rFonts w:ascii="Poppins" w:eastAsia="Poppins" w:hAnsi="Poppins" w:cs="Poppins"/>
                <w:sz w:val="21"/>
                <w:szCs w:val="21"/>
              </w:rPr>
              <w:t xml:space="preserve">av </w:t>
            </w:r>
            <w:r w:rsidRPr="6D49B4BB">
              <w:rPr>
                <w:rFonts w:ascii="Poppins" w:eastAsia="Poppins" w:hAnsi="Poppins" w:cs="Poppins"/>
                <w:sz w:val="21"/>
                <w:szCs w:val="21"/>
              </w:rPr>
              <w:t>tegninger og renholdsplaner</w:t>
            </w:r>
            <w:r>
              <w:rPr>
                <w:rFonts w:ascii="Poppins" w:eastAsia="Poppins" w:hAnsi="Poppins" w:cs="Poppins"/>
                <w:sz w:val="21"/>
                <w:szCs w:val="21"/>
              </w:rPr>
              <w:t xml:space="preserve"> så snart som mulig etter kontraktsignering og oppstartsmøte.   </w:t>
            </w:r>
          </w:p>
        </w:tc>
        <w:tc>
          <w:tcPr>
            <w:tcW w:w="987" w:type="dxa"/>
            <w:tcBorders>
              <w:top w:val="single" w:sz="6" w:space="0" w:color="auto"/>
              <w:left w:val="single" w:sz="6" w:space="0" w:color="auto"/>
              <w:bottom w:val="single" w:sz="6" w:space="0" w:color="auto"/>
              <w:right w:val="single" w:sz="6" w:space="0" w:color="auto"/>
            </w:tcBorders>
            <w:tcMar>
              <w:left w:w="105" w:type="dxa"/>
              <w:right w:w="105" w:type="dxa"/>
            </w:tcMar>
          </w:tcPr>
          <w:p w14:paraId="42A28559" w14:textId="2E74368A" w:rsidR="542CD214" w:rsidRPr="00C435A7" w:rsidRDefault="542CD214" w:rsidP="00C7397A">
            <w:pPr>
              <w:pStyle w:val="Ingenmellomrom"/>
              <w:jc w:val="center"/>
              <w:rPr>
                <w:rFonts w:ascii="Poppins" w:eastAsia="Poppins" w:hAnsi="Poppins" w:cs="Poppins"/>
                <w:b w:val="0"/>
                <w:sz w:val="21"/>
                <w:szCs w:val="21"/>
              </w:rPr>
            </w:pPr>
            <w:r w:rsidRPr="00C435A7">
              <w:rPr>
                <w:rFonts w:ascii="Poppins" w:eastAsia="Poppins" w:hAnsi="Poppins" w:cs="Poppins"/>
                <w:b w:val="0"/>
                <w:sz w:val="21"/>
                <w:szCs w:val="21"/>
              </w:rPr>
              <w:lastRenderedPageBreak/>
              <w:t>A</w:t>
            </w:r>
          </w:p>
        </w:tc>
      </w:tr>
      <w:tr w:rsidR="6D49B4BB" w14:paraId="2DE6DA65" w14:textId="77777777" w:rsidTr="0A83FD12">
        <w:trPr>
          <w:trHeight w:val="375"/>
        </w:trPr>
        <w:tc>
          <w:tcPr>
            <w:tcW w:w="851" w:type="dxa"/>
            <w:tcMar>
              <w:left w:w="105" w:type="dxa"/>
              <w:right w:w="105" w:type="dxa"/>
            </w:tcMar>
          </w:tcPr>
          <w:p w14:paraId="68DA4839" w14:textId="6D1C8117" w:rsidR="00D5474F" w:rsidRPr="007644AB" w:rsidRDefault="00BD6FD6" w:rsidP="00C7397A">
            <w:pPr>
              <w:spacing w:after="160" w:line="259" w:lineRule="auto"/>
              <w:rPr>
                <w:rFonts w:ascii="Poppins" w:eastAsia="Poppins" w:hAnsi="Poppins" w:cs="Poppins"/>
                <w:color w:val="005686"/>
              </w:rPr>
            </w:pPr>
            <w:r w:rsidRPr="007644AB">
              <w:rPr>
                <w:rFonts w:ascii="Poppins" w:eastAsia="Poppins" w:hAnsi="Poppins" w:cs="Poppins"/>
                <w:b/>
                <w:bCs/>
                <w:color w:val="005686"/>
                <w:sz w:val="21"/>
                <w:szCs w:val="21"/>
              </w:rPr>
              <w:t>2.1.2</w:t>
            </w:r>
          </w:p>
        </w:tc>
        <w:tc>
          <w:tcPr>
            <w:tcW w:w="7229" w:type="dxa"/>
            <w:tcMar>
              <w:left w:w="105" w:type="dxa"/>
              <w:right w:w="105" w:type="dxa"/>
            </w:tcMar>
          </w:tcPr>
          <w:p w14:paraId="7B6B58FD" w14:textId="4DF6F874" w:rsidR="6D49B4BB" w:rsidRPr="002D0032" w:rsidRDefault="423946F3"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 xml:space="preserve">Leverandør skal stå som ansvarlig og utførende med å konvertere tegning og legge inn </w:t>
            </w:r>
            <w:proofErr w:type="spellStart"/>
            <w:r w:rsidRPr="6D49B4BB">
              <w:rPr>
                <w:rFonts w:ascii="Poppins" w:eastAsia="Poppins" w:hAnsi="Poppins" w:cs="Poppins"/>
                <w:sz w:val="21"/>
                <w:szCs w:val="21"/>
              </w:rPr>
              <w:t>renholds</w:t>
            </w:r>
            <w:r w:rsidR="00F37D33">
              <w:rPr>
                <w:rFonts w:ascii="Poppins" w:eastAsia="Poppins" w:hAnsi="Poppins" w:cs="Poppins"/>
                <w:sz w:val="21"/>
                <w:szCs w:val="21"/>
              </w:rPr>
              <w:t>tegning</w:t>
            </w:r>
            <w:r w:rsidR="00B8080A">
              <w:rPr>
                <w:rFonts w:ascii="Poppins" w:eastAsia="Poppins" w:hAnsi="Poppins" w:cs="Poppins"/>
                <w:sz w:val="21"/>
                <w:szCs w:val="21"/>
              </w:rPr>
              <w:t>er</w:t>
            </w:r>
            <w:proofErr w:type="spellEnd"/>
            <w:r w:rsidRPr="6D49B4BB">
              <w:rPr>
                <w:rFonts w:ascii="Poppins" w:eastAsia="Poppins" w:hAnsi="Poppins" w:cs="Poppins"/>
                <w:sz w:val="21"/>
                <w:szCs w:val="21"/>
              </w:rPr>
              <w:t>.</w:t>
            </w:r>
          </w:p>
        </w:tc>
        <w:tc>
          <w:tcPr>
            <w:tcW w:w="987" w:type="dxa"/>
            <w:tcMar>
              <w:left w:w="105" w:type="dxa"/>
              <w:right w:w="105" w:type="dxa"/>
            </w:tcMar>
          </w:tcPr>
          <w:p w14:paraId="1F69E42E" w14:textId="20CF1775" w:rsidR="423946F3" w:rsidRPr="00C435A7" w:rsidRDefault="423946F3" w:rsidP="00C7397A">
            <w:pPr>
              <w:pStyle w:val="Ingenmellomrom"/>
              <w:jc w:val="center"/>
              <w:rPr>
                <w:rFonts w:ascii="Poppins" w:eastAsia="Poppins" w:hAnsi="Poppins" w:cs="Poppins"/>
                <w:b w:val="0"/>
                <w:sz w:val="21"/>
                <w:szCs w:val="21"/>
              </w:rPr>
            </w:pPr>
            <w:r w:rsidRPr="00C435A7">
              <w:rPr>
                <w:rFonts w:ascii="Poppins" w:eastAsia="Poppins" w:hAnsi="Poppins" w:cs="Poppins"/>
                <w:b w:val="0"/>
                <w:sz w:val="21"/>
                <w:szCs w:val="21"/>
              </w:rPr>
              <w:t>A</w:t>
            </w:r>
          </w:p>
        </w:tc>
      </w:tr>
      <w:tr w:rsidR="6D49B4BB" w14:paraId="6B7F605E" w14:textId="77777777" w:rsidTr="0A83FD12">
        <w:trPr>
          <w:trHeight w:val="300"/>
        </w:trPr>
        <w:tc>
          <w:tcPr>
            <w:tcW w:w="851" w:type="dxa"/>
            <w:tcMar>
              <w:left w:w="105" w:type="dxa"/>
              <w:right w:w="105" w:type="dxa"/>
            </w:tcMar>
          </w:tcPr>
          <w:p w14:paraId="68C110A2" w14:textId="1EC28396" w:rsidR="00D5474F" w:rsidRPr="007644AB" w:rsidRDefault="423946F3" w:rsidP="00C7397A">
            <w:pPr>
              <w:spacing w:after="160" w:line="259" w:lineRule="auto"/>
              <w:rPr>
                <w:rFonts w:ascii="Poppins" w:eastAsia="Poppins" w:hAnsi="Poppins" w:cs="Poppins"/>
                <w:color w:val="005686"/>
              </w:rPr>
            </w:pPr>
            <w:r w:rsidRPr="007644AB">
              <w:rPr>
                <w:rFonts w:ascii="Poppins" w:eastAsia="Poppins" w:hAnsi="Poppins" w:cs="Poppins"/>
                <w:b/>
                <w:bCs/>
                <w:color w:val="005686"/>
                <w:sz w:val="21"/>
                <w:szCs w:val="21"/>
              </w:rPr>
              <w:t>2.1.</w:t>
            </w:r>
            <w:r w:rsidR="00D5474F" w:rsidRPr="007644AB">
              <w:rPr>
                <w:rFonts w:ascii="Poppins" w:eastAsia="Poppins" w:hAnsi="Poppins" w:cs="Poppins"/>
                <w:b/>
                <w:bCs/>
                <w:color w:val="005686"/>
                <w:sz w:val="21"/>
                <w:szCs w:val="21"/>
              </w:rPr>
              <w:t>3</w:t>
            </w:r>
          </w:p>
        </w:tc>
        <w:tc>
          <w:tcPr>
            <w:tcW w:w="7229" w:type="dxa"/>
            <w:tcMar>
              <w:left w:w="105" w:type="dxa"/>
              <w:right w:w="105" w:type="dxa"/>
            </w:tcMar>
          </w:tcPr>
          <w:p w14:paraId="7B39AB95" w14:textId="48925870" w:rsidR="237FFFC1" w:rsidRDefault="237FFFC1" w:rsidP="00C7397A">
            <w:pPr>
              <w:pStyle w:val="Ingenmellomrom"/>
              <w:rPr>
                <w:rFonts w:ascii="Poppins" w:eastAsia="Poppins" w:hAnsi="Poppins" w:cs="Poppins"/>
                <w:b w:val="0"/>
                <w:sz w:val="21"/>
                <w:szCs w:val="21"/>
              </w:rPr>
            </w:pPr>
            <w:r w:rsidRPr="6D49B4BB">
              <w:rPr>
                <w:rFonts w:ascii="Poppins" w:eastAsia="Poppins" w:hAnsi="Poppins" w:cs="Poppins"/>
                <w:b w:val="0"/>
                <w:sz w:val="21"/>
                <w:szCs w:val="21"/>
              </w:rPr>
              <w:t xml:space="preserve">Leverandør skal sette av tilstrekkelig ressurser ved </w:t>
            </w:r>
            <w:r w:rsidR="00082B1C">
              <w:rPr>
                <w:rFonts w:ascii="Poppins" w:eastAsia="Poppins" w:hAnsi="Poppins" w:cs="Poppins"/>
                <w:b w:val="0"/>
                <w:sz w:val="21"/>
                <w:szCs w:val="21"/>
              </w:rPr>
              <w:t xml:space="preserve">i etableringsfasen knyttet opp mot opplæring, </w:t>
            </w:r>
            <w:r w:rsidRPr="6D49B4BB">
              <w:rPr>
                <w:rFonts w:ascii="Poppins" w:eastAsia="Poppins" w:hAnsi="Poppins" w:cs="Poppins"/>
                <w:b w:val="0"/>
                <w:sz w:val="21"/>
                <w:szCs w:val="21"/>
              </w:rPr>
              <w:t>implementering og utrulling.</w:t>
            </w:r>
          </w:p>
        </w:tc>
        <w:tc>
          <w:tcPr>
            <w:tcW w:w="987" w:type="dxa"/>
            <w:tcMar>
              <w:left w:w="105" w:type="dxa"/>
              <w:right w:w="105" w:type="dxa"/>
            </w:tcMar>
          </w:tcPr>
          <w:p w14:paraId="212B38F9" w14:textId="0709551F" w:rsidR="06B5ECBB" w:rsidRPr="00C435A7" w:rsidRDefault="06B5ECBB" w:rsidP="00C7397A">
            <w:pPr>
              <w:pStyle w:val="Ingenmellomrom"/>
              <w:jc w:val="center"/>
              <w:rPr>
                <w:rFonts w:ascii="Poppins" w:eastAsia="Poppins" w:hAnsi="Poppins" w:cs="Poppins"/>
                <w:b w:val="0"/>
                <w:sz w:val="21"/>
                <w:szCs w:val="21"/>
              </w:rPr>
            </w:pPr>
            <w:r w:rsidRPr="00C435A7">
              <w:rPr>
                <w:rFonts w:ascii="Poppins" w:eastAsia="Poppins" w:hAnsi="Poppins" w:cs="Poppins"/>
                <w:b w:val="0"/>
                <w:sz w:val="21"/>
                <w:szCs w:val="21"/>
              </w:rPr>
              <w:t>A</w:t>
            </w:r>
          </w:p>
        </w:tc>
      </w:tr>
      <w:tr w:rsidR="6D49B4BB" w14:paraId="4A7FDBCB" w14:textId="77777777" w:rsidTr="0A83FD12">
        <w:trPr>
          <w:trHeight w:val="300"/>
        </w:trPr>
        <w:tc>
          <w:tcPr>
            <w:tcW w:w="851" w:type="dxa"/>
            <w:tcMar>
              <w:left w:w="105" w:type="dxa"/>
              <w:right w:w="105" w:type="dxa"/>
            </w:tcMar>
          </w:tcPr>
          <w:p w14:paraId="5153E1BD" w14:textId="35AD501D" w:rsidR="6D49B4BB" w:rsidRPr="007644AB" w:rsidRDefault="00DD3E5E"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2.1.4</w:t>
            </w:r>
          </w:p>
        </w:tc>
        <w:tc>
          <w:tcPr>
            <w:tcW w:w="7229" w:type="dxa"/>
            <w:tcMar>
              <w:left w:w="105" w:type="dxa"/>
              <w:right w:w="105" w:type="dxa"/>
            </w:tcMar>
          </w:tcPr>
          <w:p w14:paraId="1E99884D" w14:textId="1BE42CA0" w:rsidR="35307F2E" w:rsidRPr="009C6EF0" w:rsidRDefault="35307F2E" w:rsidP="00C7397A">
            <w:pPr>
              <w:pStyle w:val="Ingenmellomrom"/>
              <w:spacing w:after="160" w:line="259" w:lineRule="auto"/>
              <w:rPr>
                <w:rFonts w:ascii="Poppins" w:eastAsia="Poppins" w:hAnsi="Poppins" w:cs="Poppins"/>
                <w:b w:val="0"/>
                <w:bCs/>
                <w:sz w:val="21"/>
                <w:szCs w:val="21"/>
              </w:rPr>
            </w:pPr>
            <w:r w:rsidRPr="009C6EF0">
              <w:rPr>
                <w:rFonts w:ascii="Poppins" w:eastAsia="Poppins" w:hAnsi="Poppins" w:cs="Poppins"/>
                <w:b w:val="0"/>
                <w:bCs/>
                <w:sz w:val="21"/>
                <w:szCs w:val="21"/>
              </w:rPr>
              <w:t xml:space="preserve">Beskriv forslag til plan for etableringsprosjekt. Planen skal strekke seg fra avtaleinngåelse til </w:t>
            </w:r>
            <w:r w:rsidR="0A4C5203" w:rsidRPr="009C6EF0">
              <w:rPr>
                <w:rFonts w:ascii="Poppins" w:eastAsia="Poppins" w:hAnsi="Poppins" w:cs="Poppins"/>
                <w:b w:val="0"/>
                <w:bCs/>
                <w:sz w:val="21"/>
                <w:szCs w:val="21"/>
              </w:rPr>
              <w:t>systemet er i drift</w:t>
            </w:r>
            <w:r w:rsidRPr="009C6EF0">
              <w:rPr>
                <w:rFonts w:ascii="Poppins" w:eastAsia="Poppins" w:hAnsi="Poppins" w:cs="Poppins"/>
                <w:b w:val="0"/>
                <w:bCs/>
                <w:sz w:val="21"/>
                <w:szCs w:val="21"/>
              </w:rPr>
              <w:t xml:space="preserve">. </w:t>
            </w:r>
            <w:r w:rsidR="002244B5" w:rsidRPr="002244B5">
              <w:rPr>
                <w:rFonts w:ascii="Poppins" w:eastAsia="Poppins" w:hAnsi="Poppins" w:cs="Poppins"/>
                <w:b w:val="0"/>
                <w:bCs/>
                <w:sz w:val="21"/>
                <w:szCs w:val="21"/>
              </w:rPr>
              <w:t xml:space="preserve">Leveransefrist avklares med valgt leverandør før kontraktsignering. </w:t>
            </w:r>
            <w:r w:rsidR="34BD6112" w:rsidRPr="6A419BF1">
              <w:rPr>
                <w:rFonts w:ascii="Poppins" w:eastAsia="Poppins" w:hAnsi="Poppins" w:cs="Poppins"/>
                <w:b w:val="0"/>
                <w:sz w:val="21"/>
                <w:szCs w:val="21"/>
              </w:rPr>
              <w:t>Det er ønskelig at planen</w:t>
            </w:r>
            <w:r w:rsidR="4C73470C" w:rsidRPr="6A419BF1">
              <w:rPr>
                <w:rFonts w:ascii="Poppins" w:eastAsia="Poppins" w:hAnsi="Poppins" w:cs="Poppins"/>
                <w:b w:val="0"/>
                <w:sz w:val="21"/>
                <w:szCs w:val="21"/>
              </w:rPr>
              <w:t xml:space="preserve"> minimum inneholde</w:t>
            </w:r>
            <w:r w:rsidR="10FA9080" w:rsidRPr="6A419BF1">
              <w:rPr>
                <w:rFonts w:ascii="Poppins" w:eastAsia="Poppins" w:hAnsi="Poppins" w:cs="Poppins"/>
                <w:b w:val="0"/>
                <w:sz w:val="21"/>
                <w:szCs w:val="21"/>
              </w:rPr>
              <w:t>r</w:t>
            </w:r>
            <w:r w:rsidR="4C73470C" w:rsidRPr="6A419BF1">
              <w:rPr>
                <w:rFonts w:ascii="Poppins" w:eastAsia="Poppins" w:hAnsi="Poppins" w:cs="Poppins"/>
                <w:b w:val="0"/>
                <w:sz w:val="21"/>
                <w:szCs w:val="21"/>
              </w:rPr>
              <w:t>:</w:t>
            </w:r>
          </w:p>
          <w:p w14:paraId="63B3C5D9" w14:textId="3C94BAB1" w:rsidR="35307F2E" w:rsidRPr="009C6EF0" w:rsidRDefault="35307F2E" w:rsidP="004D7048">
            <w:pPr>
              <w:pStyle w:val="Listeavsnitt"/>
              <w:numPr>
                <w:ilvl w:val="0"/>
                <w:numId w:val="2"/>
              </w:numPr>
              <w:spacing w:after="160"/>
              <w:ind w:left="601"/>
              <w:rPr>
                <w:rFonts w:ascii="Poppins" w:eastAsia="Poppins" w:hAnsi="Poppins" w:cs="Poppins"/>
                <w:b/>
                <w:bCs/>
                <w:sz w:val="21"/>
                <w:szCs w:val="21"/>
              </w:rPr>
            </w:pPr>
            <w:r w:rsidRPr="00BD5C95">
              <w:rPr>
                <w:rFonts w:ascii="Poppins" w:eastAsia="Poppins" w:hAnsi="Poppins" w:cs="Poppins"/>
                <w:sz w:val="21"/>
                <w:szCs w:val="21"/>
              </w:rPr>
              <w:t>Alle vesentlige milepæler med aktiviteter, varighet og risikoer knyttet til disse</w:t>
            </w:r>
          </w:p>
          <w:p w14:paraId="01872CA9" w14:textId="54ADB594" w:rsidR="35307F2E" w:rsidRPr="009C6EF0" w:rsidRDefault="35307F2E" w:rsidP="004D7048">
            <w:pPr>
              <w:pStyle w:val="Listeavsnitt"/>
              <w:numPr>
                <w:ilvl w:val="0"/>
                <w:numId w:val="2"/>
              </w:numPr>
              <w:spacing w:after="160"/>
              <w:ind w:left="601"/>
              <w:rPr>
                <w:rFonts w:ascii="Poppins" w:eastAsia="Poppins" w:hAnsi="Poppins" w:cs="Poppins"/>
                <w:b/>
                <w:bCs/>
                <w:sz w:val="21"/>
                <w:szCs w:val="21"/>
              </w:rPr>
            </w:pPr>
            <w:r w:rsidRPr="00BD5C95">
              <w:rPr>
                <w:rFonts w:ascii="Poppins" w:eastAsia="Poppins" w:hAnsi="Poppins" w:cs="Poppins"/>
                <w:sz w:val="21"/>
                <w:szCs w:val="21"/>
              </w:rPr>
              <w:t xml:space="preserve">Beskrivelse av roller og ansvar hos Leverandør, særlig rollen prosjektleder i </w:t>
            </w:r>
            <w:r w:rsidR="0047754F">
              <w:rPr>
                <w:rFonts w:ascii="Poppins" w:eastAsia="Poppins" w:hAnsi="Poppins" w:cs="Poppins"/>
                <w:sz w:val="21"/>
                <w:szCs w:val="21"/>
              </w:rPr>
              <w:t>etablering</w:t>
            </w:r>
            <w:r w:rsidR="0047754F" w:rsidRPr="00BD5C95">
              <w:rPr>
                <w:rFonts w:ascii="Poppins" w:eastAsia="Poppins" w:hAnsi="Poppins" w:cs="Poppins"/>
                <w:sz w:val="21"/>
                <w:szCs w:val="21"/>
              </w:rPr>
              <w:t>sfasen</w:t>
            </w:r>
            <w:r w:rsidRPr="009C6EF0">
              <w:rPr>
                <w:rFonts w:ascii="Poppins" w:eastAsia="Poppins" w:hAnsi="Poppins" w:cs="Poppins"/>
                <w:b/>
                <w:bCs/>
                <w:sz w:val="21"/>
                <w:szCs w:val="21"/>
              </w:rPr>
              <w:t xml:space="preserve"> </w:t>
            </w:r>
          </w:p>
          <w:p w14:paraId="5AC1924B" w14:textId="00E54048" w:rsidR="35307F2E" w:rsidRPr="009C6EF0" w:rsidRDefault="35307F2E" w:rsidP="004D7048">
            <w:pPr>
              <w:pStyle w:val="Listeavsnitt"/>
              <w:numPr>
                <w:ilvl w:val="0"/>
                <w:numId w:val="2"/>
              </w:numPr>
              <w:spacing w:after="160"/>
              <w:ind w:left="601"/>
              <w:rPr>
                <w:rFonts w:ascii="Poppins" w:eastAsia="Poppins" w:hAnsi="Poppins" w:cs="Poppins"/>
                <w:b/>
                <w:bCs/>
                <w:sz w:val="21"/>
                <w:szCs w:val="21"/>
              </w:rPr>
            </w:pPr>
            <w:r w:rsidRPr="00BD5C95">
              <w:rPr>
                <w:rFonts w:ascii="Poppins" w:eastAsia="Poppins" w:hAnsi="Poppins" w:cs="Poppins"/>
                <w:sz w:val="21"/>
                <w:szCs w:val="21"/>
              </w:rPr>
              <w:t xml:space="preserve">Ressursbehov og kompetansebehov hos Oppdragsgiver </w:t>
            </w:r>
          </w:p>
          <w:p w14:paraId="5A81A6A5" w14:textId="307C0E45" w:rsidR="35307F2E" w:rsidRPr="009C6EF0" w:rsidRDefault="35307F2E" w:rsidP="004D7048">
            <w:pPr>
              <w:pStyle w:val="Listeavsnitt"/>
              <w:numPr>
                <w:ilvl w:val="0"/>
                <w:numId w:val="2"/>
              </w:numPr>
              <w:spacing w:after="160"/>
              <w:ind w:left="601"/>
              <w:rPr>
                <w:rFonts w:ascii="Poppins" w:eastAsia="Poppins" w:hAnsi="Poppins" w:cs="Poppins"/>
                <w:b/>
                <w:bCs/>
                <w:sz w:val="21"/>
                <w:szCs w:val="21"/>
              </w:rPr>
            </w:pPr>
            <w:r w:rsidRPr="00BD5C95">
              <w:rPr>
                <w:rFonts w:ascii="Poppins" w:eastAsia="Poppins" w:hAnsi="Poppins" w:cs="Poppins"/>
                <w:sz w:val="21"/>
                <w:szCs w:val="21"/>
              </w:rPr>
              <w:t>Leverandørens rutiner for prosjektledelse, prosjektgjennomføring og håndtering av risikoer</w:t>
            </w:r>
          </w:p>
          <w:p w14:paraId="3EF89505" w14:textId="2B6D77AC" w:rsidR="35307F2E" w:rsidRPr="009C6EF0" w:rsidRDefault="35307F2E" w:rsidP="00C7397A">
            <w:pPr>
              <w:pStyle w:val="Ingenmellomrom"/>
              <w:spacing w:after="160"/>
              <w:rPr>
                <w:rFonts w:ascii="Poppins" w:eastAsia="Poppins" w:hAnsi="Poppins" w:cs="Poppins"/>
                <w:b w:val="0"/>
                <w:bCs/>
              </w:rPr>
            </w:pPr>
            <w:r w:rsidRPr="009C6EF0">
              <w:rPr>
                <w:rFonts w:ascii="Poppins" w:eastAsia="Poppins" w:hAnsi="Poppins" w:cs="Poppins"/>
                <w:b w:val="0"/>
                <w:bCs/>
                <w:sz w:val="21"/>
                <w:szCs w:val="21"/>
              </w:rPr>
              <w:t xml:space="preserve">Oppdragsgiver vil i vurderingen legge vekt på om planen beskriver en kvalitativ god og realistisk gjennomføring </w:t>
            </w:r>
            <w:r w:rsidR="764F12BC" w:rsidRPr="6A419BF1">
              <w:rPr>
                <w:rFonts w:ascii="Poppins" w:eastAsia="Poppins" w:hAnsi="Poppins" w:cs="Poppins"/>
                <w:b w:val="0"/>
                <w:sz w:val="21"/>
                <w:szCs w:val="21"/>
              </w:rPr>
              <w:t>og</w:t>
            </w:r>
            <w:r w:rsidRPr="009C6EF0">
              <w:rPr>
                <w:rFonts w:ascii="Poppins" w:eastAsia="Poppins" w:hAnsi="Poppins" w:cs="Poppins"/>
                <w:b w:val="0"/>
                <w:bCs/>
                <w:sz w:val="21"/>
                <w:szCs w:val="21"/>
              </w:rPr>
              <w:t xml:space="preserve"> leveranse av </w:t>
            </w:r>
            <w:r w:rsidR="4C6DB9DD" w:rsidRPr="009C6EF0">
              <w:rPr>
                <w:rFonts w:ascii="Poppins" w:eastAsia="Poppins" w:hAnsi="Poppins" w:cs="Poppins"/>
                <w:b w:val="0"/>
                <w:bCs/>
                <w:sz w:val="21"/>
                <w:szCs w:val="21"/>
              </w:rPr>
              <w:t>t</w:t>
            </w:r>
            <w:r w:rsidRPr="009C6EF0">
              <w:rPr>
                <w:rFonts w:ascii="Poppins" w:eastAsia="Poppins" w:hAnsi="Poppins" w:cs="Poppins"/>
                <w:b w:val="0"/>
                <w:bCs/>
                <w:sz w:val="21"/>
                <w:szCs w:val="21"/>
              </w:rPr>
              <w:t>jenesten.</w:t>
            </w:r>
          </w:p>
        </w:tc>
        <w:tc>
          <w:tcPr>
            <w:tcW w:w="987" w:type="dxa"/>
            <w:tcMar>
              <w:left w:w="105" w:type="dxa"/>
              <w:right w:w="105" w:type="dxa"/>
            </w:tcMar>
          </w:tcPr>
          <w:p w14:paraId="2CE1DF92" w14:textId="4D17A569" w:rsidR="76EC19E8" w:rsidRPr="00C435A7" w:rsidRDefault="76EC19E8" w:rsidP="00C7397A">
            <w:pPr>
              <w:pStyle w:val="Ingenmellomrom"/>
              <w:jc w:val="center"/>
              <w:rPr>
                <w:rFonts w:ascii="Poppins" w:eastAsia="Poppins" w:hAnsi="Poppins" w:cs="Poppins"/>
                <w:b w:val="0"/>
              </w:rPr>
            </w:pPr>
            <w:r w:rsidRPr="00C435A7">
              <w:rPr>
                <w:rFonts w:ascii="Poppins" w:eastAsia="Poppins" w:hAnsi="Poppins" w:cs="Poppins"/>
                <w:b w:val="0"/>
                <w:sz w:val="21"/>
                <w:szCs w:val="21"/>
              </w:rPr>
              <w:t>B</w:t>
            </w:r>
          </w:p>
        </w:tc>
      </w:tr>
      <w:tr w:rsidR="71F4C25E" w14:paraId="71E92E95" w14:textId="77777777" w:rsidTr="0A83FD12">
        <w:trPr>
          <w:trHeight w:val="300"/>
        </w:trPr>
        <w:tc>
          <w:tcPr>
            <w:tcW w:w="851" w:type="dxa"/>
            <w:shd w:val="clear" w:color="auto" w:fill="BADBEC"/>
            <w:tcMar>
              <w:left w:w="105" w:type="dxa"/>
              <w:right w:w="105" w:type="dxa"/>
            </w:tcMar>
          </w:tcPr>
          <w:p w14:paraId="4A4799BA" w14:textId="1950F276" w:rsidR="71F4C25E" w:rsidRPr="007644AB" w:rsidRDefault="00531BDB" w:rsidP="00C7397A">
            <w:pPr>
              <w:pStyle w:val="Ingenmellomrom"/>
              <w:rPr>
                <w:rFonts w:ascii="Poppins" w:eastAsia="Poppins" w:hAnsi="Poppins" w:cs="Poppins"/>
                <w:color w:val="005686"/>
              </w:rPr>
            </w:pPr>
            <w:r w:rsidRPr="007644AB">
              <w:rPr>
                <w:rFonts w:ascii="Poppins" w:eastAsia="Poppins" w:hAnsi="Poppins" w:cs="Poppins"/>
                <w:color w:val="005686"/>
              </w:rPr>
              <w:t>2.2</w:t>
            </w:r>
          </w:p>
        </w:tc>
        <w:tc>
          <w:tcPr>
            <w:tcW w:w="8216" w:type="dxa"/>
            <w:gridSpan w:val="2"/>
            <w:shd w:val="clear" w:color="auto" w:fill="BADBEC"/>
            <w:tcMar>
              <w:left w:w="105" w:type="dxa"/>
              <w:right w:w="105" w:type="dxa"/>
            </w:tcMar>
          </w:tcPr>
          <w:p w14:paraId="4DE5D996" w14:textId="2C86440B" w:rsidR="71F4C25E" w:rsidRPr="00C435A7" w:rsidRDefault="5D0BEAF4" w:rsidP="00C7397A">
            <w:pPr>
              <w:pStyle w:val="Ingenmellomrom"/>
              <w:spacing w:line="259" w:lineRule="auto"/>
              <w:rPr>
                <w:rFonts w:ascii="Poppins" w:eastAsia="Poppins" w:hAnsi="Poppins" w:cs="Poppins"/>
                <w:color w:val="0074B4"/>
              </w:rPr>
            </w:pPr>
            <w:r w:rsidRPr="007644AB">
              <w:rPr>
                <w:rFonts w:ascii="Poppins" w:eastAsia="Poppins" w:hAnsi="Poppins" w:cs="Poppins"/>
                <w:color w:val="005686"/>
              </w:rPr>
              <w:t>Funksjonalitet</w:t>
            </w:r>
          </w:p>
        </w:tc>
      </w:tr>
      <w:tr w:rsidR="00A2409C" w14:paraId="3BB3A7BD" w14:textId="77777777" w:rsidTr="0A83FD12">
        <w:trPr>
          <w:trHeight w:val="300"/>
        </w:trPr>
        <w:tc>
          <w:tcPr>
            <w:tcW w:w="851" w:type="dxa"/>
            <w:tcMar>
              <w:left w:w="105" w:type="dxa"/>
              <w:right w:w="105" w:type="dxa"/>
            </w:tcMar>
          </w:tcPr>
          <w:p w14:paraId="25AD4E56" w14:textId="27926CA5"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2.2.1</w:t>
            </w:r>
          </w:p>
        </w:tc>
        <w:tc>
          <w:tcPr>
            <w:tcW w:w="7229" w:type="dxa"/>
            <w:tcMar>
              <w:left w:w="105" w:type="dxa"/>
              <w:right w:w="105" w:type="dxa"/>
            </w:tcMar>
          </w:tcPr>
          <w:p w14:paraId="6B94A1A2" w14:textId="77FDA4DF" w:rsidR="00A2409C" w:rsidRDefault="00A2409C" w:rsidP="00C7397A">
            <w:pPr>
              <w:spacing w:after="160"/>
              <w:rPr>
                <w:rFonts w:ascii="Poppins" w:eastAsia="Poppins" w:hAnsi="Poppins" w:cs="Poppins"/>
                <w:szCs w:val="22"/>
              </w:rPr>
            </w:pPr>
            <w:r w:rsidRPr="6D49B4BB">
              <w:rPr>
                <w:rFonts w:ascii="Poppins" w:eastAsia="Poppins" w:hAnsi="Poppins" w:cs="Poppins"/>
                <w:sz w:val="21"/>
                <w:szCs w:val="21"/>
              </w:rPr>
              <w:t xml:space="preserve">Det digitale </w:t>
            </w:r>
            <w:proofErr w:type="spellStart"/>
            <w:r w:rsidRPr="6D49B4BB">
              <w:rPr>
                <w:rFonts w:ascii="Poppins" w:eastAsia="Poppins" w:hAnsi="Poppins" w:cs="Poppins"/>
                <w:sz w:val="21"/>
                <w:szCs w:val="21"/>
              </w:rPr>
              <w:t>renholdssystemet</w:t>
            </w:r>
            <w:proofErr w:type="spellEnd"/>
            <w:r w:rsidRPr="6D49B4BB">
              <w:rPr>
                <w:rFonts w:ascii="Poppins" w:eastAsia="Poppins" w:hAnsi="Poppins" w:cs="Poppins"/>
                <w:sz w:val="21"/>
                <w:szCs w:val="21"/>
              </w:rPr>
              <w:t xml:space="preserve"> skal inneholde følgende hovedfunksjoner:</w:t>
            </w:r>
          </w:p>
          <w:p w14:paraId="1942A7A3" w14:textId="7385043F" w:rsidR="00A2409C" w:rsidRDefault="00A2409C" w:rsidP="004D7048">
            <w:pPr>
              <w:pStyle w:val="Listeavsnitt"/>
              <w:numPr>
                <w:ilvl w:val="0"/>
                <w:numId w:val="2"/>
              </w:numPr>
              <w:spacing w:after="160"/>
              <w:ind w:left="601"/>
              <w:rPr>
                <w:rFonts w:ascii="Poppins" w:eastAsia="Poppins" w:hAnsi="Poppins" w:cs="Poppins"/>
                <w:szCs w:val="22"/>
              </w:rPr>
            </w:pPr>
            <w:r w:rsidRPr="6D49B4BB">
              <w:rPr>
                <w:rFonts w:ascii="Poppins" w:eastAsia="Poppins" w:hAnsi="Poppins" w:cs="Poppins"/>
                <w:sz w:val="21"/>
                <w:szCs w:val="21"/>
              </w:rPr>
              <w:t>Tegningsbasert planleggings- og kalkyleverktøy</w:t>
            </w:r>
          </w:p>
          <w:p w14:paraId="6E1BC004" w14:textId="77777777" w:rsidR="00A2409C" w:rsidRPr="00275480" w:rsidRDefault="00A2409C" w:rsidP="004D7048">
            <w:pPr>
              <w:pStyle w:val="Listeavsnitt"/>
              <w:numPr>
                <w:ilvl w:val="0"/>
                <w:numId w:val="2"/>
              </w:numPr>
              <w:spacing w:after="160"/>
              <w:ind w:left="601"/>
              <w:rPr>
                <w:rFonts w:ascii="Poppins" w:eastAsia="Poppins" w:hAnsi="Poppins" w:cs="Poppins"/>
              </w:rPr>
            </w:pPr>
            <w:r w:rsidRPr="6D49B4BB">
              <w:rPr>
                <w:rFonts w:ascii="Poppins" w:eastAsia="Poppins" w:hAnsi="Poppins" w:cs="Poppins"/>
                <w:sz w:val="21"/>
                <w:szCs w:val="21"/>
              </w:rPr>
              <w:t>Mobil grensesnitt-løsning for renholdere og ledere. Oppdragsgiver skal kunne ta i bruk egne nettbrett og smarttelefoner</w:t>
            </w:r>
          </w:p>
          <w:p w14:paraId="69D41AFF" w14:textId="5FB6EA80" w:rsidR="00A2409C" w:rsidRPr="005A0599" w:rsidRDefault="00A2409C" w:rsidP="004D7048">
            <w:pPr>
              <w:pStyle w:val="Listeavsnitt"/>
              <w:numPr>
                <w:ilvl w:val="0"/>
                <w:numId w:val="2"/>
              </w:numPr>
              <w:spacing w:after="160"/>
              <w:ind w:left="601"/>
              <w:rPr>
                <w:rFonts w:ascii="Poppins" w:eastAsia="Poppins" w:hAnsi="Poppins" w:cs="Poppins"/>
              </w:rPr>
            </w:pPr>
            <w:r>
              <w:rPr>
                <w:rFonts w:ascii="Poppins" w:eastAsia="Poppins" w:hAnsi="Poppins" w:cs="Poppins"/>
                <w:sz w:val="21"/>
                <w:szCs w:val="21"/>
              </w:rPr>
              <w:t>N</w:t>
            </w:r>
            <w:r w:rsidRPr="005A0599">
              <w:rPr>
                <w:rFonts w:ascii="Poppins" w:eastAsia="Poppins" w:hAnsi="Poppins" w:cs="Poppins"/>
                <w:sz w:val="21"/>
                <w:szCs w:val="21"/>
              </w:rPr>
              <w:t>ettbasert systemløsning</w:t>
            </w:r>
            <w:r>
              <w:rPr>
                <w:rFonts w:ascii="Poppins" w:eastAsia="Poppins" w:hAnsi="Poppins" w:cs="Poppins"/>
                <w:sz w:val="21"/>
                <w:szCs w:val="21"/>
              </w:rPr>
              <w:t>, dvs. at leder/administrator kan se, registrere, endre, planlegge m.m. i systemet via nettleser</w:t>
            </w:r>
          </w:p>
        </w:tc>
        <w:tc>
          <w:tcPr>
            <w:tcW w:w="987" w:type="dxa"/>
            <w:tcMar>
              <w:left w:w="105" w:type="dxa"/>
              <w:right w:w="105" w:type="dxa"/>
            </w:tcMar>
          </w:tcPr>
          <w:p w14:paraId="6A7490B9" w14:textId="7096D926"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5A3390" w14:paraId="1B9A8907" w14:textId="77777777" w:rsidTr="0A83FD12">
        <w:trPr>
          <w:trHeight w:val="300"/>
        </w:trPr>
        <w:tc>
          <w:tcPr>
            <w:tcW w:w="851" w:type="dxa"/>
            <w:tcMar>
              <w:left w:w="105" w:type="dxa"/>
              <w:right w:w="105" w:type="dxa"/>
            </w:tcMar>
          </w:tcPr>
          <w:p w14:paraId="6964BCBB" w14:textId="2B8D278D" w:rsidR="005A3390" w:rsidRPr="007644AB" w:rsidRDefault="0022587F" w:rsidP="00C7397A">
            <w:pPr>
              <w:pStyle w:val="Ingenmellomrom"/>
              <w:rPr>
                <w:rFonts w:ascii="Poppins" w:eastAsia="Poppins" w:hAnsi="Poppins" w:cs="Poppins"/>
                <w:color w:val="005686"/>
                <w:sz w:val="21"/>
                <w:szCs w:val="21"/>
              </w:rPr>
            </w:pPr>
            <w:r>
              <w:rPr>
                <w:rFonts w:ascii="Poppins" w:eastAsia="Poppins" w:hAnsi="Poppins" w:cs="Poppins"/>
                <w:color w:val="005686"/>
                <w:sz w:val="21"/>
                <w:szCs w:val="21"/>
              </w:rPr>
              <w:t>2.2.2</w:t>
            </w:r>
          </w:p>
        </w:tc>
        <w:tc>
          <w:tcPr>
            <w:tcW w:w="7229" w:type="dxa"/>
            <w:tcMar>
              <w:left w:w="105" w:type="dxa"/>
              <w:right w:w="105" w:type="dxa"/>
            </w:tcMar>
          </w:tcPr>
          <w:p w14:paraId="3C9DEC0B" w14:textId="77777777" w:rsidR="005A3390" w:rsidRPr="0022587F" w:rsidRDefault="005A3390" w:rsidP="00C7397A">
            <w:pPr>
              <w:rPr>
                <w:rFonts w:ascii="Poppins" w:eastAsia="Poppins" w:hAnsi="Poppins" w:cs="Poppins"/>
                <w:sz w:val="21"/>
                <w:szCs w:val="21"/>
              </w:rPr>
            </w:pPr>
            <w:r w:rsidRPr="0022587F">
              <w:rPr>
                <w:rFonts w:ascii="Poppins" w:eastAsia="Poppins" w:hAnsi="Poppins" w:cs="Poppins"/>
                <w:sz w:val="21"/>
                <w:szCs w:val="21"/>
              </w:rPr>
              <w:t xml:space="preserve">I det digitale </w:t>
            </w:r>
            <w:proofErr w:type="spellStart"/>
            <w:r w:rsidRPr="0022587F">
              <w:rPr>
                <w:rFonts w:ascii="Poppins" w:eastAsia="Poppins" w:hAnsi="Poppins" w:cs="Poppins"/>
                <w:sz w:val="21"/>
                <w:szCs w:val="21"/>
              </w:rPr>
              <w:t>renholdssystemet</w:t>
            </w:r>
            <w:proofErr w:type="spellEnd"/>
            <w:r w:rsidRPr="0022587F">
              <w:rPr>
                <w:rFonts w:ascii="Poppins" w:eastAsia="Poppins" w:hAnsi="Poppins" w:cs="Poppins"/>
                <w:sz w:val="21"/>
                <w:szCs w:val="21"/>
              </w:rPr>
              <w:t xml:space="preserve"> vil det bli behov for følgende roller:</w:t>
            </w:r>
          </w:p>
          <w:p w14:paraId="11754162" w14:textId="7C4964A2" w:rsidR="005A3390" w:rsidRPr="0022587F" w:rsidRDefault="005A3390" w:rsidP="004D7048">
            <w:pPr>
              <w:pStyle w:val="Listeavsnitt"/>
              <w:numPr>
                <w:ilvl w:val="0"/>
                <w:numId w:val="9"/>
              </w:numPr>
              <w:rPr>
                <w:rFonts w:ascii="Poppins" w:eastAsia="Poppins" w:hAnsi="Poppins" w:cs="Poppins"/>
                <w:sz w:val="21"/>
                <w:szCs w:val="21"/>
              </w:rPr>
            </w:pPr>
            <w:r w:rsidRPr="0022587F">
              <w:rPr>
                <w:rFonts w:ascii="Poppins" w:eastAsia="Poppins" w:hAnsi="Poppins" w:cs="Poppins"/>
                <w:sz w:val="21"/>
                <w:szCs w:val="21"/>
              </w:rPr>
              <w:t xml:space="preserve">administrator/superbruker som kan se, registrere, melde avvik, endre og legge inn </w:t>
            </w:r>
            <w:proofErr w:type="spellStart"/>
            <w:r w:rsidRPr="0022587F">
              <w:rPr>
                <w:rFonts w:ascii="Poppins" w:eastAsia="Poppins" w:hAnsi="Poppins" w:cs="Poppins"/>
                <w:sz w:val="21"/>
                <w:szCs w:val="21"/>
              </w:rPr>
              <w:t>renholdsdata</w:t>
            </w:r>
            <w:proofErr w:type="spellEnd"/>
            <w:r w:rsidRPr="0022587F">
              <w:rPr>
                <w:rFonts w:ascii="Poppins" w:eastAsia="Poppins" w:hAnsi="Poppins" w:cs="Poppins"/>
                <w:sz w:val="21"/>
                <w:szCs w:val="21"/>
              </w:rPr>
              <w:t>.</w:t>
            </w:r>
          </w:p>
          <w:p w14:paraId="5A5A08D8" w14:textId="3D6B7C4D" w:rsidR="005A3390" w:rsidRPr="0022587F" w:rsidRDefault="005A3390" w:rsidP="004D7048">
            <w:pPr>
              <w:pStyle w:val="Listeavsnitt"/>
              <w:numPr>
                <w:ilvl w:val="0"/>
                <w:numId w:val="9"/>
              </w:numPr>
              <w:rPr>
                <w:rFonts w:ascii="Poppins" w:eastAsia="Poppins" w:hAnsi="Poppins" w:cs="Poppins"/>
                <w:sz w:val="21"/>
                <w:szCs w:val="21"/>
              </w:rPr>
            </w:pPr>
            <w:r w:rsidRPr="0022587F">
              <w:rPr>
                <w:rFonts w:ascii="Poppins" w:eastAsia="Poppins" w:hAnsi="Poppins" w:cs="Poppins"/>
                <w:sz w:val="21"/>
                <w:szCs w:val="21"/>
              </w:rPr>
              <w:lastRenderedPageBreak/>
              <w:t xml:space="preserve">lederbrukere som kan se, registrere, melde avvik, bestille og delegere renholdsoppgaver, samt opprette/endre </w:t>
            </w:r>
            <w:proofErr w:type="spellStart"/>
            <w:r w:rsidRPr="0022587F">
              <w:rPr>
                <w:rFonts w:ascii="Poppins" w:eastAsia="Poppins" w:hAnsi="Poppins" w:cs="Poppins"/>
                <w:sz w:val="21"/>
                <w:szCs w:val="21"/>
              </w:rPr>
              <w:t>renholdsbrukere</w:t>
            </w:r>
            <w:proofErr w:type="spellEnd"/>
            <w:r w:rsidRPr="0022587F">
              <w:rPr>
                <w:rFonts w:ascii="Poppins" w:eastAsia="Poppins" w:hAnsi="Poppins" w:cs="Poppins"/>
                <w:sz w:val="21"/>
                <w:szCs w:val="21"/>
              </w:rPr>
              <w:t xml:space="preserve">, og sette inn </w:t>
            </w:r>
            <w:proofErr w:type="spellStart"/>
            <w:r w:rsidRPr="0022587F">
              <w:rPr>
                <w:rFonts w:ascii="Poppins" w:eastAsia="Poppins" w:hAnsi="Poppins" w:cs="Poppins"/>
                <w:sz w:val="21"/>
                <w:szCs w:val="21"/>
              </w:rPr>
              <w:t>renholdsvikar</w:t>
            </w:r>
            <w:proofErr w:type="spellEnd"/>
            <w:r w:rsidRPr="0022587F">
              <w:rPr>
                <w:rFonts w:ascii="Poppins" w:eastAsia="Poppins" w:hAnsi="Poppins" w:cs="Poppins"/>
                <w:sz w:val="21"/>
                <w:szCs w:val="21"/>
              </w:rPr>
              <w:t xml:space="preserve"> på områder.</w:t>
            </w:r>
          </w:p>
          <w:p w14:paraId="4B1221CE" w14:textId="2155534B" w:rsidR="005A3390" w:rsidRPr="0022587F" w:rsidRDefault="005A3390" w:rsidP="004D7048">
            <w:pPr>
              <w:pStyle w:val="Listeavsnitt"/>
              <w:numPr>
                <w:ilvl w:val="0"/>
                <w:numId w:val="6"/>
              </w:numPr>
              <w:rPr>
                <w:rFonts w:ascii="Poppins" w:eastAsia="Poppins" w:hAnsi="Poppins" w:cs="Poppins"/>
                <w:sz w:val="21"/>
                <w:szCs w:val="21"/>
              </w:rPr>
            </w:pPr>
            <w:proofErr w:type="spellStart"/>
            <w:r w:rsidRPr="0022587F">
              <w:rPr>
                <w:rFonts w:ascii="Poppins" w:eastAsia="Poppins" w:hAnsi="Poppins" w:cs="Poppins"/>
                <w:sz w:val="21"/>
                <w:szCs w:val="21"/>
              </w:rPr>
              <w:t>renholdsbrukere</w:t>
            </w:r>
            <w:proofErr w:type="spellEnd"/>
            <w:r w:rsidRPr="0022587F">
              <w:rPr>
                <w:rFonts w:ascii="Poppins" w:eastAsia="Poppins" w:hAnsi="Poppins" w:cs="Poppins"/>
                <w:sz w:val="21"/>
                <w:szCs w:val="21"/>
              </w:rPr>
              <w:t xml:space="preserve"> som kan se, registrere utført arbeid, melde avvik, ta imot bestilling, bekrefte at bestilling er utført.</w:t>
            </w:r>
          </w:p>
          <w:p w14:paraId="11A7C5CA" w14:textId="29C0F49D" w:rsidR="005A3390" w:rsidRPr="0022587F" w:rsidRDefault="005A3390" w:rsidP="004D7048">
            <w:pPr>
              <w:pStyle w:val="Listeavsnitt"/>
              <w:numPr>
                <w:ilvl w:val="0"/>
                <w:numId w:val="6"/>
              </w:numPr>
              <w:rPr>
                <w:rFonts w:ascii="Poppins" w:eastAsia="Poppins" w:hAnsi="Poppins" w:cs="Poppins"/>
                <w:sz w:val="21"/>
                <w:szCs w:val="21"/>
              </w:rPr>
            </w:pPr>
            <w:r w:rsidRPr="0022587F">
              <w:rPr>
                <w:rFonts w:ascii="Poppins" w:eastAsia="Poppins" w:hAnsi="Poppins" w:cs="Poppins"/>
                <w:sz w:val="21"/>
                <w:szCs w:val="21"/>
              </w:rPr>
              <w:t xml:space="preserve">sluttbrukere, som kan se status på renholdet ved egen avdeling (tildelt område i tegningene). </w:t>
            </w:r>
          </w:p>
          <w:p w14:paraId="58A93177" w14:textId="6805FC1F" w:rsidR="005A3390" w:rsidRPr="0022587F" w:rsidRDefault="002178DB" w:rsidP="00C7397A">
            <w:pPr>
              <w:spacing w:after="160" w:line="259" w:lineRule="auto"/>
              <w:rPr>
                <w:rFonts w:ascii="Poppins" w:eastAsia="Poppins" w:hAnsi="Poppins" w:cs="Poppins"/>
                <w:sz w:val="21"/>
                <w:szCs w:val="21"/>
              </w:rPr>
            </w:pPr>
            <w:r w:rsidRPr="0022587F">
              <w:rPr>
                <w:rFonts w:ascii="Poppins" w:eastAsia="Poppins" w:hAnsi="Poppins" w:cs="Poppins"/>
                <w:sz w:val="21"/>
                <w:szCs w:val="21"/>
              </w:rPr>
              <w:t>Se prisskjema</w:t>
            </w:r>
            <w:r w:rsidR="004673D1">
              <w:rPr>
                <w:rFonts w:ascii="Poppins" w:eastAsia="Poppins" w:hAnsi="Poppins" w:cs="Poppins"/>
                <w:sz w:val="21"/>
                <w:szCs w:val="21"/>
              </w:rPr>
              <w:t xml:space="preserve"> i vedlegg 5</w:t>
            </w:r>
            <w:r w:rsidRPr="0022587F">
              <w:rPr>
                <w:rFonts w:ascii="Poppins" w:eastAsia="Poppins" w:hAnsi="Poppins" w:cs="Poppins"/>
                <w:sz w:val="21"/>
                <w:szCs w:val="21"/>
              </w:rPr>
              <w:t xml:space="preserve"> for nærmere </w:t>
            </w:r>
            <w:r w:rsidR="00EE39D8" w:rsidRPr="0022587F">
              <w:rPr>
                <w:rFonts w:ascii="Poppins" w:eastAsia="Poppins" w:hAnsi="Poppins" w:cs="Poppins"/>
                <w:sz w:val="21"/>
                <w:szCs w:val="21"/>
              </w:rPr>
              <w:t xml:space="preserve">informasjon om antall </w:t>
            </w:r>
            <w:r w:rsidR="004673D1">
              <w:rPr>
                <w:rFonts w:ascii="Poppins" w:eastAsia="Poppins" w:hAnsi="Poppins" w:cs="Poppins"/>
                <w:sz w:val="21"/>
                <w:szCs w:val="21"/>
              </w:rPr>
              <w:t xml:space="preserve">brukere </w:t>
            </w:r>
            <w:r w:rsidR="00EE39D8" w:rsidRPr="0022587F">
              <w:rPr>
                <w:rFonts w:ascii="Poppins" w:eastAsia="Poppins" w:hAnsi="Poppins" w:cs="Poppins"/>
                <w:sz w:val="21"/>
                <w:szCs w:val="21"/>
              </w:rPr>
              <w:t xml:space="preserve">per rolle. </w:t>
            </w:r>
          </w:p>
        </w:tc>
        <w:tc>
          <w:tcPr>
            <w:tcW w:w="987" w:type="dxa"/>
            <w:tcMar>
              <w:left w:w="105" w:type="dxa"/>
              <w:right w:w="105" w:type="dxa"/>
            </w:tcMar>
          </w:tcPr>
          <w:p w14:paraId="6DDB92C5" w14:textId="3F436794" w:rsidR="005A3390" w:rsidRPr="00C435A7" w:rsidRDefault="002178DB" w:rsidP="00C7397A">
            <w:pPr>
              <w:spacing w:after="160" w:line="259" w:lineRule="auto"/>
              <w:jc w:val="center"/>
              <w:rPr>
                <w:rFonts w:ascii="Poppins" w:eastAsia="Poppins" w:hAnsi="Poppins" w:cs="Poppins"/>
                <w:sz w:val="21"/>
                <w:szCs w:val="21"/>
              </w:rPr>
            </w:pPr>
            <w:r>
              <w:rPr>
                <w:rFonts w:ascii="Poppins" w:eastAsia="Poppins" w:hAnsi="Poppins" w:cs="Poppins"/>
                <w:sz w:val="21"/>
                <w:szCs w:val="21"/>
              </w:rPr>
              <w:lastRenderedPageBreak/>
              <w:t>A</w:t>
            </w:r>
          </w:p>
        </w:tc>
      </w:tr>
      <w:tr w:rsidR="00A2409C" w14:paraId="67D36E5B" w14:textId="77777777" w:rsidTr="0A83FD12">
        <w:trPr>
          <w:trHeight w:val="300"/>
        </w:trPr>
        <w:tc>
          <w:tcPr>
            <w:tcW w:w="851" w:type="dxa"/>
            <w:tcMar>
              <w:left w:w="105" w:type="dxa"/>
              <w:right w:w="105" w:type="dxa"/>
            </w:tcMar>
          </w:tcPr>
          <w:p w14:paraId="59A8B6E3" w14:textId="48774D9A"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0708FB">
              <w:rPr>
                <w:rFonts w:ascii="Poppins" w:eastAsia="Poppins" w:hAnsi="Poppins" w:cs="Poppins"/>
                <w:color w:val="005686"/>
                <w:sz w:val="21"/>
                <w:szCs w:val="21"/>
              </w:rPr>
              <w:t>3</w:t>
            </w:r>
          </w:p>
        </w:tc>
        <w:tc>
          <w:tcPr>
            <w:tcW w:w="7229" w:type="dxa"/>
            <w:tcMar>
              <w:left w:w="105" w:type="dxa"/>
              <w:right w:w="105" w:type="dxa"/>
            </w:tcMar>
          </w:tcPr>
          <w:p w14:paraId="44D2F3E2" w14:textId="7A8D9189" w:rsidR="00A2409C" w:rsidRPr="6D49B4BB" w:rsidDel="6D49B4BB"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Systemet skal være tilgjengelig på norsk. Dette gjelder både brukergrensesnitt og standardtekster.</w:t>
            </w:r>
          </w:p>
        </w:tc>
        <w:tc>
          <w:tcPr>
            <w:tcW w:w="987" w:type="dxa"/>
            <w:tcMar>
              <w:left w:w="105" w:type="dxa"/>
              <w:right w:w="105" w:type="dxa"/>
            </w:tcMar>
          </w:tcPr>
          <w:p w14:paraId="2CD3D6C0" w14:textId="50CD5731"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228E592C" w14:textId="77777777" w:rsidTr="0A83FD12">
        <w:trPr>
          <w:trHeight w:val="300"/>
        </w:trPr>
        <w:tc>
          <w:tcPr>
            <w:tcW w:w="851" w:type="dxa"/>
            <w:tcMar>
              <w:left w:w="105" w:type="dxa"/>
              <w:right w:w="105" w:type="dxa"/>
            </w:tcMar>
          </w:tcPr>
          <w:p w14:paraId="614B7C9E" w14:textId="3B51A304"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0708FB">
              <w:rPr>
                <w:rFonts w:ascii="Poppins" w:eastAsia="Poppins" w:hAnsi="Poppins" w:cs="Poppins"/>
                <w:color w:val="005686"/>
                <w:sz w:val="21"/>
                <w:szCs w:val="21"/>
              </w:rPr>
              <w:t>4</w:t>
            </w:r>
          </w:p>
        </w:tc>
        <w:tc>
          <w:tcPr>
            <w:tcW w:w="7229" w:type="dxa"/>
            <w:tcMar>
              <w:left w:w="105" w:type="dxa"/>
              <w:right w:w="105" w:type="dxa"/>
            </w:tcMar>
          </w:tcPr>
          <w:p w14:paraId="6ECFB48B" w14:textId="1B03D043" w:rsidR="00A2409C"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Systemet skal til enhver tid ivareta relevante krav til universell utforming i henhold til digitaliseringsdirektoratets (</w:t>
            </w:r>
            <w:proofErr w:type="spellStart"/>
            <w:r w:rsidRPr="6D49B4BB">
              <w:rPr>
                <w:rFonts w:ascii="Poppins" w:eastAsia="Poppins" w:hAnsi="Poppins" w:cs="Poppins"/>
                <w:sz w:val="21"/>
                <w:szCs w:val="21"/>
              </w:rPr>
              <w:t>digdir</w:t>
            </w:r>
            <w:proofErr w:type="spellEnd"/>
            <w:r w:rsidRPr="6D49B4BB">
              <w:rPr>
                <w:rFonts w:ascii="Poppins" w:eastAsia="Poppins" w:hAnsi="Poppins" w:cs="Poppins"/>
                <w:sz w:val="21"/>
                <w:szCs w:val="21"/>
              </w:rPr>
              <w:t xml:space="preserve">) krav til </w:t>
            </w:r>
            <w:hyperlink r:id="rId16" w:history="1">
              <w:r w:rsidRPr="00455DE7">
                <w:rPr>
                  <w:rStyle w:val="Hyperkobling"/>
                  <w:rFonts w:ascii="Poppins" w:eastAsia="Poppins" w:hAnsi="Poppins" w:cs="Poppins"/>
                  <w:sz w:val="21"/>
                  <w:szCs w:val="21"/>
                </w:rPr>
                <w:t>universell utforming av IKT</w:t>
              </w:r>
            </w:hyperlink>
            <w:r w:rsidRPr="6D49B4BB">
              <w:rPr>
                <w:rFonts w:ascii="Poppins" w:eastAsia="Poppins" w:hAnsi="Poppins" w:cs="Poppins"/>
                <w:sz w:val="21"/>
                <w:szCs w:val="21"/>
              </w:rPr>
              <w:t>.</w:t>
            </w:r>
          </w:p>
        </w:tc>
        <w:tc>
          <w:tcPr>
            <w:tcW w:w="987" w:type="dxa"/>
            <w:tcMar>
              <w:left w:w="105" w:type="dxa"/>
              <w:right w:w="105" w:type="dxa"/>
            </w:tcMar>
          </w:tcPr>
          <w:p w14:paraId="6D0DD929" w14:textId="60C06AC8"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5FA58B5E" w14:textId="77777777" w:rsidTr="0A83FD12">
        <w:trPr>
          <w:trHeight w:val="300"/>
        </w:trPr>
        <w:tc>
          <w:tcPr>
            <w:tcW w:w="851" w:type="dxa"/>
            <w:tcMar>
              <w:left w:w="105" w:type="dxa"/>
              <w:right w:w="105" w:type="dxa"/>
            </w:tcMar>
          </w:tcPr>
          <w:p w14:paraId="42D0F6D4" w14:textId="637CD0EB"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0708FB">
              <w:rPr>
                <w:rFonts w:ascii="Poppins" w:eastAsia="Poppins" w:hAnsi="Poppins" w:cs="Poppins"/>
                <w:color w:val="005686"/>
                <w:sz w:val="21"/>
                <w:szCs w:val="21"/>
              </w:rPr>
              <w:t>5</w:t>
            </w:r>
          </w:p>
        </w:tc>
        <w:tc>
          <w:tcPr>
            <w:tcW w:w="7229" w:type="dxa"/>
            <w:tcMar>
              <w:left w:w="105" w:type="dxa"/>
              <w:right w:w="105" w:type="dxa"/>
            </w:tcMar>
          </w:tcPr>
          <w:p w14:paraId="20DF954B" w14:textId="31A0418D" w:rsidR="00A2409C"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 xml:space="preserve">Oppdragsgiver har behov for å importere og eksportere plantegninger med rombeskrivelser (romnavn, romnummer, </w:t>
            </w:r>
            <w:proofErr w:type="spellStart"/>
            <w:r w:rsidRPr="6D49B4BB">
              <w:rPr>
                <w:rFonts w:ascii="Poppins" w:eastAsia="Poppins" w:hAnsi="Poppins" w:cs="Poppins"/>
                <w:sz w:val="21"/>
                <w:szCs w:val="21"/>
              </w:rPr>
              <w:t>romliste</w:t>
            </w:r>
            <w:proofErr w:type="spellEnd"/>
            <w:r w:rsidRPr="6D49B4BB">
              <w:rPr>
                <w:rFonts w:ascii="Poppins" w:eastAsia="Poppins" w:hAnsi="Poppins" w:cs="Poppins"/>
                <w:sz w:val="21"/>
                <w:szCs w:val="21"/>
              </w:rPr>
              <w:t xml:space="preserve">, </w:t>
            </w:r>
            <w:proofErr w:type="spellStart"/>
            <w:r w:rsidRPr="6D49B4BB">
              <w:rPr>
                <w:rFonts w:ascii="Poppins" w:eastAsia="Poppins" w:hAnsi="Poppins" w:cs="Poppins"/>
                <w:sz w:val="21"/>
                <w:szCs w:val="21"/>
              </w:rPr>
              <w:t>renholdsareal</w:t>
            </w:r>
            <w:proofErr w:type="spellEnd"/>
            <w:r w:rsidRPr="6D49B4BB">
              <w:rPr>
                <w:rFonts w:ascii="Poppins" w:eastAsia="Poppins" w:hAnsi="Poppins" w:cs="Poppins"/>
                <w:sz w:val="21"/>
                <w:szCs w:val="21"/>
              </w:rPr>
              <w:t>) i følgende formater: PDF, DWG, IFC m.m. Listen er ikke uttømmende.</w:t>
            </w:r>
          </w:p>
        </w:tc>
        <w:tc>
          <w:tcPr>
            <w:tcW w:w="987" w:type="dxa"/>
            <w:tcMar>
              <w:left w:w="105" w:type="dxa"/>
              <w:right w:w="105" w:type="dxa"/>
            </w:tcMar>
          </w:tcPr>
          <w:p w14:paraId="6A6BAEAD" w14:textId="3D6C0084"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52115F" w14:paraId="28A26CB0" w14:textId="77777777" w:rsidTr="0A83FD12">
        <w:trPr>
          <w:trHeight w:val="300"/>
        </w:trPr>
        <w:tc>
          <w:tcPr>
            <w:tcW w:w="851" w:type="dxa"/>
            <w:tcMar>
              <w:left w:w="105" w:type="dxa"/>
              <w:right w:w="105" w:type="dxa"/>
            </w:tcMar>
          </w:tcPr>
          <w:p w14:paraId="20AB38F5" w14:textId="5E0F649A" w:rsidR="009B3079" w:rsidRPr="007644AB" w:rsidRDefault="009B307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2.2.6</w:t>
            </w:r>
          </w:p>
        </w:tc>
        <w:tc>
          <w:tcPr>
            <w:tcW w:w="7229" w:type="dxa"/>
            <w:tcMar>
              <w:left w:w="105" w:type="dxa"/>
              <w:right w:w="105" w:type="dxa"/>
            </w:tcMar>
          </w:tcPr>
          <w:p w14:paraId="63B4C7CC" w14:textId="3DF12A0E" w:rsidR="009B3079" w:rsidRPr="6D49B4BB" w:rsidRDefault="009B3079" w:rsidP="00C7397A">
            <w:pPr>
              <w:spacing w:after="160" w:line="259" w:lineRule="auto"/>
              <w:rPr>
                <w:rFonts w:ascii="Poppins" w:eastAsia="Poppins" w:hAnsi="Poppins" w:cs="Poppins"/>
                <w:sz w:val="21"/>
                <w:szCs w:val="21"/>
              </w:rPr>
            </w:pPr>
            <w:r w:rsidRPr="003C0511">
              <w:rPr>
                <w:rFonts w:ascii="Poppins" w:eastAsia="Poppins" w:hAnsi="Poppins" w:cs="Poppins"/>
                <w:sz w:val="21"/>
                <w:szCs w:val="21"/>
              </w:rPr>
              <w:t>Systemet skal kunne håndtere minimum 100 påloggede brukere samtidig (med dette menes sum av renholdere, ledere, administrator og renholdstjenestens sluttbrukere).</w:t>
            </w:r>
          </w:p>
        </w:tc>
        <w:tc>
          <w:tcPr>
            <w:tcW w:w="987" w:type="dxa"/>
            <w:tcMar>
              <w:left w:w="105" w:type="dxa"/>
              <w:right w:w="105" w:type="dxa"/>
            </w:tcMar>
          </w:tcPr>
          <w:p w14:paraId="2961D12D" w14:textId="67E72DE1" w:rsidR="009B3079" w:rsidRPr="00C435A7" w:rsidRDefault="009B3079" w:rsidP="00C7397A">
            <w:pPr>
              <w:spacing w:after="160" w:line="259" w:lineRule="auto"/>
              <w:jc w:val="center"/>
              <w:rPr>
                <w:rFonts w:ascii="Poppins" w:eastAsia="Poppins" w:hAnsi="Poppins" w:cs="Poppins"/>
                <w:sz w:val="21"/>
                <w:szCs w:val="21"/>
              </w:rPr>
            </w:pPr>
            <w:r>
              <w:rPr>
                <w:rFonts w:ascii="Poppins" w:eastAsia="Poppins" w:hAnsi="Poppins" w:cs="Poppins"/>
                <w:sz w:val="21"/>
                <w:szCs w:val="21"/>
              </w:rPr>
              <w:t>A</w:t>
            </w:r>
          </w:p>
        </w:tc>
      </w:tr>
      <w:tr w:rsidR="00A2409C" w14:paraId="21280040" w14:textId="77777777" w:rsidTr="0A83FD12">
        <w:trPr>
          <w:trHeight w:val="300"/>
        </w:trPr>
        <w:tc>
          <w:tcPr>
            <w:tcW w:w="851" w:type="dxa"/>
            <w:tcMar>
              <w:left w:w="105" w:type="dxa"/>
              <w:right w:w="105" w:type="dxa"/>
            </w:tcMar>
          </w:tcPr>
          <w:p w14:paraId="1ACC9DF2" w14:textId="2282C8D6"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9B3079" w:rsidRPr="007644AB">
              <w:rPr>
                <w:rFonts w:ascii="Poppins" w:eastAsia="Poppins" w:hAnsi="Poppins" w:cs="Poppins"/>
                <w:color w:val="005686"/>
                <w:sz w:val="21"/>
                <w:szCs w:val="21"/>
              </w:rPr>
              <w:t>7</w:t>
            </w:r>
          </w:p>
        </w:tc>
        <w:tc>
          <w:tcPr>
            <w:tcW w:w="7229" w:type="dxa"/>
            <w:tcMar>
              <w:left w:w="105" w:type="dxa"/>
              <w:right w:w="105" w:type="dxa"/>
            </w:tcMar>
          </w:tcPr>
          <w:p w14:paraId="22A07CF6" w14:textId="3AAD1DFD" w:rsidR="00A2409C"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 har behov for å definere ulike romtyper, romnavn og romnummer</w:t>
            </w:r>
            <w:r>
              <w:rPr>
                <w:rFonts w:ascii="Poppins" w:eastAsia="Poppins" w:hAnsi="Poppins" w:cs="Poppins"/>
                <w:sz w:val="21"/>
                <w:szCs w:val="21"/>
              </w:rPr>
              <w:t xml:space="preserve"> i tilbudt system</w:t>
            </w:r>
            <w:r w:rsidRPr="6D49B4BB">
              <w:rPr>
                <w:rFonts w:ascii="Poppins" w:eastAsia="Poppins" w:hAnsi="Poppins" w:cs="Poppins"/>
                <w:sz w:val="21"/>
                <w:szCs w:val="21"/>
              </w:rPr>
              <w:t>, samt endre disse etter behov.</w:t>
            </w:r>
          </w:p>
        </w:tc>
        <w:tc>
          <w:tcPr>
            <w:tcW w:w="987" w:type="dxa"/>
            <w:tcMar>
              <w:left w:w="105" w:type="dxa"/>
              <w:right w:w="105" w:type="dxa"/>
            </w:tcMar>
          </w:tcPr>
          <w:p w14:paraId="5CC97E56" w14:textId="235DFFD5"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386CB8B0" w14:textId="77777777" w:rsidTr="0A83FD12">
        <w:trPr>
          <w:trHeight w:val="300"/>
        </w:trPr>
        <w:tc>
          <w:tcPr>
            <w:tcW w:w="851" w:type="dxa"/>
            <w:tcMar>
              <w:left w:w="105" w:type="dxa"/>
              <w:right w:w="105" w:type="dxa"/>
            </w:tcMar>
          </w:tcPr>
          <w:p w14:paraId="7EB582C3" w14:textId="0012D652"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9B3079" w:rsidRPr="007644AB">
              <w:rPr>
                <w:rFonts w:ascii="Poppins" w:eastAsia="Poppins" w:hAnsi="Poppins" w:cs="Poppins"/>
                <w:color w:val="005686"/>
                <w:sz w:val="21"/>
                <w:szCs w:val="21"/>
              </w:rPr>
              <w:t>8</w:t>
            </w:r>
          </w:p>
        </w:tc>
        <w:tc>
          <w:tcPr>
            <w:tcW w:w="7229" w:type="dxa"/>
            <w:tcMar>
              <w:left w:w="105" w:type="dxa"/>
              <w:right w:w="105" w:type="dxa"/>
            </w:tcMar>
          </w:tcPr>
          <w:p w14:paraId="3FA97368" w14:textId="1EF3D879" w:rsidR="00A2409C"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 har behov for å definere forskjellige materialoverflater</w:t>
            </w:r>
            <w:r>
              <w:rPr>
                <w:rFonts w:ascii="Poppins" w:eastAsia="Poppins" w:hAnsi="Poppins" w:cs="Poppins"/>
                <w:sz w:val="21"/>
                <w:szCs w:val="21"/>
              </w:rPr>
              <w:t xml:space="preserve"> i tilbudt system</w:t>
            </w:r>
            <w:r w:rsidRPr="6D49B4BB">
              <w:rPr>
                <w:rFonts w:ascii="Poppins" w:eastAsia="Poppins" w:hAnsi="Poppins" w:cs="Poppins"/>
                <w:sz w:val="21"/>
                <w:szCs w:val="21"/>
              </w:rPr>
              <w:t xml:space="preserve">. Med materialoverflater menes </w:t>
            </w:r>
            <w:r>
              <w:rPr>
                <w:rFonts w:ascii="Poppins" w:eastAsia="Poppins" w:hAnsi="Poppins" w:cs="Poppins"/>
                <w:sz w:val="21"/>
                <w:szCs w:val="21"/>
              </w:rPr>
              <w:t>eksempelvis</w:t>
            </w:r>
            <w:r w:rsidRPr="6D49B4BB">
              <w:rPr>
                <w:rFonts w:ascii="Poppins" w:eastAsia="Poppins" w:hAnsi="Poppins" w:cs="Poppins"/>
                <w:sz w:val="21"/>
                <w:szCs w:val="21"/>
              </w:rPr>
              <w:t xml:space="preserve"> inventar</w:t>
            </w:r>
            <w:r>
              <w:rPr>
                <w:rFonts w:ascii="Poppins" w:eastAsia="Poppins" w:hAnsi="Poppins" w:cs="Poppins"/>
                <w:sz w:val="21"/>
                <w:szCs w:val="21"/>
              </w:rPr>
              <w:t xml:space="preserve">, </w:t>
            </w:r>
            <w:r w:rsidRPr="6D49B4BB">
              <w:rPr>
                <w:rFonts w:ascii="Poppins" w:eastAsia="Poppins" w:hAnsi="Poppins" w:cs="Poppins"/>
                <w:sz w:val="21"/>
                <w:szCs w:val="21"/>
              </w:rPr>
              <w:t>gulv mm.</w:t>
            </w:r>
          </w:p>
        </w:tc>
        <w:tc>
          <w:tcPr>
            <w:tcW w:w="987" w:type="dxa"/>
            <w:tcMar>
              <w:left w:w="105" w:type="dxa"/>
              <w:right w:w="105" w:type="dxa"/>
            </w:tcMar>
          </w:tcPr>
          <w:p w14:paraId="13427AA9" w14:textId="682C53AF"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49301450" w14:textId="77777777" w:rsidTr="0A83FD12">
        <w:trPr>
          <w:trHeight w:val="300"/>
        </w:trPr>
        <w:tc>
          <w:tcPr>
            <w:tcW w:w="851" w:type="dxa"/>
            <w:tcMar>
              <w:left w:w="105" w:type="dxa"/>
              <w:right w:w="105" w:type="dxa"/>
            </w:tcMar>
          </w:tcPr>
          <w:p w14:paraId="250C70F3" w14:textId="55F66701" w:rsidR="00A2409C" w:rsidRPr="007644AB" w:rsidRDefault="004F69B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sidR="009B3079">
              <w:rPr>
                <w:rFonts w:ascii="Poppins" w:eastAsia="Poppins" w:hAnsi="Poppins" w:cs="Poppins"/>
                <w:color w:val="005686"/>
                <w:sz w:val="21"/>
                <w:szCs w:val="21"/>
              </w:rPr>
              <w:t>9</w:t>
            </w:r>
          </w:p>
        </w:tc>
        <w:tc>
          <w:tcPr>
            <w:tcW w:w="7229" w:type="dxa"/>
            <w:tcMar>
              <w:left w:w="105" w:type="dxa"/>
              <w:right w:w="105" w:type="dxa"/>
            </w:tcMar>
          </w:tcPr>
          <w:p w14:paraId="38621AB6" w14:textId="075F9A19" w:rsidR="00A2409C" w:rsidRDefault="00A2409C"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 har behov for å benytte pre-definerte kvalitetsprofiler iht. NS-INSTA 800</w:t>
            </w:r>
            <w:r>
              <w:rPr>
                <w:rFonts w:ascii="Poppins" w:eastAsia="Poppins" w:hAnsi="Poppins" w:cs="Poppins"/>
                <w:sz w:val="21"/>
                <w:szCs w:val="21"/>
              </w:rPr>
              <w:t xml:space="preserve"> i tilbudt system</w:t>
            </w:r>
            <w:r w:rsidRPr="6D49B4BB">
              <w:rPr>
                <w:rFonts w:ascii="Poppins" w:eastAsia="Poppins" w:hAnsi="Poppins" w:cs="Poppins"/>
                <w:sz w:val="21"/>
                <w:szCs w:val="21"/>
              </w:rPr>
              <w:t>, i tillegg til å kunne justere disse etter behov.</w:t>
            </w:r>
          </w:p>
        </w:tc>
        <w:tc>
          <w:tcPr>
            <w:tcW w:w="987" w:type="dxa"/>
            <w:tcMar>
              <w:left w:w="105" w:type="dxa"/>
              <w:right w:w="105" w:type="dxa"/>
            </w:tcMar>
          </w:tcPr>
          <w:p w14:paraId="03CE9E51" w14:textId="3DB35900"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52115F" w14:paraId="14FB2914" w14:textId="77777777" w:rsidTr="0A83FD12">
        <w:trPr>
          <w:trHeight w:val="300"/>
        </w:trPr>
        <w:tc>
          <w:tcPr>
            <w:tcW w:w="851" w:type="dxa"/>
            <w:tcMar>
              <w:left w:w="105" w:type="dxa"/>
              <w:right w:w="105" w:type="dxa"/>
            </w:tcMar>
          </w:tcPr>
          <w:p w14:paraId="5772CA80" w14:textId="15149EF7" w:rsidR="009B3079" w:rsidRPr="007644AB" w:rsidRDefault="009B307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2.2.</w:t>
            </w:r>
            <w:r>
              <w:rPr>
                <w:rFonts w:ascii="Poppins" w:eastAsia="Poppins" w:hAnsi="Poppins" w:cs="Poppins"/>
                <w:color w:val="005686"/>
                <w:sz w:val="21"/>
                <w:szCs w:val="21"/>
              </w:rPr>
              <w:t>10</w:t>
            </w:r>
          </w:p>
        </w:tc>
        <w:tc>
          <w:tcPr>
            <w:tcW w:w="7229" w:type="dxa"/>
            <w:tcMar>
              <w:left w:w="105" w:type="dxa"/>
              <w:right w:w="105" w:type="dxa"/>
            </w:tcMar>
          </w:tcPr>
          <w:p w14:paraId="544DECD6" w14:textId="77777777" w:rsidR="00DF0A88" w:rsidRDefault="009B3079"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 har behov for å kunne velge mellom å håndtere og importere tegninger i egen regi, eller få tilbudt dette av leverandør.</w:t>
            </w:r>
          </w:p>
          <w:p w14:paraId="75F3E06E" w14:textId="77777777" w:rsidR="00DF0A88" w:rsidRDefault="00DF0A88" w:rsidP="00C7397A">
            <w:pPr>
              <w:spacing w:after="160" w:line="259" w:lineRule="auto"/>
              <w:rPr>
                <w:rFonts w:ascii="Poppins" w:eastAsia="Poppins" w:hAnsi="Poppins" w:cs="Poppins"/>
                <w:sz w:val="21"/>
                <w:szCs w:val="21"/>
              </w:rPr>
            </w:pPr>
          </w:p>
          <w:p w14:paraId="69CF6F35" w14:textId="4C83C39B" w:rsidR="009B3079" w:rsidRPr="6D49B4BB" w:rsidRDefault="009B3079"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 xml:space="preserve"> </w:t>
            </w:r>
          </w:p>
        </w:tc>
        <w:tc>
          <w:tcPr>
            <w:tcW w:w="987" w:type="dxa"/>
            <w:tcMar>
              <w:left w:w="105" w:type="dxa"/>
              <w:right w:w="105" w:type="dxa"/>
            </w:tcMar>
          </w:tcPr>
          <w:p w14:paraId="55EA34DF" w14:textId="2746E468" w:rsidR="009B3079" w:rsidRPr="00C435A7" w:rsidRDefault="000B4C8C" w:rsidP="00C7397A">
            <w:pPr>
              <w:spacing w:after="160" w:line="259" w:lineRule="auto"/>
              <w:jc w:val="center"/>
              <w:rPr>
                <w:rFonts w:ascii="Poppins" w:eastAsia="Poppins" w:hAnsi="Poppins" w:cs="Poppins"/>
                <w:sz w:val="21"/>
                <w:szCs w:val="21"/>
              </w:rPr>
            </w:pPr>
            <w:r>
              <w:rPr>
                <w:rFonts w:ascii="Poppins" w:eastAsia="Poppins" w:hAnsi="Poppins" w:cs="Poppins"/>
                <w:sz w:val="21"/>
                <w:szCs w:val="21"/>
              </w:rPr>
              <w:t>A</w:t>
            </w:r>
          </w:p>
        </w:tc>
      </w:tr>
      <w:tr w:rsidR="00A2409C" w14:paraId="7F9F67DC" w14:textId="77777777" w:rsidTr="0A83FD12">
        <w:trPr>
          <w:trHeight w:val="300"/>
        </w:trPr>
        <w:tc>
          <w:tcPr>
            <w:tcW w:w="851" w:type="dxa"/>
            <w:shd w:val="clear" w:color="auto" w:fill="BADBEC"/>
            <w:tcMar>
              <w:left w:w="105" w:type="dxa"/>
              <w:right w:w="105" w:type="dxa"/>
            </w:tcMar>
          </w:tcPr>
          <w:p w14:paraId="63AC0076" w14:textId="7A03E2F8" w:rsidR="00A2409C" w:rsidRPr="007644AB" w:rsidRDefault="00A2409C" w:rsidP="00C7397A">
            <w:pPr>
              <w:pStyle w:val="Ingenmellomrom"/>
              <w:rPr>
                <w:rFonts w:ascii="Poppins" w:eastAsia="Poppins" w:hAnsi="Poppins" w:cs="Poppins"/>
                <w:color w:val="005686"/>
              </w:rPr>
            </w:pPr>
            <w:r w:rsidRPr="007644AB">
              <w:rPr>
                <w:rFonts w:ascii="Poppins" w:eastAsia="Poppins" w:hAnsi="Poppins" w:cs="Poppins"/>
                <w:color w:val="005686"/>
              </w:rPr>
              <w:t>2.3</w:t>
            </w:r>
          </w:p>
        </w:tc>
        <w:tc>
          <w:tcPr>
            <w:tcW w:w="8216" w:type="dxa"/>
            <w:gridSpan w:val="2"/>
            <w:shd w:val="clear" w:color="auto" w:fill="BADBEC"/>
            <w:tcMar>
              <w:left w:w="105" w:type="dxa"/>
              <w:right w:w="105" w:type="dxa"/>
            </w:tcMar>
          </w:tcPr>
          <w:p w14:paraId="341A60E9" w14:textId="2E17976B" w:rsidR="00A2409C" w:rsidRPr="007644AB" w:rsidRDefault="00A2409C" w:rsidP="00C7397A">
            <w:pPr>
              <w:pStyle w:val="Ingenmellomrom"/>
              <w:spacing w:line="259" w:lineRule="auto"/>
              <w:rPr>
                <w:rFonts w:ascii="Poppins" w:eastAsia="Poppins" w:hAnsi="Poppins" w:cs="Poppins"/>
                <w:color w:val="005686"/>
              </w:rPr>
            </w:pPr>
            <w:r w:rsidRPr="007644AB">
              <w:rPr>
                <w:rFonts w:ascii="Poppins" w:eastAsia="Poppins" w:hAnsi="Poppins" w:cs="Poppins"/>
                <w:color w:val="005686"/>
              </w:rPr>
              <w:t>Brukervennlighet</w:t>
            </w:r>
          </w:p>
        </w:tc>
      </w:tr>
      <w:tr w:rsidR="00A2409C" w14:paraId="04678653" w14:textId="77777777" w:rsidTr="0A83FD12">
        <w:trPr>
          <w:trHeight w:val="300"/>
        </w:trPr>
        <w:tc>
          <w:tcPr>
            <w:tcW w:w="851" w:type="dxa"/>
            <w:tcMar>
              <w:left w:w="105" w:type="dxa"/>
              <w:right w:w="105" w:type="dxa"/>
            </w:tcMar>
          </w:tcPr>
          <w:p w14:paraId="4EEF4D34" w14:textId="742396E6" w:rsidR="00A2409C" w:rsidRPr="007644AB" w:rsidRDefault="41940A76"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lastRenderedPageBreak/>
              <w:t>2.3.1</w:t>
            </w:r>
          </w:p>
        </w:tc>
        <w:tc>
          <w:tcPr>
            <w:tcW w:w="7229" w:type="dxa"/>
            <w:tcMar>
              <w:left w:w="105" w:type="dxa"/>
              <w:right w:w="105" w:type="dxa"/>
            </w:tcMar>
          </w:tcPr>
          <w:p w14:paraId="4D719BEE" w14:textId="54498CEE" w:rsidR="00A2409C" w:rsidRPr="001636C7" w:rsidRDefault="00A2409C" w:rsidP="00C7397A">
            <w:pPr>
              <w:spacing w:after="160" w:line="259" w:lineRule="auto"/>
              <w:rPr>
                <w:rFonts w:ascii="Poppins" w:eastAsia="Poppins" w:hAnsi="Poppins" w:cs="Poppins"/>
                <w:sz w:val="21"/>
                <w:szCs w:val="21"/>
              </w:rPr>
            </w:pPr>
            <w:r w:rsidRPr="00F15D7A">
              <w:rPr>
                <w:rFonts w:ascii="Poppins" w:eastAsia="Poppins" w:hAnsi="Poppins" w:cs="Poppins"/>
                <w:sz w:val="21"/>
                <w:szCs w:val="21"/>
              </w:rPr>
              <w:t xml:space="preserve">Det skal være mulig at </w:t>
            </w:r>
            <w:r w:rsidRPr="6D49B4BB">
              <w:rPr>
                <w:rFonts w:ascii="Poppins" w:eastAsia="Poppins" w:hAnsi="Poppins" w:cs="Poppins"/>
                <w:sz w:val="21"/>
                <w:szCs w:val="21"/>
              </w:rPr>
              <w:t>oppdragsgiver</w:t>
            </w:r>
            <w:r w:rsidRPr="00F15D7A">
              <w:rPr>
                <w:rFonts w:ascii="Poppins" w:eastAsia="Poppins" w:hAnsi="Poppins" w:cs="Poppins"/>
                <w:sz w:val="21"/>
                <w:szCs w:val="21"/>
              </w:rPr>
              <w:t xml:space="preserve"> selv</w:t>
            </w:r>
            <w:r w:rsidRPr="6D49B4BB">
              <w:rPr>
                <w:rFonts w:ascii="Poppins" w:eastAsia="Poppins" w:hAnsi="Poppins" w:cs="Poppins"/>
                <w:sz w:val="21"/>
                <w:szCs w:val="21"/>
              </w:rPr>
              <w:t>,</w:t>
            </w:r>
            <w:r w:rsidRPr="00F15D7A">
              <w:rPr>
                <w:rFonts w:ascii="Poppins" w:eastAsia="Poppins" w:hAnsi="Poppins" w:cs="Poppins"/>
                <w:sz w:val="21"/>
                <w:szCs w:val="21"/>
              </w:rPr>
              <w:t xml:space="preserve"> </w:t>
            </w:r>
            <w:r>
              <w:rPr>
                <w:rFonts w:ascii="Poppins" w:eastAsia="Poppins" w:hAnsi="Poppins" w:cs="Poppins"/>
                <w:sz w:val="21"/>
                <w:szCs w:val="21"/>
              </w:rPr>
              <w:t>kontinuerlig gjennom en arbeidsdag</w:t>
            </w:r>
            <w:r w:rsidRPr="6D49B4BB">
              <w:rPr>
                <w:rFonts w:ascii="Poppins" w:eastAsia="Poppins" w:hAnsi="Poppins" w:cs="Poppins"/>
                <w:sz w:val="21"/>
                <w:szCs w:val="21"/>
              </w:rPr>
              <w:t>,</w:t>
            </w:r>
            <w:r>
              <w:rPr>
                <w:rFonts w:ascii="Poppins" w:eastAsia="Poppins" w:hAnsi="Poppins" w:cs="Poppins"/>
                <w:sz w:val="21"/>
                <w:szCs w:val="21"/>
              </w:rPr>
              <w:t xml:space="preserve"> k</w:t>
            </w:r>
            <w:r w:rsidRPr="00F15D7A">
              <w:rPr>
                <w:rFonts w:ascii="Poppins" w:eastAsia="Poppins" w:hAnsi="Poppins" w:cs="Poppins"/>
                <w:sz w:val="21"/>
                <w:szCs w:val="21"/>
              </w:rPr>
              <w:t xml:space="preserve">an definere og legge inn ekstraoppgaver i systemet. </w:t>
            </w:r>
          </w:p>
        </w:tc>
        <w:tc>
          <w:tcPr>
            <w:tcW w:w="987" w:type="dxa"/>
            <w:tcMar>
              <w:left w:w="105" w:type="dxa"/>
              <w:right w:w="105" w:type="dxa"/>
            </w:tcMar>
          </w:tcPr>
          <w:p w14:paraId="1A77E3B6" w14:textId="1F7B945E"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5BD5A9F7" w14:textId="77777777" w:rsidTr="0A83FD12">
        <w:trPr>
          <w:trHeight w:val="300"/>
        </w:trPr>
        <w:tc>
          <w:tcPr>
            <w:tcW w:w="851" w:type="dxa"/>
            <w:tcMar>
              <w:left w:w="105" w:type="dxa"/>
              <w:right w:w="105" w:type="dxa"/>
            </w:tcMar>
          </w:tcPr>
          <w:p w14:paraId="3070FF09" w14:textId="5D5343D8" w:rsidR="00A2409C" w:rsidRPr="007644AB" w:rsidRDefault="5C03D824"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2.3.2</w:t>
            </w:r>
          </w:p>
        </w:tc>
        <w:tc>
          <w:tcPr>
            <w:tcW w:w="7229" w:type="dxa"/>
            <w:tcMar>
              <w:left w:w="105" w:type="dxa"/>
              <w:right w:w="105" w:type="dxa"/>
            </w:tcMar>
          </w:tcPr>
          <w:p w14:paraId="36A6BFD1" w14:textId="2EEDE675" w:rsidR="00A2409C" w:rsidRPr="009059FE" w:rsidRDefault="00A2409C" w:rsidP="00C7397A">
            <w:pPr>
              <w:spacing w:after="160" w:line="259" w:lineRule="auto"/>
              <w:rPr>
                <w:rFonts w:ascii="Poppins" w:eastAsia="Poppins" w:hAnsi="Poppins" w:cs="Poppins"/>
                <w:sz w:val="21"/>
                <w:szCs w:val="21"/>
              </w:rPr>
            </w:pPr>
            <w:r w:rsidRPr="63AFCB14">
              <w:rPr>
                <w:rFonts w:ascii="Poppins" w:eastAsia="Poppins" w:hAnsi="Poppins" w:cs="Poppins"/>
                <w:sz w:val="21"/>
                <w:szCs w:val="21"/>
              </w:rPr>
              <w:t>Det skal være</w:t>
            </w:r>
            <w:r>
              <w:rPr>
                <w:rFonts w:ascii="Poppins" w:eastAsia="Poppins" w:hAnsi="Poppins" w:cs="Poppins"/>
                <w:sz w:val="21"/>
                <w:szCs w:val="21"/>
              </w:rPr>
              <w:t xml:space="preserve"> mulig</w:t>
            </w:r>
            <w:r w:rsidRPr="63AFCB14">
              <w:rPr>
                <w:rFonts w:ascii="Poppins" w:eastAsia="Poppins" w:hAnsi="Poppins" w:cs="Poppins"/>
                <w:sz w:val="21"/>
                <w:szCs w:val="21"/>
              </w:rPr>
              <w:t xml:space="preserve"> for ledere å administrere </w:t>
            </w:r>
            <w:proofErr w:type="spellStart"/>
            <w:r w:rsidRPr="63AFCB14">
              <w:rPr>
                <w:rFonts w:ascii="Poppins" w:eastAsia="Poppins" w:hAnsi="Poppins" w:cs="Poppins"/>
                <w:sz w:val="21"/>
                <w:szCs w:val="21"/>
              </w:rPr>
              <w:t>renholdsbrukere</w:t>
            </w:r>
            <w:proofErr w:type="spellEnd"/>
            <w:r w:rsidRPr="63AFCB14">
              <w:rPr>
                <w:rFonts w:ascii="Poppins" w:eastAsia="Poppins" w:hAnsi="Poppins" w:cs="Poppins"/>
                <w:sz w:val="21"/>
                <w:szCs w:val="21"/>
              </w:rPr>
              <w:t xml:space="preserve"> i </w:t>
            </w:r>
            <w:proofErr w:type="spellStart"/>
            <w:r>
              <w:rPr>
                <w:rFonts w:ascii="Poppins" w:eastAsia="Poppins" w:hAnsi="Poppins" w:cs="Poppins"/>
                <w:sz w:val="21"/>
                <w:szCs w:val="21"/>
              </w:rPr>
              <w:t>renholdssystemet</w:t>
            </w:r>
            <w:proofErr w:type="spellEnd"/>
            <w:r>
              <w:rPr>
                <w:rFonts w:ascii="Poppins" w:eastAsia="Poppins" w:hAnsi="Poppins" w:cs="Poppins"/>
                <w:sz w:val="21"/>
                <w:szCs w:val="21"/>
              </w:rPr>
              <w:t>:</w:t>
            </w:r>
          </w:p>
          <w:p w14:paraId="656CB0F5" w14:textId="68EC7DBF" w:rsidR="00A2409C" w:rsidRPr="009059FE" w:rsidRDefault="00A2409C" w:rsidP="004D7048">
            <w:pPr>
              <w:pStyle w:val="Listeavsnitt"/>
              <w:numPr>
                <w:ilvl w:val="0"/>
                <w:numId w:val="4"/>
              </w:numPr>
              <w:spacing w:after="160" w:line="259" w:lineRule="auto"/>
              <w:ind w:left="459"/>
              <w:rPr>
                <w:rFonts w:ascii="Poppins" w:eastAsia="Poppins" w:hAnsi="Poppins" w:cs="Poppins"/>
                <w:szCs w:val="22"/>
              </w:rPr>
            </w:pPr>
            <w:r w:rsidRPr="009059FE">
              <w:rPr>
                <w:rFonts w:ascii="Poppins" w:eastAsia="Poppins" w:hAnsi="Poppins" w:cs="Poppins"/>
                <w:sz w:val="21"/>
                <w:szCs w:val="21"/>
              </w:rPr>
              <w:t>Sette opp nye brukere</w:t>
            </w:r>
          </w:p>
          <w:p w14:paraId="79F4BB5B" w14:textId="5494B788" w:rsidR="00A2409C" w:rsidRPr="009A0FC4" w:rsidRDefault="00A2409C" w:rsidP="004D7048">
            <w:pPr>
              <w:pStyle w:val="Listeavsnitt"/>
              <w:numPr>
                <w:ilvl w:val="0"/>
                <w:numId w:val="4"/>
              </w:numPr>
              <w:spacing w:after="160" w:line="259" w:lineRule="auto"/>
              <w:ind w:left="459"/>
              <w:rPr>
                <w:rFonts w:ascii="Poppins" w:eastAsia="Poppins" w:hAnsi="Poppins" w:cs="Poppins"/>
                <w:szCs w:val="22"/>
              </w:rPr>
            </w:pPr>
            <w:r w:rsidRPr="009059FE">
              <w:rPr>
                <w:rFonts w:ascii="Poppins" w:eastAsia="Poppins" w:hAnsi="Poppins" w:cs="Poppins"/>
                <w:sz w:val="21"/>
                <w:szCs w:val="21"/>
              </w:rPr>
              <w:t>Endre brukere på områder</w:t>
            </w:r>
          </w:p>
        </w:tc>
        <w:tc>
          <w:tcPr>
            <w:tcW w:w="987" w:type="dxa"/>
            <w:tcMar>
              <w:left w:w="105" w:type="dxa"/>
              <w:right w:w="105" w:type="dxa"/>
            </w:tcMar>
          </w:tcPr>
          <w:p w14:paraId="3CC49003" w14:textId="5D4977A7"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678B078C" w14:textId="77777777" w:rsidTr="0A83FD12">
        <w:trPr>
          <w:trHeight w:val="300"/>
        </w:trPr>
        <w:tc>
          <w:tcPr>
            <w:tcW w:w="851" w:type="dxa"/>
            <w:tcMar>
              <w:left w:w="105" w:type="dxa"/>
              <w:right w:w="105" w:type="dxa"/>
            </w:tcMar>
          </w:tcPr>
          <w:p w14:paraId="71EF9134" w14:textId="7DC5A4D4" w:rsidR="00A2409C" w:rsidRPr="007644AB" w:rsidRDefault="22E7B214"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2.3.3</w:t>
            </w:r>
          </w:p>
        </w:tc>
        <w:tc>
          <w:tcPr>
            <w:tcW w:w="7229" w:type="dxa"/>
            <w:tcMar>
              <w:left w:w="105" w:type="dxa"/>
              <w:right w:w="105" w:type="dxa"/>
            </w:tcMar>
          </w:tcPr>
          <w:p w14:paraId="0EA27F11" w14:textId="263A7B4D" w:rsidR="00A2409C" w:rsidRPr="00F15D7A" w:rsidRDefault="00A2409C" w:rsidP="00C7397A">
            <w:pPr>
              <w:spacing w:after="160" w:line="259" w:lineRule="auto"/>
              <w:rPr>
                <w:rFonts w:ascii="Poppins" w:eastAsia="Poppins" w:hAnsi="Poppins" w:cs="Poppins"/>
                <w:sz w:val="21"/>
                <w:szCs w:val="21"/>
              </w:rPr>
            </w:pPr>
            <w:r>
              <w:rPr>
                <w:rFonts w:ascii="Poppins" w:eastAsia="Poppins" w:hAnsi="Poppins" w:cs="Poppins"/>
                <w:sz w:val="21"/>
                <w:szCs w:val="21"/>
              </w:rPr>
              <w:t>R</w:t>
            </w:r>
            <w:r w:rsidRPr="009059FE">
              <w:rPr>
                <w:rFonts w:ascii="Poppins" w:eastAsia="Poppins" w:hAnsi="Poppins" w:cs="Poppins"/>
                <w:sz w:val="21"/>
                <w:szCs w:val="21"/>
              </w:rPr>
              <w:t xml:space="preserve">enholdsplanen </w:t>
            </w:r>
            <w:r>
              <w:rPr>
                <w:rFonts w:ascii="Poppins" w:eastAsia="Poppins" w:hAnsi="Poppins" w:cs="Poppins"/>
                <w:sz w:val="21"/>
                <w:szCs w:val="21"/>
              </w:rPr>
              <w:t>i tilbudt system skal kunne</w:t>
            </w:r>
            <w:r w:rsidRPr="009059FE">
              <w:rPr>
                <w:rFonts w:ascii="Poppins" w:eastAsia="Poppins" w:hAnsi="Poppins" w:cs="Poppins"/>
                <w:sz w:val="21"/>
                <w:szCs w:val="21"/>
              </w:rPr>
              <w:t xml:space="preserve"> presenteres den enkelte renholder på en brukervennlig og funksjonell måte. </w:t>
            </w:r>
          </w:p>
        </w:tc>
        <w:tc>
          <w:tcPr>
            <w:tcW w:w="987" w:type="dxa"/>
            <w:tcMar>
              <w:left w:w="105" w:type="dxa"/>
              <w:right w:w="105" w:type="dxa"/>
            </w:tcMar>
          </w:tcPr>
          <w:p w14:paraId="0AF1565E" w14:textId="3350E92C"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52115F" w14:paraId="64F9C014" w14:textId="77777777" w:rsidTr="0A83FD12">
        <w:trPr>
          <w:trHeight w:val="300"/>
        </w:trPr>
        <w:tc>
          <w:tcPr>
            <w:tcW w:w="851" w:type="dxa"/>
            <w:tcMar>
              <w:left w:w="105" w:type="dxa"/>
              <w:right w:w="105" w:type="dxa"/>
            </w:tcMar>
          </w:tcPr>
          <w:p w14:paraId="32109482" w14:textId="072C9486" w:rsidR="009B3079" w:rsidRPr="007644AB" w:rsidRDefault="009B3079"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2.3.4</w:t>
            </w:r>
          </w:p>
        </w:tc>
        <w:tc>
          <w:tcPr>
            <w:tcW w:w="7229" w:type="dxa"/>
            <w:tcMar>
              <w:left w:w="105" w:type="dxa"/>
              <w:right w:w="105" w:type="dxa"/>
            </w:tcMar>
          </w:tcPr>
          <w:p w14:paraId="411E17CB" w14:textId="5F054D4D" w:rsidR="009B3079" w:rsidRDefault="009B3079" w:rsidP="00C7397A">
            <w:pPr>
              <w:spacing w:after="160" w:line="259" w:lineRule="auto"/>
              <w:rPr>
                <w:rFonts w:ascii="Poppins" w:eastAsia="Poppins" w:hAnsi="Poppins" w:cs="Poppins"/>
                <w:sz w:val="21"/>
                <w:szCs w:val="21"/>
              </w:rPr>
            </w:pPr>
            <w:r w:rsidRPr="00CE1FE8">
              <w:rPr>
                <w:rFonts w:ascii="Poppins" w:eastAsia="Poppins" w:hAnsi="Poppins" w:cs="Poppins"/>
                <w:sz w:val="21"/>
                <w:szCs w:val="21"/>
              </w:rPr>
              <w:t xml:space="preserve">Oppdragsgiver skal kunne legge inn </w:t>
            </w:r>
            <w:proofErr w:type="spellStart"/>
            <w:r w:rsidRPr="00CE1FE8">
              <w:rPr>
                <w:rFonts w:ascii="Poppins" w:eastAsia="Poppins" w:hAnsi="Poppins" w:cs="Poppins"/>
                <w:sz w:val="21"/>
                <w:szCs w:val="21"/>
              </w:rPr>
              <w:t>renholdsprosedyrer</w:t>
            </w:r>
            <w:proofErr w:type="spellEnd"/>
            <w:r w:rsidRPr="00CE1FE8">
              <w:rPr>
                <w:rFonts w:ascii="Poppins" w:eastAsia="Poppins" w:hAnsi="Poppins" w:cs="Poppins"/>
                <w:sz w:val="21"/>
                <w:szCs w:val="21"/>
              </w:rPr>
              <w:t xml:space="preserve"> for den enkelte type oppgave og rom; enten som tekst, hyperlenker, bilde og/eller video. </w:t>
            </w:r>
          </w:p>
        </w:tc>
        <w:tc>
          <w:tcPr>
            <w:tcW w:w="987" w:type="dxa"/>
            <w:tcMar>
              <w:left w:w="105" w:type="dxa"/>
              <w:right w:w="105" w:type="dxa"/>
            </w:tcMar>
          </w:tcPr>
          <w:p w14:paraId="3A83950C" w14:textId="6905DE24" w:rsidR="009B3079" w:rsidRPr="00C435A7" w:rsidRDefault="009B3079"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52115F" w14:paraId="209515E6" w14:textId="77777777" w:rsidTr="0A83FD12">
        <w:trPr>
          <w:trHeight w:val="300"/>
        </w:trPr>
        <w:tc>
          <w:tcPr>
            <w:tcW w:w="851" w:type="dxa"/>
            <w:tcMar>
              <w:left w:w="105" w:type="dxa"/>
              <w:right w:w="105" w:type="dxa"/>
            </w:tcMar>
          </w:tcPr>
          <w:p w14:paraId="61958847" w14:textId="4030CE61" w:rsidR="009B3079" w:rsidRPr="007644AB" w:rsidRDefault="009B3079" w:rsidP="00C7397A">
            <w:pPr>
              <w:pStyle w:val="Ingenmellomrom"/>
              <w:rPr>
                <w:rFonts w:ascii="Poppins" w:eastAsia="Poppins" w:hAnsi="Poppins" w:cs="Poppins"/>
                <w:color w:val="005686"/>
                <w:sz w:val="21"/>
                <w:szCs w:val="21"/>
              </w:rPr>
            </w:pPr>
            <w:r>
              <w:rPr>
                <w:rFonts w:ascii="Poppins" w:eastAsia="Poppins" w:hAnsi="Poppins" w:cs="Poppins"/>
                <w:color w:val="005686"/>
                <w:sz w:val="21"/>
                <w:szCs w:val="21"/>
              </w:rPr>
              <w:t>2.3.5</w:t>
            </w:r>
          </w:p>
        </w:tc>
        <w:tc>
          <w:tcPr>
            <w:tcW w:w="7229" w:type="dxa"/>
            <w:tcMar>
              <w:left w:w="105" w:type="dxa"/>
              <w:right w:w="105" w:type="dxa"/>
            </w:tcMar>
          </w:tcPr>
          <w:p w14:paraId="715D3FB4" w14:textId="77777777" w:rsidR="009B3079" w:rsidRPr="00CE1FE8" w:rsidRDefault="009B3079" w:rsidP="00C7397A">
            <w:pPr>
              <w:spacing w:after="160" w:line="259" w:lineRule="auto"/>
              <w:rPr>
                <w:rFonts w:ascii="Poppins" w:eastAsia="Poppins" w:hAnsi="Poppins" w:cs="Poppins"/>
                <w:sz w:val="21"/>
                <w:szCs w:val="21"/>
              </w:rPr>
            </w:pPr>
            <w:r w:rsidRPr="00CE1FE8">
              <w:rPr>
                <w:rFonts w:ascii="Poppins" w:eastAsia="Poppins" w:hAnsi="Poppins" w:cs="Poppins"/>
                <w:sz w:val="21"/>
                <w:szCs w:val="21"/>
              </w:rPr>
              <w:t>Oppdragsgiver</w:t>
            </w:r>
            <w:r>
              <w:rPr>
                <w:rFonts w:ascii="Poppins" w:eastAsia="Poppins" w:hAnsi="Poppins" w:cs="Poppins"/>
                <w:sz w:val="21"/>
                <w:szCs w:val="21"/>
              </w:rPr>
              <w:t xml:space="preserve"> </w:t>
            </w:r>
            <w:r w:rsidRPr="00291F69">
              <w:rPr>
                <w:rFonts w:ascii="Poppins" w:eastAsia="Poppins" w:hAnsi="Poppins" w:cs="Poppins"/>
                <w:sz w:val="21"/>
                <w:szCs w:val="21"/>
              </w:rPr>
              <w:t>skal</w:t>
            </w:r>
            <w:r>
              <w:rPr>
                <w:rFonts w:ascii="Poppins" w:eastAsia="Poppins" w:hAnsi="Poppins" w:cs="Poppins"/>
                <w:sz w:val="21"/>
                <w:szCs w:val="21"/>
              </w:rPr>
              <w:t xml:space="preserve"> </w:t>
            </w:r>
            <w:r w:rsidRPr="00CE1FE8">
              <w:rPr>
                <w:rFonts w:ascii="Poppins" w:eastAsia="Poppins" w:hAnsi="Poppins" w:cs="Poppins"/>
                <w:sz w:val="21"/>
                <w:szCs w:val="21"/>
              </w:rPr>
              <w:t>kunne legge inn og melde avvik på både bygning (FM/Drift) og renhold.</w:t>
            </w:r>
          </w:p>
          <w:p w14:paraId="4099FF1C" w14:textId="2161CDE9" w:rsidR="009B3079" w:rsidRDefault="009B3079" w:rsidP="00C7397A">
            <w:pPr>
              <w:spacing w:after="160" w:line="259" w:lineRule="auto"/>
              <w:rPr>
                <w:rFonts w:ascii="Poppins" w:eastAsia="Poppins" w:hAnsi="Poppins" w:cs="Poppins"/>
                <w:sz w:val="21"/>
                <w:szCs w:val="21"/>
              </w:rPr>
            </w:pPr>
            <w:r w:rsidRPr="00CE1FE8">
              <w:rPr>
                <w:rFonts w:ascii="Poppins" w:eastAsia="Poppins" w:hAnsi="Poppins" w:cs="Poppins"/>
                <w:sz w:val="21"/>
                <w:szCs w:val="21"/>
              </w:rPr>
              <w:t xml:space="preserve">Avviksmeldinger skal kunne sendes både i tekst og bildeformat. Det skal være mulig for renholder å melde inn ulike typer avvik på rom; f.eks. ved driftstekniske behov (lyspære må skiftes, toalett må åpnes osv.) og ved </w:t>
            </w:r>
            <w:proofErr w:type="spellStart"/>
            <w:r w:rsidRPr="00CE1FE8">
              <w:rPr>
                <w:rFonts w:ascii="Poppins" w:eastAsia="Poppins" w:hAnsi="Poppins" w:cs="Poppins"/>
                <w:sz w:val="21"/>
                <w:szCs w:val="21"/>
              </w:rPr>
              <w:t>renholdsrelaterte</w:t>
            </w:r>
            <w:proofErr w:type="spellEnd"/>
            <w:r w:rsidRPr="00CE1FE8">
              <w:rPr>
                <w:rFonts w:ascii="Poppins" w:eastAsia="Poppins" w:hAnsi="Poppins" w:cs="Poppins"/>
                <w:sz w:val="21"/>
                <w:szCs w:val="21"/>
              </w:rPr>
              <w:t xml:space="preserve"> avvik (når rom er opptatt, ikke tilrettelagt for renhold, endret </w:t>
            </w:r>
            <w:proofErr w:type="spellStart"/>
            <w:r w:rsidRPr="00CE1FE8">
              <w:rPr>
                <w:rFonts w:ascii="Poppins" w:eastAsia="Poppins" w:hAnsi="Poppins" w:cs="Poppins"/>
                <w:sz w:val="21"/>
                <w:szCs w:val="21"/>
              </w:rPr>
              <w:t>renholdsfrekvens</w:t>
            </w:r>
            <w:proofErr w:type="spellEnd"/>
            <w:r w:rsidRPr="00CE1FE8">
              <w:rPr>
                <w:rFonts w:ascii="Poppins" w:eastAsia="Poppins" w:hAnsi="Poppins" w:cs="Poppins"/>
                <w:sz w:val="21"/>
                <w:szCs w:val="21"/>
              </w:rPr>
              <w:t xml:space="preserve">, endring av tegning, romnavn og gulvtype). </w:t>
            </w:r>
          </w:p>
        </w:tc>
        <w:tc>
          <w:tcPr>
            <w:tcW w:w="987" w:type="dxa"/>
            <w:tcMar>
              <w:left w:w="105" w:type="dxa"/>
              <w:right w:w="105" w:type="dxa"/>
            </w:tcMar>
          </w:tcPr>
          <w:p w14:paraId="6EDC9D8D" w14:textId="40251E50" w:rsidR="009B3079" w:rsidRPr="00C435A7" w:rsidRDefault="009B3079"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A</w:t>
            </w:r>
          </w:p>
        </w:tc>
      </w:tr>
      <w:tr w:rsidR="00A2409C" w14:paraId="5E6409F8" w14:textId="77777777" w:rsidTr="0A83FD12">
        <w:trPr>
          <w:trHeight w:val="300"/>
        </w:trPr>
        <w:tc>
          <w:tcPr>
            <w:tcW w:w="851" w:type="dxa"/>
            <w:tcMar>
              <w:left w:w="105" w:type="dxa"/>
              <w:right w:w="105" w:type="dxa"/>
            </w:tcMar>
          </w:tcPr>
          <w:p w14:paraId="253A0956" w14:textId="23E0542A" w:rsidR="00A2409C" w:rsidRPr="007644AB" w:rsidRDefault="000E1325"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w:t>
            </w:r>
            <w:r w:rsidR="009B3079">
              <w:rPr>
                <w:rFonts w:ascii="Poppins" w:eastAsia="Poppins" w:hAnsi="Poppins" w:cs="Poppins"/>
                <w:color w:val="005686"/>
                <w:sz w:val="21"/>
                <w:szCs w:val="21"/>
              </w:rPr>
              <w:t>6</w:t>
            </w:r>
          </w:p>
        </w:tc>
        <w:tc>
          <w:tcPr>
            <w:tcW w:w="7229" w:type="dxa"/>
            <w:tcMar>
              <w:left w:w="105" w:type="dxa"/>
              <w:right w:w="105" w:type="dxa"/>
            </w:tcMar>
          </w:tcPr>
          <w:p w14:paraId="7E3569BE" w14:textId="77777777" w:rsidR="007728A7" w:rsidRDefault="007728A7" w:rsidP="00C7397A">
            <w:pPr>
              <w:spacing w:after="160" w:line="259" w:lineRule="auto"/>
              <w:rPr>
                <w:rFonts w:ascii="Poppins" w:eastAsia="Poppins" w:hAnsi="Poppins" w:cs="Poppins"/>
                <w:sz w:val="21"/>
                <w:szCs w:val="21"/>
              </w:rPr>
            </w:pPr>
            <w:r w:rsidRPr="007728A7">
              <w:rPr>
                <w:rFonts w:ascii="Poppins" w:eastAsia="Poppins" w:hAnsi="Poppins" w:cs="Poppins"/>
                <w:sz w:val="21"/>
                <w:szCs w:val="21"/>
              </w:rPr>
              <w:t xml:space="preserve">Flest mulig registreringsfunksjonaliteter som er tilgjengelig i offline-modus, og at </w:t>
            </w:r>
            <w:proofErr w:type="spellStart"/>
            <w:r w:rsidRPr="007728A7">
              <w:rPr>
                <w:rFonts w:ascii="Poppins" w:eastAsia="Poppins" w:hAnsi="Poppins" w:cs="Poppins"/>
                <w:sz w:val="21"/>
                <w:szCs w:val="21"/>
              </w:rPr>
              <w:t>renholdsdata</w:t>
            </w:r>
            <w:proofErr w:type="spellEnd"/>
            <w:r w:rsidRPr="007728A7">
              <w:rPr>
                <w:rFonts w:ascii="Poppins" w:eastAsia="Poppins" w:hAnsi="Poppins" w:cs="Poppins"/>
                <w:sz w:val="21"/>
                <w:szCs w:val="21"/>
              </w:rPr>
              <w:t xml:space="preserve"> automatisk kan synkroniseres i systemet ved overgang fra offline til online vil bli vektlagt.</w:t>
            </w:r>
          </w:p>
          <w:p w14:paraId="3E84FF9C" w14:textId="7009A19A" w:rsidR="00A2409C" w:rsidRPr="00341C75" w:rsidRDefault="0058215F" w:rsidP="00C7397A">
            <w:pPr>
              <w:spacing w:after="160" w:line="259" w:lineRule="auto"/>
              <w:rPr>
                <w:rFonts w:ascii="Poppins" w:eastAsia="Poppins" w:hAnsi="Poppins" w:cs="Poppins"/>
                <w:i/>
                <w:iCs/>
                <w:sz w:val="21"/>
                <w:szCs w:val="21"/>
              </w:rPr>
            </w:pPr>
            <w:r w:rsidRPr="00341C75">
              <w:rPr>
                <w:rFonts w:ascii="Poppins" w:eastAsia="Poppins" w:hAnsi="Poppins" w:cs="Poppins"/>
                <w:i/>
                <w:iCs/>
                <w:sz w:val="21"/>
                <w:szCs w:val="21"/>
              </w:rPr>
              <w:t>Leverandøren skal redegjøre for hvordan tilbudt system løser denne oppgaven</w:t>
            </w:r>
            <w:r w:rsidR="009B3079" w:rsidRPr="00341C75">
              <w:rPr>
                <w:rFonts w:ascii="Poppins" w:eastAsia="Poppins" w:hAnsi="Poppins" w:cs="Poppins"/>
                <w:i/>
                <w:iCs/>
                <w:sz w:val="21"/>
                <w:szCs w:val="21"/>
              </w:rPr>
              <w:t>.</w:t>
            </w:r>
          </w:p>
        </w:tc>
        <w:tc>
          <w:tcPr>
            <w:tcW w:w="987" w:type="dxa"/>
            <w:tcMar>
              <w:left w:w="105" w:type="dxa"/>
              <w:right w:w="105" w:type="dxa"/>
            </w:tcMar>
          </w:tcPr>
          <w:p w14:paraId="0F4ED592" w14:textId="4E34FED9"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B</w:t>
            </w:r>
          </w:p>
        </w:tc>
      </w:tr>
      <w:tr w:rsidR="00A2409C" w14:paraId="629E753D" w14:textId="77777777" w:rsidTr="0A83FD12">
        <w:trPr>
          <w:trHeight w:val="300"/>
        </w:trPr>
        <w:tc>
          <w:tcPr>
            <w:tcW w:w="851" w:type="dxa"/>
            <w:tcMar>
              <w:left w:w="105" w:type="dxa"/>
              <w:right w:w="105" w:type="dxa"/>
            </w:tcMar>
          </w:tcPr>
          <w:p w14:paraId="4BBD8733" w14:textId="02676997" w:rsidR="00A2409C" w:rsidRPr="007644AB" w:rsidRDefault="000E1325"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w:t>
            </w:r>
            <w:r w:rsidR="009B3079">
              <w:rPr>
                <w:rFonts w:ascii="Poppins" w:eastAsia="Poppins" w:hAnsi="Poppins" w:cs="Poppins"/>
                <w:color w:val="005686"/>
                <w:sz w:val="21"/>
                <w:szCs w:val="21"/>
              </w:rPr>
              <w:t>7</w:t>
            </w:r>
          </w:p>
        </w:tc>
        <w:tc>
          <w:tcPr>
            <w:tcW w:w="7229" w:type="dxa"/>
            <w:tcMar>
              <w:left w:w="105" w:type="dxa"/>
              <w:right w:w="105" w:type="dxa"/>
            </w:tcMar>
          </w:tcPr>
          <w:p w14:paraId="45322E3C" w14:textId="3EA25D30" w:rsidR="00602B0A" w:rsidRDefault="00602B0A" w:rsidP="00C7397A">
            <w:pPr>
              <w:spacing w:after="160" w:line="259" w:lineRule="auto"/>
              <w:rPr>
                <w:rFonts w:ascii="Poppins" w:eastAsia="Poppins" w:hAnsi="Poppins" w:cs="Poppins"/>
                <w:sz w:val="21"/>
                <w:szCs w:val="21"/>
              </w:rPr>
            </w:pPr>
            <w:r w:rsidRPr="00602B0A">
              <w:rPr>
                <w:rFonts w:ascii="Poppins" w:eastAsia="Poppins" w:hAnsi="Poppins" w:cs="Poppins"/>
                <w:sz w:val="21"/>
                <w:szCs w:val="21"/>
              </w:rPr>
              <w:t>At systemet tillater at oppdragsgiver kan legge inn bestillinger og beskjeder til renholdspersonalet på aktuelle areal, samt at renholdsperson</w:t>
            </w:r>
            <w:r w:rsidR="003E56CC">
              <w:rPr>
                <w:rFonts w:ascii="Poppins" w:eastAsia="Poppins" w:hAnsi="Poppins" w:cs="Poppins"/>
                <w:sz w:val="21"/>
                <w:szCs w:val="21"/>
              </w:rPr>
              <w:t>ell</w:t>
            </w:r>
            <w:r w:rsidRPr="00602B0A">
              <w:rPr>
                <w:rFonts w:ascii="Poppins" w:eastAsia="Poppins" w:hAnsi="Poppins" w:cs="Poppins"/>
                <w:sz w:val="21"/>
                <w:szCs w:val="21"/>
              </w:rPr>
              <w:t xml:space="preserve"> </w:t>
            </w:r>
            <w:r w:rsidR="00BF576E">
              <w:rPr>
                <w:rFonts w:ascii="Poppins" w:eastAsia="Poppins" w:hAnsi="Poppins" w:cs="Poppins"/>
                <w:sz w:val="21"/>
                <w:szCs w:val="21"/>
              </w:rPr>
              <w:t>får varsel</w:t>
            </w:r>
            <w:r w:rsidRPr="00602B0A">
              <w:rPr>
                <w:rFonts w:ascii="Poppins" w:eastAsia="Poppins" w:hAnsi="Poppins" w:cs="Poppins"/>
                <w:sz w:val="21"/>
                <w:szCs w:val="21"/>
              </w:rPr>
              <w:t>, ser og kan registrere bestillinger som kommer i løpet av arbeidsdagen</w:t>
            </w:r>
            <w:r w:rsidR="00291F69">
              <w:rPr>
                <w:rFonts w:ascii="Poppins" w:eastAsia="Poppins" w:hAnsi="Poppins" w:cs="Poppins"/>
                <w:sz w:val="21"/>
                <w:szCs w:val="21"/>
              </w:rPr>
              <w:t>,</w:t>
            </w:r>
            <w:r w:rsidRPr="00602B0A">
              <w:rPr>
                <w:rFonts w:ascii="Poppins" w:eastAsia="Poppins" w:hAnsi="Poppins" w:cs="Poppins"/>
                <w:sz w:val="21"/>
                <w:szCs w:val="21"/>
              </w:rPr>
              <w:t xml:space="preserve"> vil bli vektlagt.</w:t>
            </w:r>
          </w:p>
          <w:p w14:paraId="40F889AB" w14:textId="2BEE5EB2" w:rsidR="00A2409C" w:rsidRPr="00341C75" w:rsidRDefault="00A2409C" w:rsidP="00C7397A">
            <w:pPr>
              <w:spacing w:after="160" w:line="259" w:lineRule="auto"/>
              <w:rPr>
                <w:rFonts w:ascii="Poppins" w:eastAsia="Poppins" w:hAnsi="Poppins" w:cs="Poppins"/>
                <w:i/>
                <w:iCs/>
                <w:sz w:val="21"/>
                <w:szCs w:val="21"/>
              </w:rPr>
            </w:pPr>
            <w:r w:rsidRPr="00341C75">
              <w:rPr>
                <w:rFonts w:ascii="Poppins" w:eastAsia="Poppins" w:hAnsi="Poppins" w:cs="Poppins"/>
                <w:i/>
                <w:iCs/>
                <w:sz w:val="21"/>
                <w:szCs w:val="21"/>
              </w:rPr>
              <w:t xml:space="preserve">Leverandør skal redegjøre for hvordan dette behovet er løst i tilbudt system.  </w:t>
            </w:r>
          </w:p>
        </w:tc>
        <w:tc>
          <w:tcPr>
            <w:tcW w:w="987" w:type="dxa"/>
            <w:tcMar>
              <w:left w:w="105" w:type="dxa"/>
              <w:right w:w="105" w:type="dxa"/>
            </w:tcMar>
          </w:tcPr>
          <w:p w14:paraId="19C62C4E" w14:textId="6221B18F"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t>B</w:t>
            </w:r>
          </w:p>
        </w:tc>
      </w:tr>
      <w:tr w:rsidR="00A2409C" w14:paraId="41901B79" w14:textId="77777777" w:rsidTr="0A83FD12">
        <w:trPr>
          <w:trHeight w:val="300"/>
        </w:trPr>
        <w:tc>
          <w:tcPr>
            <w:tcW w:w="851" w:type="dxa"/>
            <w:tcMar>
              <w:left w:w="105" w:type="dxa"/>
              <w:right w:w="105" w:type="dxa"/>
            </w:tcMar>
          </w:tcPr>
          <w:p w14:paraId="0F0CBEB2" w14:textId="7FDA439A" w:rsidR="00A2409C" w:rsidRPr="007644AB" w:rsidRDefault="000E1325"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2.3.</w:t>
            </w:r>
            <w:r w:rsidR="38B18063" w:rsidRPr="007644AB">
              <w:rPr>
                <w:rFonts w:ascii="Poppins" w:eastAsia="Poppins" w:hAnsi="Poppins" w:cs="Poppins"/>
                <w:color w:val="005686"/>
                <w:sz w:val="21"/>
                <w:szCs w:val="21"/>
              </w:rPr>
              <w:t>8</w:t>
            </w:r>
          </w:p>
        </w:tc>
        <w:tc>
          <w:tcPr>
            <w:tcW w:w="7229" w:type="dxa"/>
            <w:tcMar>
              <w:left w:w="105" w:type="dxa"/>
              <w:right w:w="105" w:type="dxa"/>
            </w:tcMar>
          </w:tcPr>
          <w:p w14:paraId="4CF7E44B" w14:textId="544A7C8D" w:rsidR="0058215F" w:rsidRDefault="0058215F" w:rsidP="00C7397A">
            <w:pPr>
              <w:spacing w:after="160" w:line="259" w:lineRule="auto"/>
              <w:rPr>
                <w:rFonts w:ascii="Poppins" w:eastAsia="Poppins" w:hAnsi="Poppins" w:cs="Poppins"/>
                <w:sz w:val="21"/>
                <w:szCs w:val="21"/>
              </w:rPr>
            </w:pPr>
            <w:r w:rsidRPr="0058215F">
              <w:rPr>
                <w:rFonts w:ascii="Poppins" w:eastAsia="Poppins" w:hAnsi="Poppins" w:cs="Poppins"/>
                <w:sz w:val="21"/>
                <w:szCs w:val="21"/>
              </w:rPr>
              <w:t>At systemet gir renholdspersonell mulighet til å bekrefte at interne bestillinger er mottatt, og kan gi tilbakemelding til bestiller om når arbeidet kan forventes utført</w:t>
            </w:r>
            <w:r w:rsidR="009B3079">
              <w:rPr>
                <w:rFonts w:ascii="Poppins" w:eastAsia="Poppins" w:hAnsi="Poppins" w:cs="Poppins"/>
                <w:sz w:val="21"/>
                <w:szCs w:val="21"/>
              </w:rPr>
              <w:t>,</w:t>
            </w:r>
            <w:r w:rsidRPr="0058215F">
              <w:rPr>
                <w:rFonts w:ascii="Poppins" w:eastAsia="Poppins" w:hAnsi="Poppins" w:cs="Poppins"/>
                <w:sz w:val="21"/>
                <w:szCs w:val="21"/>
              </w:rPr>
              <w:t xml:space="preserve"> vil bli vektlagt.</w:t>
            </w:r>
          </w:p>
          <w:p w14:paraId="76FC5B0C" w14:textId="32ED4576" w:rsidR="00A2409C" w:rsidRPr="00341C75" w:rsidRDefault="00A2409C" w:rsidP="00C7397A">
            <w:pPr>
              <w:spacing w:after="160" w:line="259" w:lineRule="auto"/>
              <w:rPr>
                <w:rFonts w:ascii="Poppins" w:eastAsia="Poppins" w:hAnsi="Poppins" w:cs="Poppins"/>
                <w:i/>
                <w:iCs/>
                <w:sz w:val="21"/>
                <w:szCs w:val="21"/>
              </w:rPr>
            </w:pPr>
            <w:r w:rsidRPr="00341C75">
              <w:rPr>
                <w:rFonts w:ascii="Poppins" w:eastAsia="Poppins" w:hAnsi="Poppins" w:cs="Poppins"/>
                <w:i/>
                <w:iCs/>
                <w:sz w:val="21"/>
                <w:szCs w:val="21"/>
              </w:rPr>
              <w:lastRenderedPageBreak/>
              <w:t xml:space="preserve">Leverandøren skal gjøre rede for hvordan tilbudt system løser denne oppgaven.   </w:t>
            </w:r>
          </w:p>
        </w:tc>
        <w:tc>
          <w:tcPr>
            <w:tcW w:w="987" w:type="dxa"/>
            <w:tcMar>
              <w:left w:w="105" w:type="dxa"/>
              <w:right w:w="105" w:type="dxa"/>
            </w:tcMar>
          </w:tcPr>
          <w:p w14:paraId="4A3DD7E4" w14:textId="05FDB6DD" w:rsidR="00A2409C" w:rsidRPr="00C435A7" w:rsidRDefault="00A2409C" w:rsidP="00C7397A">
            <w:pPr>
              <w:spacing w:after="160" w:line="259" w:lineRule="auto"/>
              <w:jc w:val="center"/>
              <w:rPr>
                <w:rFonts w:ascii="Poppins" w:eastAsia="Poppins" w:hAnsi="Poppins" w:cs="Poppins"/>
                <w:sz w:val="21"/>
                <w:szCs w:val="21"/>
              </w:rPr>
            </w:pPr>
            <w:r w:rsidRPr="00C435A7">
              <w:rPr>
                <w:rFonts w:ascii="Poppins" w:eastAsia="Poppins" w:hAnsi="Poppins" w:cs="Poppins"/>
                <w:sz w:val="21"/>
                <w:szCs w:val="21"/>
              </w:rPr>
              <w:lastRenderedPageBreak/>
              <w:t>B</w:t>
            </w:r>
          </w:p>
        </w:tc>
      </w:tr>
      <w:tr w:rsidR="00A2409C" w14:paraId="6C6458F5" w14:textId="77777777" w:rsidTr="0A83FD12">
        <w:trPr>
          <w:trHeight w:val="300"/>
        </w:trPr>
        <w:tc>
          <w:tcPr>
            <w:tcW w:w="851" w:type="dxa"/>
            <w:shd w:val="clear" w:color="auto" w:fill="BDD6EE" w:themeFill="accent1" w:themeFillTint="66"/>
            <w:tcMar>
              <w:left w:w="105" w:type="dxa"/>
              <w:right w:w="105" w:type="dxa"/>
            </w:tcMar>
          </w:tcPr>
          <w:p w14:paraId="1ED8697B" w14:textId="62E76DA0" w:rsidR="00A2409C" w:rsidRPr="007644AB" w:rsidRDefault="00A2409C" w:rsidP="00C7397A">
            <w:pPr>
              <w:pStyle w:val="Ingenmellomrom"/>
              <w:spacing w:line="259" w:lineRule="auto"/>
              <w:rPr>
                <w:rFonts w:ascii="Poppins" w:eastAsia="Poppins" w:hAnsi="Poppins" w:cs="Poppins"/>
                <w:color w:val="005686"/>
              </w:rPr>
            </w:pPr>
            <w:bookmarkStart w:id="41" w:name="_Hlk152233425"/>
            <w:bookmarkEnd w:id="41"/>
            <w:r w:rsidRPr="007644AB">
              <w:rPr>
                <w:rFonts w:ascii="Poppins" w:eastAsia="Poppins" w:hAnsi="Poppins" w:cs="Poppins"/>
                <w:color w:val="005686"/>
              </w:rPr>
              <w:t>2.</w:t>
            </w:r>
            <w:r w:rsidR="000E1325" w:rsidRPr="007644AB">
              <w:rPr>
                <w:rFonts w:ascii="Poppins" w:eastAsia="Poppins" w:hAnsi="Poppins" w:cs="Poppins"/>
                <w:color w:val="005686"/>
              </w:rPr>
              <w:t>4</w:t>
            </w:r>
          </w:p>
        </w:tc>
        <w:tc>
          <w:tcPr>
            <w:tcW w:w="8216" w:type="dxa"/>
            <w:gridSpan w:val="2"/>
            <w:shd w:val="clear" w:color="auto" w:fill="BDD6EE" w:themeFill="accent1" w:themeFillTint="66"/>
            <w:tcMar>
              <w:left w:w="105" w:type="dxa"/>
              <w:right w:w="105" w:type="dxa"/>
            </w:tcMar>
          </w:tcPr>
          <w:p w14:paraId="6F535EAF" w14:textId="157F7F61" w:rsidR="00A2409C" w:rsidRPr="007644AB" w:rsidRDefault="00A2409C" w:rsidP="00C7397A">
            <w:pPr>
              <w:pStyle w:val="Ingenmellomrom"/>
              <w:spacing w:line="259" w:lineRule="auto"/>
              <w:rPr>
                <w:rFonts w:ascii="Poppins" w:eastAsia="Poppins" w:hAnsi="Poppins" w:cs="Poppins"/>
                <w:color w:val="005686"/>
              </w:rPr>
            </w:pPr>
            <w:r w:rsidRPr="007644AB">
              <w:rPr>
                <w:rFonts w:ascii="Poppins" w:eastAsia="Poppins" w:hAnsi="Poppins" w:cs="Poppins"/>
                <w:color w:val="005686"/>
              </w:rPr>
              <w:t>Renholdsplanlegging</w:t>
            </w:r>
          </w:p>
        </w:tc>
      </w:tr>
      <w:tr w:rsidR="00BA69F7" w14:paraId="256FD817" w14:textId="77777777" w:rsidTr="0A83FD12">
        <w:trPr>
          <w:trHeight w:val="300"/>
        </w:trPr>
        <w:tc>
          <w:tcPr>
            <w:tcW w:w="851" w:type="dxa"/>
            <w:tcMar>
              <w:left w:w="105" w:type="dxa"/>
              <w:right w:w="105" w:type="dxa"/>
            </w:tcMar>
          </w:tcPr>
          <w:p w14:paraId="2CF75121" w14:textId="0EE404A0" w:rsidR="00BA69F7" w:rsidRPr="007644AB" w:rsidRDefault="4DD64438"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2.4.1</w:t>
            </w:r>
          </w:p>
        </w:tc>
        <w:tc>
          <w:tcPr>
            <w:tcW w:w="7229" w:type="dxa"/>
            <w:tcMar>
              <w:left w:w="105" w:type="dxa"/>
              <w:right w:w="105" w:type="dxa"/>
            </w:tcMar>
          </w:tcPr>
          <w:p w14:paraId="26F02EB7" w14:textId="3683F956" w:rsidR="00BA69F7" w:rsidRPr="0041623E"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41623E">
              <w:rPr>
                <w:rFonts w:ascii="Poppins" w:eastAsia="Poppins" w:hAnsi="Poppins" w:cs="Poppins"/>
                <w:sz w:val="21"/>
                <w:szCs w:val="21"/>
              </w:rPr>
              <w:t xml:space="preserve"> </w:t>
            </w:r>
            <w:r>
              <w:rPr>
                <w:rFonts w:ascii="Poppins" w:eastAsia="Poppins" w:hAnsi="Poppins" w:cs="Poppins"/>
                <w:sz w:val="21"/>
                <w:szCs w:val="21"/>
              </w:rPr>
              <w:t>skal i systemet kunne</w:t>
            </w:r>
            <w:r w:rsidRPr="0041623E">
              <w:rPr>
                <w:rFonts w:ascii="Poppins" w:eastAsia="Poppins" w:hAnsi="Poppins" w:cs="Poppins"/>
                <w:sz w:val="21"/>
                <w:szCs w:val="21"/>
              </w:rPr>
              <w:t xml:space="preserve"> planlegge basert på frekvens, metode, tidsbruk og kvalitet i henhold til NS-INSTA 800.</w:t>
            </w:r>
          </w:p>
        </w:tc>
        <w:tc>
          <w:tcPr>
            <w:tcW w:w="987" w:type="dxa"/>
            <w:tcMar>
              <w:left w:w="105" w:type="dxa"/>
              <w:right w:w="105" w:type="dxa"/>
            </w:tcMar>
          </w:tcPr>
          <w:p w14:paraId="673CE025" w14:textId="63B3768D"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31A7704A" w14:textId="77777777" w:rsidTr="0A83FD12">
        <w:trPr>
          <w:trHeight w:val="300"/>
        </w:trPr>
        <w:tc>
          <w:tcPr>
            <w:tcW w:w="851" w:type="dxa"/>
            <w:tcMar>
              <w:left w:w="105" w:type="dxa"/>
              <w:right w:w="105" w:type="dxa"/>
            </w:tcMar>
          </w:tcPr>
          <w:p w14:paraId="35A7802C" w14:textId="0BF45BAD" w:rsidR="00BA69F7" w:rsidRPr="007644AB" w:rsidRDefault="20B449E2"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2.4.2</w:t>
            </w:r>
          </w:p>
        </w:tc>
        <w:tc>
          <w:tcPr>
            <w:tcW w:w="7229" w:type="dxa"/>
            <w:tcMar>
              <w:left w:w="105" w:type="dxa"/>
              <w:right w:w="105" w:type="dxa"/>
            </w:tcMar>
          </w:tcPr>
          <w:p w14:paraId="75ECF20C" w14:textId="5A64648F" w:rsidR="00BA69F7" w:rsidRPr="0041623E"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41623E">
              <w:rPr>
                <w:rFonts w:ascii="Poppins" w:eastAsia="Poppins" w:hAnsi="Poppins" w:cs="Poppins"/>
                <w:sz w:val="21"/>
                <w:szCs w:val="21"/>
              </w:rPr>
              <w:t xml:space="preserve"> </w:t>
            </w:r>
            <w:r>
              <w:rPr>
                <w:rFonts w:ascii="Poppins" w:eastAsia="Poppins" w:hAnsi="Poppins" w:cs="Poppins"/>
                <w:sz w:val="21"/>
                <w:szCs w:val="21"/>
              </w:rPr>
              <w:t>skal i systemet kunne</w:t>
            </w:r>
            <w:r w:rsidRPr="0041623E">
              <w:rPr>
                <w:rFonts w:ascii="Poppins" w:eastAsia="Poppins" w:hAnsi="Poppins" w:cs="Poppins"/>
                <w:sz w:val="21"/>
                <w:szCs w:val="21"/>
              </w:rPr>
              <w:t xml:space="preserve"> foreta ressursplanlegging (områdefordeling per lokasjon, per bygg, per etasje </w:t>
            </w:r>
            <w:r w:rsidR="00F51A41" w:rsidRPr="0041623E">
              <w:rPr>
                <w:rFonts w:ascii="Poppins" w:eastAsia="Poppins" w:hAnsi="Poppins" w:cs="Poppins"/>
                <w:sz w:val="21"/>
                <w:szCs w:val="21"/>
              </w:rPr>
              <w:t>osv.</w:t>
            </w:r>
            <w:r w:rsidRPr="0041623E">
              <w:rPr>
                <w:rFonts w:ascii="Poppins" w:eastAsia="Poppins" w:hAnsi="Poppins" w:cs="Poppins"/>
                <w:sz w:val="21"/>
                <w:szCs w:val="21"/>
              </w:rPr>
              <w:t>).</w:t>
            </w:r>
          </w:p>
        </w:tc>
        <w:tc>
          <w:tcPr>
            <w:tcW w:w="987" w:type="dxa"/>
            <w:tcMar>
              <w:left w:w="105" w:type="dxa"/>
              <w:right w:w="105" w:type="dxa"/>
            </w:tcMar>
          </w:tcPr>
          <w:p w14:paraId="1E0E9CF0" w14:textId="25EDAEC9"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6CFD7A5D" w14:textId="77777777" w:rsidTr="0A83FD12">
        <w:trPr>
          <w:trHeight w:val="300"/>
        </w:trPr>
        <w:tc>
          <w:tcPr>
            <w:tcW w:w="851" w:type="dxa"/>
            <w:tcMar>
              <w:left w:w="105" w:type="dxa"/>
              <w:right w:w="105" w:type="dxa"/>
            </w:tcMar>
          </w:tcPr>
          <w:p w14:paraId="72F30D8D" w14:textId="6811CCE3" w:rsidR="00BA69F7" w:rsidRPr="007644AB" w:rsidRDefault="00BA69F7"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w:t>
            </w:r>
            <w:r w:rsidR="31220DB0" w:rsidRPr="007644AB">
              <w:rPr>
                <w:rFonts w:ascii="Poppins" w:eastAsia="Poppins" w:hAnsi="Poppins" w:cs="Poppins"/>
                <w:color w:val="005686"/>
                <w:sz w:val="21"/>
                <w:szCs w:val="21"/>
              </w:rPr>
              <w:t>3</w:t>
            </w:r>
          </w:p>
        </w:tc>
        <w:tc>
          <w:tcPr>
            <w:tcW w:w="7229" w:type="dxa"/>
            <w:tcMar>
              <w:left w:w="105" w:type="dxa"/>
              <w:right w:w="105" w:type="dxa"/>
            </w:tcMar>
          </w:tcPr>
          <w:p w14:paraId="2A2D1A56" w14:textId="77777777" w:rsidR="009B3079" w:rsidRDefault="009B3079" w:rsidP="00C7397A">
            <w:pPr>
              <w:spacing w:after="160" w:line="259" w:lineRule="auto"/>
              <w:rPr>
                <w:rFonts w:ascii="Poppins" w:eastAsia="Poppins" w:hAnsi="Poppins" w:cs="Poppins"/>
                <w:sz w:val="21"/>
                <w:szCs w:val="21"/>
              </w:rPr>
            </w:pPr>
            <w:r w:rsidRPr="00F15D7A">
              <w:rPr>
                <w:rFonts w:ascii="Poppins" w:eastAsia="Poppins" w:hAnsi="Poppins" w:cs="Poppins"/>
                <w:sz w:val="21"/>
                <w:szCs w:val="21"/>
              </w:rPr>
              <w:t>Renholdsplanene skal være tegningsbaserte og interaktive. Det vil si at renholder skal kunne klikke/markere på rom for å se arbeidsoppgaver og kvittere for utførte oppgaver. Rommene skal endre farge avhengig av status.</w:t>
            </w:r>
          </w:p>
          <w:p w14:paraId="715BD447" w14:textId="1F582F62" w:rsidR="00BA69F7" w:rsidRPr="0041623E" w:rsidRDefault="009B3079" w:rsidP="00C7397A">
            <w:pPr>
              <w:spacing w:after="160" w:line="259" w:lineRule="auto"/>
              <w:rPr>
                <w:rFonts w:ascii="Poppins" w:eastAsia="Poppins" w:hAnsi="Poppins" w:cs="Poppins"/>
                <w:sz w:val="21"/>
                <w:szCs w:val="21"/>
              </w:rPr>
            </w:pPr>
            <w:r w:rsidRPr="00E4164C">
              <w:rPr>
                <w:rFonts w:ascii="Poppins" w:eastAsia="Poppins" w:hAnsi="Poppins" w:cs="Poppins"/>
                <w:sz w:val="21"/>
                <w:szCs w:val="21"/>
              </w:rPr>
              <w:t xml:space="preserve">Tegninger skal bli gjort tilgjengelig pr etasje, bygg og lokasjon basert på </w:t>
            </w:r>
            <w:r>
              <w:rPr>
                <w:rFonts w:ascii="Poppins" w:eastAsia="Poppins" w:hAnsi="Poppins" w:cs="Poppins"/>
                <w:sz w:val="21"/>
                <w:szCs w:val="21"/>
              </w:rPr>
              <w:t>o</w:t>
            </w:r>
            <w:r w:rsidRPr="00E4164C">
              <w:rPr>
                <w:rFonts w:ascii="Poppins" w:eastAsia="Poppins" w:hAnsi="Poppins" w:cs="Poppins"/>
                <w:sz w:val="21"/>
                <w:szCs w:val="21"/>
              </w:rPr>
              <w:t>ppdragsgivers struktur.</w:t>
            </w:r>
          </w:p>
        </w:tc>
        <w:tc>
          <w:tcPr>
            <w:tcW w:w="987" w:type="dxa"/>
            <w:tcMar>
              <w:left w:w="105" w:type="dxa"/>
              <w:right w:w="105" w:type="dxa"/>
            </w:tcMar>
          </w:tcPr>
          <w:p w14:paraId="6AEBA3F2" w14:textId="151E89C9" w:rsidR="00BA69F7" w:rsidRPr="00603C8F" w:rsidRDefault="009B3079"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40F2D852" w14:textId="77777777" w:rsidTr="0A83FD12">
        <w:trPr>
          <w:trHeight w:val="300"/>
        </w:trPr>
        <w:tc>
          <w:tcPr>
            <w:tcW w:w="851" w:type="dxa"/>
            <w:tcMar>
              <w:left w:w="105" w:type="dxa"/>
              <w:right w:w="105" w:type="dxa"/>
            </w:tcMar>
          </w:tcPr>
          <w:p w14:paraId="79834C35" w14:textId="307B6F8C" w:rsidR="00BA69F7" w:rsidRPr="007644AB" w:rsidRDefault="656DC682"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2.4.4</w:t>
            </w:r>
          </w:p>
        </w:tc>
        <w:tc>
          <w:tcPr>
            <w:tcW w:w="7229" w:type="dxa"/>
            <w:tcMar>
              <w:left w:w="105" w:type="dxa"/>
              <w:right w:w="105" w:type="dxa"/>
            </w:tcMar>
          </w:tcPr>
          <w:p w14:paraId="3D0F933A" w14:textId="3F618680" w:rsidR="00BA69F7" w:rsidRPr="6D49B4BB"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F15D7A">
              <w:rPr>
                <w:rFonts w:ascii="Poppins" w:eastAsia="Poppins" w:hAnsi="Poppins" w:cs="Poppins"/>
                <w:sz w:val="21"/>
                <w:szCs w:val="21"/>
              </w:rPr>
              <w:t xml:space="preserve"> </w:t>
            </w:r>
            <w:r>
              <w:rPr>
                <w:rFonts w:ascii="Poppins" w:eastAsia="Poppins" w:hAnsi="Poppins" w:cs="Poppins"/>
                <w:sz w:val="21"/>
                <w:szCs w:val="21"/>
              </w:rPr>
              <w:t>skal kunne</w:t>
            </w:r>
            <w:r w:rsidRPr="00F15D7A">
              <w:rPr>
                <w:rFonts w:ascii="Poppins" w:eastAsia="Poppins" w:hAnsi="Poppins" w:cs="Poppins"/>
                <w:sz w:val="21"/>
                <w:szCs w:val="21"/>
              </w:rPr>
              <w:t xml:space="preserve"> overstyre beregninger eller forslag fra </w:t>
            </w:r>
            <w:r w:rsidRPr="6D49B4BB">
              <w:rPr>
                <w:rFonts w:ascii="Poppins" w:eastAsia="Poppins" w:hAnsi="Poppins" w:cs="Poppins"/>
                <w:sz w:val="21"/>
                <w:szCs w:val="21"/>
              </w:rPr>
              <w:t>systemet</w:t>
            </w:r>
            <w:r w:rsidRPr="00F15D7A">
              <w:rPr>
                <w:rFonts w:ascii="Poppins" w:eastAsia="Poppins" w:hAnsi="Poppins" w:cs="Poppins"/>
                <w:sz w:val="21"/>
                <w:szCs w:val="21"/>
              </w:rPr>
              <w:t>.</w:t>
            </w:r>
          </w:p>
        </w:tc>
        <w:tc>
          <w:tcPr>
            <w:tcW w:w="987" w:type="dxa"/>
            <w:tcMar>
              <w:left w:w="105" w:type="dxa"/>
              <w:right w:w="105" w:type="dxa"/>
            </w:tcMar>
          </w:tcPr>
          <w:p w14:paraId="198FE938" w14:textId="1B71A5A2"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55E954DE" w14:textId="77777777" w:rsidTr="0A83FD12">
        <w:trPr>
          <w:trHeight w:val="300"/>
        </w:trPr>
        <w:tc>
          <w:tcPr>
            <w:tcW w:w="851" w:type="dxa"/>
            <w:tcMar>
              <w:left w:w="105" w:type="dxa"/>
              <w:right w:w="105" w:type="dxa"/>
            </w:tcMar>
          </w:tcPr>
          <w:p w14:paraId="7DA25C1B" w14:textId="0C45AB51" w:rsidR="00BA69F7" w:rsidRPr="007644AB" w:rsidRDefault="4E2635C5"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2.4.5</w:t>
            </w:r>
          </w:p>
        </w:tc>
        <w:tc>
          <w:tcPr>
            <w:tcW w:w="7229" w:type="dxa"/>
            <w:tcMar>
              <w:left w:w="105" w:type="dxa"/>
              <w:right w:w="105" w:type="dxa"/>
            </w:tcMar>
          </w:tcPr>
          <w:p w14:paraId="58B4602F" w14:textId="6E0FFC67" w:rsidR="00BA69F7" w:rsidRPr="0041623E"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41623E">
              <w:rPr>
                <w:rFonts w:ascii="Poppins" w:eastAsia="Poppins" w:hAnsi="Poppins" w:cs="Poppins"/>
                <w:sz w:val="21"/>
                <w:szCs w:val="21"/>
              </w:rPr>
              <w:t xml:space="preserve"> </w:t>
            </w:r>
            <w:r>
              <w:rPr>
                <w:rFonts w:ascii="Poppins" w:eastAsia="Poppins" w:hAnsi="Poppins" w:cs="Poppins"/>
                <w:sz w:val="21"/>
                <w:szCs w:val="21"/>
              </w:rPr>
              <w:t>skal kunne</w:t>
            </w:r>
            <w:r w:rsidRPr="0041623E">
              <w:rPr>
                <w:rFonts w:ascii="Poppins" w:eastAsia="Poppins" w:hAnsi="Poppins" w:cs="Poppins"/>
                <w:sz w:val="21"/>
                <w:szCs w:val="21"/>
              </w:rPr>
              <w:t xml:space="preserve"> opprette og ha flere renholdsplaner i </w:t>
            </w:r>
            <w:r w:rsidRPr="6D49B4BB">
              <w:rPr>
                <w:rFonts w:ascii="Poppins" w:eastAsia="Poppins" w:hAnsi="Poppins" w:cs="Poppins"/>
                <w:sz w:val="21"/>
                <w:szCs w:val="21"/>
              </w:rPr>
              <w:t>systemet</w:t>
            </w:r>
            <w:r w:rsidRPr="0041623E">
              <w:rPr>
                <w:rFonts w:ascii="Poppins" w:eastAsia="Poppins" w:hAnsi="Poppins" w:cs="Poppins"/>
                <w:sz w:val="21"/>
                <w:szCs w:val="21"/>
              </w:rPr>
              <w:t xml:space="preserve"> for bl.a. lavaktivitet og ferier.</w:t>
            </w:r>
          </w:p>
        </w:tc>
        <w:tc>
          <w:tcPr>
            <w:tcW w:w="987" w:type="dxa"/>
            <w:tcMar>
              <w:left w:w="105" w:type="dxa"/>
              <w:right w:w="105" w:type="dxa"/>
            </w:tcMar>
          </w:tcPr>
          <w:p w14:paraId="1ADAC5F7" w14:textId="7652E9C9"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3597CAC6" w14:textId="77777777" w:rsidTr="0A83FD12">
        <w:trPr>
          <w:trHeight w:val="300"/>
        </w:trPr>
        <w:tc>
          <w:tcPr>
            <w:tcW w:w="851" w:type="dxa"/>
            <w:tcMar>
              <w:left w:w="105" w:type="dxa"/>
              <w:right w:w="105" w:type="dxa"/>
            </w:tcMar>
          </w:tcPr>
          <w:p w14:paraId="09D93499" w14:textId="20B91481" w:rsidR="00BA69F7" w:rsidRPr="007644AB" w:rsidRDefault="5E9640CE"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2.4.6</w:t>
            </w:r>
          </w:p>
        </w:tc>
        <w:tc>
          <w:tcPr>
            <w:tcW w:w="7229" w:type="dxa"/>
            <w:tcMar>
              <w:left w:w="105" w:type="dxa"/>
              <w:right w:w="105" w:type="dxa"/>
            </w:tcMar>
          </w:tcPr>
          <w:p w14:paraId="6CC38248" w14:textId="055070B5" w:rsidR="00BA69F7" w:rsidRPr="0041623E" w:rsidRDefault="00BA69F7" w:rsidP="00C7397A">
            <w:pPr>
              <w:spacing w:after="160" w:line="259" w:lineRule="auto"/>
              <w:rPr>
                <w:rFonts w:ascii="Poppins" w:eastAsia="Poppins" w:hAnsi="Poppins" w:cs="Poppins"/>
                <w:sz w:val="21"/>
                <w:szCs w:val="21"/>
              </w:rPr>
            </w:pPr>
            <w:r w:rsidRPr="0041623E">
              <w:rPr>
                <w:rFonts w:ascii="Poppins" w:eastAsia="Poppins" w:hAnsi="Poppins" w:cs="Poppins"/>
                <w:sz w:val="21"/>
                <w:szCs w:val="21"/>
              </w:rPr>
              <w:t xml:space="preserve">Systemet </w:t>
            </w:r>
            <w:r>
              <w:rPr>
                <w:rFonts w:ascii="Poppins" w:eastAsia="Poppins" w:hAnsi="Poppins" w:cs="Poppins"/>
                <w:sz w:val="21"/>
                <w:szCs w:val="21"/>
              </w:rPr>
              <w:t>skal</w:t>
            </w:r>
            <w:r w:rsidRPr="0041623E">
              <w:rPr>
                <w:rFonts w:ascii="Poppins" w:eastAsia="Poppins" w:hAnsi="Poppins" w:cs="Poppins"/>
                <w:sz w:val="21"/>
                <w:szCs w:val="21"/>
              </w:rPr>
              <w:t xml:space="preserve"> kunne beregne både regelmessige og periodiske oppgaver, samt hovedrengjøring i systemet.</w:t>
            </w:r>
            <w:r>
              <w:rPr>
                <w:rFonts w:ascii="Poppins" w:eastAsia="Poppins" w:hAnsi="Poppins" w:cs="Poppins"/>
                <w:sz w:val="21"/>
                <w:szCs w:val="21"/>
              </w:rPr>
              <w:t xml:space="preserve"> </w:t>
            </w:r>
          </w:p>
        </w:tc>
        <w:tc>
          <w:tcPr>
            <w:tcW w:w="987" w:type="dxa"/>
            <w:tcMar>
              <w:left w:w="105" w:type="dxa"/>
              <w:right w:w="105" w:type="dxa"/>
            </w:tcMar>
          </w:tcPr>
          <w:p w14:paraId="236A06E8" w14:textId="163C7FAF"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BA69F7" w14:paraId="6D7F15B6" w14:textId="77777777" w:rsidTr="0A83FD12">
        <w:trPr>
          <w:trHeight w:val="300"/>
        </w:trPr>
        <w:tc>
          <w:tcPr>
            <w:tcW w:w="851" w:type="dxa"/>
            <w:tcMar>
              <w:left w:w="105" w:type="dxa"/>
              <w:right w:w="105" w:type="dxa"/>
            </w:tcMar>
          </w:tcPr>
          <w:p w14:paraId="0FE5538E" w14:textId="4AE4CC63" w:rsidR="00BA69F7" w:rsidRPr="007644AB" w:rsidRDefault="009E5CCC"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w:t>
            </w:r>
            <w:r w:rsidR="2D76AD2F" w:rsidRPr="007644AB">
              <w:rPr>
                <w:rFonts w:ascii="Poppins" w:eastAsia="Poppins" w:hAnsi="Poppins" w:cs="Poppins"/>
                <w:color w:val="005686"/>
                <w:sz w:val="21"/>
                <w:szCs w:val="21"/>
              </w:rPr>
              <w:t>7</w:t>
            </w:r>
          </w:p>
        </w:tc>
        <w:tc>
          <w:tcPr>
            <w:tcW w:w="7229" w:type="dxa"/>
            <w:tcMar>
              <w:left w:w="105" w:type="dxa"/>
              <w:right w:w="105" w:type="dxa"/>
            </w:tcMar>
          </w:tcPr>
          <w:p w14:paraId="6D463663" w14:textId="4E5E13B3" w:rsidR="00BA69F7" w:rsidRPr="0041623E"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41623E">
              <w:rPr>
                <w:rFonts w:ascii="Poppins" w:eastAsia="Poppins" w:hAnsi="Poppins" w:cs="Poppins"/>
                <w:sz w:val="21"/>
                <w:szCs w:val="21"/>
              </w:rPr>
              <w:t xml:space="preserve"> har behov for at beregningene fra </w:t>
            </w:r>
            <w:r w:rsidRPr="6D49B4BB">
              <w:rPr>
                <w:rFonts w:ascii="Poppins" w:eastAsia="Poppins" w:hAnsi="Poppins" w:cs="Poppins"/>
                <w:sz w:val="21"/>
                <w:szCs w:val="21"/>
              </w:rPr>
              <w:t xml:space="preserve">systemet </w:t>
            </w:r>
            <w:r w:rsidRPr="0041623E">
              <w:rPr>
                <w:rFonts w:ascii="Poppins" w:eastAsia="Poppins" w:hAnsi="Poppins" w:cs="Poppins"/>
                <w:sz w:val="21"/>
                <w:szCs w:val="21"/>
              </w:rPr>
              <w:t xml:space="preserve">baserer seg på relevante nøkkeltall for </w:t>
            </w:r>
            <w:proofErr w:type="spellStart"/>
            <w:r w:rsidRPr="0041623E">
              <w:rPr>
                <w:rFonts w:ascii="Poppins" w:eastAsia="Poppins" w:hAnsi="Poppins" w:cs="Poppins"/>
                <w:sz w:val="21"/>
                <w:szCs w:val="21"/>
              </w:rPr>
              <w:t>renholdsbransjen</w:t>
            </w:r>
            <w:proofErr w:type="spellEnd"/>
            <w:r w:rsidRPr="0041623E">
              <w:rPr>
                <w:rFonts w:ascii="Poppins" w:eastAsia="Poppins" w:hAnsi="Poppins" w:cs="Poppins"/>
                <w:sz w:val="21"/>
                <w:szCs w:val="21"/>
              </w:rPr>
              <w:t xml:space="preserve">, slik at </w:t>
            </w:r>
            <w:r w:rsidRPr="6D49B4BB">
              <w:rPr>
                <w:rFonts w:ascii="Poppins" w:eastAsia="Poppins" w:hAnsi="Poppins" w:cs="Poppins"/>
                <w:sz w:val="21"/>
                <w:szCs w:val="21"/>
              </w:rPr>
              <w:t>oppdragsgiver</w:t>
            </w:r>
            <w:r w:rsidRPr="0041623E">
              <w:rPr>
                <w:rFonts w:ascii="Poppins" w:eastAsia="Poppins" w:hAnsi="Poppins" w:cs="Poppins"/>
                <w:sz w:val="21"/>
                <w:szCs w:val="21"/>
              </w:rPr>
              <w:t xml:space="preserve"> kan benytte disse til egen tidskalkulasjon og enkelt kunne tilpasse og justere tallene på alle nivåer.</w:t>
            </w:r>
          </w:p>
          <w:p w14:paraId="6BC31C71" w14:textId="548EFBDB" w:rsidR="00BA69F7" w:rsidRPr="0041623E"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41623E">
              <w:rPr>
                <w:rFonts w:ascii="Poppins" w:eastAsia="Poppins" w:hAnsi="Poppins" w:cs="Poppins"/>
                <w:sz w:val="21"/>
                <w:szCs w:val="21"/>
              </w:rPr>
              <w:t xml:space="preserve"> har behov for at leverandør oppdaterer bransje-nøkkeltall regelmessig, samt </w:t>
            </w:r>
            <w:r w:rsidRPr="6D49B4BB">
              <w:rPr>
                <w:rFonts w:ascii="Poppins" w:eastAsia="Poppins" w:hAnsi="Poppins" w:cs="Poppins"/>
                <w:sz w:val="21"/>
                <w:szCs w:val="21"/>
              </w:rPr>
              <w:t>oppdaterer</w:t>
            </w:r>
            <w:r w:rsidRPr="0041623E">
              <w:rPr>
                <w:rFonts w:ascii="Poppins" w:eastAsia="Poppins" w:hAnsi="Poppins" w:cs="Poppins"/>
                <w:sz w:val="21"/>
                <w:szCs w:val="21"/>
              </w:rPr>
              <w:t xml:space="preserve"> </w:t>
            </w:r>
            <w:r w:rsidRPr="6D49B4BB">
              <w:rPr>
                <w:rFonts w:ascii="Poppins" w:eastAsia="Poppins" w:hAnsi="Poppins" w:cs="Poppins"/>
                <w:sz w:val="21"/>
                <w:szCs w:val="21"/>
              </w:rPr>
              <w:t xml:space="preserve">oppdragsgiver </w:t>
            </w:r>
            <w:r w:rsidRPr="0041623E">
              <w:rPr>
                <w:rFonts w:ascii="Poppins" w:eastAsia="Poppins" w:hAnsi="Poppins" w:cs="Poppins"/>
                <w:sz w:val="21"/>
                <w:szCs w:val="21"/>
              </w:rPr>
              <w:t xml:space="preserve">om dette fortløpende, slik at </w:t>
            </w:r>
            <w:r w:rsidRPr="6D49B4BB">
              <w:rPr>
                <w:rFonts w:ascii="Poppins" w:eastAsia="Poppins" w:hAnsi="Poppins" w:cs="Poppins"/>
                <w:sz w:val="21"/>
                <w:szCs w:val="21"/>
              </w:rPr>
              <w:t>oppdragsgiver</w:t>
            </w:r>
            <w:r w:rsidRPr="0041623E">
              <w:rPr>
                <w:rFonts w:ascii="Poppins" w:eastAsia="Poppins" w:hAnsi="Poppins" w:cs="Poppins"/>
                <w:sz w:val="21"/>
                <w:szCs w:val="21"/>
              </w:rPr>
              <w:t xml:space="preserve"> kan holde seg orientert og tilpasse seg markedet.</w:t>
            </w:r>
          </w:p>
        </w:tc>
        <w:tc>
          <w:tcPr>
            <w:tcW w:w="987" w:type="dxa"/>
            <w:tcMar>
              <w:left w:w="105" w:type="dxa"/>
              <w:right w:w="105" w:type="dxa"/>
            </w:tcMar>
          </w:tcPr>
          <w:p w14:paraId="3726FB2F" w14:textId="7CE0731E" w:rsidR="00BA69F7" w:rsidRPr="00603C8F" w:rsidRDefault="00836051" w:rsidP="00C7397A">
            <w:pPr>
              <w:spacing w:after="160" w:line="259" w:lineRule="auto"/>
              <w:jc w:val="center"/>
              <w:rPr>
                <w:rFonts w:ascii="Poppins" w:eastAsia="Poppins" w:hAnsi="Poppins" w:cs="Poppins"/>
                <w:sz w:val="21"/>
                <w:szCs w:val="21"/>
              </w:rPr>
            </w:pPr>
            <w:r>
              <w:rPr>
                <w:rFonts w:ascii="Poppins" w:eastAsia="Poppins" w:hAnsi="Poppins" w:cs="Poppins"/>
                <w:sz w:val="21"/>
                <w:szCs w:val="21"/>
              </w:rPr>
              <w:t>A</w:t>
            </w:r>
          </w:p>
        </w:tc>
      </w:tr>
      <w:tr w:rsidR="0052115F" w14:paraId="6A89A719" w14:textId="77777777" w:rsidTr="0A83FD12">
        <w:trPr>
          <w:trHeight w:val="300"/>
        </w:trPr>
        <w:tc>
          <w:tcPr>
            <w:tcW w:w="851" w:type="dxa"/>
            <w:tcMar>
              <w:left w:w="105" w:type="dxa"/>
              <w:right w:w="105" w:type="dxa"/>
            </w:tcMar>
          </w:tcPr>
          <w:p w14:paraId="27BD4271" w14:textId="12D2DCBF" w:rsidR="009B3079" w:rsidRPr="007644AB" w:rsidRDefault="009B3079" w:rsidP="00C7397A">
            <w:pPr>
              <w:pStyle w:val="Ingenmellomrom"/>
              <w:rPr>
                <w:rFonts w:ascii="Poppins" w:eastAsia="Poppins" w:hAnsi="Poppins" w:cs="Poppins"/>
                <w:color w:val="005686"/>
                <w:sz w:val="21"/>
                <w:szCs w:val="21"/>
              </w:rPr>
            </w:pPr>
            <w:r>
              <w:rPr>
                <w:rFonts w:ascii="Poppins" w:eastAsia="Poppins" w:hAnsi="Poppins" w:cs="Poppins"/>
                <w:color w:val="005686"/>
                <w:sz w:val="21"/>
                <w:szCs w:val="21"/>
              </w:rPr>
              <w:t>2.4.</w:t>
            </w:r>
            <w:r w:rsidR="00545FAD">
              <w:rPr>
                <w:rFonts w:ascii="Poppins" w:eastAsia="Poppins" w:hAnsi="Poppins" w:cs="Poppins"/>
                <w:color w:val="005686"/>
                <w:sz w:val="21"/>
                <w:szCs w:val="21"/>
              </w:rPr>
              <w:t>8</w:t>
            </w:r>
          </w:p>
        </w:tc>
        <w:tc>
          <w:tcPr>
            <w:tcW w:w="7229" w:type="dxa"/>
            <w:tcMar>
              <w:left w:w="105" w:type="dxa"/>
              <w:right w:w="105" w:type="dxa"/>
            </w:tcMar>
          </w:tcPr>
          <w:p w14:paraId="1601EA2B" w14:textId="77777777" w:rsidR="009B3079" w:rsidRDefault="009B3079" w:rsidP="00C7397A">
            <w:pPr>
              <w:spacing w:after="160" w:line="259" w:lineRule="auto"/>
              <w:rPr>
                <w:rFonts w:ascii="Poppins" w:eastAsia="Poppins" w:hAnsi="Poppins" w:cs="Poppins"/>
                <w:strike/>
                <w:color w:val="FF0000"/>
                <w:sz w:val="21"/>
                <w:szCs w:val="21"/>
              </w:rPr>
            </w:pPr>
            <w:r w:rsidRPr="00926733">
              <w:rPr>
                <w:rFonts w:ascii="Poppins" w:eastAsia="Poppins" w:hAnsi="Poppins" w:cs="Poppins"/>
                <w:sz w:val="21"/>
                <w:szCs w:val="21"/>
              </w:rPr>
              <w:t xml:space="preserve">At systemet automatisk kan frembringe ressursplaner fra nøkkeltall (antall ressurser, stillingsprosent etc.) vil vektlegges. </w:t>
            </w:r>
          </w:p>
          <w:p w14:paraId="22AAB45B" w14:textId="62811FC1" w:rsidR="009B3079" w:rsidRPr="6D49B4BB" w:rsidRDefault="009B3079" w:rsidP="00C7397A">
            <w:pPr>
              <w:spacing w:after="160" w:line="259" w:lineRule="auto"/>
              <w:rPr>
                <w:rFonts w:ascii="Poppins" w:eastAsia="Poppins" w:hAnsi="Poppins" w:cs="Poppins"/>
                <w:sz w:val="21"/>
                <w:szCs w:val="21"/>
              </w:rPr>
            </w:pPr>
            <w:r w:rsidRPr="009C7741">
              <w:rPr>
                <w:rFonts w:ascii="Poppins" w:eastAsia="Poppins" w:hAnsi="Poppins" w:cs="Poppins"/>
                <w:sz w:val="21"/>
                <w:szCs w:val="21"/>
              </w:rPr>
              <w:t>Leverandøren skal gjøre rede for hvordan tilbudt system løser denne oppgaven.</w:t>
            </w:r>
          </w:p>
        </w:tc>
        <w:tc>
          <w:tcPr>
            <w:tcW w:w="987" w:type="dxa"/>
            <w:tcMar>
              <w:left w:w="105" w:type="dxa"/>
              <w:right w:w="105" w:type="dxa"/>
            </w:tcMar>
          </w:tcPr>
          <w:p w14:paraId="09D5CF98" w14:textId="0EAC16CC" w:rsidR="009B3079" w:rsidRPr="00603C8F" w:rsidRDefault="009B3079"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BA69F7" w14:paraId="539A4745" w14:textId="77777777" w:rsidTr="0A83FD12">
        <w:trPr>
          <w:trHeight w:val="300"/>
        </w:trPr>
        <w:tc>
          <w:tcPr>
            <w:tcW w:w="851" w:type="dxa"/>
            <w:tcMar>
              <w:left w:w="105" w:type="dxa"/>
              <w:right w:w="105" w:type="dxa"/>
            </w:tcMar>
          </w:tcPr>
          <w:p w14:paraId="7C1160A4" w14:textId="6C8EED50" w:rsidR="00BA69F7" w:rsidRPr="007644AB" w:rsidRDefault="005F7814"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w:t>
            </w:r>
            <w:r w:rsidR="00545FAD">
              <w:rPr>
                <w:rFonts w:ascii="Poppins" w:eastAsia="Poppins" w:hAnsi="Poppins" w:cs="Poppins"/>
                <w:color w:val="005686"/>
                <w:sz w:val="21"/>
                <w:szCs w:val="21"/>
              </w:rPr>
              <w:t>9</w:t>
            </w:r>
          </w:p>
        </w:tc>
        <w:tc>
          <w:tcPr>
            <w:tcW w:w="7229" w:type="dxa"/>
            <w:tcMar>
              <w:left w:w="105" w:type="dxa"/>
              <w:right w:w="105" w:type="dxa"/>
            </w:tcMar>
          </w:tcPr>
          <w:p w14:paraId="3247BA0B" w14:textId="0D9D0FEC" w:rsidR="00BA69F7" w:rsidRPr="00F15D7A" w:rsidRDefault="00BA69F7"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F15D7A">
              <w:rPr>
                <w:rFonts w:ascii="Poppins" w:eastAsia="Poppins" w:hAnsi="Poppins" w:cs="Poppins"/>
                <w:sz w:val="21"/>
                <w:szCs w:val="21"/>
              </w:rPr>
              <w:t xml:space="preserve"> </w:t>
            </w:r>
            <w:r w:rsidR="009B3079">
              <w:rPr>
                <w:rFonts w:ascii="Poppins" w:eastAsia="Poppins" w:hAnsi="Poppins" w:cs="Poppins"/>
                <w:sz w:val="21"/>
                <w:szCs w:val="21"/>
              </w:rPr>
              <w:t>vektlegger positivt systemets mulighet</w:t>
            </w:r>
            <w:r w:rsidR="004A0553">
              <w:rPr>
                <w:rFonts w:ascii="Poppins" w:eastAsia="Poppins" w:hAnsi="Poppins" w:cs="Poppins"/>
                <w:sz w:val="21"/>
                <w:szCs w:val="21"/>
              </w:rPr>
              <w:t xml:space="preserve"> å</w:t>
            </w:r>
            <w:r>
              <w:rPr>
                <w:rFonts w:ascii="Poppins" w:eastAsia="Poppins" w:hAnsi="Poppins" w:cs="Poppins"/>
                <w:sz w:val="21"/>
                <w:szCs w:val="21"/>
              </w:rPr>
              <w:t xml:space="preserve"> kunne</w:t>
            </w:r>
            <w:r w:rsidRPr="00F15D7A">
              <w:rPr>
                <w:rFonts w:ascii="Poppins" w:eastAsia="Poppins" w:hAnsi="Poppins" w:cs="Poppins"/>
                <w:sz w:val="21"/>
                <w:szCs w:val="21"/>
              </w:rPr>
              <w:t xml:space="preserve"> beregne og justere:</w:t>
            </w:r>
          </w:p>
          <w:p w14:paraId="04B91429" w14:textId="7DFA4919" w:rsidR="00BA69F7" w:rsidRPr="00F15D7A" w:rsidRDefault="00BA69F7" w:rsidP="00C7397A">
            <w:pPr>
              <w:pStyle w:val="Listeavsnitt"/>
              <w:numPr>
                <w:ilvl w:val="0"/>
                <w:numId w:val="1"/>
              </w:numPr>
              <w:spacing w:after="160" w:line="259" w:lineRule="auto"/>
              <w:ind w:left="601"/>
              <w:rPr>
                <w:rFonts w:ascii="Poppins" w:eastAsia="Poppins" w:hAnsi="Poppins" w:cs="Poppins"/>
                <w:szCs w:val="22"/>
              </w:rPr>
            </w:pPr>
            <w:proofErr w:type="spellStart"/>
            <w:r w:rsidRPr="63AFCB14">
              <w:rPr>
                <w:rFonts w:ascii="Poppins" w:eastAsia="Poppins" w:hAnsi="Poppins" w:cs="Poppins"/>
                <w:sz w:val="21"/>
                <w:szCs w:val="21"/>
              </w:rPr>
              <w:lastRenderedPageBreak/>
              <w:t>Renholdstid</w:t>
            </w:r>
            <w:proofErr w:type="spellEnd"/>
            <w:r w:rsidRPr="63AFCB14">
              <w:rPr>
                <w:rFonts w:ascii="Poppins" w:eastAsia="Poppins" w:hAnsi="Poppins" w:cs="Poppins"/>
                <w:sz w:val="21"/>
                <w:szCs w:val="21"/>
              </w:rPr>
              <w:t xml:space="preserve"> fordelt på eksempelvis daglig renhold, </w:t>
            </w:r>
            <w:proofErr w:type="spellStart"/>
            <w:r w:rsidRPr="63AFCB14">
              <w:rPr>
                <w:rFonts w:ascii="Poppins" w:eastAsia="Poppins" w:hAnsi="Poppins" w:cs="Poppins"/>
                <w:sz w:val="21"/>
                <w:szCs w:val="21"/>
              </w:rPr>
              <w:t>hovedrenhold</w:t>
            </w:r>
            <w:proofErr w:type="spellEnd"/>
            <w:r w:rsidRPr="63AFCB14">
              <w:rPr>
                <w:rFonts w:ascii="Poppins" w:eastAsia="Poppins" w:hAnsi="Poppins" w:cs="Poppins"/>
                <w:sz w:val="21"/>
                <w:szCs w:val="21"/>
              </w:rPr>
              <w:t xml:space="preserve"> mm.</w:t>
            </w:r>
          </w:p>
          <w:p w14:paraId="4B472C68" w14:textId="6CC226E9" w:rsidR="00BA69F7" w:rsidRPr="00F15D7A" w:rsidRDefault="00BA69F7" w:rsidP="00C7397A">
            <w:pPr>
              <w:pStyle w:val="Listeavsnitt"/>
              <w:numPr>
                <w:ilvl w:val="0"/>
                <w:numId w:val="1"/>
              </w:numPr>
              <w:spacing w:after="160" w:line="259" w:lineRule="auto"/>
              <w:ind w:left="601"/>
              <w:rPr>
                <w:rFonts w:ascii="Poppins" w:eastAsia="Poppins" w:hAnsi="Poppins" w:cs="Poppins"/>
                <w:szCs w:val="22"/>
              </w:rPr>
            </w:pPr>
            <w:r w:rsidRPr="63AFCB14">
              <w:rPr>
                <w:rFonts w:ascii="Poppins" w:eastAsia="Poppins" w:hAnsi="Poppins" w:cs="Poppins"/>
                <w:sz w:val="21"/>
                <w:szCs w:val="21"/>
              </w:rPr>
              <w:t>Tilleggstid for serviceoppgaver, gangtid mm.</w:t>
            </w:r>
          </w:p>
          <w:p w14:paraId="047F5E83" w14:textId="4649967F" w:rsidR="00BA69F7" w:rsidRPr="00F15D7A" w:rsidRDefault="00BA69F7" w:rsidP="00C7397A">
            <w:pPr>
              <w:pStyle w:val="Listeavsnitt"/>
              <w:numPr>
                <w:ilvl w:val="0"/>
                <w:numId w:val="1"/>
              </w:numPr>
              <w:spacing w:after="160" w:line="259" w:lineRule="auto"/>
              <w:ind w:left="601"/>
              <w:rPr>
                <w:rFonts w:ascii="Poppins" w:eastAsia="Poppins" w:hAnsi="Poppins" w:cs="Poppins"/>
                <w:szCs w:val="22"/>
              </w:rPr>
            </w:pPr>
            <w:r w:rsidRPr="63AFCB14">
              <w:rPr>
                <w:rFonts w:ascii="Poppins" w:eastAsia="Poppins" w:hAnsi="Poppins" w:cs="Poppins"/>
                <w:sz w:val="21"/>
                <w:szCs w:val="21"/>
              </w:rPr>
              <w:t>Kostnader ved utstyr og maskiner</w:t>
            </w:r>
          </w:p>
          <w:p w14:paraId="25597B11" w14:textId="78DD063E" w:rsidR="00BA69F7" w:rsidRPr="00F15D7A" w:rsidRDefault="00BA69F7" w:rsidP="00C7397A">
            <w:pPr>
              <w:pStyle w:val="Listeavsnitt"/>
              <w:numPr>
                <w:ilvl w:val="0"/>
                <w:numId w:val="1"/>
              </w:numPr>
              <w:spacing w:after="160" w:line="259" w:lineRule="auto"/>
              <w:ind w:left="601"/>
              <w:rPr>
                <w:rFonts w:ascii="Poppins" w:eastAsia="Poppins" w:hAnsi="Poppins" w:cs="Poppins"/>
                <w:szCs w:val="22"/>
              </w:rPr>
            </w:pPr>
            <w:r>
              <w:rPr>
                <w:rFonts w:ascii="Poppins" w:eastAsia="Poppins" w:hAnsi="Poppins" w:cs="Poppins"/>
                <w:sz w:val="21"/>
                <w:szCs w:val="21"/>
              </w:rPr>
              <w:t>Nøkkeltall</w:t>
            </w:r>
            <w:r w:rsidRPr="63AFCB14">
              <w:rPr>
                <w:rFonts w:ascii="Poppins" w:eastAsia="Poppins" w:hAnsi="Poppins" w:cs="Poppins"/>
                <w:sz w:val="21"/>
                <w:szCs w:val="21"/>
              </w:rPr>
              <w:t xml:space="preserve"> fordelt på eksempelvis daglig renhold, </w:t>
            </w:r>
            <w:proofErr w:type="spellStart"/>
            <w:r w:rsidRPr="63AFCB14">
              <w:rPr>
                <w:rFonts w:ascii="Poppins" w:eastAsia="Poppins" w:hAnsi="Poppins" w:cs="Poppins"/>
                <w:sz w:val="21"/>
                <w:szCs w:val="21"/>
              </w:rPr>
              <w:t>hovedrenhold</w:t>
            </w:r>
            <w:proofErr w:type="spellEnd"/>
            <w:r w:rsidRPr="63AFCB14">
              <w:rPr>
                <w:rFonts w:ascii="Poppins" w:eastAsia="Poppins" w:hAnsi="Poppins" w:cs="Poppins"/>
                <w:sz w:val="21"/>
                <w:szCs w:val="21"/>
              </w:rPr>
              <w:t xml:space="preserve"> mm. Listen er ikke uttømmende.</w:t>
            </w:r>
          </w:p>
          <w:p w14:paraId="41B56C96" w14:textId="7A5E9281" w:rsidR="00BA69F7" w:rsidRPr="00341C75" w:rsidRDefault="00BA69F7" w:rsidP="00C7397A">
            <w:pPr>
              <w:spacing w:after="160" w:line="259" w:lineRule="auto"/>
              <w:rPr>
                <w:rFonts w:ascii="Poppins" w:eastAsia="Poppins" w:hAnsi="Poppins" w:cs="Poppins"/>
                <w:i/>
                <w:iCs/>
                <w:sz w:val="21"/>
                <w:szCs w:val="21"/>
              </w:rPr>
            </w:pPr>
            <w:r w:rsidRPr="00341C75">
              <w:rPr>
                <w:rFonts w:ascii="Poppins" w:eastAsia="Poppins" w:hAnsi="Poppins" w:cs="Poppins"/>
                <w:i/>
                <w:iCs/>
                <w:sz w:val="21"/>
                <w:szCs w:val="21"/>
              </w:rPr>
              <w:t>Leverandøren skal gjøre rede for hvordan tilbudt system løser denne oppgaven.</w:t>
            </w:r>
          </w:p>
        </w:tc>
        <w:tc>
          <w:tcPr>
            <w:tcW w:w="987" w:type="dxa"/>
            <w:tcMar>
              <w:left w:w="105" w:type="dxa"/>
              <w:right w:w="105" w:type="dxa"/>
            </w:tcMar>
          </w:tcPr>
          <w:p w14:paraId="68139DD1" w14:textId="2988D5D3"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lastRenderedPageBreak/>
              <w:t>B</w:t>
            </w:r>
          </w:p>
        </w:tc>
      </w:tr>
      <w:tr w:rsidR="00BA69F7" w14:paraId="63B63E35" w14:textId="77777777" w:rsidTr="0A83FD12">
        <w:trPr>
          <w:trHeight w:val="300"/>
        </w:trPr>
        <w:tc>
          <w:tcPr>
            <w:tcW w:w="851" w:type="dxa"/>
            <w:tcMar>
              <w:left w:w="105" w:type="dxa"/>
              <w:right w:w="105" w:type="dxa"/>
            </w:tcMar>
          </w:tcPr>
          <w:p w14:paraId="18DA458D" w14:textId="3C3D8836" w:rsidR="00BA69F7" w:rsidRPr="007644AB" w:rsidRDefault="005F7814"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2.4.</w:t>
            </w:r>
            <w:r w:rsidR="2F5C8BF1" w:rsidRPr="007644AB">
              <w:rPr>
                <w:rFonts w:ascii="Poppins" w:eastAsia="Poppins" w:hAnsi="Poppins" w:cs="Poppins"/>
                <w:color w:val="005686"/>
                <w:sz w:val="21"/>
                <w:szCs w:val="21"/>
              </w:rPr>
              <w:t>1</w:t>
            </w:r>
            <w:r w:rsidR="00545FAD">
              <w:rPr>
                <w:rFonts w:ascii="Poppins" w:eastAsia="Poppins" w:hAnsi="Poppins" w:cs="Poppins"/>
                <w:color w:val="005686"/>
                <w:sz w:val="21"/>
                <w:szCs w:val="21"/>
              </w:rPr>
              <w:t>0</w:t>
            </w:r>
          </w:p>
        </w:tc>
        <w:tc>
          <w:tcPr>
            <w:tcW w:w="7229" w:type="dxa"/>
            <w:tcMar>
              <w:left w:w="105" w:type="dxa"/>
              <w:right w:w="105" w:type="dxa"/>
            </w:tcMar>
          </w:tcPr>
          <w:p w14:paraId="51CBD778" w14:textId="7D0F8523" w:rsidR="006D6DC4" w:rsidRDefault="006D6DC4" w:rsidP="00C7397A">
            <w:pPr>
              <w:spacing w:after="160" w:line="259" w:lineRule="auto"/>
              <w:rPr>
                <w:rFonts w:ascii="Poppins" w:eastAsia="Poppins" w:hAnsi="Poppins" w:cs="Poppins"/>
                <w:sz w:val="21"/>
                <w:szCs w:val="21"/>
              </w:rPr>
            </w:pPr>
            <w:r>
              <w:rPr>
                <w:rFonts w:ascii="Poppins" w:eastAsia="Poppins" w:hAnsi="Poppins" w:cs="Poppins"/>
                <w:sz w:val="21"/>
                <w:szCs w:val="21"/>
              </w:rPr>
              <w:t>Systemets</w:t>
            </w:r>
            <w:r w:rsidR="00284D71">
              <w:rPr>
                <w:rFonts w:ascii="Poppins" w:eastAsia="Poppins" w:hAnsi="Poppins" w:cs="Poppins"/>
                <w:sz w:val="21"/>
                <w:szCs w:val="21"/>
              </w:rPr>
              <w:t xml:space="preserve"> </w:t>
            </w:r>
            <w:r w:rsidR="00A93537">
              <w:rPr>
                <w:rFonts w:ascii="Poppins" w:eastAsia="Poppins" w:hAnsi="Poppins" w:cs="Poppins"/>
                <w:sz w:val="21"/>
                <w:szCs w:val="21"/>
              </w:rPr>
              <w:t>mulighet for å nytte systemet</w:t>
            </w:r>
            <w:r w:rsidR="009B4096">
              <w:rPr>
                <w:rFonts w:ascii="Poppins" w:eastAsia="Poppins" w:hAnsi="Poppins" w:cs="Poppins"/>
                <w:sz w:val="21"/>
                <w:szCs w:val="21"/>
              </w:rPr>
              <w:t xml:space="preserve"> til </w:t>
            </w:r>
            <w:r w:rsidR="009B4096" w:rsidRPr="00E33A3D">
              <w:rPr>
                <w:rFonts w:ascii="Poppins" w:eastAsia="Poppins" w:hAnsi="Poppins" w:cs="Poppins"/>
                <w:sz w:val="21"/>
                <w:szCs w:val="21"/>
              </w:rPr>
              <w:t>planlegging og gjennomføring av NS-INSTA 800 kontroll</w:t>
            </w:r>
            <w:r w:rsidR="009B4096">
              <w:rPr>
                <w:rFonts w:ascii="Poppins" w:eastAsia="Poppins" w:hAnsi="Poppins" w:cs="Poppins"/>
                <w:sz w:val="21"/>
                <w:szCs w:val="21"/>
              </w:rPr>
              <w:t xml:space="preserve"> vil</w:t>
            </w:r>
            <w:r w:rsidR="005F21D7">
              <w:rPr>
                <w:rFonts w:ascii="Poppins" w:eastAsia="Poppins" w:hAnsi="Poppins" w:cs="Poppins"/>
                <w:sz w:val="21"/>
                <w:szCs w:val="21"/>
              </w:rPr>
              <w:t xml:space="preserve"> bli vektlagt.</w:t>
            </w:r>
          </w:p>
          <w:p w14:paraId="08AAFDD4" w14:textId="33507B9C" w:rsidR="00BA69F7" w:rsidRPr="00341C75" w:rsidRDefault="00BA69F7" w:rsidP="00C7397A">
            <w:pPr>
              <w:spacing w:after="160" w:line="259" w:lineRule="auto"/>
              <w:rPr>
                <w:rFonts w:ascii="Poppins" w:eastAsia="Poppins" w:hAnsi="Poppins" w:cs="Poppins"/>
                <w:i/>
                <w:iCs/>
                <w:sz w:val="21"/>
                <w:szCs w:val="21"/>
              </w:rPr>
            </w:pPr>
            <w:r w:rsidRPr="00341C75">
              <w:rPr>
                <w:rFonts w:ascii="Poppins" w:eastAsia="Poppins" w:hAnsi="Poppins" w:cs="Poppins"/>
                <w:i/>
                <w:iCs/>
                <w:sz w:val="21"/>
                <w:szCs w:val="21"/>
              </w:rPr>
              <w:t>Leverandøren skal gjøre rede for hvordan tilbudt system løser denne oppgaven.</w:t>
            </w:r>
          </w:p>
        </w:tc>
        <w:tc>
          <w:tcPr>
            <w:tcW w:w="987" w:type="dxa"/>
            <w:tcMar>
              <w:left w:w="105" w:type="dxa"/>
              <w:right w:w="105" w:type="dxa"/>
            </w:tcMar>
          </w:tcPr>
          <w:p w14:paraId="22D86C0F" w14:textId="10DC4550" w:rsidR="00BA69F7" w:rsidRPr="00603C8F" w:rsidRDefault="00BA69F7"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BA69F7" w14:paraId="4786114B" w14:textId="77777777" w:rsidTr="0A83FD12">
        <w:trPr>
          <w:trHeight w:val="300"/>
        </w:trPr>
        <w:tc>
          <w:tcPr>
            <w:tcW w:w="851" w:type="dxa"/>
            <w:shd w:val="clear" w:color="auto" w:fill="BDD6EE" w:themeFill="accent1" w:themeFillTint="66"/>
            <w:tcMar>
              <w:left w:w="105" w:type="dxa"/>
              <w:right w:w="105" w:type="dxa"/>
            </w:tcMar>
          </w:tcPr>
          <w:p w14:paraId="5290EFBF" w14:textId="6CDDCEA9" w:rsidR="00BA69F7" w:rsidRPr="007644AB" w:rsidRDefault="00BA69F7" w:rsidP="00C7397A">
            <w:pPr>
              <w:pStyle w:val="Ingenmellomrom"/>
              <w:spacing w:line="259" w:lineRule="auto"/>
              <w:rPr>
                <w:rFonts w:ascii="Poppins" w:eastAsia="Poppins" w:hAnsi="Poppins" w:cs="Poppins"/>
                <w:color w:val="005686"/>
              </w:rPr>
            </w:pPr>
            <w:bookmarkStart w:id="42" w:name="_Hlk152234255"/>
            <w:r w:rsidRPr="007644AB">
              <w:rPr>
                <w:rFonts w:ascii="Poppins" w:eastAsia="Poppins" w:hAnsi="Poppins" w:cs="Poppins"/>
                <w:color w:val="005686"/>
              </w:rPr>
              <w:t>2.</w:t>
            </w:r>
            <w:r w:rsidR="0021006E" w:rsidRPr="007644AB">
              <w:rPr>
                <w:rFonts w:ascii="Poppins" w:eastAsia="Poppins" w:hAnsi="Poppins" w:cs="Poppins"/>
                <w:color w:val="005686"/>
              </w:rPr>
              <w:t>5</w:t>
            </w:r>
          </w:p>
        </w:tc>
        <w:tc>
          <w:tcPr>
            <w:tcW w:w="8216" w:type="dxa"/>
            <w:gridSpan w:val="2"/>
            <w:shd w:val="clear" w:color="auto" w:fill="BDD6EE" w:themeFill="accent1" w:themeFillTint="66"/>
            <w:tcMar>
              <w:left w:w="105" w:type="dxa"/>
              <w:right w:w="105" w:type="dxa"/>
            </w:tcMar>
          </w:tcPr>
          <w:p w14:paraId="1D4A5405" w14:textId="2C82BDC8" w:rsidR="00BA69F7" w:rsidRPr="00603C8F" w:rsidRDefault="4B3C156F" w:rsidP="00C7397A">
            <w:pPr>
              <w:pStyle w:val="Ingenmellomrom"/>
              <w:spacing w:line="259" w:lineRule="auto"/>
              <w:rPr>
                <w:rFonts w:eastAsia="Poppins"/>
                <w:color w:val="0074B4"/>
              </w:rPr>
            </w:pPr>
            <w:r w:rsidRPr="19C25C4C">
              <w:rPr>
                <w:rFonts w:ascii="Poppins" w:eastAsia="Poppins" w:hAnsi="Poppins" w:cs="Poppins"/>
                <w:color w:val="005686"/>
              </w:rPr>
              <w:t>Rapporter</w:t>
            </w:r>
            <w:bookmarkEnd w:id="42"/>
          </w:p>
        </w:tc>
      </w:tr>
      <w:tr w:rsidR="00C555C2" w14:paraId="12B81C9B" w14:textId="77777777" w:rsidTr="0A83FD12">
        <w:trPr>
          <w:trHeight w:val="300"/>
        </w:trPr>
        <w:tc>
          <w:tcPr>
            <w:tcW w:w="851" w:type="dxa"/>
            <w:tcMar>
              <w:left w:w="105" w:type="dxa"/>
              <w:right w:w="105" w:type="dxa"/>
            </w:tcMar>
          </w:tcPr>
          <w:p w14:paraId="08FC9939" w14:textId="13D13A41" w:rsidR="00C555C2" w:rsidRPr="007644AB" w:rsidRDefault="0061273F"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2.5.1</w:t>
            </w:r>
          </w:p>
        </w:tc>
        <w:tc>
          <w:tcPr>
            <w:tcW w:w="7229" w:type="dxa"/>
            <w:tcMar>
              <w:left w:w="105" w:type="dxa"/>
              <w:right w:w="105" w:type="dxa"/>
            </w:tcMar>
          </w:tcPr>
          <w:p w14:paraId="170DE6A7" w14:textId="77777777" w:rsidR="009E5631" w:rsidRDefault="00F27982" w:rsidP="00C7397A">
            <w:pPr>
              <w:rPr>
                <w:rFonts w:ascii="Poppins" w:eastAsia="Poppins" w:hAnsi="Poppins" w:cs="Poppins"/>
                <w:sz w:val="21"/>
                <w:szCs w:val="21"/>
              </w:rPr>
            </w:pPr>
            <w:r w:rsidRPr="00F27982">
              <w:rPr>
                <w:rFonts w:ascii="Poppins" w:eastAsia="Poppins" w:hAnsi="Poppins" w:cs="Poppins"/>
                <w:sz w:val="21"/>
                <w:szCs w:val="21"/>
              </w:rPr>
              <w:t xml:space="preserve">At systemet kan ta ut følgende statistikker og rapporter vil vektlegges: </w:t>
            </w:r>
          </w:p>
          <w:p w14:paraId="2BD8ACFC" w14:textId="576365B2" w:rsidR="00C555C2" w:rsidRPr="004614FD" w:rsidRDefault="00C555C2" w:rsidP="004D7048">
            <w:pPr>
              <w:pStyle w:val="Listeavsnitt"/>
              <w:numPr>
                <w:ilvl w:val="0"/>
                <w:numId w:val="11"/>
              </w:numPr>
              <w:ind w:left="742"/>
              <w:rPr>
                <w:rFonts w:ascii="Poppins" w:eastAsia="Poppins" w:hAnsi="Poppins" w:cs="Poppins"/>
                <w:sz w:val="21"/>
                <w:szCs w:val="21"/>
              </w:rPr>
            </w:pPr>
            <w:r w:rsidRPr="004614FD">
              <w:rPr>
                <w:rFonts w:ascii="Poppins" w:eastAsia="Poppins" w:hAnsi="Poppins" w:cs="Poppins"/>
                <w:sz w:val="21"/>
                <w:szCs w:val="21"/>
              </w:rPr>
              <w:t>Ytelse</w:t>
            </w:r>
            <w:r>
              <w:rPr>
                <w:rFonts w:ascii="Poppins" w:eastAsia="Poppins" w:hAnsi="Poppins" w:cs="Poppins"/>
                <w:sz w:val="21"/>
                <w:szCs w:val="21"/>
              </w:rPr>
              <w:t>, f.eks.</w:t>
            </w:r>
            <w:r w:rsidRPr="004614FD">
              <w:rPr>
                <w:rFonts w:ascii="Poppins" w:eastAsia="Poppins" w:hAnsi="Poppins" w:cs="Poppins"/>
                <w:sz w:val="21"/>
                <w:szCs w:val="21"/>
              </w:rPr>
              <w:t xml:space="preserve"> renholdt areal per time</w:t>
            </w:r>
          </w:p>
          <w:p w14:paraId="67FBB61B" w14:textId="1D90B6E1" w:rsidR="00C555C2" w:rsidRPr="004614FD" w:rsidRDefault="00C555C2" w:rsidP="004D7048">
            <w:pPr>
              <w:pStyle w:val="Listeavsnitt"/>
              <w:numPr>
                <w:ilvl w:val="0"/>
                <w:numId w:val="11"/>
              </w:numPr>
              <w:ind w:left="742"/>
              <w:rPr>
                <w:rFonts w:ascii="Poppins" w:eastAsia="Poppins" w:hAnsi="Poppins" w:cs="Poppins"/>
                <w:sz w:val="21"/>
                <w:szCs w:val="21"/>
              </w:rPr>
            </w:pPr>
            <w:r w:rsidRPr="004614FD">
              <w:rPr>
                <w:rFonts w:ascii="Poppins" w:eastAsia="Poppins" w:hAnsi="Poppins" w:cs="Poppins"/>
                <w:sz w:val="21"/>
                <w:szCs w:val="21"/>
              </w:rPr>
              <w:t>Avvik</w:t>
            </w:r>
            <w:r>
              <w:rPr>
                <w:rFonts w:ascii="Poppins" w:eastAsia="Poppins" w:hAnsi="Poppins" w:cs="Poppins"/>
                <w:sz w:val="21"/>
                <w:szCs w:val="21"/>
              </w:rPr>
              <w:t xml:space="preserve"> meldt i systemet</w:t>
            </w:r>
          </w:p>
          <w:p w14:paraId="3E8629B6" w14:textId="54940F13" w:rsidR="00C555C2" w:rsidRPr="004614FD" w:rsidRDefault="00C555C2" w:rsidP="004D7048">
            <w:pPr>
              <w:pStyle w:val="Listeavsnitt"/>
              <w:numPr>
                <w:ilvl w:val="0"/>
                <w:numId w:val="11"/>
              </w:numPr>
              <w:ind w:left="742"/>
              <w:rPr>
                <w:rFonts w:ascii="Poppins" w:eastAsia="Poppins" w:hAnsi="Poppins" w:cs="Poppins"/>
                <w:sz w:val="21"/>
                <w:szCs w:val="21"/>
              </w:rPr>
            </w:pPr>
            <w:r w:rsidRPr="004614FD">
              <w:rPr>
                <w:rFonts w:ascii="Poppins" w:eastAsia="Poppins" w:hAnsi="Poppins" w:cs="Poppins"/>
                <w:sz w:val="21"/>
                <w:szCs w:val="21"/>
              </w:rPr>
              <w:t>Aktivitet</w:t>
            </w:r>
            <w:r>
              <w:rPr>
                <w:rFonts w:ascii="Poppins" w:eastAsia="Poppins" w:hAnsi="Poppins" w:cs="Poppins"/>
                <w:sz w:val="21"/>
                <w:szCs w:val="21"/>
              </w:rPr>
              <w:t xml:space="preserve">, </w:t>
            </w:r>
            <w:r w:rsidRPr="004614FD">
              <w:rPr>
                <w:rFonts w:ascii="Poppins" w:eastAsia="Poppins" w:hAnsi="Poppins" w:cs="Poppins"/>
                <w:sz w:val="21"/>
                <w:szCs w:val="21"/>
              </w:rPr>
              <w:t>f.eks. utført renhold</w:t>
            </w:r>
          </w:p>
          <w:p w14:paraId="285318AB" w14:textId="6AD45041" w:rsidR="00C555C2" w:rsidRPr="004614FD" w:rsidRDefault="00C555C2" w:rsidP="004D7048">
            <w:pPr>
              <w:pStyle w:val="Listeavsnitt"/>
              <w:numPr>
                <w:ilvl w:val="0"/>
                <w:numId w:val="11"/>
              </w:numPr>
              <w:ind w:left="742"/>
              <w:rPr>
                <w:rFonts w:ascii="Poppins" w:eastAsia="Poppins" w:hAnsi="Poppins" w:cs="Poppins"/>
                <w:sz w:val="21"/>
                <w:szCs w:val="21"/>
              </w:rPr>
            </w:pPr>
            <w:r w:rsidRPr="004614FD">
              <w:rPr>
                <w:rFonts w:ascii="Poppins" w:eastAsia="Poppins" w:hAnsi="Poppins" w:cs="Poppins"/>
                <w:sz w:val="21"/>
                <w:szCs w:val="21"/>
              </w:rPr>
              <w:t>Ekstraoppgaver</w:t>
            </w:r>
          </w:p>
          <w:p w14:paraId="3778DF6B" w14:textId="09614725" w:rsidR="00C555C2" w:rsidRPr="002A09D3" w:rsidRDefault="00C555C2" w:rsidP="004D7048">
            <w:pPr>
              <w:pStyle w:val="Listeavsnitt"/>
              <w:numPr>
                <w:ilvl w:val="0"/>
                <w:numId w:val="11"/>
              </w:numPr>
              <w:ind w:left="742"/>
              <w:rPr>
                <w:rFonts w:ascii="Poppins" w:eastAsia="Poppins" w:hAnsi="Poppins" w:cs="Poppins"/>
                <w:sz w:val="21"/>
                <w:szCs w:val="21"/>
              </w:rPr>
            </w:pPr>
            <w:r w:rsidRPr="004614FD">
              <w:rPr>
                <w:rFonts w:ascii="Poppins" w:eastAsia="Poppins" w:hAnsi="Poppins" w:cs="Poppins"/>
                <w:sz w:val="21"/>
                <w:szCs w:val="21"/>
              </w:rPr>
              <w:t>Kostnader</w:t>
            </w:r>
          </w:p>
          <w:p w14:paraId="0687E9A2" w14:textId="42362978" w:rsidR="009B3079" w:rsidRDefault="009B3079" w:rsidP="00C7397A">
            <w:pPr>
              <w:rPr>
                <w:rFonts w:ascii="Poppins" w:eastAsia="Poppins" w:hAnsi="Poppins" w:cs="Poppins"/>
                <w:sz w:val="21"/>
                <w:szCs w:val="21"/>
              </w:rPr>
            </w:pPr>
          </w:p>
          <w:p w14:paraId="1876C646" w14:textId="300FB313" w:rsidR="00B80113" w:rsidRDefault="00B80113" w:rsidP="00C7397A">
            <w:pPr>
              <w:rPr>
                <w:rFonts w:ascii="Poppins" w:eastAsia="Poppins" w:hAnsi="Poppins" w:cs="Poppins"/>
                <w:sz w:val="21"/>
                <w:szCs w:val="21"/>
              </w:rPr>
            </w:pPr>
            <w:r w:rsidRPr="00B80113">
              <w:rPr>
                <w:rFonts w:ascii="Poppins" w:eastAsia="Poppins" w:hAnsi="Poppins" w:cs="Poppins"/>
                <w:sz w:val="21"/>
                <w:szCs w:val="21"/>
              </w:rPr>
              <w:t xml:space="preserve">Det vil telle positivt om </w:t>
            </w:r>
            <w:r w:rsidR="009B3079">
              <w:rPr>
                <w:rFonts w:ascii="Poppins" w:eastAsia="Poppins" w:hAnsi="Poppins" w:cs="Poppins"/>
                <w:sz w:val="21"/>
                <w:szCs w:val="21"/>
              </w:rPr>
              <w:t>systemet gjør det</w:t>
            </w:r>
            <w:r w:rsidRPr="00B80113">
              <w:rPr>
                <w:rFonts w:ascii="Poppins" w:eastAsia="Poppins" w:hAnsi="Poppins" w:cs="Poppins"/>
                <w:sz w:val="21"/>
                <w:szCs w:val="21"/>
              </w:rPr>
              <w:t xml:space="preserve"> mulig å definere innhold og utvalg i rapportene etter behov, samt at rapportene kan skrives ut eller eksporteres til andre formater for videre bearbeiding og distribusjon (f.eks. Word, Excel, PDF)</w:t>
            </w:r>
            <w:r>
              <w:rPr>
                <w:rFonts w:ascii="Poppins" w:eastAsia="Poppins" w:hAnsi="Poppins" w:cs="Poppins"/>
                <w:sz w:val="21"/>
                <w:szCs w:val="21"/>
              </w:rPr>
              <w:t>.</w:t>
            </w:r>
          </w:p>
          <w:p w14:paraId="3DACBDA9" w14:textId="77777777" w:rsidR="00341C75" w:rsidRDefault="00341C75" w:rsidP="00C7397A">
            <w:pPr>
              <w:rPr>
                <w:rFonts w:ascii="Poppins" w:eastAsia="Poppins" w:hAnsi="Poppins" w:cs="Poppins"/>
                <w:sz w:val="21"/>
                <w:szCs w:val="21"/>
              </w:rPr>
            </w:pPr>
          </w:p>
          <w:p w14:paraId="5D8ECBC3" w14:textId="5E43AD79" w:rsidR="00C555C2" w:rsidRPr="00341C75" w:rsidRDefault="00C555C2" w:rsidP="00C7397A">
            <w:pPr>
              <w:rPr>
                <w:rFonts w:ascii="Poppins" w:eastAsia="Poppins" w:hAnsi="Poppins" w:cs="Poppins"/>
                <w:i/>
                <w:iCs/>
                <w:sz w:val="21"/>
                <w:szCs w:val="21"/>
              </w:rPr>
            </w:pPr>
            <w:r w:rsidRPr="00341C75">
              <w:rPr>
                <w:rFonts w:ascii="Poppins" w:eastAsia="Poppins" w:hAnsi="Poppins" w:cs="Poppins"/>
                <w:i/>
                <w:iCs/>
                <w:sz w:val="21"/>
                <w:szCs w:val="21"/>
              </w:rPr>
              <w:t xml:space="preserve">Beskriv mulighet for å eksportere data, samt hvilke rapporter og statistikk som kan tas ut av systemet, både standardrapporter og egendefinerte. </w:t>
            </w:r>
          </w:p>
        </w:tc>
        <w:tc>
          <w:tcPr>
            <w:tcW w:w="987" w:type="dxa"/>
            <w:tcMar>
              <w:left w:w="105" w:type="dxa"/>
              <w:right w:w="105" w:type="dxa"/>
            </w:tcMar>
          </w:tcPr>
          <w:p w14:paraId="4A2BF08D" w14:textId="449C91CD" w:rsidR="00C555C2" w:rsidRPr="00603C8F" w:rsidRDefault="00C555C2" w:rsidP="00C7397A">
            <w:pPr>
              <w:spacing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C555C2" w14:paraId="17EE138D" w14:textId="77777777" w:rsidTr="0A83FD12">
        <w:trPr>
          <w:trHeight w:val="300"/>
        </w:trPr>
        <w:tc>
          <w:tcPr>
            <w:tcW w:w="851" w:type="dxa"/>
            <w:tcMar>
              <w:left w:w="105" w:type="dxa"/>
              <w:right w:w="105" w:type="dxa"/>
            </w:tcMar>
          </w:tcPr>
          <w:p w14:paraId="7315F156" w14:textId="003CABC4" w:rsidR="00C555C2" w:rsidRPr="007644AB" w:rsidRDefault="0061273F"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2.5.2</w:t>
            </w:r>
          </w:p>
        </w:tc>
        <w:tc>
          <w:tcPr>
            <w:tcW w:w="7229" w:type="dxa"/>
            <w:tcMar>
              <w:left w:w="105" w:type="dxa"/>
              <w:right w:w="105" w:type="dxa"/>
            </w:tcMar>
          </w:tcPr>
          <w:p w14:paraId="500B7F72" w14:textId="19B59473" w:rsidR="00D866DB" w:rsidRPr="00E96EDE" w:rsidRDefault="00D866DB" w:rsidP="00C7397A">
            <w:pPr>
              <w:spacing w:after="160" w:line="259" w:lineRule="auto"/>
              <w:rPr>
                <w:rFonts w:ascii="Poppins" w:eastAsia="Poppins" w:hAnsi="Poppins" w:cs="Poppins"/>
                <w:sz w:val="21"/>
                <w:szCs w:val="21"/>
              </w:rPr>
            </w:pPr>
            <w:r w:rsidRPr="00D866DB">
              <w:rPr>
                <w:rFonts w:ascii="Poppins" w:eastAsia="Poppins" w:hAnsi="Poppins" w:cs="Poppins"/>
                <w:sz w:val="21"/>
                <w:szCs w:val="21"/>
              </w:rPr>
              <w:t>Det vil telle positivt</w:t>
            </w:r>
            <w:r w:rsidR="00D566B0">
              <w:rPr>
                <w:rFonts w:ascii="Poppins" w:eastAsia="Poppins" w:hAnsi="Poppins" w:cs="Poppins"/>
                <w:sz w:val="21"/>
                <w:szCs w:val="21"/>
              </w:rPr>
              <w:t xml:space="preserve"> at systemet har mulighet for å eksportere </w:t>
            </w:r>
            <w:r w:rsidR="009B0D6F">
              <w:rPr>
                <w:rFonts w:ascii="Poppins" w:eastAsia="Poppins" w:hAnsi="Poppins" w:cs="Poppins"/>
                <w:sz w:val="21"/>
                <w:szCs w:val="21"/>
              </w:rPr>
              <w:t>faktura/time</w:t>
            </w:r>
            <w:r w:rsidR="0044327C">
              <w:rPr>
                <w:rFonts w:ascii="Poppins" w:eastAsia="Poppins" w:hAnsi="Poppins" w:cs="Poppins"/>
                <w:sz w:val="21"/>
                <w:szCs w:val="21"/>
              </w:rPr>
              <w:t>forbruk over utførte arbeidsoppgaver (spesielt med hensyn til utførte ekstraoppgaver utover fast renholdsplan).</w:t>
            </w:r>
          </w:p>
          <w:p w14:paraId="2BD852C6" w14:textId="3B8C67C0" w:rsidR="00C555C2" w:rsidRPr="00A64BA5" w:rsidRDefault="00C555C2" w:rsidP="00C7397A">
            <w:pPr>
              <w:spacing w:after="160" w:line="259" w:lineRule="auto"/>
              <w:rPr>
                <w:rFonts w:ascii="Poppins" w:eastAsia="Poppins" w:hAnsi="Poppins" w:cs="Poppins"/>
                <w:i/>
                <w:iCs/>
                <w:sz w:val="21"/>
                <w:szCs w:val="21"/>
              </w:rPr>
            </w:pPr>
            <w:r w:rsidRPr="00A64BA5">
              <w:rPr>
                <w:rFonts w:ascii="Poppins" w:eastAsia="Poppins" w:hAnsi="Poppins" w:cs="Poppins"/>
                <w:i/>
                <w:iCs/>
                <w:sz w:val="21"/>
                <w:szCs w:val="21"/>
              </w:rPr>
              <w:t>Beskriv kort prosess og hvilke eventuelle filformat data kan eksporteres til.</w:t>
            </w:r>
          </w:p>
        </w:tc>
        <w:tc>
          <w:tcPr>
            <w:tcW w:w="987" w:type="dxa"/>
            <w:tcMar>
              <w:left w:w="105" w:type="dxa"/>
              <w:right w:w="105" w:type="dxa"/>
            </w:tcMar>
          </w:tcPr>
          <w:p w14:paraId="24EC4A60" w14:textId="41233E16" w:rsidR="00C555C2" w:rsidRPr="00603C8F" w:rsidRDefault="00C555C2"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C555C2" w14:paraId="29DB396A" w14:textId="77777777" w:rsidTr="0A83FD12">
        <w:trPr>
          <w:trHeight w:val="300"/>
        </w:trPr>
        <w:tc>
          <w:tcPr>
            <w:tcW w:w="851" w:type="dxa"/>
            <w:shd w:val="clear" w:color="auto" w:fill="BDD6EE" w:themeFill="accent1" w:themeFillTint="66"/>
            <w:tcMar>
              <w:left w:w="105" w:type="dxa"/>
              <w:right w:w="105" w:type="dxa"/>
            </w:tcMar>
          </w:tcPr>
          <w:p w14:paraId="4FBA6C43" w14:textId="29DBBE0E" w:rsidR="00C555C2" w:rsidRPr="007644AB" w:rsidRDefault="00C555C2" w:rsidP="00C7397A">
            <w:pPr>
              <w:pStyle w:val="Ingenmellomrom"/>
              <w:spacing w:line="259" w:lineRule="auto"/>
              <w:rPr>
                <w:rFonts w:ascii="Poppins" w:eastAsia="Poppins" w:hAnsi="Poppins" w:cs="Poppins"/>
                <w:color w:val="005686"/>
              </w:rPr>
            </w:pPr>
            <w:r w:rsidRPr="007644AB">
              <w:rPr>
                <w:rFonts w:ascii="Poppins" w:eastAsia="Poppins" w:hAnsi="Poppins" w:cs="Poppins"/>
                <w:color w:val="005686"/>
              </w:rPr>
              <w:t>2.</w:t>
            </w:r>
            <w:r w:rsidR="0017142F" w:rsidRPr="007644AB">
              <w:rPr>
                <w:rFonts w:ascii="Poppins" w:eastAsia="Poppins" w:hAnsi="Poppins" w:cs="Poppins"/>
                <w:color w:val="005686"/>
              </w:rPr>
              <w:t>6</w:t>
            </w:r>
          </w:p>
        </w:tc>
        <w:tc>
          <w:tcPr>
            <w:tcW w:w="8216" w:type="dxa"/>
            <w:gridSpan w:val="2"/>
            <w:shd w:val="clear" w:color="auto" w:fill="BDD6EE" w:themeFill="accent1" w:themeFillTint="66"/>
            <w:tcMar>
              <w:left w:w="105" w:type="dxa"/>
              <w:right w:w="105" w:type="dxa"/>
            </w:tcMar>
          </w:tcPr>
          <w:p w14:paraId="3DD830F7" w14:textId="2CE9FD4F" w:rsidR="00C555C2" w:rsidRPr="00603C8F" w:rsidRDefault="00C555C2" w:rsidP="00C7397A">
            <w:pPr>
              <w:pStyle w:val="Ingenmellomrom"/>
              <w:rPr>
                <w:rFonts w:ascii="Poppins" w:eastAsia="Poppins" w:hAnsi="Poppins" w:cs="Poppins"/>
                <w:color w:val="0074B4"/>
              </w:rPr>
            </w:pPr>
            <w:r w:rsidRPr="007644AB">
              <w:rPr>
                <w:rFonts w:ascii="Poppins" w:eastAsia="Poppins" w:hAnsi="Poppins" w:cs="Poppins"/>
                <w:color w:val="005686"/>
              </w:rPr>
              <w:t>Lagring</w:t>
            </w:r>
            <w:r w:rsidR="004B64C7" w:rsidRPr="007644AB">
              <w:rPr>
                <w:rFonts w:ascii="Poppins" w:eastAsia="Poppins" w:hAnsi="Poppins" w:cs="Poppins"/>
                <w:color w:val="005686"/>
              </w:rPr>
              <w:t xml:space="preserve">, </w:t>
            </w:r>
            <w:r w:rsidRPr="007644AB">
              <w:rPr>
                <w:rFonts w:ascii="Poppins" w:eastAsia="Poppins" w:hAnsi="Poppins" w:cs="Poppins"/>
                <w:color w:val="005686"/>
              </w:rPr>
              <w:t>rekonstruksjon av data</w:t>
            </w:r>
            <w:r w:rsidR="004B64C7" w:rsidRPr="007644AB">
              <w:rPr>
                <w:rFonts w:ascii="Poppins" w:eastAsia="Poppins" w:hAnsi="Poppins" w:cs="Poppins"/>
                <w:color w:val="005686"/>
              </w:rPr>
              <w:t xml:space="preserve"> og tiltak mot digitale angrep</w:t>
            </w:r>
          </w:p>
        </w:tc>
      </w:tr>
      <w:tr w:rsidR="001D34C8" w14:paraId="513A77A8" w14:textId="77777777" w:rsidTr="0A83FD12">
        <w:trPr>
          <w:trHeight w:val="300"/>
        </w:trPr>
        <w:tc>
          <w:tcPr>
            <w:tcW w:w="851" w:type="dxa"/>
            <w:tcMar>
              <w:left w:w="105" w:type="dxa"/>
              <w:right w:w="105" w:type="dxa"/>
            </w:tcMar>
          </w:tcPr>
          <w:p w14:paraId="7E9CAE75" w14:textId="316D868F" w:rsidR="001D34C8"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4F69B9" w:rsidRPr="007644AB">
              <w:rPr>
                <w:rFonts w:ascii="Poppins" w:eastAsia="Poppins" w:hAnsi="Poppins" w:cs="Poppins"/>
                <w:color w:val="005686"/>
                <w:sz w:val="21"/>
                <w:szCs w:val="21"/>
              </w:rPr>
              <w:t>.6.1</w:t>
            </w:r>
          </w:p>
        </w:tc>
        <w:tc>
          <w:tcPr>
            <w:tcW w:w="7229" w:type="dxa"/>
            <w:tcMar>
              <w:left w:w="105" w:type="dxa"/>
              <w:right w:w="105" w:type="dxa"/>
            </w:tcMar>
          </w:tcPr>
          <w:p w14:paraId="5BDDC9B8" w14:textId="2AB1AA8B" w:rsidR="001D34C8" w:rsidRPr="0041623E" w:rsidRDefault="0115B146" w:rsidP="00C7397A">
            <w:pPr>
              <w:spacing w:after="160" w:line="259" w:lineRule="auto"/>
              <w:rPr>
                <w:rFonts w:ascii="Poppins" w:eastAsia="Poppins" w:hAnsi="Poppins" w:cs="Poppins"/>
                <w:sz w:val="21"/>
                <w:szCs w:val="21"/>
              </w:rPr>
            </w:pPr>
            <w:r w:rsidRPr="19C25C4C">
              <w:rPr>
                <w:rFonts w:ascii="Poppins" w:eastAsia="Poppins" w:hAnsi="Poppins" w:cs="Poppins"/>
                <w:sz w:val="21"/>
                <w:szCs w:val="21"/>
              </w:rPr>
              <w:t xml:space="preserve">Personopplysninger skal ikke overføres til land utenfor EU/EØS-området uten rettslig overføringsgrunnlag og dokumentasjon som </w:t>
            </w:r>
            <w:r w:rsidRPr="19C25C4C">
              <w:rPr>
                <w:rFonts w:ascii="Poppins" w:eastAsia="Poppins" w:hAnsi="Poppins" w:cs="Poppins"/>
                <w:sz w:val="21"/>
                <w:szCs w:val="21"/>
              </w:rPr>
              <w:lastRenderedPageBreak/>
              <w:t xml:space="preserve">påviser at vilkårene for å benytte overføringsgrunnlaget er oppfylt. Oppdragstaker skal i et slikt tilfelle dokumentere dette i bilag </w:t>
            </w:r>
            <w:r w:rsidR="1C73F349" w:rsidRPr="19C25C4C">
              <w:rPr>
                <w:rFonts w:ascii="Poppins" w:eastAsia="Poppins" w:hAnsi="Poppins" w:cs="Poppins"/>
                <w:sz w:val="21"/>
                <w:szCs w:val="21"/>
              </w:rPr>
              <w:t>11</w:t>
            </w:r>
            <w:r w:rsidRPr="19C25C4C">
              <w:rPr>
                <w:rFonts w:ascii="Poppins" w:eastAsia="Poppins" w:hAnsi="Poppins" w:cs="Poppins"/>
                <w:sz w:val="21"/>
                <w:szCs w:val="21"/>
              </w:rPr>
              <w:t>.</w:t>
            </w:r>
          </w:p>
        </w:tc>
        <w:tc>
          <w:tcPr>
            <w:tcW w:w="987" w:type="dxa"/>
            <w:tcMar>
              <w:left w:w="105" w:type="dxa"/>
              <w:right w:w="105" w:type="dxa"/>
            </w:tcMar>
          </w:tcPr>
          <w:p w14:paraId="66908490" w14:textId="7F618263" w:rsidR="001D34C8" w:rsidRPr="00603C8F" w:rsidRDefault="001D34C8"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lastRenderedPageBreak/>
              <w:t>A</w:t>
            </w:r>
          </w:p>
        </w:tc>
      </w:tr>
      <w:tr w:rsidR="001D34C8" w14:paraId="5DA3F451" w14:textId="77777777" w:rsidTr="0A83FD12">
        <w:trPr>
          <w:trHeight w:val="300"/>
        </w:trPr>
        <w:tc>
          <w:tcPr>
            <w:tcW w:w="851" w:type="dxa"/>
            <w:tcMar>
              <w:left w:w="105" w:type="dxa"/>
              <w:right w:w="105" w:type="dxa"/>
            </w:tcMar>
          </w:tcPr>
          <w:p w14:paraId="5D2D9470" w14:textId="2442514D" w:rsidR="001D34C8"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4F69B9" w:rsidRPr="007644AB">
              <w:rPr>
                <w:rFonts w:ascii="Poppins" w:eastAsia="Poppins" w:hAnsi="Poppins" w:cs="Poppins"/>
                <w:color w:val="005686"/>
                <w:sz w:val="21"/>
                <w:szCs w:val="21"/>
              </w:rPr>
              <w:t>.6.2</w:t>
            </w:r>
          </w:p>
        </w:tc>
        <w:tc>
          <w:tcPr>
            <w:tcW w:w="7229" w:type="dxa"/>
            <w:tcMar>
              <w:left w:w="105" w:type="dxa"/>
              <w:right w:w="105" w:type="dxa"/>
            </w:tcMar>
          </w:tcPr>
          <w:p w14:paraId="38A47969" w14:textId="07AF1635" w:rsidR="001D34C8" w:rsidRPr="0041623E" w:rsidRDefault="001D34C8" w:rsidP="00C7397A">
            <w:pPr>
              <w:spacing w:after="160" w:line="259" w:lineRule="auto"/>
              <w:rPr>
                <w:rFonts w:ascii="Poppins" w:eastAsia="Poppins" w:hAnsi="Poppins" w:cs="Poppins"/>
                <w:sz w:val="21"/>
                <w:szCs w:val="21"/>
              </w:rPr>
            </w:pPr>
            <w:r w:rsidRPr="0054365C">
              <w:rPr>
                <w:rFonts w:ascii="Poppins" w:eastAsia="Poppins" w:hAnsi="Poppins" w:cs="Poppins"/>
                <w:sz w:val="21"/>
                <w:szCs w:val="21"/>
              </w:rPr>
              <w:t>Det skal jevnlig tas sikkerhetskopi av data og informasjon som er nødvendig for gjenoppretting av normal bruk.</w:t>
            </w:r>
          </w:p>
        </w:tc>
        <w:tc>
          <w:tcPr>
            <w:tcW w:w="987" w:type="dxa"/>
            <w:tcMar>
              <w:left w:w="105" w:type="dxa"/>
              <w:right w:w="105" w:type="dxa"/>
            </w:tcMar>
          </w:tcPr>
          <w:p w14:paraId="18D27A21" w14:textId="5AD3FDCF" w:rsidR="001D34C8" w:rsidRPr="00603C8F" w:rsidRDefault="001D34C8"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1D34C8" w14:paraId="224FABC5" w14:textId="77777777" w:rsidTr="0A83FD12">
        <w:trPr>
          <w:trHeight w:val="300"/>
        </w:trPr>
        <w:tc>
          <w:tcPr>
            <w:tcW w:w="851" w:type="dxa"/>
            <w:tcMar>
              <w:left w:w="105" w:type="dxa"/>
              <w:right w:w="105" w:type="dxa"/>
            </w:tcMar>
          </w:tcPr>
          <w:p w14:paraId="47C1C239" w14:textId="77B16BEE" w:rsidR="001D34C8"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4F69B9" w:rsidRPr="007644AB">
              <w:rPr>
                <w:rFonts w:ascii="Poppins" w:eastAsia="Poppins" w:hAnsi="Poppins" w:cs="Poppins"/>
                <w:color w:val="005686"/>
                <w:sz w:val="21"/>
                <w:szCs w:val="21"/>
              </w:rPr>
              <w:t>.</w:t>
            </w:r>
            <w:r w:rsidR="001240A0" w:rsidRPr="007644AB">
              <w:rPr>
                <w:rFonts w:ascii="Poppins" w:eastAsia="Poppins" w:hAnsi="Poppins" w:cs="Poppins"/>
                <w:color w:val="005686"/>
                <w:sz w:val="21"/>
                <w:szCs w:val="21"/>
              </w:rPr>
              <w:t>6</w:t>
            </w:r>
            <w:r w:rsidR="004F69B9" w:rsidRPr="007644AB">
              <w:rPr>
                <w:rFonts w:ascii="Poppins" w:eastAsia="Poppins" w:hAnsi="Poppins" w:cs="Poppins"/>
                <w:color w:val="005686"/>
                <w:sz w:val="21"/>
                <w:szCs w:val="21"/>
              </w:rPr>
              <w:t>.</w:t>
            </w:r>
            <w:r w:rsidR="001240A0" w:rsidRPr="007644AB">
              <w:rPr>
                <w:rFonts w:ascii="Poppins" w:eastAsia="Poppins" w:hAnsi="Poppins" w:cs="Poppins"/>
                <w:color w:val="005686"/>
                <w:sz w:val="21"/>
                <w:szCs w:val="21"/>
              </w:rPr>
              <w:t>3</w:t>
            </w:r>
          </w:p>
        </w:tc>
        <w:tc>
          <w:tcPr>
            <w:tcW w:w="7229" w:type="dxa"/>
            <w:tcMar>
              <w:left w:w="105" w:type="dxa"/>
              <w:right w:w="105" w:type="dxa"/>
            </w:tcMar>
          </w:tcPr>
          <w:p w14:paraId="6F44E1FD" w14:textId="06C9CC51" w:rsidR="001D34C8" w:rsidRPr="0041623E" w:rsidRDefault="001D34C8" w:rsidP="00C7397A">
            <w:pPr>
              <w:spacing w:after="160" w:line="259" w:lineRule="auto"/>
              <w:rPr>
                <w:rFonts w:ascii="Poppins" w:eastAsia="Poppins" w:hAnsi="Poppins" w:cs="Poppins"/>
                <w:sz w:val="21"/>
                <w:szCs w:val="21"/>
              </w:rPr>
            </w:pPr>
            <w:r w:rsidRPr="0054365C">
              <w:rPr>
                <w:rFonts w:ascii="Poppins" w:eastAsia="Poppins" w:hAnsi="Poppins" w:cs="Poppins"/>
                <w:sz w:val="21"/>
                <w:szCs w:val="21"/>
              </w:rPr>
              <w:t>Det skal jevnlig foretas test av at sikkerhetskopiene er korrekte og kan tilbakeføres.</w:t>
            </w:r>
          </w:p>
        </w:tc>
        <w:tc>
          <w:tcPr>
            <w:tcW w:w="987" w:type="dxa"/>
            <w:tcMar>
              <w:left w:w="105" w:type="dxa"/>
              <w:right w:w="105" w:type="dxa"/>
            </w:tcMar>
          </w:tcPr>
          <w:p w14:paraId="409EAC95" w14:textId="11BCD321" w:rsidR="001D34C8" w:rsidRPr="00603C8F" w:rsidRDefault="001D34C8"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1D34C8" w14:paraId="24526CF5" w14:textId="77777777" w:rsidTr="0A83FD12">
        <w:trPr>
          <w:trHeight w:val="300"/>
        </w:trPr>
        <w:tc>
          <w:tcPr>
            <w:tcW w:w="851" w:type="dxa"/>
            <w:tcMar>
              <w:left w:w="105" w:type="dxa"/>
              <w:right w:w="105" w:type="dxa"/>
            </w:tcMar>
          </w:tcPr>
          <w:p w14:paraId="3FA7DF76" w14:textId="488BDCFB" w:rsidR="001D34C8"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1240A0" w:rsidRPr="007644AB">
              <w:rPr>
                <w:rFonts w:ascii="Poppins" w:eastAsia="Poppins" w:hAnsi="Poppins" w:cs="Poppins"/>
                <w:color w:val="005686"/>
                <w:sz w:val="21"/>
                <w:szCs w:val="21"/>
              </w:rPr>
              <w:t>.6.4</w:t>
            </w:r>
          </w:p>
        </w:tc>
        <w:tc>
          <w:tcPr>
            <w:tcW w:w="7229" w:type="dxa"/>
            <w:tcMar>
              <w:left w:w="105" w:type="dxa"/>
              <w:right w:w="105" w:type="dxa"/>
            </w:tcMar>
          </w:tcPr>
          <w:p w14:paraId="26348A5C" w14:textId="4791E9D2" w:rsidR="001D34C8" w:rsidRPr="0054365C" w:rsidRDefault="001D34C8"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t>Løsningen skal sikres mot sikkerhetstruende hendelser.</w:t>
            </w:r>
          </w:p>
        </w:tc>
        <w:tc>
          <w:tcPr>
            <w:tcW w:w="987" w:type="dxa"/>
            <w:tcMar>
              <w:left w:w="105" w:type="dxa"/>
              <w:right w:w="105" w:type="dxa"/>
            </w:tcMar>
          </w:tcPr>
          <w:p w14:paraId="48ACB2C1" w14:textId="43C3E8AB" w:rsidR="001D34C8" w:rsidRPr="00603C8F" w:rsidRDefault="001D34C8"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1D34C8" w14:paraId="5C9054A7" w14:textId="77777777" w:rsidTr="0A83FD12">
        <w:trPr>
          <w:trHeight w:val="300"/>
        </w:trPr>
        <w:tc>
          <w:tcPr>
            <w:tcW w:w="851" w:type="dxa"/>
            <w:shd w:val="clear" w:color="auto" w:fill="BDD6EE" w:themeFill="accent1" w:themeFillTint="66"/>
            <w:tcMar>
              <w:left w:w="105" w:type="dxa"/>
              <w:right w:w="105" w:type="dxa"/>
            </w:tcMar>
          </w:tcPr>
          <w:p w14:paraId="124C6A08" w14:textId="23851383" w:rsidR="001D34C8" w:rsidRPr="007644AB" w:rsidRDefault="001D34C8" w:rsidP="00C7397A">
            <w:pPr>
              <w:pStyle w:val="Ingenmellomrom"/>
              <w:spacing w:line="259" w:lineRule="auto"/>
              <w:rPr>
                <w:rFonts w:ascii="Poppins" w:eastAsia="Poppins" w:hAnsi="Poppins" w:cs="Poppins"/>
                <w:color w:val="005686"/>
              </w:rPr>
            </w:pPr>
            <w:r w:rsidRPr="007644AB">
              <w:rPr>
                <w:rFonts w:ascii="Poppins" w:eastAsia="Poppins" w:hAnsi="Poppins" w:cs="Poppins"/>
                <w:color w:val="005686"/>
              </w:rPr>
              <w:t>2.</w:t>
            </w:r>
            <w:r w:rsidR="00076B40" w:rsidRPr="007644AB">
              <w:rPr>
                <w:rFonts w:ascii="Poppins" w:eastAsia="Poppins" w:hAnsi="Poppins" w:cs="Poppins"/>
                <w:color w:val="005686"/>
              </w:rPr>
              <w:t>7</w:t>
            </w:r>
          </w:p>
        </w:tc>
        <w:tc>
          <w:tcPr>
            <w:tcW w:w="8216" w:type="dxa"/>
            <w:gridSpan w:val="2"/>
            <w:shd w:val="clear" w:color="auto" w:fill="BDD6EE" w:themeFill="accent1" w:themeFillTint="66"/>
            <w:tcMar>
              <w:left w:w="105" w:type="dxa"/>
              <w:right w:w="105" w:type="dxa"/>
            </w:tcMar>
          </w:tcPr>
          <w:p w14:paraId="188C61CB" w14:textId="6490220D" w:rsidR="001D34C8" w:rsidRPr="00603C8F" w:rsidRDefault="001D34C8" w:rsidP="00C7397A">
            <w:pPr>
              <w:pStyle w:val="Ingenmellomrom"/>
              <w:spacing w:line="259" w:lineRule="auto"/>
              <w:rPr>
                <w:rFonts w:ascii="Poppins" w:eastAsia="Poppins" w:hAnsi="Poppins" w:cs="Poppins"/>
                <w:color w:val="0074B4"/>
              </w:rPr>
            </w:pPr>
            <w:r w:rsidRPr="007644AB">
              <w:rPr>
                <w:rFonts w:ascii="Poppins" w:eastAsia="Poppins" w:hAnsi="Poppins" w:cs="Poppins"/>
                <w:color w:val="005686"/>
              </w:rPr>
              <w:t>Nye versjoner og oppdatering</w:t>
            </w:r>
          </w:p>
        </w:tc>
      </w:tr>
      <w:tr w:rsidR="00076B40" w14:paraId="55F87405" w14:textId="77777777" w:rsidTr="0A83FD12">
        <w:trPr>
          <w:trHeight w:val="300"/>
        </w:trPr>
        <w:tc>
          <w:tcPr>
            <w:tcW w:w="851" w:type="dxa"/>
            <w:tcMar>
              <w:left w:w="105" w:type="dxa"/>
              <w:right w:w="105" w:type="dxa"/>
            </w:tcMar>
          </w:tcPr>
          <w:p w14:paraId="3990590A" w14:textId="1A3D723C" w:rsidR="00076B40"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2B506D" w:rsidRPr="007644AB">
              <w:rPr>
                <w:rFonts w:ascii="Poppins" w:eastAsia="Poppins" w:hAnsi="Poppins" w:cs="Poppins"/>
                <w:color w:val="005686"/>
                <w:sz w:val="21"/>
                <w:szCs w:val="21"/>
              </w:rPr>
              <w:t>.7.1</w:t>
            </w:r>
          </w:p>
        </w:tc>
        <w:tc>
          <w:tcPr>
            <w:tcW w:w="7229" w:type="dxa"/>
            <w:tcMar>
              <w:left w:w="105" w:type="dxa"/>
              <w:right w:w="105" w:type="dxa"/>
            </w:tcMar>
          </w:tcPr>
          <w:p w14:paraId="71B4A015" w14:textId="3EEF9572" w:rsidR="00076B40" w:rsidRPr="0041623E" w:rsidRDefault="00076B40" w:rsidP="00C7397A">
            <w:pPr>
              <w:tabs>
                <w:tab w:val="left" w:pos="1496"/>
              </w:tabs>
              <w:spacing w:after="160" w:line="259" w:lineRule="auto"/>
              <w:rPr>
                <w:rFonts w:ascii="Poppins" w:eastAsia="Poppins" w:hAnsi="Poppins" w:cs="Poppins"/>
                <w:sz w:val="21"/>
                <w:szCs w:val="21"/>
              </w:rPr>
            </w:pPr>
            <w:r w:rsidRPr="00765EF6">
              <w:rPr>
                <w:rFonts w:ascii="Poppins" w:eastAsia="Poppins" w:hAnsi="Poppins" w:cs="Poppins"/>
                <w:sz w:val="21"/>
                <w:szCs w:val="21"/>
              </w:rPr>
              <w:t xml:space="preserve">Nye versjoner av programmer er inkludert i avtalen. Når nye versjoner av programmer er utgitt, skal Leverandøren så snart som mulig tilgjengeliggjøre disse for </w:t>
            </w:r>
            <w:r w:rsidRPr="6D49B4BB">
              <w:rPr>
                <w:rFonts w:ascii="Poppins" w:eastAsia="Poppins" w:hAnsi="Poppins" w:cs="Poppins"/>
                <w:sz w:val="21"/>
                <w:szCs w:val="21"/>
              </w:rPr>
              <w:t>oppdragsgiver.</w:t>
            </w:r>
          </w:p>
        </w:tc>
        <w:tc>
          <w:tcPr>
            <w:tcW w:w="987" w:type="dxa"/>
            <w:tcMar>
              <w:left w:w="105" w:type="dxa"/>
              <w:right w:w="105" w:type="dxa"/>
            </w:tcMar>
          </w:tcPr>
          <w:p w14:paraId="396E4276" w14:textId="73AF245F"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076B40" w14:paraId="77285C52" w14:textId="77777777" w:rsidTr="0A83FD12">
        <w:trPr>
          <w:trHeight w:val="300"/>
        </w:trPr>
        <w:tc>
          <w:tcPr>
            <w:tcW w:w="851" w:type="dxa"/>
            <w:tcMar>
              <w:left w:w="105" w:type="dxa"/>
              <w:right w:w="105" w:type="dxa"/>
            </w:tcMar>
          </w:tcPr>
          <w:p w14:paraId="62C8F324" w14:textId="5522B5C8" w:rsidR="00076B40"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2B506D" w:rsidRPr="007644AB">
              <w:rPr>
                <w:rFonts w:ascii="Poppins" w:eastAsia="Poppins" w:hAnsi="Poppins" w:cs="Poppins"/>
                <w:color w:val="005686"/>
                <w:sz w:val="21"/>
                <w:szCs w:val="21"/>
              </w:rPr>
              <w:t>.7.2</w:t>
            </w:r>
          </w:p>
        </w:tc>
        <w:tc>
          <w:tcPr>
            <w:tcW w:w="7229" w:type="dxa"/>
            <w:tcMar>
              <w:left w:w="105" w:type="dxa"/>
              <w:right w:w="105" w:type="dxa"/>
            </w:tcMar>
          </w:tcPr>
          <w:p w14:paraId="5224A8E8" w14:textId="27A8B6AF" w:rsidR="00076B40" w:rsidRPr="0041623E" w:rsidRDefault="00076B40" w:rsidP="00C7397A">
            <w:pPr>
              <w:spacing w:after="160" w:line="259" w:lineRule="auto"/>
              <w:rPr>
                <w:rFonts w:ascii="Poppins" w:eastAsia="Poppins" w:hAnsi="Poppins" w:cs="Poppins"/>
                <w:sz w:val="21"/>
                <w:szCs w:val="21"/>
              </w:rPr>
            </w:pPr>
            <w:r>
              <w:rPr>
                <w:rFonts w:ascii="Poppins" w:eastAsia="Poppins" w:hAnsi="Poppins" w:cs="Poppins"/>
                <w:sz w:val="21"/>
                <w:szCs w:val="21"/>
              </w:rPr>
              <w:t>Systemet</w:t>
            </w:r>
            <w:r w:rsidRPr="00765EF6">
              <w:rPr>
                <w:rFonts w:ascii="Poppins" w:eastAsia="Poppins" w:hAnsi="Poppins" w:cs="Poppins"/>
                <w:sz w:val="21"/>
                <w:szCs w:val="21"/>
              </w:rPr>
              <w:t xml:space="preserve"> skal til enhver tid være kompatibel med eksisterende versjoner av annen eller tredjeparts programvare den er </w:t>
            </w:r>
            <w:proofErr w:type="gramStart"/>
            <w:r w:rsidRPr="00765EF6">
              <w:rPr>
                <w:rFonts w:ascii="Poppins" w:eastAsia="Poppins" w:hAnsi="Poppins" w:cs="Poppins"/>
                <w:sz w:val="21"/>
                <w:szCs w:val="21"/>
              </w:rPr>
              <w:t>integrert</w:t>
            </w:r>
            <w:proofErr w:type="gramEnd"/>
            <w:r w:rsidRPr="00765EF6">
              <w:rPr>
                <w:rFonts w:ascii="Poppins" w:eastAsia="Poppins" w:hAnsi="Poppins" w:cs="Poppins"/>
                <w:sz w:val="21"/>
                <w:szCs w:val="21"/>
              </w:rPr>
              <w:t xml:space="preserve"> med.</w:t>
            </w:r>
          </w:p>
        </w:tc>
        <w:tc>
          <w:tcPr>
            <w:tcW w:w="987" w:type="dxa"/>
            <w:tcMar>
              <w:left w:w="105" w:type="dxa"/>
              <w:right w:w="105" w:type="dxa"/>
            </w:tcMar>
          </w:tcPr>
          <w:p w14:paraId="6370BDA5" w14:textId="2113574F"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076B40" w14:paraId="1E72EF3D" w14:textId="77777777" w:rsidTr="0A83FD12">
        <w:trPr>
          <w:trHeight w:val="300"/>
        </w:trPr>
        <w:tc>
          <w:tcPr>
            <w:tcW w:w="851" w:type="dxa"/>
            <w:tcMar>
              <w:left w:w="105" w:type="dxa"/>
              <w:right w:w="105" w:type="dxa"/>
            </w:tcMar>
          </w:tcPr>
          <w:p w14:paraId="2A6AFE38" w14:textId="006FE946" w:rsidR="00076B40"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2B506D" w:rsidRPr="007644AB">
              <w:rPr>
                <w:rFonts w:ascii="Poppins" w:eastAsia="Poppins" w:hAnsi="Poppins" w:cs="Poppins"/>
                <w:color w:val="005686"/>
                <w:sz w:val="21"/>
                <w:szCs w:val="21"/>
              </w:rPr>
              <w:t>.7.3</w:t>
            </w:r>
          </w:p>
        </w:tc>
        <w:tc>
          <w:tcPr>
            <w:tcW w:w="7229" w:type="dxa"/>
            <w:tcMar>
              <w:left w:w="105" w:type="dxa"/>
              <w:right w:w="105" w:type="dxa"/>
            </w:tcMar>
          </w:tcPr>
          <w:p w14:paraId="65A7720C" w14:textId="26ACBB2C" w:rsidR="00076B40" w:rsidRPr="0041623E" w:rsidRDefault="00076B40" w:rsidP="00C7397A">
            <w:pPr>
              <w:spacing w:after="160" w:line="259" w:lineRule="auto"/>
              <w:rPr>
                <w:rFonts w:ascii="Poppins" w:eastAsia="Poppins" w:hAnsi="Poppins" w:cs="Poppins"/>
                <w:sz w:val="21"/>
                <w:szCs w:val="21"/>
              </w:rPr>
            </w:pPr>
            <w:r w:rsidRPr="00765EF6">
              <w:rPr>
                <w:rFonts w:ascii="Poppins" w:eastAsia="Poppins" w:hAnsi="Poppins" w:cs="Poppins"/>
                <w:sz w:val="21"/>
                <w:szCs w:val="21"/>
              </w:rPr>
              <w:t xml:space="preserve">Dersom nye versjoner krever endringer i teknisk infrastruktur eller 3.partsverktøy, må dette varsles </w:t>
            </w:r>
            <w:r w:rsidRPr="6D49B4BB">
              <w:rPr>
                <w:rFonts w:ascii="Poppins" w:eastAsia="Poppins" w:hAnsi="Poppins" w:cs="Poppins"/>
                <w:sz w:val="21"/>
                <w:szCs w:val="21"/>
              </w:rPr>
              <w:t xml:space="preserve">oppdragsgiver </w:t>
            </w:r>
            <w:r w:rsidRPr="00765EF6">
              <w:rPr>
                <w:rFonts w:ascii="Poppins" w:eastAsia="Poppins" w:hAnsi="Poppins" w:cs="Poppins"/>
                <w:sz w:val="21"/>
                <w:szCs w:val="21"/>
              </w:rPr>
              <w:t>i god tid, og endringene skal beskrives.</w:t>
            </w:r>
          </w:p>
        </w:tc>
        <w:tc>
          <w:tcPr>
            <w:tcW w:w="987" w:type="dxa"/>
            <w:tcMar>
              <w:left w:w="105" w:type="dxa"/>
              <w:right w:w="105" w:type="dxa"/>
            </w:tcMar>
          </w:tcPr>
          <w:p w14:paraId="63CF300B" w14:textId="7E0942D8"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076B40" w14:paraId="339EB2F2" w14:textId="77777777" w:rsidTr="0A83FD12">
        <w:trPr>
          <w:trHeight w:val="300"/>
        </w:trPr>
        <w:tc>
          <w:tcPr>
            <w:tcW w:w="851" w:type="dxa"/>
            <w:tcMar>
              <w:left w:w="105" w:type="dxa"/>
              <w:right w:w="105" w:type="dxa"/>
            </w:tcMar>
          </w:tcPr>
          <w:p w14:paraId="782A9EA9" w14:textId="0FC40C38" w:rsidR="00076B40" w:rsidRPr="007644AB" w:rsidRDefault="00076B40"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2.7.</w:t>
            </w:r>
            <w:r w:rsidR="002B506D" w:rsidRPr="007644AB">
              <w:rPr>
                <w:rFonts w:ascii="Poppins" w:eastAsia="Poppins" w:hAnsi="Poppins" w:cs="Poppins"/>
                <w:color w:val="005686"/>
                <w:sz w:val="21"/>
                <w:szCs w:val="21"/>
              </w:rPr>
              <w:t>4</w:t>
            </w:r>
          </w:p>
        </w:tc>
        <w:tc>
          <w:tcPr>
            <w:tcW w:w="7229" w:type="dxa"/>
            <w:tcMar>
              <w:left w:w="105" w:type="dxa"/>
              <w:right w:w="105" w:type="dxa"/>
            </w:tcMar>
          </w:tcPr>
          <w:p w14:paraId="4D6177E8" w14:textId="14BD795F" w:rsidR="00076B40" w:rsidRPr="00765EF6" w:rsidRDefault="00076B40"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765EF6">
              <w:rPr>
                <w:rFonts w:ascii="Poppins" w:eastAsia="Poppins" w:hAnsi="Poppins" w:cs="Poppins"/>
                <w:sz w:val="21"/>
                <w:szCs w:val="21"/>
              </w:rPr>
              <w:t xml:space="preserve"> ønsker mulighet til å påvirke utviklingen av </w:t>
            </w:r>
            <w:r>
              <w:rPr>
                <w:rFonts w:ascii="Poppins" w:eastAsia="Poppins" w:hAnsi="Poppins" w:cs="Poppins"/>
                <w:sz w:val="21"/>
                <w:szCs w:val="21"/>
              </w:rPr>
              <w:t>systemet</w:t>
            </w:r>
            <w:r w:rsidRPr="00765EF6">
              <w:rPr>
                <w:rFonts w:ascii="Poppins" w:eastAsia="Poppins" w:hAnsi="Poppins" w:cs="Poppins"/>
                <w:sz w:val="21"/>
                <w:szCs w:val="21"/>
              </w:rPr>
              <w:t>.</w:t>
            </w:r>
          </w:p>
          <w:p w14:paraId="16159F99" w14:textId="7DF920ED" w:rsidR="00076B40" w:rsidRPr="00A64BA5" w:rsidRDefault="00076B40" w:rsidP="00C7397A">
            <w:pPr>
              <w:spacing w:after="160" w:line="259" w:lineRule="auto"/>
              <w:rPr>
                <w:rFonts w:ascii="Poppins" w:eastAsia="Poppins" w:hAnsi="Poppins" w:cs="Poppins"/>
                <w:i/>
                <w:iCs/>
                <w:sz w:val="21"/>
                <w:szCs w:val="21"/>
              </w:rPr>
            </w:pPr>
            <w:r w:rsidRPr="00A64BA5">
              <w:rPr>
                <w:rFonts w:ascii="Poppins" w:eastAsia="Poppins" w:hAnsi="Poppins" w:cs="Poppins"/>
                <w:i/>
                <w:iCs/>
                <w:sz w:val="21"/>
                <w:szCs w:val="21"/>
              </w:rPr>
              <w:t>Leverandøren bes beskrive hvordan oppdragsgivers behov for å påvirke endringer og videreutvikling av funksjonalitet blir ivaretatt.</w:t>
            </w:r>
          </w:p>
        </w:tc>
        <w:tc>
          <w:tcPr>
            <w:tcW w:w="987" w:type="dxa"/>
            <w:tcMar>
              <w:left w:w="105" w:type="dxa"/>
              <w:right w:w="105" w:type="dxa"/>
            </w:tcMar>
          </w:tcPr>
          <w:p w14:paraId="56988121" w14:textId="08AE9754"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076B40" w14:paraId="2F96BBD9" w14:textId="77777777" w:rsidTr="0A83FD12">
        <w:trPr>
          <w:trHeight w:val="300"/>
        </w:trPr>
        <w:tc>
          <w:tcPr>
            <w:tcW w:w="851" w:type="dxa"/>
            <w:shd w:val="clear" w:color="auto" w:fill="BDD6EE" w:themeFill="accent1" w:themeFillTint="66"/>
            <w:tcMar>
              <w:left w:w="105" w:type="dxa"/>
              <w:right w:w="105" w:type="dxa"/>
            </w:tcMar>
          </w:tcPr>
          <w:p w14:paraId="3CD212B5" w14:textId="5BFB2AF7" w:rsidR="00076B40" w:rsidRPr="007644AB" w:rsidRDefault="00076B40" w:rsidP="00C7397A">
            <w:pPr>
              <w:pStyle w:val="Ingenmellomrom"/>
              <w:spacing w:line="259" w:lineRule="auto"/>
              <w:rPr>
                <w:rFonts w:ascii="Poppins" w:eastAsia="Poppins" w:hAnsi="Poppins" w:cs="Poppins"/>
                <w:color w:val="005686"/>
              </w:rPr>
            </w:pPr>
            <w:r w:rsidRPr="007644AB">
              <w:rPr>
                <w:rFonts w:ascii="Poppins" w:eastAsia="Poppins" w:hAnsi="Poppins" w:cs="Poppins"/>
                <w:bCs/>
                <w:color w:val="005686"/>
              </w:rPr>
              <w:t>2.</w:t>
            </w:r>
            <w:r w:rsidR="00CA1E96" w:rsidRPr="007644AB">
              <w:rPr>
                <w:rFonts w:ascii="Poppins" w:eastAsia="Poppins" w:hAnsi="Poppins" w:cs="Poppins"/>
                <w:bCs/>
                <w:color w:val="005686"/>
              </w:rPr>
              <w:t>8</w:t>
            </w:r>
          </w:p>
        </w:tc>
        <w:tc>
          <w:tcPr>
            <w:tcW w:w="8216" w:type="dxa"/>
            <w:gridSpan w:val="2"/>
            <w:shd w:val="clear" w:color="auto" w:fill="BDD6EE" w:themeFill="accent1" w:themeFillTint="66"/>
            <w:tcMar>
              <w:left w:w="105" w:type="dxa"/>
              <w:right w:w="105" w:type="dxa"/>
            </w:tcMar>
          </w:tcPr>
          <w:p w14:paraId="62248F34" w14:textId="445B4F0E" w:rsidR="00076B40" w:rsidRPr="007644AB" w:rsidRDefault="00076B40" w:rsidP="00C7397A">
            <w:pPr>
              <w:pStyle w:val="Ingenmellomrom"/>
              <w:rPr>
                <w:rFonts w:ascii="Poppins" w:eastAsia="Poppins" w:hAnsi="Poppins" w:cs="Poppins"/>
                <w:color w:val="005686"/>
              </w:rPr>
            </w:pPr>
            <w:r w:rsidRPr="007644AB">
              <w:rPr>
                <w:rFonts w:ascii="Poppins" w:eastAsia="Poppins" w:hAnsi="Poppins" w:cs="Poppins"/>
                <w:color w:val="005686"/>
              </w:rPr>
              <w:t>Personvern</w:t>
            </w:r>
          </w:p>
        </w:tc>
      </w:tr>
      <w:tr w:rsidR="00076B40" w14:paraId="5CE3E390" w14:textId="77777777" w:rsidTr="0A83FD12">
        <w:trPr>
          <w:trHeight w:val="300"/>
        </w:trPr>
        <w:tc>
          <w:tcPr>
            <w:tcW w:w="851" w:type="dxa"/>
            <w:tcMar>
              <w:left w:w="105" w:type="dxa"/>
              <w:right w:w="105" w:type="dxa"/>
            </w:tcMar>
          </w:tcPr>
          <w:p w14:paraId="0BD00686" w14:textId="4B8E56BC" w:rsidR="00076B40" w:rsidRPr="007644AB" w:rsidRDefault="00CA1E96"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w:t>
            </w:r>
            <w:r w:rsidR="002B506D" w:rsidRPr="007644AB">
              <w:rPr>
                <w:rFonts w:ascii="Poppins" w:eastAsia="Poppins" w:hAnsi="Poppins" w:cs="Poppins"/>
                <w:color w:val="005686"/>
                <w:sz w:val="21"/>
                <w:szCs w:val="21"/>
              </w:rPr>
              <w:t>.8.1</w:t>
            </w:r>
          </w:p>
        </w:tc>
        <w:tc>
          <w:tcPr>
            <w:tcW w:w="7229" w:type="dxa"/>
            <w:tcMar>
              <w:left w:w="105" w:type="dxa"/>
              <w:right w:w="105" w:type="dxa"/>
            </w:tcMar>
          </w:tcPr>
          <w:p w14:paraId="4696FD80" w14:textId="25CA9D35" w:rsidR="00076B40" w:rsidRPr="0041623E" w:rsidRDefault="00076B40"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t xml:space="preserve">Leverandøren skal sette </w:t>
            </w:r>
            <w:r w:rsidRPr="6D49B4BB">
              <w:rPr>
                <w:rFonts w:ascii="Poppins" w:eastAsia="Poppins" w:hAnsi="Poppins" w:cs="Poppins"/>
                <w:sz w:val="21"/>
                <w:szCs w:val="21"/>
              </w:rPr>
              <w:t>oppdragsgiver</w:t>
            </w:r>
            <w:r w:rsidRPr="00B874A5">
              <w:rPr>
                <w:rFonts w:ascii="Poppins" w:eastAsia="Poppins" w:hAnsi="Poppins" w:cs="Poppins"/>
                <w:sz w:val="21"/>
                <w:szCs w:val="21"/>
              </w:rPr>
              <w:t xml:space="preserve"> i stand til å etterleve personvernregelverket i avtaleperioden og også etter at avtaleforholdet avsluttes, herunder ved å legge til rette for dette i utformingen av </w:t>
            </w:r>
            <w:r>
              <w:rPr>
                <w:rFonts w:ascii="Poppins" w:eastAsia="Poppins" w:hAnsi="Poppins" w:cs="Poppins"/>
                <w:sz w:val="21"/>
                <w:szCs w:val="21"/>
              </w:rPr>
              <w:t>systemet</w:t>
            </w:r>
            <w:r w:rsidRPr="00B874A5">
              <w:rPr>
                <w:rFonts w:ascii="Poppins" w:eastAsia="Poppins" w:hAnsi="Poppins" w:cs="Poppins"/>
                <w:sz w:val="21"/>
                <w:szCs w:val="21"/>
              </w:rPr>
              <w:t>.</w:t>
            </w:r>
          </w:p>
        </w:tc>
        <w:tc>
          <w:tcPr>
            <w:tcW w:w="987" w:type="dxa"/>
            <w:tcMar>
              <w:left w:w="105" w:type="dxa"/>
              <w:right w:w="105" w:type="dxa"/>
            </w:tcMar>
          </w:tcPr>
          <w:p w14:paraId="2987E188" w14:textId="01FF2A56"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076B40" w14:paraId="1BD88CE0" w14:textId="77777777" w:rsidTr="0A83FD12">
        <w:trPr>
          <w:trHeight w:val="300"/>
        </w:trPr>
        <w:tc>
          <w:tcPr>
            <w:tcW w:w="851" w:type="dxa"/>
            <w:tcMar>
              <w:left w:w="105" w:type="dxa"/>
              <w:right w:w="105" w:type="dxa"/>
            </w:tcMar>
          </w:tcPr>
          <w:p w14:paraId="194B214B" w14:textId="3B16E18C" w:rsidR="00076B40" w:rsidRPr="007644AB" w:rsidRDefault="002B506D"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2.8.2</w:t>
            </w:r>
          </w:p>
        </w:tc>
        <w:tc>
          <w:tcPr>
            <w:tcW w:w="7229" w:type="dxa"/>
            <w:tcMar>
              <w:left w:w="105" w:type="dxa"/>
              <w:right w:w="105" w:type="dxa"/>
            </w:tcMar>
          </w:tcPr>
          <w:p w14:paraId="7248E926" w14:textId="3556F15F" w:rsidR="00076B40" w:rsidRPr="0041623E" w:rsidRDefault="00076B40" w:rsidP="00C7397A">
            <w:pPr>
              <w:spacing w:after="160" w:line="259" w:lineRule="auto"/>
              <w:rPr>
                <w:rFonts w:ascii="Poppins" w:eastAsia="Poppins" w:hAnsi="Poppins" w:cs="Poppins"/>
                <w:sz w:val="21"/>
                <w:szCs w:val="21"/>
              </w:rPr>
            </w:pPr>
            <w:r>
              <w:rPr>
                <w:rFonts w:ascii="Poppins" w:eastAsia="Poppins" w:hAnsi="Poppins" w:cs="Poppins"/>
                <w:sz w:val="21"/>
                <w:szCs w:val="21"/>
              </w:rPr>
              <w:t>Systemet</w:t>
            </w:r>
            <w:r w:rsidRPr="00B874A5">
              <w:rPr>
                <w:rFonts w:ascii="Poppins" w:eastAsia="Poppins" w:hAnsi="Poppins" w:cs="Poppins"/>
                <w:sz w:val="21"/>
                <w:szCs w:val="21"/>
              </w:rPr>
              <w:t xml:space="preserve"> skal tilrettelegges for å ivareta personvernprinsippene, herunder særlig prinsippene om åpenhet, dataminimering, lagringsbegrensning og riktighet.</w:t>
            </w:r>
          </w:p>
        </w:tc>
        <w:tc>
          <w:tcPr>
            <w:tcW w:w="987" w:type="dxa"/>
            <w:tcMar>
              <w:left w:w="105" w:type="dxa"/>
              <w:right w:w="105" w:type="dxa"/>
            </w:tcMar>
          </w:tcPr>
          <w:p w14:paraId="72254BC4" w14:textId="3507DAD1" w:rsidR="00076B40" w:rsidRPr="00603C8F" w:rsidRDefault="00076B40"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076B40" w14:paraId="73784BFC" w14:textId="77777777" w:rsidTr="0A83FD12">
        <w:trPr>
          <w:trHeight w:val="300"/>
        </w:trPr>
        <w:tc>
          <w:tcPr>
            <w:tcW w:w="851" w:type="dxa"/>
            <w:shd w:val="clear" w:color="auto" w:fill="BDD6EE" w:themeFill="accent1" w:themeFillTint="66"/>
            <w:tcMar>
              <w:left w:w="105" w:type="dxa"/>
              <w:right w:w="105" w:type="dxa"/>
            </w:tcMar>
          </w:tcPr>
          <w:p w14:paraId="44B13445" w14:textId="43DD3124" w:rsidR="00076B40" w:rsidRPr="007644AB" w:rsidRDefault="00076B40" w:rsidP="00C7397A">
            <w:pPr>
              <w:pStyle w:val="Ingenmellomrom"/>
              <w:spacing w:line="259" w:lineRule="auto"/>
              <w:rPr>
                <w:rFonts w:ascii="Poppins" w:eastAsia="Poppins" w:hAnsi="Poppins" w:cs="Poppins"/>
                <w:color w:val="005686"/>
              </w:rPr>
            </w:pPr>
            <w:r w:rsidRPr="007644AB">
              <w:rPr>
                <w:rFonts w:ascii="Poppins" w:eastAsia="Poppins" w:hAnsi="Poppins" w:cs="Poppins"/>
                <w:bCs/>
                <w:color w:val="005686"/>
              </w:rPr>
              <w:t>2.</w:t>
            </w:r>
            <w:r w:rsidR="002B506D" w:rsidRPr="007644AB">
              <w:rPr>
                <w:rFonts w:ascii="Poppins" w:eastAsia="Poppins" w:hAnsi="Poppins" w:cs="Poppins"/>
                <w:bCs/>
                <w:color w:val="005686"/>
              </w:rPr>
              <w:t>9</w:t>
            </w:r>
          </w:p>
        </w:tc>
        <w:tc>
          <w:tcPr>
            <w:tcW w:w="8216" w:type="dxa"/>
            <w:gridSpan w:val="2"/>
            <w:shd w:val="clear" w:color="auto" w:fill="BDD6EE" w:themeFill="accent1" w:themeFillTint="66"/>
            <w:tcMar>
              <w:left w:w="105" w:type="dxa"/>
              <w:right w:w="105" w:type="dxa"/>
            </w:tcMar>
          </w:tcPr>
          <w:p w14:paraId="5D2F1CFF" w14:textId="15D14324" w:rsidR="00076B40" w:rsidRPr="007644AB" w:rsidRDefault="00076B40" w:rsidP="00C7397A">
            <w:pPr>
              <w:pStyle w:val="Ingenmellomrom"/>
              <w:rPr>
                <w:rFonts w:ascii="Poppins" w:eastAsia="Poppins" w:hAnsi="Poppins" w:cs="Poppins"/>
                <w:color w:val="005686"/>
              </w:rPr>
            </w:pPr>
            <w:r w:rsidRPr="007644AB">
              <w:rPr>
                <w:rFonts w:ascii="Poppins" w:eastAsia="Poppins" w:hAnsi="Poppins" w:cs="Poppins"/>
                <w:color w:val="005686"/>
              </w:rPr>
              <w:t>Integrasjoner</w:t>
            </w:r>
          </w:p>
        </w:tc>
      </w:tr>
      <w:tr w:rsidR="00F64AEF" w14:paraId="11B2CB81" w14:textId="77777777" w:rsidTr="0A83FD12">
        <w:trPr>
          <w:trHeight w:val="300"/>
        </w:trPr>
        <w:tc>
          <w:tcPr>
            <w:tcW w:w="851" w:type="dxa"/>
            <w:tcMar>
              <w:left w:w="105" w:type="dxa"/>
              <w:right w:w="105" w:type="dxa"/>
            </w:tcMar>
          </w:tcPr>
          <w:p w14:paraId="527488C8" w14:textId="4BD43D91" w:rsidR="00F64AEF" w:rsidRPr="007644AB" w:rsidRDefault="00F64AEF"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2.9.1</w:t>
            </w:r>
          </w:p>
        </w:tc>
        <w:tc>
          <w:tcPr>
            <w:tcW w:w="7229" w:type="dxa"/>
            <w:tcMar>
              <w:left w:w="105" w:type="dxa"/>
              <w:right w:w="105" w:type="dxa"/>
            </w:tcMar>
          </w:tcPr>
          <w:p w14:paraId="664836DC" w14:textId="4D387A8D" w:rsidR="005D6EE1" w:rsidRDefault="00DB1704" w:rsidP="00C7397A">
            <w:pPr>
              <w:spacing w:after="160" w:line="259" w:lineRule="auto"/>
              <w:rPr>
                <w:rFonts w:ascii="Poppins" w:eastAsia="Poppins" w:hAnsi="Poppins" w:cs="Poppins"/>
                <w:sz w:val="21"/>
                <w:szCs w:val="21"/>
              </w:rPr>
            </w:pPr>
            <w:r>
              <w:rPr>
                <w:rFonts w:ascii="Poppins" w:eastAsia="Poppins" w:hAnsi="Poppins" w:cs="Poppins"/>
                <w:sz w:val="21"/>
                <w:szCs w:val="21"/>
              </w:rPr>
              <w:t xml:space="preserve">Systemets </w:t>
            </w:r>
            <w:r w:rsidR="005D6EE1">
              <w:rPr>
                <w:rFonts w:ascii="Poppins" w:eastAsia="Poppins" w:hAnsi="Poppins" w:cs="Poppins"/>
                <w:sz w:val="21"/>
                <w:szCs w:val="21"/>
              </w:rPr>
              <w:t>muligheter</w:t>
            </w:r>
            <w:r>
              <w:rPr>
                <w:rFonts w:ascii="Poppins" w:eastAsia="Poppins" w:hAnsi="Poppins" w:cs="Poppins"/>
                <w:sz w:val="21"/>
                <w:szCs w:val="21"/>
              </w:rPr>
              <w:t xml:space="preserve"> for </w:t>
            </w:r>
            <w:r w:rsidR="005D6EE1">
              <w:rPr>
                <w:rFonts w:ascii="Poppins" w:eastAsia="Poppins" w:hAnsi="Poppins" w:cs="Poppins"/>
                <w:sz w:val="21"/>
                <w:szCs w:val="21"/>
              </w:rPr>
              <w:t xml:space="preserve">at integrasjoner kan utvikles og tilpasses vil blir vektlagt. </w:t>
            </w:r>
          </w:p>
          <w:p w14:paraId="5BB049A1" w14:textId="55E82331" w:rsidR="00F64AEF" w:rsidRPr="0041623E" w:rsidRDefault="00F64AEF"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lastRenderedPageBreak/>
              <w:t xml:space="preserve">Beskriv metodeverk for utvikling og tilpassing av integrasjoner med tredjeparts løsninger. Det skal </w:t>
            </w:r>
            <w:r w:rsidR="0039576C" w:rsidRPr="00B874A5">
              <w:rPr>
                <w:rFonts w:ascii="Poppins" w:eastAsia="Poppins" w:hAnsi="Poppins" w:cs="Poppins"/>
                <w:sz w:val="21"/>
                <w:szCs w:val="21"/>
              </w:rPr>
              <w:t>komme frem</w:t>
            </w:r>
            <w:r w:rsidRPr="00B874A5">
              <w:rPr>
                <w:rFonts w:ascii="Poppins" w:eastAsia="Poppins" w:hAnsi="Poppins" w:cs="Poppins"/>
                <w:sz w:val="21"/>
                <w:szCs w:val="21"/>
              </w:rPr>
              <w:t xml:space="preserve"> både teknisk tilnærming, prosjektmetodikk og kvalitetssikring.</w:t>
            </w:r>
          </w:p>
        </w:tc>
        <w:tc>
          <w:tcPr>
            <w:tcW w:w="987" w:type="dxa"/>
            <w:tcMar>
              <w:left w:w="105" w:type="dxa"/>
              <w:right w:w="105" w:type="dxa"/>
            </w:tcMar>
          </w:tcPr>
          <w:p w14:paraId="150591B0" w14:textId="4796F777" w:rsidR="00F64AEF" w:rsidRPr="00603C8F" w:rsidRDefault="00F64AEF"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lastRenderedPageBreak/>
              <w:t>B</w:t>
            </w:r>
          </w:p>
        </w:tc>
      </w:tr>
      <w:tr w:rsidR="00F64AEF" w14:paraId="0B0AA4B9" w14:textId="77777777" w:rsidTr="0A83FD12">
        <w:trPr>
          <w:trHeight w:val="300"/>
        </w:trPr>
        <w:tc>
          <w:tcPr>
            <w:tcW w:w="851" w:type="dxa"/>
            <w:tcMar>
              <w:left w:w="105" w:type="dxa"/>
              <w:right w:w="105" w:type="dxa"/>
            </w:tcMar>
          </w:tcPr>
          <w:p w14:paraId="05EA8DDA" w14:textId="5FC9C758" w:rsidR="00F64AEF" w:rsidRPr="007644AB" w:rsidRDefault="00722A62"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2.9.2</w:t>
            </w:r>
          </w:p>
        </w:tc>
        <w:tc>
          <w:tcPr>
            <w:tcW w:w="7229" w:type="dxa"/>
            <w:tcMar>
              <w:left w:w="105" w:type="dxa"/>
              <w:right w:w="105" w:type="dxa"/>
            </w:tcMar>
          </w:tcPr>
          <w:p w14:paraId="2C60FF9E" w14:textId="77833005" w:rsidR="00F64AEF" w:rsidRPr="00B874A5" w:rsidRDefault="00F64AEF"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B874A5">
              <w:rPr>
                <w:rFonts w:ascii="Poppins" w:eastAsia="Poppins" w:hAnsi="Poppins" w:cs="Poppins"/>
                <w:sz w:val="21"/>
                <w:szCs w:val="21"/>
              </w:rPr>
              <w:t xml:space="preserve"> har behov for et åpent API for både lesing og skriving.</w:t>
            </w:r>
          </w:p>
          <w:p w14:paraId="12509D4B" w14:textId="203B25BE" w:rsidR="00F64AEF" w:rsidRPr="0041623E" w:rsidRDefault="00F64AEF"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t>Beskriv teknisk tilnærming/arkitektur.</w:t>
            </w:r>
          </w:p>
        </w:tc>
        <w:tc>
          <w:tcPr>
            <w:tcW w:w="987" w:type="dxa"/>
            <w:tcMar>
              <w:left w:w="105" w:type="dxa"/>
              <w:right w:w="105" w:type="dxa"/>
            </w:tcMar>
          </w:tcPr>
          <w:p w14:paraId="39AF0975" w14:textId="16B8EAA1" w:rsidR="00F64AEF" w:rsidRPr="00603C8F" w:rsidRDefault="00F64AEF"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F64AEF" w14:paraId="0C4F6B52" w14:textId="77777777" w:rsidTr="0A83FD12">
        <w:trPr>
          <w:trHeight w:val="300"/>
        </w:trPr>
        <w:tc>
          <w:tcPr>
            <w:tcW w:w="851" w:type="dxa"/>
            <w:tcMar>
              <w:left w:w="105" w:type="dxa"/>
              <w:right w:w="105" w:type="dxa"/>
            </w:tcMar>
          </w:tcPr>
          <w:p w14:paraId="5C5DE3A0" w14:textId="79748A6D" w:rsidR="00F64AEF" w:rsidRPr="007644AB" w:rsidRDefault="00722A62"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2.9.3</w:t>
            </w:r>
          </w:p>
        </w:tc>
        <w:tc>
          <w:tcPr>
            <w:tcW w:w="7229" w:type="dxa"/>
            <w:tcMar>
              <w:left w:w="105" w:type="dxa"/>
              <w:right w:w="105" w:type="dxa"/>
            </w:tcMar>
          </w:tcPr>
          <w:p w14:paraId="6BA53DF9" w14:textId="43649CF0" w:rsidR="00F64AEF" w:rsidRPr="00B874A5" w:rsidRDefault="00F64AEF" w:rsidP="00C7397A">
            <w:pPr>
              <w:spacing w:after="160" w:line="259" w:lineRule="auto"/>
              <w:rPr>
                <w:rFonts w:ascii="Poppins" w:eastAsia="Poppins" w:hAnsi="Poppins" w:cs="Poppins"/>
                <w:sz w:val="21"/>
                <w:szCs w:val="21"/>
              </w:rPr>
            </w:pPr>
            <w:r>
              <w:rPr>
                <w:rFonts w:ascii="Poppins" w:eastAsia="Poppins" w:hAnsi="Poppins" w:cs="Poppins"/>
                <w:sz w:val="21"/>
                <w:szCs w:val="21"/>
              </w:rPr>
              <w:t xml:space="preserve">Systemet </w:t>
            </w:r>
            <w:r w:rsidRPr="6792B335">
              <w:rPr>
                <w:rFonts w:ascii="Poppins" w:eastAsia="Poppins" w:hAnsi="Poppins" w:cs="Poppins"/>
                <w:sz w:val="21"/>
                <w:szCs w:val="21"/>
              </w:rPr>
              <w:t>bør kunne</w:t>
            </w:r>
            <w:r w:rsidRPr="00B874A5">
              <w:rPr>
                <w:rFonts w:ascii="Poppins" w:eastAsia="Poppins" w:hAnsi="Poppins" w:cs="Poppins"/>
                <w:sz w:val="21"/>
                <w:szCs w:val="21"/>
              </w:rPr>
              <w:t xml:space="preserve"> </w:t>
            </w:r>
            <w:proofErr w:type="gramStart"/>
            <w:r w:rsidRPr="00B874A5">
              <w:rPr>
                <w:rFonts w:ascii="Poppins" w:eastAsia="Poppins" w:hAnsi="Poppins" w:cs="Poppins"/>
                <w:sz w:val="21"/>
                <w:szCs w:val="21"/>
              </w:rPr>
              <w:t>integreres</w:t>
            </w:r>
            <w:proofErr w:type="gramEnd"/>
            <w:r w:rsidRPr="00B874A5">
              <w:rPr>
                <w:rFonts w:ascii="Poppins" w:eastAsia="Poppins" w:hAnsi="Poppins" w:cs="Poppins"/>
                <w:sz w:val="21"/>
                <w:szCs w:val="21"/>
              </w:rPr>
              <w:t xml:space="preserve"> med ulike </w:t>
            </w:r>
            <w:r>
              <w:rPr>
                <w:rFonts w:ascii="Poppins" w:eastAsia="Poppins" w:hAnsi="Poppins" w:cs="Poppins"/>
                <w:sz w:val="21"/>
                <w:szCs w:val="21"/>
              </w:rPr>
              <w:t>sluttbrukers b</w:t>
            </w:r>
            <w:r w:rsidRPr="00B874A5">
              <w:rPr>
                <w:rFonts w:ascii="Poppins" w:eastAsia="Poppins" w:hAnsi="Poppins" w:cs="Poppins"/>
                <w:sz w:val="21"/>
                <w:szCs w:val="21"/>
              </w:rPr>
              <w:t xml:space="preserve">ooking av klasserom, møterom osv. Per i dag bruker de fleste Outlook kalenderen til å booke rom, mens et mindretall bruker </w:t>
            </w:r>
            <w:proofErr w:type="spellStart"/>
            <w:r w:rsidRPr="00B874A5">
              <w:rPr>
                <w:rFonts w:ascii="Poppins" w:eastAsia="Poppins" w:hAnsi="Poppins" w:cs="Poppins"/>
                <w:sz w:val="21"/>
                <w:szCs w:val="21"/>
              </w:rPr>
              <w:t>Evoko</w:t>
            </w:r>
            <w:proofErr w:type="spellEnd"/>
            <w:r w:rsidRPr="00B874A5">
              <w:rPr>
                <w:rFonts w:ascii="Poppins" w:eastAsia="Poppins" w:hAnsi="Poppins" w:cs="Poppins"/>
                <w:sz w:val="21"/>
                <w:szCs w:val="21"/>
              </w:rPr>
              <w:t xml:space="preserve">. </w:t>
            </w:r>
            <w:r>
              <w:rPr>
                <w:rFonts w:ascii="Poppins" w:eastAsia="Poppins" w:hAnsi="Poppins" w:cs="Poppins"/>
                <w:sz w:val="21"/>
                <w:szCs w:val="21"/>
              </w:rPr>
              <w:t>S</w:t>
            </w:r>
            <w:r w:rsidRPr="6D49B4BB">
              <w:rPr>
                <w:rFonts w:ascii="Poppins" w:eastAsia="Poppins" w:hAnsi="Poppins" w:cs="Poppins"/>
                <w:sz w:val="21"/>
                <w:szCs w:val="21"/>
              </w:rPr>
              <w:t>ystemet</w:t>
            </w:r>
            <w:r w:rsidRPr="00B874A5">
              <w:rPr>
                <w:rFonts w:ascii="Poppins" w:eastAsia="Poppins" w:hAnsi="Poppins" w:cs="Poppins"/>
                <w:sz w:val="21"/>
                <w:szCs w:val="21"/>
              </w:rPr>
              <w:t xml:space="preserve"> </w:t>
            </w:r>
            <w:r>
              <w:rPr>
                <w:rFonts w:ascii="Poppins" w:eastAsia="Poppins" w:hAnsi="Poppins" w:cs="Poppins"/>
                <w:sz w:val="21"/>
                <w:szCs w:val="21"/>
              </w:rPr>
              <w:t>skal opplyse renholder</w:t>
            </w:r>
            <w:r w:rsidRPr="00B874A5">
              <w:rPr>
                <w:rFonts w:ascii="Poppins" w:eastAsia="Poppins" w:hAnsi="Poppins" w:cs="Poppins"/>
                <w:sz w:val="21"/>
                <w:szCs w:val="21"/>
              </w:rPr>
              <w:t xml:space="preserve"> om klasserom og møterom er tilgjengelig eller opptatt.</w:t>
            </w:r>
          </w:p>
          <w:p w14:paraId="18F25BC0" w14:textId="0822D8B2" w:rsidR="00F64AEF" w:rsidRPr="006A524E" w:rsidRDefault="00F64AEF" w:rsidP="00C7397A">
            <w:pPr>
              <w:spacing w:after="160" w:line="259" w:lineRule="auto"/>
              <w:rPr>
                <w:rFonts w:ascii="Poppins" w:eastAsia="Poppins" w:hAnsi="Poppins" w:cs="Poppins"/>
                <w:i/>
                <w:iCs/>
                <w:sz w:val="21"/>
                <w:szCs w:val="21"/>
              </w:rPr>
            </w:pPr>
            <w:r w:rsidRPr="006A524E">
              <w:rPr>
                <w:rFonts w:ascii="Poppins" w:eastAsia="Poppins" w:hAnsi="Poppins" w:cs="Poppins"/>
                <w:i/>
                <w:iCs/>
                <w:sz w:val="21"/>
                <w:szCs w:val="21"/>
              </w:rPr>
              <w:t>Beskriv hvordan systemet ivaretar dette.</w:t>
            </w:r>
          </w:p>
        </w:tc>
        <w:tc>
          <w:tcPr>
            <w:tcW w:w="987" w:type="dxa"/>
            <w:tcMar>
              <w:left w:w="105" w:type="dxa"/>
              <w:right w:w="105" w:type="dxa"/>
            </w:tcMar>
          </w:tcPr>
          <w:p w14:paraId="24B69A6F" w14:textId="4F0DDB5C" w:rsidR="00F64AEF" w:rsidRPr="00603C8F" w:rsidRDefault="00F64AEF"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F64AEF" w14:paraId="420B73D4" w14:textId="77777777" w:rsidTr="0A83FD12">
        <w:trPr>
          <w:trHeight w:val="300"/>
        </w:trPr>
        <w:tc>
          <w:tcPr>
            <w:tcW w:w="851" w:type="dxa"/>
            <w:shd w:val="clear" w:color="auto" w:fill="BDD6EE" w:themeFill="accent1" w:themeFillTint="66"/>
            <w:tcMar>
              <w:left w:w="105" w:type="dxa"/>
              <w:right w:w="105" w:type="dxa"/>
            </w:tcMar>
          </w:tcPr>
          <w:p w14:paraId="6907EB38" w14:textId="4E652166" w:rsidR="00F64AEF" w:rsidRPr="007644AB" w:rsidRDefault="00F64AEF" w:rsidP="00C7397A">
            <w:pPr>
              <w:pStyle w:val="Ingenmellomrom"/>
              <w:spacing w:line="259" w:lineRule="auto"/>
              <w:rPr>
                <w:rFonts w:ascii="Poppins" w:eastAsia="Poppins" w:hAnsi="Poppins" w:cs="Poppins"/>
                <w:color w:val="005686"/>
              </w:rPr>
            </w:pPr>
            <w:r w:rsidRPr="007644AB">
              <w:rPr>
                <w:rFonts w:ascii="Poppins" w:eastAsia="Poppins" w:hAnsi="Poppins" w:cs="Poppins"/>
                <w:bCs/>
                <w:color w:val="005686"/>
              </w:rPr>
              <w:t>2.10</w:t>
            </w:r>
          </w:p>
        </w:tc>
        <w:tc>
          <w:tcPr>
            <w:tcW w:w="8216" w:type="dxa"/>
            <w:gridSpan w:val="2"/>
            <w:shd w:val="clear" w:color="auto" w:fill="BDD6EE" w:themeFill="accent1" w:themeFillTint="66"/>
            <w:tcMar>
              <w:left w:w="105" w:type="dxa"/>
              <w:right w:w="105" w:type="dxa"/>
            </w:tcMar>
          </w:tcPr>
          <w:p w14:paraId="6FD7BA1A" w14:textId="6C46E7A6" w:rsidR="00F64AEF" w:rsidRPr="007644AB" w:rsidRDefault="00F64AEF" w:rsidP="00C7397A">
            <w:pPr>
              <w:pStyle w:val="Ingenmellomrom"/>
              <w:rPr>
                <w:rFonts w:ascii="Poppins" w:eastAsia="Poppins" w:hAnsi="Poppins" w:cs="Poppins"/>
                <w:b w:val="0"/>
                <w:color w:val="005686"/>
              </w:rPr>
            </w:pPr>
            <w:r w:rsidRPr="007644AB">
              <w:rPr>
                <w:rFonts w:ascii="Poppins" w:eastAsia="Poppins" w:hAnsi="Poppins" w:cs="Poppins"/>
                <w:color w:val="005686"/>
              </w:rPr>
              <w:t>Brukerstøtte og stabilitet</w:t>
            </w:r>
            <w:r w:rsidRPr="007644AB">
              <w:rPr>
                <w:rFonts w:ascii="Poppins" w:eastAsia="Poppins" w:hAnsi="Poppins" w:cs="Poppins"/>
                <w:b w:val="0"/>
                <w:color w:val="005686"/>
              </w:rPr>
              <w:t xml:space="preserve"> </w:t>
            </w:r>
          </w:p>
        </w:tc>
      </w:tr>
      <w:tr w:rsidR="005625E2" w14:paraId="1628C0E4" w14:textId="77777777" w:rsidTr="0A83FD12">
        <w:trPr>
          <w:trHeight w:val="300"/>
        </w:trPr>
        <w:tc>
          <w:tcPr>
            <w:tcW w:w="851" w:type="dxa"/>
            <w:tcMar>
              <w:left w:w="105" w:type="dxa"/>
              <w:right w:w="105" w:type="dxa"/>
            </w:tcMar>
          </w:tcPr>
          <w:p w14:paraId="033BDEC4" w14:textId="1E341F5C" w:rsidR="005625E2" w:rsidRPr="007644AB" w:rsidRDefault="002B506D"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2.10.</w:t>
            </w:r>
            <w:r w:rsidR="009B3079">
              <w:rPr>
                <w:rFonts w:ascii="Poppins" w:eastAsia="Poppins" w:hAnsi="Poppins" w:cs="Poppins"/>
                <w:color w:val="005686"/>
                <w:sz w:val="21"/>
                <w:szCs w:val="21"/>
              </w:rPr>
              <w:t>1</w:t>
            </w:r>
          </w:p>
        </w:tc>
        <w:tc>
          <w:tcPr>
            <w:tcW w:w="7229" w:type="dxa"/>
            <w:tcMar>
              <w:left w:w="105" w:type="dxa"/>
              <w:right w:w="105" w:type="dxa"/>
            </w:tcMar>
          </w:tcPr>
          <w:p w14:paraId="2ADDBB27" w14:textId="49F08BC7" w:rsidR="005625E2" w:rsidRPr="00867678" w:rsidRDefault="005625E2" w:rsidP="00C7397A">
            <w:pPr>
              <w:spacing w:after="160" w:line="259" w:lineRule="auto"/>
              <w:rPr>
                <w:rFonts w:ascii="Poppins" w:eastAsia="Poppins" w:hAnsi="Poppins" w:cs="Poppins"/>
                <w:sz w:val="21"/>
                <w:szCs w:val="21"/>
              </w:rPr>
            </w:pPr>
            <w:r w:rsidRPr="00867678">
              <w:rPr>
                <w:rFonts w:ascii="Poppins" w:eastAsia="Poppins" w:hAnsi="Poppins" w:cs="Poppins"/>
                <w:sz w:val="21"/>
                <w:szCs w:val="21"/>
              </w:rPr>
              <w:t>Leverandørens supportpersonell skal snakke norsk.</w:t>
            </w:r>
          </w:p>
        </w:tc>
        <w:tc>
          <w:tcPr>
            <w:tcW w:w="987" w:type="dxa"/>
            <w:tcMar>
              <w:left w:w="105" w:type="dxa"/>
              <w:right w:w="105" w:type="dxa"/>
            </w:tcMar>
          </w:tcPr>
          <w:p w14:paraId="1761989F" w14:textId="79C623EF" w:rsidR="005625E2" w:rsidRPr="00603C8F" w:rsidRDefault="005625E2"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5625E2" w14:paraId="15248CCC" w14:textId="77777777" w:rsidTr="0A83FD12">
        <w:trPr>
          <w:trHeight w:val="300"/>
        </w:trPr>
        <w:tc>
          <w:tcPr>
            <w:tcW w:w="851" w:type="dxa"/>
            <w:tcMar>
              <w:left w:w="105" w:type="dxa"/>
              <w:right w:w="105" w:type="dxa"/>
            </w:tcMar>
          </w:tcPr>
          <w:p w14:paraId="6C7C7C9D" w14:textId="393B9BBB" w:rsidR="005625E2" w:rsidRPr="007644AB" w:rsidRDefault="002B506D"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2.10.</w:t>
            </w:r>
            <w:r w:rsidR="009B3079">
              <w:rPr>
                <w:rFonts w:ascii="Poppins" w:eastAsia="Poppins" w:hAnsi="Poppins" w:cs="Poppins"/>
                <w:color w:val="005686"/>
                <w:sz w:val="21"/>
                <w:szCs w:val="21"/>
              </w:rPr>
              <w:t>2</w:t>
            </w:r>
          </w:p>
        </w:tc>
        <w:tc>
          <w:tcPr>
            <w:tcW w:w="7229" w:type="dxa"/>
            <w:tcMar>
              <w:left w:w="105" w:type="dxa"/>
              <w:right w:w="105" w:type="dxa"/>
            </w:tcMar>
          </w:tcPr>
          <w:p w14:paraId="7EC58C6A" w14:textId="25B92D22" w:rsidR="005625E2" w:rsidRPr="0041623E" w:rsidRDefault="005625E2" w:rsidP="00C7397A">
            <w:pPr>
              <w:spacing w:after="160" w:line="259" w:lineRule="auto"/>
              <w:rPr>
                <w:rFonts w:ascii="Poppins" w:eastAsia="Poppins" w:hAnsi="Poppins" w:cs="Poppins"/>
                <w:sz w:val="21"/>
                <w:szCs w:val="21"/>
              </w:rPr>
            </w:pPr>
            <w:r w:rsidRPr="01C9CD27">
              <w:rPr>
                <w:rFonts w:ascii="Poppins" w:eastAsia="Poppins" w:hAnsi="Poppins" w:cs="Poppins"/>
                <w:sz w:val="21"/>
                <w:szCs w:val="21"/>
              </w:rPr>
              <w:t>Leverandøren plikter å informere oppdragsgiver om kjente feil, og å informere om hvordan og når feilen er tenkt løst samt informasjon om evt. midlertidige løsninger.</w:t>
            </w:r>
          </w:p>
        </w:tc>
        <w:tc>
          <w:tcPr>
            <w:tcW w:w="987" w:type="dxa"/>
            <w:tcMar>
              <w:left w:w="105" w:type="dxa"/>
              <w:right w:w="105" w:type="dxa"/>
            </w:tcMar>
          </w:tcPr>
          <w:p w14:paraId="7BA8C899" w14:textId="691846CA" w:rsidR="005625E2" w:rsidRPr="00603C8F" w:rsidRDefault="005625E2"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5625E2" w14:paraId="72F64970" w14:textId="77777777" w:rsidTr="0A83FD12">
        <w:trPr>
          <w:trHeight w:val="300"/>
        </w:trPr>
        <w:tc>
          <w:tcPr>
            <w:tcW w:w="851" w:type="dxa"/>
            <w:tcMar>
              <w:left w:w="105" w:type="dxa"/>
              <w:right w:w="105" w:type="dxa"/>
            </w:tcMar>
          </w:tcPr>
          <w:p w14:paraId="28475CAA" w14:textId="1EA72722" w:rsidR="005625E2" w:rsidRPr="007644AB" w:rsidRDefault="002B506D"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2.10.</w:t>
            </w:r>
            <w:r w:rsidR="009B3079">
              <w:rPr>
                <w:rFonts w:ascii="Poppins" w:eastAsia="Poppins" w:hAnsi="Poppins" w:cs="Poppins"/>
                <w:color w:val="005686"/>
                <w:sz w:val="21"/>
                <w:szCs w:val="21"/>
              </w:rPr>
              <w:t>3</w:t>
            </w:r>
          </w:p>
        </w:tc>
        <w:tc>
          <w:tcPr>
            <w:tcW w:w="7229" w:type="dxa"/>
            <w:tcMar>
              <w:left w:w="105" w:type="dxa"/>
              <w:right w:w="105" w:type="dxa"/>
            </w:tcMar>
          </w:tcPr>
          <w:p w14:paraId="54BABF4C" w14:textId="51C64A6F" w:rsidR="005625E2" w:rsidRPr="00867678" w:rsidRDefault="13C54250" w:rsidP="00C7397A">
            <w:pPr>
              <w:spacing w:after="160" w:line="259" w:lineRule="auto"/>
              <w:rPr>
                <w:rFonts w:ascii="Poppins" w:eastAsia="Poppins" w:hAnsi="Poppins" w:cs="Poppins"/>
                <w:sz w:val="21"/>
                <w:szCs w:val="21"/>
              </w:rPr>
            </w:pPr>
            <w:r w:rsidRPr="19C25C4C">
              <w:rPr>
                <w:rFonts w:ascii="Poppins" w:eastAsia="Poppins" w:hAnsi="Poppins" w:cs="Poppins"/>
                <w:sz w:val="21"/>
                <w:szCs w:val="21"/>
              </w:rPr>
              <w:t xml:space="preserve">Oppdragsgiver skal i god tid, minst </w:t>
            </w:r>
            <w:r w:rsidR="1D0567FC" w:rsidRPr="19C25C4C">
              <w:rPr>
                <w:rFonts w:ascii="Poppins" w:eastAsia="Poppins" w:hAnsi="Poppins" w:cs="Poppins"/>
                <w:sz w:val="21"/>
                <w:szCs w:val="21"/>
              </w:rPr>
              <w:t xml:space="preserve">5 </w:t>
            </w:r>
            <w:r w:rsidRPr="19C25C4C">
              <w:rPr>
                <w:rFonts w:ascii="Poppins" w:eastAsia="Poppins" w:hAnsi="Poppins" w:cs="Poppins"/>
                <w:sz w:val="21"/>
                <w:szCs w:val="21"/>
              </w:rPr>
              <w:t>dager før, varsles om planlagt nedetid på systemet.</w:t>
            </w:r>
          </w:p>
        </w:tc>
        <w:tc>
          <w:tcPr>
            <w:tcW w:w="987" w:type="dxa"/>
            <w:tcMar>
              <w:left w:w="105" w:type="dxa"/>
              <w:right w:w="105" w:type="dxa"/>
            </w:tcMar>
          </w:tcPr>
          <w:p w14:paraId="1B49A2C6" w14:textId="5835D1BD" w:rsidR="005625E2" w:rsidRPr="00603C8F" w:rsidRDefault="005625E2"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A</w:t>
            </w:r>
          </w:p>
        </w:tc>
      </w:tr>
      <w:tr w:rsidR="005625E2" w14:paraId="35FC5F36" w14:textId="77777777" w:rsidTr="0A83FD12">
        <w:trPr>
          <w:trHeight w:val="300"/>
        </w:trPr>
        <w:tc>
          <w:tcPr>
            <w:tcW w:w="851" w:type="dxa"/>
            <w:tcMar>
              <w:left w:w="105" w:type="dxa"/>
              <w:right w:w="105" w:type="dxa"/>
            </w:tcMar>
          </w:tcPr>
          <w:p w14:paraId="3CE1BE36" w14:textId="280186DA" w:rsidR="005625E2" w:rsidRPr="007644AB" w:rsidRDefault="002B506D"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2.10.</w:t>
            </w:r>
            <w:r w:rsidR="009B3079">
              <w:rPr>
                <w:rFonts w:ascii="Poppins" w:eastAsia="Poppins" w:hAnsi="Poppins" w:cs="Poppins"/>
                <w:color w:val="005686"/>
                <w:sz w:val="21"/>
                <w:szCs w:val="21"/>
              </w:rPr>
              <w:t>4</w:t>
            </w:r>
          </w:p>
        </w:tc>
        <w:tc>
          <w:tcPr>
            <w:tcW w:w="7229" w:type="dxa"/>
            <w:tcMar>
              <w:left w:w="105" w:type="dxa"/>
              <w:right w:w="105" w:type="dxa"/>
            </w:tcMar>
          </w:tcPr>
          <w:p w14:paraId="4389A034" w14:textId="77777777" w:rsidR="009B3079" w:rsidRPr="00B874A5" w:rsidRDefault="009B3079"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Oppdragsgiver</w:t>
            </w:r>
            <w:r w:rsidRPr="00B874A5">
              <w:rPr>
                <w:rFonts w:ascii="Poppins" w:eastAsia="Poppins" w:hAnsi="Poppins" w:cs="Poppins"/>
                <w:sz w:val="21"/>
                <w:szCs w:val="21"/>
              </w:rPr>
              <w:t xml:space="preserve"> har i normal arbeidstid behov for et brukerstøtteapparat med god kompetanse for </w:t>
            </w:r>
            <w:r w:rsidRPr="6D49B4BB">
              <w:rPr>
                <w:rFonts w:ascii="Poppins" w:eastAsia="Poppins" w:hAnsi="Poppins" w:cs="Poppins"/>
                <w:sz w:val="21"/>
                <w:szCs w:val="21"/>
              </w:rPr>
              <w:t>systemet</w:t>
            </w:r>
            <w:r w:rsidRPr="00B874A5">
              <w:rPr>
                <w:rFonts w:ascii="Poppins" w:eastAsia="Poppins" w:hAnsi="Poppins" w:cs="Poppins"/>
                <w:sz w:val="21"/>
                <w:szCs w:val="21"/>
              </w:rPr>
              <w:t xml:space="preserve"> som supporteres.</w:t>
            </w:r>
          </w:p>
          <w:p w14:paraId="11D3CEC6" w14:textId="77777777" w:rsidR="009B3079" w:rsidRPr="00B874A5" w:rsidRDefault="009B3079"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t>Beskriv supportapparatet tilgjengelig for denne anskaffelsen, deriblant:</w:t>
            </w:r>
          </w:p>
          <w:p w14:paraId="05B03A48" w14:textId="77777777" w:rsidR="009B3079" w:rsidRPr="00B874A5" w:rsidRDefault="009B3079" w:rsidP="004D7048">
            <w:pPr>
              <w:pStyle w:val="Listeavsnitt"/>
              <w:numPr>
                <w:ilvl w:val="0"/>
                <w:numId w:val="5"/>
              </w:numPr>
              <w:spacing w:after="160" w:line="259" w:lineRule="auto"/>
              <w:rPr>
                <w:rFonts w:ascii="Poppins" w:eastAsia="Poppins" w:hAnsi="Poppins" w:cs="Poppins"/>
                <w:szCs w:val="22"/>
              </w:rPr>
            </w:pPr>
            <w:r w:rsidRPr="00B874A5">
              <w:rPr>
                <w:rFonts w:ascii="Poppins" w:eastAsia="Poppins" w:hAnsi="Poppins" w:cs="Poppins"/>
                <w:sz w:val="21"/>
                <w:szCs w:val="21"/>
              </w:rPr>
              <w:t>Tilgjengelighet</w:t>
            </w:r>
          </w:p>
          <w:p w14:paraId="54B8800C" w14:textId="77777777" w:rsidR="009B3079" w:rsidRPr="00B874A5" w:rsidRDefault="009B3079" w:rsidP="004D7048">
            <w:pPr>
              <w:pStyle w:val="Listeavsnitt"/>
              <w:numPr>
                <w:ilvl w:val="0"/>
                <w:numId w:val="5"/>
              </w:numPr>
              <w:spacing w:after="160" w:line="259" w:lineRule="auto"/>
              <w:rPr>
                <w:rFonts w:ascii="Poppins" w:eastAsia="Poppins" w:hAnsi="Poppins" w:cs="Poppins"/>
                <w:szCs w:val="22"/>
              </w:rPr>
            </w:pPr>
            <w:r w:rsidRPr="00B874A5">
              <w:rPr>
                <w:rFonts w:ascii="Poppins" w:eastAsia="Poppins" w:hAnsi="Poppins" w:cs="Poppins"/>
                <w:sz w:val="21"/>
                <w:szCs w:val="21"/>
              </w:rPr>
              <w:t>Antall faste support-medarbeidere</w:t>
            </w:r>
          </w:p>
          <w:p w14:paraId="4515266C" w14:textId="77777777" w:rsidR="009B3079" w:rsidRPr="00B874A5" w:rsidRDefault="009B3079" w:rsidP="004D7048">
            <w:pPr>
              <w:pStyle w:val="Listeavsnitt"/>
              <w:numPr>
                <w:ilvl w:val="0"/>
                <w:numId w:val="5"/>
              </w:numPr>
              <w:spacing w:after="160" w:line="259" w:lineRule="auto"/>
              <w:rPr>
                <w:rFonts w:ascii="Poppins" w:eastAsia="Poppins" w:hAnsi="Poppins" w:cs="Poppins"/>
                <w:szCs w:val="22"/>
              </w:rPr>
            </w:pPr>
            <w:r w:rsidRPr="00B874A5">
              <w:rPr>
                <w:rFonts w:ascii="Poppins" w:eastAsia="Poppins" w:hAnsi="Poppins" w:cs="Poppins"/>
                <w:sz w:val="21"/>
                <w:szCs w:val="21"/>
              </w:rPr>
              <w:t>Medarbeidernes kompetanse og erfaring</w:t>
            </w:r>
          </w:p>
          <w:p w14:paraId="576FE3CF" w14:textId="77777777" w:rsidR="009B3079" w:rsidRPr="00B874A5" w:rsidRDefault="009B3079" w:rsidP="004D7048">
            <w:pPr>
              <w:pStyle w:val="Listeavsnitt"/>
              <w:numPr>
                <w:ilvl w:val="0"/>
                <w:numId w:val="5"/>
              </w:numPr>
              <w:spacing w:after="160" w:line="259" w:lineRule="auto"/>
              <w:rPr>
                <w:rFonts w:ascii="Poppins" w:eastAsia="Poppins" w:hAnsi="Poppins" w:cs="Poppins"/>
                <w:szCs w:val="22"/>
              </w:rPr>
            </w:pPr>
            <w:r w:rsidRPr="00B874A5">
              <w:rPr>
                <w:rFonts w:ascii="Poppins" w:eastAsia="Poppins" w:hAnsi="Poppins" w:cs="Poppins"/>
                <w:sz w:val="21"/>
                <w:szCs w:val="21"/>
              </w:rPr>
              <w:t>Gjennomsnittlig svartid</w:t>
            </w:r>
          </w:p>
          <w:p w14:paraId="7A836F96" w14:textId="77777777" w:rsidR="009B3079" w:rsidRPr="00B874A5" w:rsidRDefault="009B3079" w:rsidP="004D7048">
            <w:pPr>
              <w:pStyle w:val="Listeavsnitt"/>
              <w:numPr>
                <w:ilvl w:val="0"/>
                <w:numId w:val="5"/>
              </w:numPr>
              <w:spacing w:after="160" w:line="259" w:lineRule="auto"/>
              <w:rPr>
                <w:rFonts w:ascii="Poppins" w:eastAsia="Poppins" w:hAnsi="Poppins" w:cs="Poppins"/>
                <w:szCs w:val="22"/>
              </w:rPr>
            </w:pPr>
            <w:r w:rsidRPr="00B874A5">
              <w:rPr>
                <w:rFonts w:ascii="Poppins" w:eastAsia="Poppins" w:hAnsi="Poppins" w:cs="Poppins"/>
                <w:sz w:val="21"/>
                <w:szCs w:val="21"/>
              </w:rPr>
              <w:t>Gjennomsnittlig løsningstid</w:t>
            </w:r>
          </w:p>
          <w:p w14:paraId="3B4AE134" w14:textId="028E228A" w:rsidR="005625E2" w:rsidRPr="6D49B4BB" w:rsidRDefault="009B3079" w:rsidP="00C7397A">
            <w:pPr>
              <w:spacing w:after="160" w:line="259" w:lineRule="auto"/>
              <w:rPr>
                <w:rFonts w:ascii="Poppins" w:eastAsia="Poppins" w:hAnsi="Poppins" w:cs="Poppins"/>
                <w:sz w:val="21"/>
                <w:szCs w:val="21"/>
              </w:rPr>
            </w:pPr>
            <w:r w:rsidRPr="00B874A5">
              <w:rPr>
                <w:rFonts w:ascii="Poppins" w:eastAsia="Poppins" w:hAnsi="Poppins" w:cs="Poppins"/>
                <w:sz w:val="21"/>
                <w:szCs w:val="21"/>
              </w:rPr>
              <w:t>Supportkanaler, eksempelvis epost, tlf</w:t>
            </w:r>
            <w:r w:rsidRPr="3D3A329B">
              <w:rPr>
                <w:rFonts w:ascii="Poppins" w:eastAsia="Poppins" w:hAnsi="Poppins" w:cs="Poppins"/>
                <w:sz w:val="21"/>
                <w:szCs w:val="21"/>
              </w:rPr>
              <w:t>.</w:t>
            </w:r>
            <w:r w:rsidRPr="00B874A5">
              <w:rPr>
                <w:rFonts w:ascii="Poppins" w:eastAsia="Poppins" w:hAnsi="Poppins" w:cs="Poppins"/>
                <w:sz w:val="21"/>
                <w:szCs w:val="21"/>
              </w:rPr>
              <w:t xml:space="preserve"> m</w:t>
            </w:r>
            <w:r>
              <w:rPr>
                <w:rFonts w:ascii="Poppins" w:eastAsia="Poppins" w:hAnsi="Poppins" w:cs="Poppins"/>
                <w:sz w:val="21"/>
                <w:szCs w:val="21"/>
              </w:rPr>
              <w:t>.m.</w:t>
            </w:r>
          </w:p>
        </w:tc>
        <w:tc>
          <w:tcPr>
            <w:tcW w:w="987" w:type="dxa"/>
            <w:tcMar>
              <w:left w:w="105" w:type="dxa"/>
              <w:right w:w="105" w:type="dxa"/>
            </w:tcMar>
          </w:tcPr>
          <w:p w14:paraId="42AE5B96" w14:textId="44B98984" w:rsidR="005625E2" w:rsidRPr="00603C8F" w:rsidRDefault="009B3079"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r w:rsidR="005625E2" w14:paraId="0F8CF4DD" w14:textId="77777777" w:rsidTr="0A83FD12">
        <w:trPr>
          <w:trHeight w:val="300"/>
        </w:trPr>
        <w:tc>
          <w:tcPr>
            <w:tcW w:w="851" w:type="dxa"/>
            <w:tcMar>
              <w:left w:w="105" w:type="dxa"/>
              <w:right w:w="105" w:type="dxa"/>
            </w:tcMar>
          </w:tcPr>
          <w:p w14:paraId="3F60433E" w14:textId="3C8D3370" w:rsidR="005625E2" w:rsidRPr="007644AB" w:rsidRDefault="005625E2" w:rsidP="00C7397A">
            <w:pPr>
              <w:pStyle w:val="Ingenmellomrom"/>
              <w:rPr>
                <w:rFonts w:ascii="Poppins" w:eastAsia="Poppins" w:hAnsi="Poppins" w:cs="Poppins"/>
                <w:color w:val="005686"/>
                <w:sz w:val="22"/>
                <w:szCs w:val="22"/>
              </w:rPr>
            </w:pPr>
            <w:r w:rsidRPr="007644AB">
              <w:rPr>
                <w:rFonts w:ascii="Poppins" w:eastAsia="Poppins" w:hAnsi="Poppins" w:cs="Poppins"/>
                <w:color w:val="005686"/>
                <w:sz w:val="21"/>
                <w:szCs w:val="21"/>
              </w:rPr>
              <w:t>2.10.</w:t>
            </w:r>
            <w:r w:rsidR="009B3079">
              <w:rPr>
                <w:rFonts w:ascii="Poppins" w:eastAsia="Poppins" w:hAnsi="Poppins" w:cs="Poppins"/>
                <w:color w:val="005686"/>
                <w:sz w:val="21"/>
                <w:szCs w:val="21"/>
              </w:rPr>
              <w:t>5</w:t>
            </w:r>
          </w:p>
        </w:tc>
        <w:tc>
          <w:tcPr>
            <w:tcW w:w="7229" w:type="dxa"/>
            <w:tcMar>
              <w:left w:w="105" w:type="dxa"/>
              <w:right w:w="105" w:type="dxa"/>
            </w:tcMar>
          </w:tcPr>
          <w:p w14:paraId="75AD41CC" w14:textId="6CAC32C2" w:rsidR="005625E2" w:rsidRPr="005D2B43" w:rsidRDefault="005625E2" w:rsidP="00C7397A">
            <w:pPr>
              <w:spacing w:after="160" w:line="259" w:lineRule="auto"/>
              <w:rPr>
                <w:rFonts w:ascii="Poppins" w:eastAsia="Poppins" w:hAnsi="Poppins" w:cs="Poppins"/>
                <w:sz w:val="21"/>
                <w:szCs w:val="21"/>
              </w:rPr>
            </w:pPr>
            <w:r w:rsidRPr="6D49B4BB">
              <w:rPr>
                <w:rFonts w:ascii="Poppins" w:eastAsia="Poppins" w:hAnsi="Poppins" w:cs="Poppins"/>
                <w:sz w:val="21"/>
                <w:szCs w:val="21"/>
              </w:rPr>
              <w:t xml:space="preserve">Oppdragsgiver </w:t>
            </w:r>
            <w:r>
              <w:rPr>
                <w:rFonts w:ascii="Poppins" w:eastAsia="Poppins" w:hAnsi="Poppins" w:cs="Poppins"/>
                <w:sz w:val="21"/>
                <w:szCs w:val="21"/>
              </w:rPr>
              <w:t>vil ha</w:t>
            </w:r>
            <w:r w:rsidRPr="0038474C">
              <w:rPr>
                <w:rFonts w:ascii="Poppins" w:eastAsia="Poppins" w:hAnsi="Poppins" w:cs="Poppins"/>
                <w:sz w:val="21"/>
                <w:szCs w:val="21"/>
              </w:rPr>
              <w:t xml:space="preserve"> høyest mulig stabilitet på tjenesten. </w:t>
            </w:r>
          </w:p>
          <w:p w14:paraId="12C2389B" w14:textId="77777777" w:rsidR="005625E2" w:rsidRPr="005D2B43" w:rsidRDefault="005625E2" w:rsidP="00C7397A">
            <w:pPr>
              <w:spacing w:after="160" w:line="259" w:lineRule="auto"/>
              <w:rPr>
                <w:rFonts w:ascii="Poppins" w:eastAsia="Poppins" w:hAnsi="Poppins" w:cs="Poppins"/>
                <w:sz w:val="21"/>
                <w:szCs w:val="21"/>
              </w:rPr>
            </w:pPr>
            <w:r w:rsidRPr="005D2B43">
              <w:rPr>
                <w:rFonts w:ascii="Poppins" w:eastAsia="Poppins" w:hAnsi="Poppins" w:cs="Poppins"/>
                <w:sz w:val="21"/>
                <w:szCs w:val="21"/>
              </w:rPr>
              <w:t xml:space="preserve">Beskriv hvordan </w:t>
            </w:r>
            <w:r w:rsidRPr="6D49B4BB">
              <w:rPr>
                <w:rFonts w:ascii="Poppins" w:eastAsia="Poppins" w:hAnsi="Poppins" w:cs="Poppins"/>
                <w:sz w:val="21"/>
                <w:szCs w:val="21"/>
              </w:rPr>
              <w:t xml:space="preserve">leverandør sikrer god stabilitet i drifts- og vedlikeholdsfasen. </w:t>
            </w:r>
            <w:r w:rsidRPr="005D2B43">
              <w:rPr>
                <w:rFonts w:ascii="Poppins" w:eastAsia="Poppins" w:hAnsi="Poppins" w:cs="Poppins"/>
                <w:sz w:val="21"/>
                <w:szCs w:val="21"/>
              </w:rPr>
              <w:t>Beskrivelsen skal minimum inneholde:</w:t>
            </w:r>
          </w:p>
          <w:p w14:paraId="7E32FE74" w14:textId="77777777" w:rsidR="005625E2" w:rsidRPr="00C80959" w:rsidRDefault="005625E2" w:rsidP="004D7048">
            <w:pPr>
              <w:pStyle w:val="Listeavsnitt"/>
              <w:numPr>
                <w:ilvl w:val="0"/>
                <w:numId w:val="6"/>
              </w:numPr>
              <w:spacing w:after="160" w:line="259" w:lineRule="auto"/>
              <w:ind w:left="601"/>
              <w:rPr>
                <w:rFonts w:ascii="Poppins" w:eastAsia="Poppins" w:hAnsi="Poppins" w:cs="Poppins"/>
              </w:rPr>
            </w:pPr>
            <w:r w:rsidRPr="6D49B4BB">
              <w:rPr>
                <w:rFonts w:ascii="Poppins" w:eastAsia="Poppins" w:hAnsi="Poppins" w:cs="Poppins"/>
                <w:sz w:val="21"/>
                <w:szCs w:val="21"/>
              </w:rPr>
              <w:t>Oppetid</w:t>
            </w:r>
          </w:p>
          <w:p w14:paraId="6B00803B" w14:textId="2450EE4F" w:rsidR="005625E2" w:rsidRPr="00C80959" w:rsidRDefault="005625E2" w:rsidP="004D7048">
            <w:pPr>
              <w:pStyle w:val="Listeavsnitt"/>
              <w:numPr>
                <w:ilvl w:val="0"/>
                <w:numId w:val="6"/>
              </w:numPr>
              <w:spacing w:after="160" w:line="259" w:lineRule="auto"/>
              <w:ind w:left="601"/>
              <w:rPr>
                <w:rFonts w:ascii="Poppins" w:eastAsia="Poppins" w:hAnsi="Poppins" w:cs="Poppins"/>
              </w:rPr>
            </w:pPr>
            <w:r w:rsidRPr="00C80959">
              <w:rPr>
                <w:rFonts w:ascii="Poppins" w:eastAsia="Poppins" w:hAnsi="Poppins" w:cs="Poppins"/>
                <w:sz w:val="21"/>
                <w:szCs w:val="21"/>
              </w:rPr>
              <w:lastRenderedPageBreak/>
              <w:t>Responstider på feilhåndtering</w:t>
            </w:r>
          </w:p>
        </w:tc>
        <w:tc>
          <w:tcPr>
            <w:tcW w:w="987" w:type="dxa"/>
            <w:tcMar>
              <w:left w:w="105" w:type="dxa"/>
              <w:right w:w="105" w:type="dxa"/>
            </w:tcMar>
          </w:tcPr>
          <w:p w14:paraId="0D44480E" w14:textId="5B1C79CE" w:rsidR="005625E2" w:rsidRPr="00603C8F" w:rsidRDefault="005625E2" w:rsidP="00C7397A">
            <w:pPr>
              <w:spacing w:after="160" w:line="259" w:lineRule="auto"/>
              <w:jc w:val="center"/>
              <w:rPr>
                <w:rFonts w:ascii="Poppins" w:eastAsia="Poppins" w:hAnsi="Poppins" w:cs="Poppins"/>
                <w:sz w:val="21"/>
                <w:szCs w:val="21"/>
              </w:rPr>
            </w:pPr>
            <w:r w:rsidRPr="00603C8F">
              <w:rPr>
                <w:rFonts w:ascii="Poppins" w:eastAsia="Poppins" w:hAnsi="Poppins" w:cs="Poppins"/>
                <w:sz w:val="21"/>
                <w:szCs w:val="21"/>
              </w:rPr>
              <w:lastRenderedPageBreak/>
              <w:t>B</w:t>
            </w:r>
          </w:p>
        </w:tc>
      </w:tr>
      <w:tr w:rsidR="005625E2" w14:paraId="7682CAB6" w14:textId="77777777" w:rsidTr="0A83FD12">
        <w:trPr>
          <w:trHeight w:val="300"/>
        </w:trPr>
        <w:tc>
          <w:tcPr>
            <w:tcW w:w="851" w:type="dxa"/>
            <w:shd w:val="clear" w:color="auto" w:fill="BDD6EE" w:themeFill="accent1" w:themeFillTint="66"/>
            <w:tcMar>
              <w:left w:w="105" w:type="dxa"/>
              <w:right w:w="105" w:type="dxa"/>
            </w:tcMar>
          </w:tcPr>
          <w:p w14:paraId="11AE37F4" w14:textId="62C9E178" w:rsidR="005625E2" w:rsidRPr="007644AB" w:rsidRDefault="006F4401" w:rsidP="00C7397A">
            <w:pPr>
              <w:pStyle w:val="Ingenmellomrom"/>
              <w:spacing w:line="259" w:lineRule="auto"/>
              <w:rPr>
                <w:rFonts w:ascii="Poppins" w:eastAsia="Poppins" w:hAnsi="Poppins" w:cs="Poppins"/>
                <w:bCs/>
                <w:color w:val="005686"/>
              </w:rPr>
            </w:pPr>
            <w:r w:rsidRPr="007644AB">
              <w:rPr>
                <w:rFonts w:ascii="Poppins" w:eastAsia="Poppins" w:hAnsi="Poppins" w:cs="Poppins"/>
                <w:bCs/>
                <w:color w:val="005686"/>
              </w:rPr>
              <w:t>2.11</w:t>
            </w:r>
          </w:p>
        </w:tc>
        <w:tc>
          <w:tcPr>
            <w:tcW w:w="8216" w:type="dxa"/>
            <w:gridSpan w:val="2"/>
            <w:shd w:val="clear" w:color="auto" w:fill="BDD6EE" w:themeFill="accent1" w:themeFillTint="66"/>
            <w:tcMar>
              <w:left w:w="105" w:type="dxa"/>
              <w:right w:w="105" w:type="dxa"/>
            </w:tcMar>
          </w:tcPr>
          <w:p w14:paraId="63A54675" w14:textId="22F4C037" w:rsidR="005625E2" w:rsidRPr="007644AB" w:rsidRDefault="00C435A7" w:rsidP="00C7397A">
            <w:pPr>
              <w:pStyle w:val="Ingenmellomrom"/>
              <w:tabs>
                <w:tab w:val="left" w:pos="1800"/>
              </w:tabs>
              <w:spacing w:line="259" w:lineRule="auto"/>
              <w:rPr>
                <w:rFonts w:ascii="Poppins" w:eastAsia="Poppins" w:hAnsi="Poppins" w:cs="Poppins"/>
                <w:color w:val="005686"/>
              </w:rPr>
            </w:pPr>
            <w:r w:rsidRPr="007644AB">
              <w:rPr>
                <w:rFonts w:ascii="Poppins" w:eastAsia="Poppins" w:hAnsi="Poppins" w:cs="Poppins"/>
                <w:color w:val="005686"/>
              </w:rPr>
              <w:t>Avslutning</w:t>
            </w:r>
            <w:r w:rsidR="007644AB">
              <w:rPr>
                <w:rFonts w:eastAsia="Poppins"/>
              </w:rPr>
              <w:tab/>
            </w:r>
          </w:p>
        </w:tc>
      </w:tr>
      <w:tr w:rsidR="006F4401" w14:paraId="6BA23F32" w14:textId="77777777" w:rsidTr="0A83FD12">
        <w:trPr>
          <w:trHeight w:val="300"/>
        </w:trPr>
        <w:tc>
          <w:tcPr>
            <w:tcW w:w="851" w:type="dxa"/>
            <w:tcMar>
              <w:left w:w="105" w:type="dxa"/>
              <w:right w:w="105" w:type="dxa"/>
            </w:tcMar>
          </w:tcPr>
          <w:p w14:paraId="4ABF16CA" w14:textId="7EB9AADD" w:rsidR="006F4401" w:rsidRPr="007644AB" w:rsidRDefault="006F4401" w:rsidP="00C7397A">
            <w:pPr>
              <w:pStyle w:val="Ingenmellomrom"/>
              <w:rPr>
                <w:rFonts w:ascii="Poppins" w:eastAsia="Poppins" w:hAnsi="Poppins" w:cs="Poppins"/>
                <w:color w:val="005686"/>
                <w:sz w:val="21"/>
                <w:szCs w:val="21"/>
              </w:rPr>
            </w:pPr>
            <w:r w:rsidRPr="007644AB">
              <w:rPr>
                <w:rFonts w:ascii="Poppins" w:eastAsia="Poppins" w:hAnsi="Poppins" w:cs="Poppins"/>
                <w:color w:val="005686"/>
                <w:sz w:val="21"/>
                <w:szCs w:val="21"/>
              </w:rPr>
              <w:t>2.11.</w:t>
            </w:r>
            <w:r w:rsidR="002B506D" w:rsidRPr="007644AB">
              <w:rPr>
                <w:rFonts w:ascii="Poppins" w:eastAsia="Poppins" w:hAnsi="Poppins" w:cs="Poppins"/>
                <w:color w:val="005686"/>
                <w:sz w:val="21"/>
                <w:szCs w:val="21"/>
              </w:rPr>
              <w:t>1</w:t>
            </w:r>
          </w:p>
        </w:tc>
        <w:tc>
          <w:tcPr>
            <w:tcW w:w="7229" w:type="dxa"/>
            <w:tcMar>
              <w:left w:w="105" w:type="dxa"/>
              <w:right w:w="105" w:type="dxa"/>
            </w:tcMar>
          </w:tcPr>
          <w:p w14:paraId="3CC46544" w14:textId="43B888E2" w:rsidR="006F4401" w:rsidRDefault="006F4401" w:rsidP="00C7397A">
            <w:pPr>
              <w:spacing w:after="160" w:line="259" w:lineRule="auto"/>
              <w:rPr>
                <w:rFonts w:ascii="Poppins" w:eastAsia="Poppins" w:hAnsi="Poppins" w:cs="Poppins"/>
                <w:sz w:val="21"/>
                <w:szCs w:val="21"/>
              </w:rPr>
            </w:pPr>
            <w:r>
              <w:rPr>
                <w:rFonts w:ascii="Poppins" w:eastAsia="Poppins" w:hAnsi="Poppins" w:cs="Poppins"/>
                <w:sz w:val="21"/>
                <w:szCs w:val="21"/>
              </w:rPr>
              <w:t xml:space="preserve">Ved avslutning av denne </w:t>
            </w:r>
            <w:r w:rsidR="50EDB800" w:rsidRPr="106BD997">
              <w:rPr>
                <w:rFonts w:ascii="Poppins" w:eastAsia="Poppins" w:hAnsi="Poppins" w:cs="Poppins"/>
                <w:sz w:val="21"/>
                <w:szCs w:val="21"/>
              </w:rPr>
              <w:t>kontrakten</w:t>
            </w:r>
            <w:r>
              <w:rPr>
                <w:rFonts w:ascii="Poppins" w:eastAsia="Poppins" w:hAnsi="Poppins" w:cs="Poppins"/>
                <w:sz w:val="21"/>
                <w:szCs w:val="21"/>
              </w:rPr>
              <w:t xml:space="preserve"> og </w:t>
            </w:r>
            <w:r w:rsidR="286B40C3" w:rsidRPr="106BD997">
              <w:rPr>
                <w:rFonts w:ascii="Poppins" w:eastAsia="Poppins" w:hAnsi="Poppins" w:cs="Poppins"/>
                <w:sz w:val="21"/>
                <w:szCs w:val="21"/>
              </w:rPr>
              <w:t>eventuelt</w:t>
            </w:r>
            <w:r w:rsidR="009B3079">
              <w:rPr>
                <w:rFonts w:ascii="Poppins" w:eastAsia="Poppins" w:hAnsi="Poppins" w:cs="Poppins"/>
                <w:sz w:val="21"/>
                <w:szCs w:val="21"/>
              </w:rPr>
              <w:t xml:space="preserve"> </w:t>
            </w:r>
            <w:r>
              <w:rPr>
                <w:rFonts w:ascii="Poppins" w:eastAsia="Poppins" w:hAnsi="Poppins" w:cs="Poppins"/>
                <w:sz w:val="21"/>
                <w:szCs w:val="21"/>
              </w:rPr>
              <w:t xml:space="preserve">overgang til annen leverandør, </w:t>
            </w:r>
            <w:r w:rsidR="009B3079">
              <w:rPr>
                <w:rFonts w:ascii="Poppins" w:eastAsia="Poppins" w:hAnsi="Poppins" w:cs="Poppins"/>
                <w:sz w:val="21"/>
                <w:szCs w:val="21"/>
              </w:rPr>
              <w:t xml:space="preserve">blir det vektlagt positivt at </w:t>
            </w:r>
            <w:r w:rsidR="009B3079" w:rsidRPr="009F682F">
              <w:rPr>
                <w:rFonts w:ascii="Poppins" w:eastAsia="Poppins" w:hAnsi="Poppins" w:cs="Poppins"/>
                <w:sz w:val="21"/>
                <w:szCs w:val="21"/>
              </w:rPr>
              <w:t>alle</w:t>
            </w:r>
            <w:r w:rsidR="00376D73" w:rsidRPr="009F682F">
              <w:rPr>
                <w:rFonts w:ascii="Poppins" w:eastAsia="Poppins" w:hAnsi="Poppins" w:cs="Poppins"/>
                <w:sz w:val="21"/>
                <w:szCs w:val="21"/>
              </w:rPr>
              <w:t xml:space="preserve"> </w:t>
            </w:r>
            <w:proofErr w:type="spellStart"/>
            <w:r w:rsidR="00376D73" w:rsidRPr="009F682F">
              <w:rPr>
                <w:rFonts w:ascii="Poppins" w:eastAsia="Poppins" w:hAnsi="Poppins" w:cs="Poppins"/>
                <w:sz w:val="21"/>
                <w:szCs w:val="21"/>
              </w:rPr>
              <w:t>renholdstegninger</w:t>
            </w:r>
            <w:proofErr w:type="spellEnd"/>
            <w:r>
              <w:rPr>
                <w:rFonts w:ascii="Poppins" w:eastAsia="Poppins" w:hAnsi="Poppins" w:cs="Poppins"/>
                <w:sz w:val="21"/>
                <w:szCs w:val="21"/>
              </w:rPr>
              <w:t xml:space="preserve"> overføres fra nåværende leverandør til fremtidig leverandør. </w:t>
            </w:r>
            <w:proofErr w:type="spellStart"/>
            <w:r w:rsidR="00A315E0" w:rsidRPr="009F682F">
              <w:rPr>
                <w:rFonts w:ascii="Poppins" w:eastAsia="Poppins" w:hAnsi="Poppins" w:cs="Poppins"/>
                <w:sz w:val="21"/>
                <w:szCs w:val="21"/>
              </w:rPr>
              <w:t>Renholdstegninger</w:t>
            </w:r>
            <w:proofErr w:type="spellEnd"/>
            <w:r>
              <w:rPr>
                <w:rFonts w:ascii="Poppins" w:eastAsia="Poppins" w:hAnsi="Poppins" w:cs="Poppins"/>
                <w:sz w:val="21"/>
                <w:szCs w:val="21"/>
              </w:rPr>
              <w:t xml:space="preserve"> som overføres </w:t>
            </w:r>
            <w:r w:rsidR="009B3079">
              <w:rPr>
                <w:rFonts w:ascii="Poppins" w:eastAsia="Poppins" w:hAnsi="Poppins" w:cs="Poppins"/>
                <w:sz w:val="21"/>
                <w:szCs w:val="21"/>
              </w:rPr>
              <w:t>bør</w:t>
            </w:r>
            <w:r>
              <w:rPr>
                <w:rFonts w:ascii="Poppins" w:eastAsia="Poppins" w:hAnsi="Poppins" w:cs="Poppins"/>
                <w:sz w:val="21"/>
                <w:szCs w:val="21"/>
              </w:rPr>
              <w:t xml:space="preserve"> inneholde mest mulig </w:t>
            </w:r>
            <w:proofErr w:type="spellStart"/>
            <w:r>
              <w:rPr>
                <w:rFonts w:ascii="Poppins" w:eastAsia="Poppins" w:hAnsi="Poppins" w:cs="Poppins"/>
                <w:sz w:val="21"/>
                <w:szCs w:val="21"/>
              </w:rPr>
              <w:t>renholdsdata</w:t>
            </w:r>
            <w:proofErr w:type="spellEnd"/>
            <w:r>
              <w:rPr>
                <w:rFonts w:ascii="Poppins" w:eastAsia="Poppins" w:hAnsi="Poppins" w:cs="Poppins"/>
                <w:sz w:val="21"/>
                <w:szCs w:val="21"/>
              </w:rPr>
              <w:t xml:space="preserve"> (frekvenser, gulvtyper, kvalitetsprofil m.m</w:t>
            </w:r>
            <w:r w:rsidR="009B3079" w:rsidRPr="12C0A013">
              <w:rPr>
                <w:rFonts w:ascii="Poppins" w:eastAsia="Poppins" w:hAnsi="Poppins" w:cs="Poppins"/>
                <w:sz w:val="21"/>
                <w:szCs w:val="21"/>
              </w:rPr>
              <w:t>.)</w:t>
            </w:r>
          </w:p>
          <w:p w14:paraId="78A7A753" w14:textId="184FEE03" w:rsidR="006F4401" w:rsidRDefault="006F4401" w:rsidP="00C7397A">
            <w:pPr>
              <w:spacing w:after="160" w:line="259" w:lineRule="auto"/>
              <w:rPr>
                <w:rFonts w:ascii="Poppins" w:eastAsia="Poppins" w:hAnsi="Poppins" w:cs="Poppins"/>
                <w:sz w:val="21"/>
                <w:szCs w:val="21"/>
              </w:rPr>
            </w:pPr>
            <w:r w:rsidRPr="009F682F">
              <w:rPr>
                <w:rFonts w:ascii="Poppins" w:eastAsia="Poppins" w:hAnsi="Poppins" w:cs="Poppins"/>
                <w:sz w:val="21"/>
                <w:szCs w:val="21"/>
              </w:rPr>
              <w:t>Leverandøren skal gjøre rede for hvordan tilbudt system løser denne oppgaven.</w:t>
            </w:r>
            <w:r w:rsidRPr="00D732C2">
              <w:rPr>
                <w:rFonts w:ascii="Poppins" w:eastAsia="Poppins" w:hAnsi="Poppins" w:cs="Poppins"/>
                <w:sz w:val="21"/>
                <w:szCs w:val="21"/>
              </w:rPr>
              <w:t xml:space="preserve">  </w:t>
            </w:r>
          </w:p>
        </w:tc>
        <w:tc>
          <w:tcPr>
            <w:tcW w:w="987" w:type="dxa"/>
            <w:tcMar>
              <w:left w:w="105" w:type="dxa"/>
              <w:right w:w="105" w:type="dxa"/>
            </w:tcMar>
          </w:tcPr>
          <w:p w14:paraId="183BBAE2" w14:textId="56A2C0BD" w:rsidR="006F4401" w:rsidRPr="00603C8F" w:rsidRDefault="006F4401" w:rsidP="00C7397A">
            <w:pPr>
              <w:spacing w:line="259" w:lineRule="auto"/>
              <w:jc w:val="center"/>
              <w:rPr>
                <w:rFonts w:ascii="Poppins" w:eastAsia="Poppins" w:hAnsi="Poppins" w:cs="Poppins"/>
                <w:sz w:val="21"/>
                <w:szCs w:val="21"/>
              </w:rPr>
            </w:pPr>
            <w:r w:rsidRPr="00603C8F">
              <w:rPr>
                <w:rFonts w:ascii="Poppins" w:eastAsia="Poppins" w:hAnsi="Poppins" w:cs="Poppins"/>
                <w:sz w:val="21"/>
                <w:szCs w:val="21"/>
              </w:rPr>
              <w:t>B</w:t>
            </w:r>
          </w:p>
        </w:tc>
      </w:tr>
    </w:tbl>
    <w:p w14:paraId="650E68E0" w14:textId="63833FA4" w:rsidR="00D53AEB" w:rsidRDefault="00D53AEB" w:rsidP="00C7397A"/>
    <w:p w14:paraId="494C3492" w14:textId="31E0601F" w:rsidR="2808A5D7" w:rsidRDefault="2808A5D7" w:rsidP="00C7397A">
      <w:r>
        <w:br w:type="page"/>
      </w:r>
    </w:p>
    <w:tbl>
      <w:tblPr>
        <w:tblStyle w:val="Tabellrutenet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7215"/>
        <w:gridCol w:w="975"/>
      </w:tblGrid>
      <w:tr w:rsidR="0C5B6F3F" w14:paraId="3F8A6905" w14:textId="77777777" w:rsidTr="40EA030D">
        <w:trPr>
          <w:trHeight w:val="300"/>
        </w:trPr>
        <w:tc>
          <w:tcPr>
            <w:tcW w:w="840" w:type="dxa"/>
            <w:tcBorders>
              <w:top w:val="single" w:sz="6" w:space="0" w:color="auto"/>
              <w:left w:val="single" w:sz="6" w:space="0" w:color="auto"/>
            </w:tcBorders>
            <w:shd w:val="clear" w:color="auto" w:fill="005686"/>
            <w:tcMar>
              <w:left w:w="90" w:type="dxa"/>
              <w:right w:w="90" w:type="dxa"/>
            </w:tcMar>
          </w:tcPr>
          <w:p w14:paraId="3EF2D9F7" w14:textId="38209D58" w:rsidR="0C5B6F3F" w:rsidRDefault="0C5B6F3F" w:rsidP="0C5B6F3F">
            <w:pPr>
              <w:spacing w:after="160" w:line="259" w:lineRule="auto"/>
              <w:rPr>
                <w:rFonts w:ascii="Poppins" w:eastAsia="Poppins" w:hAnsi="Poppins" w:cs="Poppins"/>
                <w:color w:val="FFFFFF" w:themeColor="background1"/>
                <w:sz w:val="20"/>
                <w:szCs w:val="20"/>
              </w:rPr>
            </w:pPr>
            <w:r w:rsidRPr="0C5B6F3F">
              <w:rPr>
                <w:rFonts w:ascii="Poppins" w:eastAsia="Poppins" w:hAnsi="Poppins" w:cs="Poppins"/>
                <w:b/>
                <w:bCs/>
                <w:color w:val="FFFFFF" w:themeColor="background1"/>
                <w:sz w:val="20"/>
                <w:szCs w:val="20"/>
              </w:rPr>
              <w:lastRenderedPageBreak/>
              <w:t xml:space="preserve">Pkt. </w:t>
            </w:r>
          </w:p>
        </w:tc>
        <w:tc>
          <w:tcPr>
            <w:tcW w:w="7215" w:type="dxa"/>
            <w:tcBorders>
              <w:top w:val="single" w:sz="6" w:space="0" w:color="auto"/>
            </w:tcBorders>
            <w:shd w:val="clear" w:color="auto" w:fill="005686"/>
            <w:tcMar>
              <w:left w:w="90" w:type="dxa"/>
              <w:right w:w="90" w:type="dxa"/>
            </w:tcMar>
          </w:tcPr>
          <w:p w14:paraId="58C969E4" w14:textId="46D10236" w:rsidR="0C5B6F3F" w:rsidRDefault="0C5B6F3F" w:rsidP="0C5B6F3F">
            <w:pPr>
              <w:spacing w:after="160" w:line="259" w:lineRule="auto"/>
              <w:rPr>
                <w:rFonts w:ascii="Poppins" w:eastAsia="Poppins" w:hAnsi="Poppins" w:cs="Poppins"/>
                <w:color w:val="FFFFFF" w:themeColor="background1"/>
                <w:sz w:val="20"/>
                <w:szCs w:val="20"/>
              </w:rPr>
            </w:pPr>
            <w:r w:rsidRPr="0C5B6F3F">
              <w:rPr>
                <w:rFonts w:ascii="Poppins" w:eastAsia="Poppins" w:hAnsi="Poppins" w:cs="Poppins"/>
                <w:b/>
                <w:bCs/>
                <w:color w:val="FFFFFF" w:themeColor="background1"/>
                <w:sz w:val="20"/>
                <w:szCs w:val="20"/>
              </w:rPr>
              <w:t>Beskrivelse av kravet</w:t>
            </w:r>
          </w:p>
        </w:tc>
        <w:tc>
          <w:tcPr>
            <w:tcW w:w="975" w:type="dxa"/>
            <w:tcBorders>
              <w:top w:val="single" w:sz="6" w:space="0" w:color="auto"/>
              <w:right w:val="single" w:sz="6" w:space="0" w:color="auto"/>
            </w:tcBorders>
            <w:shd w:val="clear" w:color="auto" w:fill="005686"/>
            <w:tcMar>
              <w:left w:w="90" w:type="dxa"/>
              <w:right w:w="90" w:type="dxa"/>
            </w:tcMar>
          </w:tcPr>
          <w:p w14:paraId="7CAB4925" w14:textId="6C578CAB" w:rsidR="0C5B6F3F" w:rsidRDefault="0C5B6F3F" w:rsidP="0C5B6F3F">
            <w:pPr>
              <w:spacing w:after="160" w:line="259" w:lineRule="auto"/>
              <w:jc w:val="center"/>
              <w:rPr>
                <w:rFonts w:ascii="Poppins" w:eastAsia="Poppins" w:hAnsi="Poppins" w:cs="Poppins"/>
                <w:color w:val="FFFFFF" w:themeColor="background1"/>
                <w:sz w:val="20"/>
                <w:szCs w:val="20"/>
              </w:rPr>
            </w:pPr>
            <w:r w:rsidRPr="0C5B6F3F">
              <w:rPr>
                <w:rFonts w:ascii="Poppins" w:eastAsia="Poppins" w:hAnsi="Poppins" w:cs="Poppins"/>
                <w:b/>
                <w:bCs/>
                <w:color w:val="FFFFFF" w:themeColor="background1"/>
                <w:sz w:val="20"/>
                <w:szCs w:val="20"/>
              </w:rPr>
              <w:t>Kategori</w:t>
            </w:r>
          </w:p>
        </w:tc>
      </w:tr>
      <w:tr w:rsidR="0C5B6F3F" w14:paraId="532E93C1" w14:textId="77777777" w:rsidTr="40EA030D">
        <w:trPr>
          <w:trHeight w:val="300"/>
        </w:trPr>
        <w:tc>
          <w:tcPr>
            <w:tcW w:w="840" w:type="dxa"/>
            <w:tcBorders>
              <w:left w:val="single" w:sz="6" w:space="0" w:color="auto"/>
            </w:tcBorders>
            <w:shd w:val="clear" w:color="auto" w:fill="FFFF00"/>
            <w:tcMar>
              <w:left w:w="90" w:type="dxa"/>
              <w:right w:w="90" w:type="dxa"/>
            </w:tcMar>
          </w:tcPr>
          <w:p w14:paraId="3DC5AA79" w14:textId="42B422E4" w:rsidR="0C5B6F3F" w:rsidRDefault="0C5B6F3F" w:rsidP="0C5B6F3F">
            <w:pPr>
              <w:pStyle w:val="Ingenmellomrom"/>
              <w:spacing w:line="259" w:lineRule="auto"/>
              <w:rPr>
                <w:rFonts w:ascii="Poppins" w:eastAsia="Poppins" w:hAnsi="Poppins" w:cs="Poppins"/>
                <w:b w:val="0"/>
                <w:color w:val="005686"/>
                <w:sz w:val="28"/>
                <w:szCs w:val="28"/>
              </w:rPr>
            </w:pPr>
            <w:r w:rsidRPr="0C5B6F3F">
              <w:rPr>
                <w:rFonts w:ascii="Poppins" w:eastAsia="Poppins" w:hAnsi="Poppins" w:cs="Poppins"/>
                <w:color w:val="005686"/>
                <w:sz w:val="28"/>
                <w:szCs w:val="28"/>
              </w:rPr>
              <w:t>3</w:t>
            </w:r>
          </w:p>
        </w:tc>
        <w:tc>
          <w:tcPr>
            <w:tcW w:w="8190" w:type="dxa"/>
            <w:gridSpan w:val="2"/>
            <w:tcBorders>
              <w:right w:val="single" w:sz="6" w:space="0" w:color="auto"/>
            </w:tcBorders>
            <w:shd w:val="clear" w:color="auto" w:fill="FFFF00"/>
            <w:tcMar>
              <w:left w:w="90" w:type="dxa"/>
              <w:right w:w="90" w:type="dxa"/>
            </w:tcMar>
          </w:tcPr>
          <w:p w14:paraId="44875904" w14:textId="6862C49A" w:rsidR="0C5B6F3F" w:rsidRDefault="0C5B6F3F" w:rsidP="0C5B6F3F">
            <w:pPr>
              <w:pStyle w:val="Ingenmellomrom"/>
              <w:spacing w:line="259" w:lineRule="auto"/>
              <w:rPr>
                <w:rFonts w:ascii="Poppins" w:eastAsia="Poppins" w:hAnsi="Poppins" w:cs="Poppins"/>
                <w:b w:val="0"/>
                <w:color w:val="005686"/>
                <w:sz w:val="28"/>
                <w:szCs w:val="28"/>
              </w:rPr>
            </w:pPr>
            <w:r w:rsidRPr="0C5B6F3F">
              <w:rPr>
                <w:rFonts w:ascii="Poppins" w:eastAsia="Poppins" w:hAnsi="Poppins" w:cs="Poppins"/>
                <w:color w:val="005686"/>
                <w:sz w:val="28"/>
                <w:szCs w:val="28"/>
              </w:rPr>
              <w:t>Tilleggskrav oppdatert 01.02.2024</w:t>
            </w:r>
          </w:p>
        </w:tc>
      </w:tr>
      <w:tr w:rsidR="0C5B6F3F" w14:paraId="04E88AD1" w14:textId="77777777" w:rsidTr="40EA030D">
        <w:trPr>
          <w:trHeight w:val="300"/>
        </w:trPr>
        <w:tc>
          <w:tcPr>
            <w:tcW w:w="840" w:type="dxa"/>
            <w:tcBorders>
              <w:left w:val="single" w:sz="6" w:space="0" w:color="auto"/>
            </w:tcBorders>
            <w:shd w:val="clear" w:color="auto" w:fill="BADBEC"/>
            <w:tcMar>
              <w:left w:w="90" w:type="dxa"/>
              <w:right w:w="90" w:type="dxa"/>
            </w:tcMar>
          </w:tcPr>
          <w:p w14:paraId="2868FF98" w14:textId="4CA1B8BD"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3.1</w:t>
            </w:r>
          </w:p>
        </w:tc>
        <w:tc>
          <w:tcPr>
            <w:tcW w:w="8190" w:type="dxa"/>
            <w:gridSpan w:val="2"/>
            <w:tcBorders>
              <w:right w:val="single" w:sz="6" w:space="0" w:color="000000" w:themeColor="text1"/>
            </w:tcBorders>
            <w:shd w:val="clear" w:color="auto" w:fill="BADBEC"/>
            <w:tcMar>
              <w:left w:w="90" w:type="dxa"/>
              <w:right w:w="90" w:type="dxa"/>
            </w:tcMar>
          </w:tcPr>
          <w:p w14:paraId="2CBC80A2" w14:textId="22D6862A"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Pris</w:t>
            </w:r>
          </w:p>
        </w:tc>
      </w:tr>
      <w:tr w:rsidR="0C5B6F3F" w14:paraId="27AF20E1" w14:textId="77777777" w:rsidTr="40EA030D">
        <w:trPr>
          <w:trHeight w:val="300"/>
        </w:trPr>
        <w:tc>
          <w:tcPr>
            <w:tcW w:w="840" w:type="dxa"/>
            <w:tcBorders>
              <w:left w:val="single" w:sz="6" w:space="0" w:color="auto"/>
            </w:tcBorders>
            <w:tcMar>
              <w:left w:w="90" w:type="dxa"/>
              <w:right w:w="90" w:type="dxa"/>
            </w:tcMar>
          </w:tcPr>
          <w:p w14:paraId="6EEBCD06" w14:textId="48091F2E" w:rsidR="0C5B6F3F" w:rsidRDefault="0C5B6F3F" w:rsidP="0C5B6F3F">
            <w:pPr>
              <w:spacing w:after="160"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3.1.1</w:t>
            </w:r>
          </w:p>
        </w:tc>
        <w:tc>
          <w:tcPr>
            <w:tcW w:w="7215" w:type="dxa"/>
            <w:tcBorders>
              <w:right w:val="single" w:sz="6" w:space="0" w:color="000000" w:themeColor="text1"/>
            </w:tcBorders>
            <w:tcMar>
              <w:left w:w="90" w:type="dxa"/>
              <w:right w:w="90" w:type="dxa"/>
            </w:tcMar>
          </w:tcPr>
          <w:p w14:paraId="466CB100" w14:textId="45690E04"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Ved prising av lisenser i prisskjemaet skal leverandør legge til grunn antall samtidig påloggede brukere i systemet.</w:t>
            </w:r>
          </w:p>
        </w:tc>
        <w:tc>
          <w:tcPr>
            <w:tcW w:w="975" w:type="dxa"/>
            <w:tcBorders>
              <w:right w:val="single" w:sz="6" w:space="0" w:color="000000" w:themeColor="text1"/>
            </w:tcBorders>
            <w:tcMar>
              <w:left w:w="90" w:type="dxa"/>
              <w:right w:w="90" w:type="dxa"/>
            </w:tcMar>
          </w:tcPr>
          <w:p w14:paraId="3BD5601E" w14:textId="5376178A" w:rsidR="0C5B6F3F" w:rsidRDefault="0C5B6F3F" w:rsidP="0C5B6F3F">
            <w:pPr>
              <w:spacing w:after="160"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0FB44D5A" w14:textId="77777777" w:rsidTr="40EA030D">
        <w:trPr>
          <w:trHeight w:val="300"/>
        </w:trPr>
        <w:tc>
          <w:tcPr>
            <w:tcW w:w="840" w:type="dxa"/>
            <w:tcBorders>
              <w:left w:val="single" w:sz="6" w:space="0" w:color="auto"/>
            </w:tcBorders>
            <w:shd w:val="clear" w:color="auto" w:fill="BADBEC"/>
            <w:tcMar>
              <w:left w:w="90" w:type="dxa"/>
              <w:right w:w="90" w:type="dxa"/>
            </w:tcMar>
          </w:tcPr>
          <w:p w14:paraId="64BF3F59" w14:textId="614A99F8"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3.2</w:t>
            </w:r>
          </w:p>
        </w:tc>
        <w:tc>
          <w:tcPr>
            <w:tcW w:w="8190" w:type="dxa"/>
            <w:gridSpan w:val="2"/>
            <w:tcBorders>
              <w:right w:val="single" w:sz="6" w:space="0" w:color="000000" w:themeColor="text1"/>
            </w:tcBorders>
            <w:shd w:val="clear" w:color="auto" w:fill="BADBEC"/>
            <w:tcMar>
              <w:left w:w="90" w:type="dxa"/>
              <w:right w:w="90" w:type="dxa"/>
            </w:tcMar>
          </w:tcPr>
          <w:p w14:paraId="4A12B781" w14:textId="5F29698F"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Leveransemodell</w:t>
            </w:r>
          </w:p>
        </w:tc>
      </w:tr>
      <w:tr w:rsidR="0C5B6F3F" w14:paraId="22FBF916" w14:textId="77777777" w:rsidTr="40EA030D">
        <w:trPr>
          <w:trHeight w:val="300"/>
        </w:trPr>
        <w:tc>
          <w:tcPr>
            <w:tcW w:w="840" w:type="dxa"/>
            <w:tcBorders>
              <w:left w:val="single" w:sz="6" w:space="0" w:color="auto"/>
            </w:tcBorders>
            <w:tcMar>
              <w:left w:w="90" w:type="dxa"/>
              <w:right w:w="90" w:type="dxa"/>
            </w:tcMar>
          </w:tcPr>
          <w:p w14:paraId="1C213CD0" w14:textId="273F87AA"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3.2.1</w:t>
            </w:r>
          </w:p>
        </w:tc>
        <w:tc>
          <w:tcPr>
            <w:tcW w:w="7215" w:type="dxa"/>
            <w:tcBorders>
              <w:right w:val="single" w:sz="6" w:space="0" w:color="000000" w:themeColor="text1"/>
            </w:tcBorders>
            <w:tcMar>
              <w:left w:w="90" w:type="dxa"/>
              <w:right w:w="90" w:type="dxa"/>
            </w:tcMar>
          </w:tcPr>
          <w:p w14:paraId="63F3DF60" w14:textId="2834F42F" w:rsidR="0C5B6F3F" w:rsidRDefault="0C5B6F3F" w:rsidP="0C5B6F3F">
            <w:pPr>
              <w:spacing w:after="160" w:line="259" w:lineRule="auto"/>
              <w:rPr>
                <w:rFonts w:ascii="Poppins" w:eastAsia="Poppins" w:hAnsi="Poppins" w:cs="Poppins"/>
                <w:sz w:val="21"/>
                <w:szCs w:val="21"/>
              </w:rPr>
            </w:pPr>
            <w:r w:rsidRPr="40EA030D">
              <w:rPr>
                <w:rFonts w:ascii="Poppins" w:eastAsia="Poppins" w:hAnsi="Poppins" w:cs="Poppins"/>
                <w:sz w:val="21"/>
                <w:szCs w:val="21"/>
              </w:rPr>
              <w:t>Systemet skal leveres som e</w:t>
            </w:r>
            <w:r w:rsidR="5F01F4AC" w:rsidRPr="40EA030D">
              <w:rPr>
                <w:rFonts w:ascii="Poppins" w:eastAsia="Poppins" w:hAnsi="Poppins" w:cs="Poppins"/>
                <w:sz w:val="21"/>
                <w:szCs w:val="21"/>
              </w:rPr>
              <w:t>n</w:t>
            </w:r>
            <w:r w:rsidRPr="40EA030D">
              <w:rPr>
                <w:rFonts w:ascii="Poppins" w:eastAsia="Poppins" w:hAnsi="Poppins" w:cs="Poppins"/>
                <w:sz w:val="21"/>
                <w:szCs w:val="21"/>
              </w:rPr>
              <w:t xml:space="preserve"> </w:t>
            </w:r>
            <w:proofErr w:type="spellStart"/>
            <w:r w:rsidRPr="40EA030D">
              <w:rPr>
                <w:rFonts w:ascii="Poppins" w:eastAsia="Poppins" w:hAnsi="Poppins" w:cs="Poppins"/>
                <w:sz w:val="21"/>
                <w:szCs w:val="21"/>
              </w:rPr>
              <w:t>skybasert</w:t>
            </w:r>
            <w:proofErr w:type="spellEnd"/>
            <w:r w:rsidRPr="40EA030D">
              <w:rPr>
                <w:rFonts w:ascii="Poppins" w:eastAsia="Poppins" w:hAnsi="Poppins" w:cs="Poppins"/>
                <w:sz w:val="21"/>
                <w:szCs w:val="21"/>
              </w:rPr>
              <w:t xml:space="preserve"> tjeneste (</w:t>
            </w:r>
            <w:proofErr w:type="spellStart"/>
            <w:r w:rsidRPr="40EA030D">
              <w:rPr>
                <w:rFonts w:ascii="Poppins" w:eastAsia="Poppins" w:hAnsi="Poppins" w:cs="Poppins"/>
                <w:sz w:val="21"/>
                <w:szCs w:val="21"/>
              </w:rPr>
              <w:t>SaaS</w:t>
            </w:r>
            <w:proofErr w:type="spellEnd"/>
            <w:r w:rsidRPr="40EA030D">
              <w:rPr>
                <w:rFonts w:ascii="Poppins" w:eastAsia="Poppins" w:hAnsi="Poppins" w:cs="Poppins"/>
                <w:sz w:val="21"/>
                <w:szCs w:val="21"/>
              </w:rPr>
              <w:t>) på leverandørens plattform.</w:t>
            </w:r>
          </w:p>
        </w:tc>
        <w:tc>
          <w:tcPr>
            <w:tcW w:w="975" w:type="dxa"/>
            <w:tcBorders>
              <w:right w:val="single" w:sz="6" w:space="0" w:color="000000" w:themeColor="text1"/>
            </w:tcBorders>
            <w:tcMar>
              <w:left w:w="90" w:type="dxa"/>
              <w:right w:w="90" w:type="dxa"/>
            </w:tcMar>
          </w:tcPr>
          <w:p w14:paraId="202EA53B" w14:textId="718AF7B9"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14045373" w14:textId="77777777" w:rsidTr="40EA030D">
        <w:trPr>
          <w:trHeight w:val="300"/>
        </w:trPr>
        <w:tc>
          <w:tcPr>
            <w:tcW w:w="840" w:type="dxa"/>
            <w:tcBorders>
              <w:left w:val="single" w:sz="6" w:space="0" w:color="auto"/>
            </w:tcBorders>
            <w:shd w:val="clear" w:color="auto" w:fill="BADBEC"/>
            <w:tcMar>
              <w:left w:w="90" w:type="dxa"/>
              <w:right w:w="90" w:type="dxa"/>
            </w:tcMar>
          </w:tcPr>
          <w:p w14:paraId="113A0F6B" w14:textId="038A5BFE"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3.3</w:t>
            </w:r>
          </w:p>
        </w:tc>
        <w:tc>
          <w:tcPr>
            <w:tcW w:w="8190" w:type="dxa"/>
            <w:gridSpan w:val="2"/>
            <w:tcBorders>
              <w:right w:val="single" w:sz="6" w:space="0" w:color="000000" w:themeColor="text1"/>
            </w:tcBorders>
            <w:shd w:val="clear" w:color="auto" w:fill="BADBEC"/>
            <w:tcMar>
              <w:left w:w="90" w:type="dxa"/>
              <w:right w:w="90" w:type="dxa"/>
            </w:tcMar>
          </w:tcPr>
          <w:p w14:paraId="642E69F7" w14:textId="4244A26F"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Brukergrensesnitt</w:t>
            </w:r>
          </w:p>
        </w:tc>
      </w:tr>
      <w:tr w:rsidR="0C5B6F3F" w14:paraId="2743AD24" w14:textId="77777777" w:rsidTr="40EA030D">
        <w:trPr>
          <w:trHeight w:val="300"/>
        </w:trPr>
        <w:tc>
          <w:tcPr>
            <w:tcW w:w="840" w:type="dxa"/>
            <w:tcBorders>
              <w:left w:val="single" w:sz="6" w:space="0" w:color="auto"/>
            </w:tcBorders>
            <w:tcMar>
              <w:left w:w="90" w:type="dxa"/>
              <w:right w:w="90" w:type="dxa"/>
            </w:tcMar>
          </w:tcPr>
          <w:p w14:paraId="039D5865" w14:textId="2FE42D5C"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3.3.1</w:t>
            </w:r>
          </w:p>
        </w:tc>
        <w:tc>
          <w:tcPr>
            <w:tcW w:w="7215" w:type="dxa"/>
            <w:tcBorders>
              <w:right w:val="single" w:sz="6" w:space="0" w:color="000000" w:themeColor="text1"/>
            </w:tcBorders>
            <w:tcMar>
              <w:left w:w="90" w:type="dxa"/>
              <w:right w:w="90" w:type="dxa"/>
            </w:tcMar>
          </w:tcPr>
          <w:p w14:paraId="4B7F5662" w14:textId="729E7632"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Klientprogramvare - Systemet skal ha et webbasert grensesnitt og støtte de vanligste nettleserne, minimum Chrome, Safari og Edge. Hvis det leveres en App for nettbrett skal den minimum kunne kjøres på iOS og Android.</w:t>
            </w:r>
          </w:p>
        </w:tc>
        <w:tc>
          <w:tcPr>
            <w:tcW w:w="975" w:type="dxa"/>
            <w:tcBorders>
              <w:right w:val="single" w:sz="6" w:space="0" w:color="000000" w:themeColor="text1"/>
            </w:tcBorders>
            <w:tcMar>
              <w:left w:w="90" w:type="dxa"/>
              <w:right w:w="90" w:type="dxa"/>
            </w:tcMar>
          </w:tcPr>
          <w:p w14:paraId="236A8CFA" w14:textId="55D89CC6"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329B4104" w14:textId="77777777" w:rsidTr="40EA030D">
        <w:trPr>
          <w:trHeight w:val="300"/>
        </w:trPr>
        <w:tc>
          <w:tcPr>
            <w:tcW w:w="840" w:type="dxa"/>
            <w:tcBorders>
              <w:left w:val="single" w:sz="6" w:space="0" w:color="auto"/>
            </w:tcBorders>
            <w:shd w:val="clear" w:color="auto" w:fill="BADBEC"/>
            <w:tcMar>
              <w:left w:w="90" w:type="dxa"/>
              <w:right w:w="90" w:type="dxa"/>
            </w:tcMar>
          </w:tcPr>
          <w:p w14:paraId="1C706402" w14:textId="300FCDEC"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3.4</w:t>
            </w:r>
          </w:p>
        </w:tc>
        <w:tc>
          <w:tcPr>
            <w:tcW w:w="8190" w:type="dxa"/>
            <w:gridSpan w:val="2"/>
            <w:tcBorders>
              <w:right w:val="single" w:sz="6" w:space="0" w:color="000000" w:themeColor="text1"/>
            </w:tcBorders>
            <w:shd w:val="clear" w:color="auto" w:fill="BADBEC"/>
            <w:tcMar>
              <w:left w:w="90" w:type="dxa"/>
              <w:right w:w="90" w:type="dxa"/>
            </w:tcMar>
          </w:tcPr>
          <w:p w14:paraId="10B8DAAF" w14:textId="7169CDE3" w:rsidR="0C5B6F3F" w:rsidRDefault="0C5B6F3F" w:rsidP="0C5B6F3F">
            <w:pPr>
              <w:spacing w:line="259" w:lineRule="auto"/>
              <w:rPr>
                <w:rFonts w:ascii="Poppins" w:eastAsia="Poppins" w:hAnsi="Poppins" w:cs="Poppins"/>
                <w:b/>
                <w:bCs/>
                <w:color w:val="005686"/>
                <w:sz w:val="28"/>
                <w:szCs w:val="28"/>
              </w:rPr>
            </w:pPr>
            <w:r w:rsidRPr="0C5B6F3F">
              <w:rPr>
                <w:rFonts w:ascii="Poppins" w:eastAsia="Poppins" w:hAnsi="Poppins" w:cs="Poppins"/>
                <w:b/>
                <w:bCs/>
                <w:color w:val="005686"/>
                <w:sz w:val="28"/>
                <w:szCs w:val="28"/>
              </w:rPr>
              <w:t>Autentisering</w:t>
            </w:r>
          </w:p>
        </w:tc>
      </w:tr>
      <w:tr w:rsidR="0C5B6F3F" w14:paraId="0430C424" w14:textId="77777777" w:rsidTr="40EA030D">
        <w:trPr>
          <w:trHeight w:val="300"/>
        </w:trPr>
        <w:tc>
          <w:tcPr>
            <w:tcW w:w="840" w:type="dxa"/>
            <w:tcBorders>
              <w:left w:val="single" w:sz="6" w:space="0" w:color="auto"/>
            </w:tcBorders>
            <w:tcMar>
              <w:left w:w="90" w:type="dxa"/>
              <w:right w:w="90" w:type="dxa"/>
            </w:tcMar>
          </w:tcPr>
          <w:p w14:paraId="645C497A" w14:textId="2177092D"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3.4.1</w:t>
            </w:r>
          </w:p>
        </w:tc>
        <w:tc>
          <w:tcPr>
            <w:tcW w:w="7215" w:type="dxa"/>
            <w:tcBorders>
              <w:right w:val="single" w:sz="6" w:space="0" w:color="000000" w:themeColor="text1"/>
            </w:tcBorders>
            <w:tcMar>
              <w:left w:w="90" w:type="dxa"/>
              <w:right w:w="90" w:type="dxa"/>
            </w:tcMar>
          </w:tcPr>
          <w:p w14:paraId="1985DB8D" w14:textId="2C0EC624"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 xml:space="preserve">Brukerne skal autentiseres mot Møre og Romsdal fylkeskommune sin katalogtjeneste (Microsoft </w:t>
            </w:r>
            <w:proofErr w:type="spellStart"/>
            <w:r w:rsidRPr="0C5B6F3F">
              <w:rPr>
                <w:rFonts w:ascii="Poppins" w:eastAsia="Poppins" w:hAnsi="Poppins" w:cs="Poppins"/>
                <w:sz w:val="21"/>
                <w:szCs w:val="21"/>
              </w:rPr>
              <w:t>EntraID</w:t>
            </w:r>
            <w:proofErr w:type="spellEnd"/>
            <w:r w:rsidRPr="0C5B6F3F">
              <w:rPr>
                <w:rFonts w:ascii="Poppins" w:eastAsia="Poppins" w:hAnsi="Poppins" w:cs="Poppins"/>
                <w:sz w:val="21"/>
                <w:szCs w:val="21"/>
              </w:rPr>
              <w:t xml:space="preserve"> – tidligere </w:t>
            </w:r>
            <w:proofErr w:type="spellStart"/>
            <w:r w:rsidRPr="0C5B6F3F">
              <w:rPr>
                <w:rFonts w:ascii="Poppins" w:eastAsia="Poppins" w:hAnsi="Poppins" w:cs="Poppins"/>
                <w:sz w:val="21"/>
                <w:szCs w:val="21"/>
              </w:rPr>
              <w:t>Azure</w:t>
            </w:r>
            <w:proofErr w:type="spellEnd"/>
            <w:r w:rsidRPr="0C5B6F3F">
              <w:rPr>
                <w:rFonts w:ascii="Poppins" w:eastAsia="Poppins" w:hAnsi="Poppins" w:cs="Poppins"/>
                <w:sz w:val="21"/>
                <w:szCs w:val="21"/>
              </w:rPr>
              <w:t xml:space="preserve"> AD) i henhold til oppdragsgivers beskrivelse (se Vedlegg 6). Det skal benytte 2-faktor gjennom denne tjenesten. Brukere av systemet skal sømløst (Single </w:t>
            </w:r>
            <w:proofErr w:type="spellStart"/>
            <w:r w:rsidRPr="0C5B6F3F">
              <w:rPr>
                <w:rFonts w:ascii="Poppins" w:eastAsia="Poppins" w:hAnsi="Poppins" w:cs="Poppins"/>
                <w:sz w:val="21"/>
                <w:szCs w:val="21"/>
              </w:rPr>
              <w:t>Sign</w:t>
            </w:r>
            <w:proofErr w:type="spellEnd"/>
            <w:r w:rsidRPr="0C5B6F3F">
              <w:rPr>
                <w:rFonts w:ascii="Poppins" w:eastAsia="Poppins" w:hAnsi="Poppins" w:cs="Poppins"/>
                <w:sz w:val="21"/>
                <w:szCs w:val="21"/>
              </w:rPr>
              <w:t>-On) få tilgang til funksjonalitet som finnes i systemet, basert på den tilgangen som er gitt.</w:t>
            </w:r>
          </w:p>
        </w:tc>
        <w:tc>
          <w:tcPr>
            <w:tcW w:w="975" w:type="dxa"/>
            <w:tcBorders>
              <w:right w:val="single" w:sz="6" w:space="0" w:color="000000" w:themeColor="text1"/>
            </w:tcBorders>
            <w:tcMar>
              <w:left w:w="90" w:type="dxa"/>
              <w:right w:w="90" w:type="dxa"/>
            </w:tcMar>
          </w:tcPr>
          <w:p w14:paraId="5AC819DD" w14:textId="2339E0B5"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565B7FC2" w14:textId="77777777" w:rsidTr="40EA030D">
        <w:trPr>
          <w:trHeight w:val="300"/>
        </w:trPr>
        <w:tc>
          <w:tcPr>
            <w:tcW w:w="840" w:type="dxa"/>
            <w:tcBorders>
              <w:left w:val="single" w:sz="6" w:space="0" w:color="auto"/>
            </w:tcBorders>
            <w:shd w:val="clear" w:color="auto" w:fill="BADBEC"/>
            <w:tcMar>
              <w:left w:w="90" w:type="dxa"/>
              <w:right w:w="90" w:type="dxa"/>
            </w:tcMar>
          </w:tcPr>
          <w:p w14:paraId="56F9482D" w14:textId="0E2803EA"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3.5</w:t>
            </w:r>
          </w:p>
        </w:tc>
        <w:tc>
          <w:tcPr>
            <w:tcW w:w="8190" w:type="dxa"/>
            <w:gridSpan w:val="2"/>
            <w:tcBorders>
              <w:right w:val="single" w:sz="6" w:space="0" w:color="000000" w:themeColor="text1"/>
            </w:tcBorders>
            <w:shd w:val="clear" w:color="auto" w:fill="BADBEC"/>
            <w:tcMar>
              <w:left w:w="90" w:type="dxa"/>
              <w:right w:w="90" w:type="dxa"/>
            </w:tcMar>
          </w:tcPr>
          <w:p w14:paraId="19AB30FC" w14:textId="0F542617"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Autorisasjon</w:t>
            </w:r>
          </w:p>
        </w:tc>
      </w:tr>
      <w:tr w:rsidR="0C5B6F3F" w14:paraId="29C22EF7" w14:textId="77777777" w:rsidTr="40EA030D">
        <w:trPr>
          <w:trHeight w:val="300"/>
        </w:trPr>
        <w:tc>
          <w:tcPr>
            <w:tcW w:w="840" w:type="dxa"/>
            <w:tcBorders>
              <w:left w:val="single" w:sz="6" w:space="0" w:color="auto"/>
            </w:tcBorders>
            <w:tcMar>
              <w:left w:w="90" w:type="dxa"/>
              <w:right w:w="90" w:type="dxa"/>
            </w:tcMar>
          </w:tcPr>
          <w:p w14:paraId="532812D6" w14:textId="7E7812FF"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3.5.1</w:t>
            </w:r>
          </w:p>
        </w:tc>
        <w:tc>
          <w:tcPr>
            <w:tcW w:w="7215" w:type="dxa"/>
            <w:tcBorders>
              <w:right w:val="single" w:sz="6" w:space="0" w:color="000000" w:themeColor="text1"/>
            </w:tcBorders>
            <w:tcMar>
              <w:left w:w="90" w:type="dxa"/>
              <w:right w:w="90" w:type="dxa"/>
            </w:tcMar>
          </w:tcPr>
          <w:p w14:paraId="0A416B4F" w14:textId="3E4A3706"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Alle registrerte brukere i tjenesten skal være unike og personlige. Tilgangsstyringen skal sikre at informasjon bare nås av personer som skal ha tilgang.</w:t>
            </w:r>
          </w:p>
        </w:tc>
        <w:tc>
          <w:tcPr>
            <w:tcW w:w="975" w:type="dxa"/>
            <w:tcBorders>
              <w:right w:val="single" w:sz="6" w:space="0" w:color="000000" w:themeColor="text1"/>
            </w:tcBorders>
            <w:tcMar>
              <w:left w:w="90" w:type="dxa"/>
              <w:right w:w="90" w:type="dxa"/>
            </w:tcMar>
          </w:tcPr>
          <w:p w14:paraId="42F165A6" w14:textId="44F2D131"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2644AAB4" w14:textId="77777777" w:rsidTr="40EA030D">
        <w:trPr>
          <w:trHeight w:val="300"/>
        </w:trPr>
        <w:tc>
          <w:tcPr>
            <w:tcW w:w="840" w:type="dxa"/>
            <w:tcBorders>
              <w:left w:val="single" w:sz="6" w:space="0" w:color="auto"/>
            </w:tcBorders>
            <w:shd w:val="clear" w:color="auto" w:fill="BADBEC"/>
            <w:tcMar>
              <w:left w:w="90" w:type="dxa"/>
              <w:right w:w="90" w:type="dxa"/>
            </w:tcMar>
          </w:tcPr>
          <w:p w14:paraId="45D215AB" w14:textId="66AD7846"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3.6</w:t>
            </w:r>
          </w:p>
        </w:tc>
        <w:tc>
          <w:tcPr>
            <w:tcW w:w="8190" w:type="dxa"/>
            <w:gridSpan w:val="2"/>
            <w:tcBorders>
              <w:right w:val="single" w:sz="6" w:space="0" w:color="000000" w:themeColor="text1"/>
            </w:tcBorders>
            <w:shd w:val="clear" w:color="auto" w:fill="BADBEC"/>
            <w:tcMar>
              <w:left w:w="90" w:type="dxa"/>
              <w:right w:w="90" w:type="dxa"/>
            </w:tcMar>
          </w:tcPr>
          <w:p w14:paraId="0C5413F0" w14:textId="333F68D9"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Krav til API</w:t>
            </w:r>
          </w:p>
        </w:tc>
      </w:tr>
      <w:tr w:rsidR="0C5B6F3F" w14:paraId="1FDB4D21" w14:textId="77777777" w:rsidTr="40EA030D">
        <w:trPr>
          <w:trHeight w:val="300"/>
        </w:trPr>
        <w:tc>
          <w:tcPr>
            <w:tcW w:w="840" w:type="dxa"/>
            <w:tcBorders>
              <w:left w:val="single" w:sz="6" w:space="0" w:color="auto"/>
            </w:tcBorders>
            <w:tcMar>
              <w:left w:w="90" w:type="dxa"/>
              <w:right w:w="90" w:type="dxa"/>
            </w:tcMar>
          </w:tcPr>
          <w:p w14:paraId="3B164D01" w14:textId="221C50A4"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3.6.1</w:t>
            </w:r>
          </w:p>
        </w:tc>
        <w:tc>
          <w:tcPr>
            <w:tcW w:w="7215" w:type="dxa"/>
            <w:tcBorders>
              <w:right w:val="single" w:sz="6" w:space="0" w:color="000000" w:themeColor="text1"/>
            </w:tcBorders>
            <w:tcMar>
              <w:left w:w="90" w:type="dxa"/>
              <w:right w:w="90" w:type="dxa"/>
            </w:tcMar>
          </w:tcPr>
          <w:p w14:paraId="769B30AA" w14:textId="10A82294"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Systemet skal ha tilgangsstyrt, dokumentert og åpne grensesnitt (API) for å kunne utveksle og dele data og informasjon med andre løsninger.</w:t>
            </w:r>
          </w:p>
        </w:tc>
        <w:tc>
          <w:tcPr>
            <w:tcW w:w="975" w:type="dxa"/>
            <w:tcBorders>
              <w:right w:val="single" w:sz="6" w:space="0" w:color="000000" w:themeColor="text1"/>
            </w:tcBorders>
            <w:tcMar>
              <w:left w:w="90" w:type="dxa"/>
              <w:right w:w="90" w:type="dxa"/>
            </w:tcMar>
          </w:tcPr>
          <w:p w14:paraId="43DF7BDB" w14:textId="33364B6D"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51DA2ED0" w14:textId="77777777" w:rsidTr="40EA030D">
        <w:trPr>
          <w:trHeight w:val="300"/>
        </w:trPr>
        <w:tc>
          <w:tcPr>
            <w:tcW w:w="840" w:type="dxa"/>
            <w:tcBorders>
              <w:left w:val="single" w:sz="6" w:space="0" w:color="auto"/>
            </w:tcBorders>
            <w:tcMar>
              <w:left w:w="90" w:type="dxa"/>
              <w:right w:w="90" w:type="dxa"/>
            </w:tcMar>
          </w:tcPr>
          <w:p w14:paraId="64702282" w14:textId="5880A597"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3.6.2</w:t>
            </w:r>
          </w:p>
        </w:tc>
        <w:tc>
          <w:tcPr>
            <w:tcW w:w="7215" w:type="dxa"/>
            <w:tcMar>
              <w:left w:w="90" w:type="dxa"/>
              <w:right w:w="90" w:type="dxa"/>
            </w:tcMar>
          </w:tcPr>
          <w:p w14:paraId="772F30BD" w14:textId="50A6E526"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Eierskapet til data i systemet tilhører oppdragsgiver og leverandør skal levere ut data/filer fra systemet kostnadsfritt i kontraktsperioden ved behov og ved avtalens opphør.</w:t>
            </w:r>
          </w:p>
        </w:tc>
        <w:tc>
          <w:tcPr>
            <w:tcW w:w="975" w:type="dxa"/>
            <w:tcBorders>
              <w:right w:val="single" w:sz="6" w:space="0" w:color="auto"/>
            </w:tcBorders>
            <w:tcMar>
              <w:left w:w="90" w:type="dxa"/>
              <w:right w:w="90" w:type="dxa"/>
            </w:tcMar>
          </w:tcPr>
          <w:p w14:paraId="0D095AD7" w14:textId="741D0DC1"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5F63C323" w14:textId="77777777" w:rsidTr="40EA030D">
        <w:trPr>
          <w:trHeight w:val="300"/>
        </w:trPr>
        <w:tc>
          <w:tcPr>
            <w:tcW w:w="840" w:type="dxa"/>
            <w:tcBorders>
              <w:left w:val="single" w:sz="6" w:space="0" w:color="auto"/>
            </w:tcBorders>
            <w:shd w:val="clear" w:color="auto" w:fill="BADBEC"/>
            <w:tcMar>
              <w:left w:w="90" w:type="dxa"/>
              <w:right w:w="90" w:type="dxa"/>
            </w:tcMar>
          </w:tcPr>
          <w:p w14:paraId="46D7F20E" w14:textId="58B21AE2"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3.7</w:t>
            </w:r>
          </w:p>
        </w:tc>
        <w:tc>
          <w:tcPr>
            <w:tcW w:w="8190" w:type="dxa"/>
            <w:gridSpan w:val="2"/>
            <w:tcBorders>
              <w:right w:val="single" w:sz="6" w:space="0" w:color="000000" w:themeColor="text1"/>
            </w:tcBorders>
            <w:shd w:val="clear" w:color="auto" w:fill="BADBEC"/>
            <w:tcMar>
              <w:left w:w="90" w:type="dxa"/>
              <w:right w:w="90" w:type="dxa"/>
            </w:tcMar>
          </w:tcPr>
          <w:p w14:paraId="0B50438D" w14:textId="518F6B20" w:rsidR="0C5B6F3F" w:rsidRDefault="0C5B6F3F" w:rsidP="0C5B6F3F">
            <w:pPr>
              <w:spacing w:line="259" w:lineRule="auto"/>
              <w:rPr>
                <w:rFonts w:ascii="Poppins" w:eastAsia="Poppins" w:hAnsi="Poppins" w:cs="Poppins"/>
                <w:color w:val="005686"/>
                <w:sz w:val="28"/>
                <w:szCs w:val="28"/>
              </w:rPr>
            </w:pPr>
            <w:r w:rsidRPr="0C5B6F3F">
              <w:rPr>
                <w:rFonts w:ascii="Poppins" w:eastAsia="Poppins" w:hAnsi="Poppins" w:cs="Poppins"/>
                <w:b/>
                <w:bCs/>
                <w:color w:val="005686"/>
                <w:sz w:val="28"/>
                <w:szCs w:val="28"/>
              </w:rPr>
              <w:t>IT, Sikkerhet og personvern</w:t>
            </w:r>
          </w:p>
        </w:tc>
      </w:tr>
      <w:tr w:rsidR="0C5B6F3F" w14:paraId="6A95AEC8" w14:textId="77777777" w:rsidTr="40EA030D">
        <w:trPr>
          <w:trHeight w:val="300"/>
        </w:trPr>
        <w:tc>
          <w:tcPr>
            <w:tcW w:w="840" w:type="dxa"/>
            <w:tcBorders>
              <w:left w:val="single" w:sz="6" w:space="0" w:color="auto"/>
            </w:tcBorders>
            <w:tcMar>
              <w:left w:w="90" w:type="dxa"/>
              <w:right w:w="90" w:type="dxa"/>
            </w:tcMar>
          </w:tcPr>
          <w:p w14:paraId="06C71910" w14:textId="5A5E2B84"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lastRenderedPageBreak/>
              <w:t>3.7.1</w:t>
            </w:r>
          </w:p>
        </w:tc>
        <w:tc>
          <w:tcPr>
            <w:tcW w:w="7215" w:type="dxa"/>
            <w:tcBorders>
              <w:right w:val="single" w:sz="6" w:space="0" w:color="000000" w:themeColor="text1"/>
            </w:tcBorders>
            <w:tcMar>
              <w:left w:w="90" w:type="dxa"/>
              <w:right w:w="90" w:type="dxa"/>
            </w:tcMar>
          </w:tcPr>
          <w:p w14:paraId="51CDC418" w14:textId="3DF02715" w:rsidR="0C5B6F3F" w:rsidRDefault="0C5B6F3F" w:rsidP="0C5B6F3F">
            <w:pPr>
              <w:rPr>
                <w:rFonts w:ascii="Poppins" w:eastAsia="Poppins" w:hAnsi="Poppins" w:cs="Poppins"/>
                <w:color w:val="000000" w:themeColor="text1"/>
                <w:sz w:val="20"/>
                <w:szCs w:val="20"/>
              </w:rPr>
            </w:pPr>
            <w:r w:rsidRPr="0C5B6F3F">
              <w:rPr>
                <w:rFonts w:ascii="Poppins" w:eastAsia="Poppins" w:hAnsi="Poppins" w:cs="Poppins"/>
                <w:sz w:val="21"/>
                <w:szCs w:val="21"/>
              </w:rPr>
              <w:t>Leverandør skal følge et styringssystem for informasjonssikkerhet i forbindelse med utvikling og drift av tjenesten. Styringssystemet skal følge de krav som stilles til ISO 27001 eller tilsvarende, NSM sine grunnprinsipper for IKT-sikkerhet</w:t>
            </w:r>
            <w:r w:rsidRPr="0C5B6F3F">
              <w:rPr>
                <w:rFonts w:ascii="Calibri" w:eastAsia="Calibri" w:hAnsi="Calibri" w:cs="Calibri"/>
                <w:color w:val="000000" w:themeColor="text1"/>
                <w:sz w:val="20"/>
                <w:szCs w:val="20"/>
              </w:rPr>
              <w:t xml:space="preserve"> </w:t>
            </w:r>
            <w:r w:rsidRPr="0C5B6F3F">
              <w:rPr>
                <w:rFonts w:ascii="Poppins" w:eastAsia="Poppins" w:hAnsi="Poppins" w:cs="Poppins"/>
                <w:color w:val="000000" w:themeColor="text1"/>
                <w:sz w:val="20"/>
                <w:szCs w:val="20"/>
              </w:rPr>
              <w:t>(</w:t>
            </w:r>
            <w:hyperlink r:id="rId17">
              <w:r w:rsidRPr="0C5B6F3F">
                <w:rPr>
                  <w:rStyle w:val="Hyperkobling"/>
                  <w:rFonts w:ascii="Poppins" w:eastAsia="Poppins" w:hAnsi="Poppins" w:cs="Poppins"/>
                  <w:sz w:val="20"/>
                  <w:szCs w:val="20"/>
                </w:rPr>
                <w:t>https://nsm.no/gp</w:t>
              </w:r>
            </w:hyperlink>
            <w:r w:rsidRPr="0C5B6F3F">
              <w:rPr>
                <w:rFonts w:ascii="Poppins" w:eastAsia="Poppins" w:hAnsi="Poppins" w:cs="Poppins"/>
                <w:color w:val="000000" w:themeColor="text1"/>
                <w:sz w:val="20"/>
                <w:szCs w:val="20"/>
              </w:rPr>
              <w:t xml:space="preserve">). </w:t>
            </w:r>
          </w:p>
          <w:p w14:paraId="42125775" w14:textId="6B32BFA0" w:rsidR="0C5B6F3F" w:rsidRDefault="0C5B6F3F" w:rsidP="0C5B6F3F">
            <w:pPr>
              <w:rPr>
                <w:rFonts w:ascii="Calibri" w:eastAsia="Calibri" w:hAnsi="Calibri" w:cs="Calibri"/>
                <w:color w:val="000000" w:themeColor="text1"/>
                <w:szCs w:val="22"/>
              </w:rPr>
            </w:pPr>
          </w:p>
        </w:tc>
        <w:tc>
          <w:tcPr>
            <w:tcW w:w="975" w:type="dxa"/>
            <w:tcBorders>
              <w:right w:val="single" w:sz="6" w:space="0" w:color="000000" w:themeColor="text1"/>
            </w:tcBorders>
            <w:tcMar>
              <w:left w:w="90" w:type="dxa"/>
              <w:right w:w="90" w:type="dxa"/>
            </w:tcMar>
          </w:tcPr>
          <w:p w14:paraId="0FB608D6" w14:textId="7705896D"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671243A5" w14:textId="77777777" w:rsidTr="40EA030D">
        <w:trPr>
          <w:trHeight w:val="300"/>
        </w:trPr>
        <w:tc>
          <w:tcPr>
            <w:tcW w:w="840" w:type="dxa"/>
            <w:tcBorders>
              <w:left w:val="single" w:sz="6" w:space="0" w:color="auto"/>
            </w:tcBorders>
            <w:tcMar>
              <w:left w:w="90" w:type="dxa"/>
              <w:right w:w="90" w:type="dxa"/>
            </w:tcMar>
          </w:tcPr>
          <w:p w14:paraId="474C9D7D" w14:textId="2C2900D3"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3.7.2</w:t>
            </w:r>
          </w:p>
        </w:tc>
        <w:tc>
          <w:tcPr>
            <w:tcW w:w="7215" w:type="dxa"/>
            <w:tcMar>
              <w:left w:w="90" w:type="dxa"/>
              <w:right w:w="90" w:type="dxa"/>
            </w:tcMar>
          </w:tcPr>
          <w:p w14:paraId="29D44264" w14:textId="59275886"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Datalagringen skal skje i EU/EØS i tråd med gjeldende lovgivning i hele avtaleperioden.</w:t>
            </w:r>
          </w:p>
        </w:tc>
        <w:tc>
          <w:tcPr>
            <w:tcW w:w="975" w:type="dxa"/>
            <w:tcBorders>
              <w:right w:val="single" w:sz="6" w:space="0" w:color="auto"/>
            </w:tcBorders>
            <w:tcMar>
              <w:left w:w="90" w:type="dxa"/>
              <w:right w:w="90" w:type="dxa"/>
            </w:tcMar>
          </w:tcPr>
          <w:p w14:paraId="10584D33" w14:textId="5F1DD263"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r w:rsidR="0C5B6F3F" w14:paraId="77C6BEF4" w14:textId="77777777" w:rsidTr="40EA030D">
        <w:trPr>
          <w:trHeight w:val="300"/>
        </w:trPr>
        <w:tc>
          <w:tcPr>
            <w:tcW w:w="840" w:type="dxa"/>
            <w:tcBorders>
              <w:left w:val="single" w:sz="6" w:space="0" w:color="auto"/>
              <w:bottom w:val="single" w:sz="6" w:space="0" w:color="auto"/>
            </w:tcBorders>
            <w:tcMar>
              <w:left w:w="90" w:type="dxa"/>
              <w:right w:w="90" w:type="dxa"/>
            </w:tcMar>
          </w:tcPr>
          <w:p w14:paraId="4E87EF06" w14:textId="1AA30695" w:rsidR="0C5B6F3F" w:rsidRDefault="0C5B6F3F" w:rsidP="0C5B6F3F">
            <w:pPr>
              <w:spacing w:line="259" w:lineRule="auto"/>
              <w:rPr>
                <w:rFonts w:ascii="Poppins" w:eastAsia="Poppins" w:hAnsi="Poppins" w:cs="Poppins"/>
                <w:color w:val="005686"/>
                <w:sz w:val="21"/>
                <w:szCs w:val="21"/>
              </w:rPr>
            </w:pPr>
            <w:r w:rsidRPr="0C5B6F3F">
              <w:rPr>
                <w:rFonts w:ascii="Poppins" w:eastAsia="Poppins" w:hAnsi="Poppins" w:cs="Poppins"/>
                <w:b/>
                <w:bCs/>
                <w:color w:val="005686"/>
                <w:sz w:val="21"/>
                <w:szCs w:val="21"/>
              </w:rPr>
              <w:t>3.7.3</w:t>
            </w:r>
          </w:p>
        </w:tc>
        <w:tc>
          <w:tcPr>
            <w:tcW w:w="7215" w:type="dxa"/>
            <w:tcBorders>
              <w:bottom w:val="single" w:sz="6" w:space="0" w:color="auto"/>
            </w:tcBorders>
            <w:tcMar>
              <w:left w:w="90" w:type="dxa"/>
              <w:right w:w="90" w:type="dxa"/>
            </w:tcMar>
          </w:tcPr>
          <w:p w14:paraId="0C0965F1" w14:textId="606CEEF7" w:rsidR="0C5B6F3F" w:rsidRDefault="0C5B6F3F" w:rsidP="0C5B6F3F">
            <w:pPr>
              <w:spacing w:after="160" w:line="259" w:lineRule="auto"/>
              <w:rPr>
                <w:rFonts w:ascii="Poppins" w:eastAsia="Poppins" w:hAnsi="Poppins" w:cs="Poppins"/>
                <w:sz w:val="21"/>
                <w:szCs w:val="21"/>
              </w:rPr>
            </w:pPr>
            <w:r w:rsidRPr="0C5B6F3F">
              <w:rPr>
                <w:rFonts w:ascii="Poppins" w:eastAsia="Poppins" w:hAnsi="Poppins" w:cs="Poppins"/>
                <w:sz w:val="21"/>
                <w:szCs w:val="21"/>
              </w:rPr>
              <w:t>Leverandør skal forhindre uautorisert tilgang til sitt datasenter, samt beskytte mot tyveri, skade, tap og at utstyr svikter for å sikre kontinuerlig drift.</w:t>
            </w:r>
          </w:p>
        </w:tc>
        <w:tc>
          <w:tcPr>
            <w:tcW w:w="975" w:type="dxa"/>
            <w:tcBorders>
              <w:bottom w:val="single" w:sz="6" w:space="0" w:color="auto"/>
              <w:right w:val="single" w:sz="6" w:space="0" w:color="auto"/>
            </w:tcBorders>
            <w:tcMar>
              <w:left w:w="90" w:type="dxa"/>
              <w:right w:w="90" w:type="dxa"/>
            </w:tcMar>
          </w:tcPr>
          <w:p w14:paraId="29C3BF62" w14:textId="3DC9F090" w:rsidR="0C5B6F3F" w:rsidRDefault="0C5B6F3F" w:rsidP="0C5B6F3F">
            <w:pPr>
              <w:spacing w:line="259" w:lineRule="auto"/>
              <w:jc w:val="center"/>
              <w:rPr>
                <w:rFonts w:ascii="Poppins" w:eastAsia="Poppins" w:hAnsi="Poppins" w:cs="Poppins"/>
                <w:color w:val="000000" w:themeColor="text1"/>
                <w:sz w:val="21"/>
                <w:szCs w:val="21"/>
              </w:rPr>
            </w:pPr>
            <w:r w:rsidRPr="0C5B6F3F">
              <w:rPr>
                <w:rFonts w:ascii="Poppins" w:eastAsia="Poppins" w:hAnsi="Poppins" w:cs="Poppins"/>
                <w:color w:val="000000" w:themeColor="text1"/>
                <w:sz w:val="21"/>
                <w:szCs w:val="21"/>
              </w:rPr>
              <w:t>A</w:t>
            </w:r>
          </w:p>
        </w:tc>
      </w:tr>
    </w:tbl>
    <w:p w14:paraId="4CA76C4D" w14:textId="21114D8F" w:rsidR="2808A5D7" w:rsidRDefault="2808A5D7" w:rsidP="00C7397A">
      <w:r>
        <w:br w:type="page"/>
      </w:r>
    </w:p>
    <w:p w14:paraId="0770D4BB" w14:textId="772A58BA" w:rsidR="2808A5D7" w:rsidRDefault="2808A5D7" w:rsidP="0C5B6F3F"/>
    <w:p w14:paraId="5832697D" w14:textId="3967F4B0" w:rsidR="5DB067A0" w:rsidRDefault="5DB067A0" w:rsidP="00C7397A">
      <w:pPr>
        <w:pStyle w:val="Overskrift1"/>
        <w:rPr>
          <w:rFonts w:eastAsia="Arial"/>
          <w:b/>
          <w:sz w:val="40"/>
          <w:szCs w:val="40"/>
        </w:rPr>
      </w:pPr>
      <w:bookmarkStart w:id="43" w:name="_Toc154044295"/>
      <w:bookmarkStart w:id="44" w:name="_Toc154044487"/>
      <w:bookmarkStart w:id="45" w:name="_Toc154045980"/>
      <w:bookmarkStart w:id="46" w:name="_Toc154055212"/>
      <w:r>
        <w:rPr>
          <w:rFonts w:eastAsia="Arial"/>
        </w:rPr>
        <w:t>Bilag 2 Leverandørens beskrivelse</w:t>
      </w:r>
      <w:r w:rsidR="0CAD7435" w:rsidRPr="33236FD0">
        <w:rPr>
          <w:rFonts w:eastAsia="Arial"/>
          <w:sz w:val="40"/>
          <w:szCs w:val="40"/>
        </w:rPr>
        <w:t xml:space="preserve"> av tjenesten</w:t>
      </w:r>
      <w:bookmarkEnd w:id="43"/>
      <w:bookmarkEnd w:id="44"/>
      <w:bookmarkEnd w:id="45"/>
      <w:bookmarkEnd w:id="46"/>
    </w:p>
    <w:p w14:paraId="5D4E0CA4" w14:textId="42DBC69F" w:rsidR="312E8225" w:rsidRDefault="312E8225" w:rsidP="00C7397A"/>
    <w:p w14:paraId="75973689" w14:textId="3967F4B0" w:rsidR="009D124A" w:rsidRPr="00495DED" w:rsidRDefault="009D124A" w:rsidP="00C7397A">
      <w:pPr>
        <w:pStyle w:val="Overskrift3"/>
        <w:keepLines/>
        <w:spacing w:before="384" w:after="80" w:line="216" w:lineRule="auto"/>
        <w:rPr>
          <w:rFonts w:ascii="Arial" w:eastAsia="Arial" w:hAnsi="Arial" w:cs="Arial"/>
          <w:sz w:val="24"/>
          <w:szCs w:val="24"/>
        </w:rPr>
      </w:pPr>
      <w:bookmarkStart w:id="47" w:name="_Toc154044296"/>
      <w:bookmarkStart w:id="48" w:name="_Toc154044488"/>
      <w:bookmarkStart w:id="49" w:name="_Toc154045981"/>
      <w:r w:rsidRPr="7452D96E">
        <w:rPr>
          <w:rFonts w:ascii="Arial" w:eastAsia="Arial" w:hAnsi="Arial" w:cs="Arial"/>
          <w:sz w:val="24"/>
          <w:szCs w:val="24"/>
        </w:rPr>
        <w:t>Avtalens punkt 1.1 Avtalens omfang</w:t>
      </w:r>
      <w:bookmarkEnd w:id="47"/>
      <w:bookmarkEnd w:id="48"/>
      <w:bookmarkEnd w:id="49"/>
    </w:p>
    <w:p w14:paraId="45142227" w14:textId="6F7EC6F4" w:rsidR="009D124A" w:rsidRPr="00FE6DD9" w:rsidRDefault="009D124A" w:rsidP="00C7397A">
      <w:pPr>
        <w:spacing w:line="259" w:lineRule="auto"/>
        <w:rPr>
          <w:rFonts w:ascii="Poppins" w:eastAsia="Poppins" w:hAnsi="Poppins" w:cs="Poppins"/>
          <w:i/>
          <w:iCs/>
          <w:color w:val="000000" w:themeColor="text1"/>
          <w:sz w:val="21"/>
          <w:szCs w:val="21"/>
        </w:rPr>
      </w:pPr>
      <w:r w:rsidRPr="00FE6DD9">
        <w:rPr>
          <w:rFonts w:ascii="Poppins" w:eastAsia="Poppins" w:hAnsi="Poppins" w:cs="Poppins"/>
          <w:i/>
          <w:iCs/>
          <w:color w:val="000000" w:themeColor="text1"/>
          <w:sz w:val="21"/>
          <w:szCs w:val="21"/>
        </w:rPr>
        <w:t xml:space="preserve">Dersom det etter </w:t>
      </w:r>
      <w:r w:rsidR="509C3C9A" w:rsidRPr="2C053A1C">
        <w:rPr>
          <w:rFonts w:ascii="Poppins" w:eastAsia="Poppins" w:hAnsi="Poppins" w:cs="Poppins"/>
          <w:i/>
          <w:iCs/>
          <w:color w:val="000000" w:themeColor="text1"/>
          <w:sz w:val="21"/>
          <w:szCs w:val="21"/>
        </w:rPr>
        <w:t>l</w:t>
      </w:r>
      <w:r w:rsidRPr="2C053A1C">
        <w:rPr>
          <w:rFonts w:ascii="Poppins" w:eastAsia="Poppins" w:hAnsi="Poppins" w:cs="Poppins"/>
          <w:i/>
          <w:iCs/>
          <w:color w:val="000000" w:themeColor="text1"/>
          <w:sz w:val="21"/>
          <w:szCs w:val="21"/>
        </w:rPr>
        <w:t>everandørens</w:t>
      </w:r>
      <w:r w:rsidRPr="00FE6DD9">
        <w:rPr>
          <w:rFonts w:ascii="Poppins" w:eastAsia="Poppins" w:hAnsi="Poppins" w:cs="Poppins"/>
          <w:i/>
          <w:iCs/>
          <w:color w:val="000000" w:themeColor="text1"/>
          <w:sz w:val="21"/>
          <w:szCs w:val="21"/>
        </w:rPr>
        <w:t xml:space="preserve"> mening er åpenbare feil eller uklarheter i </w:t>
      </w:r>
      <w:r w:rsidR="2B79D0CC" w:rsidRPr="2C053A1C">
        <w:rPr>
          <w:rFonts w:ascii="Poppins" w:eastAsia="Poppins" w:hAnsi="Poppins" w:cs="Poppins"/>
          <w:i/>
          <w:iCs/>
          <w:color w:val="000000" w:themeColor="text1"/>
          <w:sz w:val="21"/>
          <w:szCs w:val="21"/>
        </w:rPr>
        <w:t>oppdragsgivers</w:t>
      </w:r>
      <w:r w:rsidRPr="00FE6DD9">
        <w:rPr>
          <w:rFonts w:ascii="Poppins" w:eastAsia="Poppins" w:hAnsi="Poppins" w:cs="Poppins"/>
          <w:i/>
          <w:iCs/>
          <w:color w:val="000000" w:themeColor="text1"/>
          <w:sz w:val="21"/>
          <w:szCs w:val="21"/>
        </w:rPr>
        <w:t xml:space="preserve"> kravspesifikasjon skal </w:t>
      </w:r>
      <w:r w:rsidR="5220AB06" w:rsidRPr="2C053A1C">
        <w:rPr>
          <w:rFonts w:ascii="Poppins" w:eastAsia="Poppins" w:hAnsi="Poppins" w:cs="Poppins"/>
          <w:i/>
          <w:iCs/>
          <w:color w:val="000000" w:themeColor="text1"/>
          <w:sz w:val="21"/>
          <w:szCs w:val="21"/>
        </w:rPr>
        <w:t>l</w:t>
      </w:r>
      <w:r w:rsidRPr="2C053A1C">
        <w:rPr>
          <w:rFonts w:ascii="Poppins" w:eastAsia="Poppins" w:hAnsi="Poppins" w:cs="Poppins"/>
          <w:i/>
          <w:iCs/>
          <w:color w:val="000000" w:themeColor="text1"/>
          <w:sz w:val="21"/>
          <w:szCs w:val="21"/>
        </w:rPr>
        <w:t>everandøren</w:t>
      </w:r>
      <w:r w:rsidRPr="00FE6DD9">
        <w:rPr>
          <w:rFonts w:ascii="Poppins" w:eastAsia="Poppins" w:hAnsi="Poppins" w:cs="Poppins"/>
          <w:i/>
          <w:iCs/>
          <w:color w:val="000000" w:themeColor="text1"/>
          <w:sz w:val="21"/>
          <w:szCs w:val="21"/>
        </w:rPr>
        <w:t xml:space="preserve"> påpeke dette her.</w:t>
      </w:r>
    </w:p>
    <w:p w14:paraId="1EAE6759" w14:textId="3833B2E9" w:rsidR="33236FD0" w:rsidRDefault="33236FD0" w:rsidP="00C7397A">
      <w:pPr>
        <w:spacing w:line="259" w:lineRule="auto"/>
        <w:rPr>
          <w:rFonts w:ascii="Poppins" w:eastAsia="Poppins" w:hAnsi="Poppins" w:cs="Poppins"/>
          <w:i/>
          <w:color w:val="000000" w:themeColor="text1"/>
          <w:sz w:val="21"/>
          <w:szCs w:val="21"/>
        </w:rPr>
      </w:pPr>
    </w:p>
    <w:p w14:paraId="464DA78C" w14:textId="5AAE0C1E" w:rsidR="001A735B" w:rsidRPr="00BC3D02" w:rsidRDefault="00A37D61" w:rsidP="00C7397A">
      <w:pPr>
        <w:spacing w:line="259" w:lineRule="auto"/>
        <w:rPr>
          <w:rFonts w:ascii="Poppins" w:eastAsia="Poppins" w:hAnsi="Poppins" w:cs="Poppins"/>
          <w:b/>
          <w:bCs/>
          <w:i/>
          <w:iCs/>
          <w:color w:val="000000" w:themeColor="text1"/>
          <w:sz w:val="21"/>
          <w:szCs w:val="21"/>
        </w:rPr>
      </w:pPr>
      <w:r w:rsidRPr="19D1AC21">
        <w:rPr>
          <w:rFonts w:ascii="Poppins" w:eastAsia="Poppins" w:hAnsi="Poppins" w:cs="Poppins"/>
          <w:i/>
          <w:color w:val="000000" w:themeColor="text1"/>
          <w:sz w:val="21"/>
          <w:szCs w:val="21"/>
        </w:rPr>
        <w:t xml:space="preserve">Leverandøren skal også beskrive de krav som eventuelt stilles til </w:t>
      </w:r>
      <w:r w:rsidR="1E0DCB62" w:rsidRPr="6D49B4BB">
        <w:rPr>
          <w:rFonts w:ascii="Poppins" w:eastAsia="Poppins" w:hAnsi="Poppins" w:cs="Poppins"/>
          <w:i/>
          <w:iCs/>
          <w:color w:val="000000" w:themeColor="text1"/>
          <w:sz w:val="21"/>
          <w:szCs w:val="21"/>
        </w:rPr>
        <w:t>oppdragsgivers</w:t>
      </w:r>
      <w:r w:rsidRPr="00BC3D02">
        <w:rPr>
          <w:rFonts w:ascii="Poppins" w:eastAsia="Poppins" w:hAnsi="Poppins" w:cs="Poppins"/>
          <w:i/>
          <w:iCs/>
          <w:color w:val="000000" w:themeColor="text1"/>
          <w:sz w:val="21"/>
          <w:szCs w:val="21"/>
        </w:rPr>
        <w:t xml:space="preserve"> tekniske plattform/nettverksløsninger for at </w:t>
      </w:r>
      <w:r w:rsidR="104BECA6" w:rsidRPr="6D49B4BB">
        <w:rPr>
          <w:rFonts w:ascii="Poppins" w:eastAsia="Poppins" w:hAnsi="Poppins" w:cs="Poppins"/>
          <w:i/>
          <w:iCs/>
          <w:color w:val="000000" w:themeColor="text1"/>
          <w:sz w:val="21"/>
          <w:szCs w:val="21"/>
        </w:rPr>
        <w:t>oppdragsgiver</w:t>
      </w:r>
      <w:r w:rsidRPr="00BC3D02">
        <w:rPr>
          <w:rFonts w:ascii="Poppins" w:eastAsia="Poppins" w:hAnsi="Poppins" w:cs="Poppins"/>
          <w:i/>
          <w:iCs/>
          <w:color w:val="000000" w:themeColor="text1"/>
          <w:sz w:val="21"/>
          <w:szCs w:val="21"/>
        </w:rPr>
        <w:t xml:space="preserve"> skal kunne utnytte tjenesten. </w:t>
      </w:r>
    </w:p>
    <w:p w14:paraId="4E4E42E1" w14:textId="3967F4B0" w:rsidR="00AC5C36" w:rsidRPr="007C285E" w:rsidRDefault="438C8EB5" w:rsidP="009D2F28">
      <w:pPr>
        <w:pStyle w:val="Overskrift3"/>
        <w:keepLines/>
        <w:spacing w:before="384" w:after="80" w:line="216" w:lineRule="auto"/>
        <w:rPr>
          <w:rFonts w:ascii="Arial" w:eastAsia="Arial" w:hAnsi="Arial" w:cs="Arial"/>
          <w:sz w:val="24"/>
          <w:szCs w:val="24"/>
        </w:rPr>
      </w:pPr>
      <w:bookmarkStart w:id="50" w:name="_Toc2138623242"/>
      <w:bookmarkStart w:id="51" w:name="_Toc154044297"/>
      <w:bookmarkStart w:id="52" w:name="_Toc154044489"/>
      <w:bookmarkStart w:id="53" w:name="_Toc154045982"/>
      <w:r w:rsidRPr="7452D96E">
        <w:rPr>
          <w:rFonts w:ascii="Arial" w:eastAsia="Arial" w:hAnsi="Arial" w:cs="Arial"/>
          <w:sz w:val="24"/>
          <w:szCs w:val="24"/>
        </w:rPr>
        <w:t>Avtalens punkt 2.1. Tjenesten</w:t>
      </w:r>
      <w:bookmarkEnd w:id="50"/>
      <w:bookmarkEnd w:id="51"/>
      <w:bookmarkEnd w:id="52"/>
      <w:bookmarkEnd w:id="53"/>
      <w:r w:rsidRPr="7452D96E">
        <w:rPr>
          <w:rFonts w:ascii="Arial" w:eastAsia="Arial" w:hAnsi="Arial" w:cs="Arial"/>
          <w:sz w:val="24"/>
          <w:szCs w:val="24"/>
        </w:rPr>
        <w:t xml:space="preserve"> </w:t>
      </w:r>
    </w:p>
    <w:p w14:paraId="7ACF8404" w14:textId="31D08AB0" w:rsidR="00AC5C36" w:rsidRDefault="534DDB3C" w:rsidP="00C7397A">
      <w:pPr>
        <w:spacing w:line="259" w:lineRule="auto"/>
        <w:rPr>
          <w:rFonts w:ascii="Poppins" w:eastAsia="Poppins" w:hAnsi="Poppins" w:cs="Poppins"/>
          <w:i/>
          <w:color w:val="000000" w:themeColor="text1"/>
          <w:sz w:val="21"/>
          <w:szCs w:val="21"/>
        </w:rPr>
      </w:pPr>
      <w:r w:rsidRPr="33236FD0">
        <w:rPr>
          <w:rFonts w:ascii="Poppins" w:eastAsia="Poppins" w:hAnsi="Poppins" w:cs="Poppins"/>
          <w:i/>
          <w:color w:val="000000" w:themeColor="text1"/>
          <w:sz w:val="21"/>
          <w:szCs w:val="21"/>
        </w:rPr>
        <w:t>Svar</w:t>
      </w:r>
      <w:r w:rsidRPr="19D1AC21">
        <w:rPr>
          <w:rFonts w:ascii="Poppins" w:eastAsia="Poppins" w:hAnsi="Poppins" w:cs="Poppins"/>
          <w:i/>
          <w:color w:val="000000" w:themeColor="text1"/>
          <w:sz w:val="21"/>
          <w:szCs w:val="21"/>
        </w:rPr>
        <w:t xml:space="preserve"> </w:t>
      </w:r>
      <w:r w:rsidRPr="33236FD0">
        <w:rPr>
          <w:rFonts w:ascii="Poppins" w:eastAsia="Poppins" w:hAnsi="Poppins" w:cs="Poppins"/>
          <w:i/>
          <w:color w:val="000000" w:themeColor="text1"/>
          <w:sz w:val="21"/>
          <w:szCs w:val="21"/>
        </w:rPr>
        <w:t xml:space="preserve">på tildelingskriteriene (kategori B) gis i </w:t>
      </w:r>
      <w:r w:rsidR="0C5E4836" w:rsidRPr="02A2239F">
        <w:rPr>
          <w:rFonts w:ascii="Poppins" w:eastAsia="Poppins" w:hAnsi="Poppins" w:cs="Poppins"/>
          <w:i/>
          <w:iCs/>
          <w:color w:val="000000" w:themeColor="text1"/>
          <w:sz w:val="21"/>
          <w:szCs w:val="21"/>
        </w:rPr>
        <w:t>de</w:t>
      </w:r>
      <w:r w:rsidR="0C5E4836" w:rsidRPr="078FEC0F">
        <w:rPr>
          <w:rFonts w:ascii="Poppins" w:eastAsia="Poppins" w:hAnsi="Poppins" w:cs="Poppins"/>
          <w:i/>
          <w:iCs/>
          <w:color w:val="000000" w:themeColor="text1"/>
          <w:sz w:val="21"/>
          <w:szCs w:val="21"/>
        </w:rPr>
        <w:t xml:space="preserve"> grå </w:t>
      </w:r>
      <w:r w:rsidRPr="02A2239F">
        <w:rPr>
          <w:rFonts w:ascii="Poppins" w:eastAsia="Poppins" w:hAnsi="Poppins" w:cs="Poppins"/>
          <w:i/>
          <w:iCs/>
          <w:color w:val="000000" w:themeColor="text1"/>
          <w:sz w:val="21"/>
          <w:szCs w:val="21"/>
        </w:rPr>
        <w:t>svarfelte</w:t>
      </w:r>
      <w:r w:rsidR="1ECD1F1F" w:rsidRPr="02A2239F">
        <w:rPr>
          <w:rFonts w:ascii="Poppins" w:eastAsia="Poppins" w:hAnsi="Poppins" w:cs="Poppins"/>
          <w:i/>
          <w:iCs/>
          <w:color w:val="000000" w:themeColor="text1"/>
          <w:sz w:val="21"/>
          <w:szCs w:val="21"/>
        </w:rPr>
        <w:t>ne</w:t>
      </w:r>
      <w:r w:rsidRPr="33236FD0">
        <w:rPr>
          <w:rFonts w:ascii="Poppins" w:eastAsia="Poppins" w:hAnsi="Poppins" w:cs="Poppins"/>
          <w:i/>
          <w:color w:val="000000" w:themeColor="text1"/>
          <w:sz w:val="21"/>
          <w:szCs w:val="21"/>
        </w:rPr>
        <w:t xml:space="preserve"> eller med referanse til hvor i tilbudet de finnes. </w:t>
      </w:r>
      <w:r w:rsidR="46959217" w:rsidRPr="33236FD0">
        <w:rPr>
          <w:rFonts w:ascii="Poppins" w:eastAsia="Poppins" w:hAnsi="Poppins" w:cs="Poppins"/>
          <w:i/>
          <w:color w:val="000000" w:themeColor="text1"/>
          <w:sz w:val="21"/>
          <w:szCs w:val="21"/>
        </w:rPr>
        <w:t>Sv</w:t>
      </w:r>
      <w:r w:rsidR="6CE4D194" w:rsidRPr="33236FD0">
        <w:rPr>
          <w:rFonts w:ascii="Poppins" w:eastAsia="Poppins" w:hAnsi="Poppins" w:cs="Poppins"/>
          <w:i/>
          <w:color w:val="000000" w:themeColor="text1"/>
          <w:sz w:val="21"/>
          <w:szCs w:val="21"/>
        </w:rPr>
        <w:t>arene</w:t>
      </w:r>
      <w:r w:rsidRPr="33236FD0">
        <w:rPr>
          <w:rFonts w:ascii="Poppins" w:eastAsia="Poppins" w:hAnsi="Poppins" w:cs="Poppins"/>
          <w:i/>
          <w:color w:val="000000" w:themeColor="text1"/>
          <w:sz w:val="21"/>
          <w:szCs w:val="21"/>
        </w:rPr>
        <w:t xml:space="preserve"> på tildelingskriteriene vil bli brukt ved evaluering av tilbudet.</w:t>
      </w:r>
    </w:p>
    <w:p w14:paraId="75B326E0" w14:textId="13644C3E" w:rsidR="3A74C3C7" w:rsidRDefault="3A74C3C7" w:rsidP="00C7397A">
      <w:pPr>
        <w:spacing w:line="259" w:lineRule="auto"/>
        <w:rPr>
          <w:rFonts w:ascii="Poppins" w:eastAsia="Poppins" w:hAnsi="Poppins" w:cs="Poppins"/>
          <w:i/>
          <w:iCs/>
          <w:color w:val="000000" w:themeColor="text1"/>
          <w:sz w:val="21"/>
          <w:szCs w:val="21"/>
        </w:rPr>
      </w:pPr>
    </w:p>
    <w:tbl>
      <w:tblPr>
        <w:tblStyle w:val="Tabellrutenett"/>
        <w:tblW w:w="0" w:type="auto"/>
        <w:tblInd w:w="-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50"/>
        <w:gridCol w:w="7116"/>
        <w:gridCol w:w="1098"/>
      </w:tblGrid>
      <w:tr w:rsidR="0052115F" w14:paraId="5B8D08D9" w14:textId="77777777" w:rsidTr="19C25C4C">
        <w:trPr>
          <w:trHeight w:val="300"/>
        </w:trPr>
        <w:tc>
          <w:tcPr>
            <w:tcW w:w="850" w:type="dxa"/>
            <w:shd w:val="clear" w:color="auto" w:fill="005686"/>
            <w:tcMar>
              <w:left w:w="105" w:type="dxa"/>
              <w:right w:w="105" w:type="dxa"/>
            </w:tcMar>
          </w:tcPr>
          <w:p w14:paraId="2DC6A6D5" w14:textId="528209E0" w:rsidR="4AB786E9" w:rsidRDefault="4AB786E9" w:rsidP="00C7397A">
            <w:pPr>
              <w:spacing w:after="160" w:line="259" w:lineRule="auto"/>
              <w:rPr>
                <w:rFonts w:ascii="Poppins" w:eastAsia="Poppins" w:hAnsi="Poppins" w:cs="Poppins"/>
                <w:color w:val="FFFFFF" w:themeColor="background1"/>
                <w:sz w:val="20"/>
                <w:szCs w:val="20"/>
              </w:rPr>
            </w:pPr>
            <w:r w:rsidRPr="4AB786E9">
              <w:rPr>
                <w:rFonts w:ascii="Poppins" w:eastAsia="Poppins" w:hAnsi="Poppins" w:cs="Poppins"/>
                <w:b/>
                <w:bCs/>
                <w:color w:val="FFFFFF" w:themeColor="background1"/>
                <w:sz w:val="20"/>
                <w:szCs w:val="20"/>
              </w:rPr>
              <w:t xml:space="preserve">Pkt. </w:t>
            </w:r>
          </w:p>
        </w:tc>
        <w:tc>
          <w:tcPr>
            <w:tcW w:w="7116" w:type="dxa"/>
            <w:shd w:val="clear" w:color="auto" w:fill="005686"/>
            <w:tcMar>
              <w:left w:w="105" w:type="dxa"/>
              <w:right w:w="105" w:type="dxa"/>
            </w:tcMar>
          </w:tcPr>
          <w:p w14:paraId="279727F6" w14:textId="78405CD0" w:rsidR="4AB786E9" w:rsidRDefault="4AB786E9" w:rsidP="00C7397A">
            <w:pPr>
              <w:spacing w:after="160" w:line="259" w:lineRule="auto"/>
              <w:rPr>
                <w:rFonts w:ascii="Poppins" w:eastAsia="Poppins" w:hAnsi="Poppins" w:cs="Poppins"/>
                <w:color w:val="FFFFFF" w:themeColor="background1"/>
                <w:sz w:val="20"/>
                <w:szCs w:val="20"/>
              </w:rPr>
            </w:pPr>
            <w:r w:rsidRPr="4AB786E9">
              <w:rPr>
                <w:rFonts w:ascii="Poppins" w:eastAsia="Poppins" w:hAnsi="Poppins" w:cs="Poppins"/>
                <w:b/>
                <w:bCs/>
                <w:color w:val="FFFFFF" w:themeColor="background1"/>
                <w:sz w:val="20"/>
                <w:szCs w:val="20"/>
              </w:rPr>
              <w:t>Beskrivelse av kravet</w:t>
            </w:r>
          </w:p>
        </w:tc>
        <w:tc>
          <w:tcPr>
            <w:tcW w:w="1098" w:type="dxa"/>
            <w:shd w:val="clear" w:color="auto" w:fill="005686"/>
            <w:tcMar>
              <w:left w:w="105" w:type="dxa"/>
              <w:right w:w="105" w:type="dxa"/>
            </w:tcMar>
          </w:tcPr>
          <w:p w14:paraId="0CFC1C24" w14:textId="05CD6547" w:rsidR="4AB786E9" w:rsidRDefault="4AB786E9" w:rsidP="00C7397A">
            <w:pPr>
              <w:spacing w:after="160" w:line="259" w:lineRule="auto"/>
              <w:jc w:val="center"/>
              <w:rPr>
                <w:rFonts w:ascii="Poppins" w:eastAsia="Poppins" w:hAnsi="Poppins" w:cs="Poppins"/>
                <w:color w:val="FFFFFF" w:themeColor="background1"/>
                <w:sz w:val="20"/>
                <w:szCs w:val="20"/>
              </w:rPr>
            </w:pPr>
            <w:r w:rsidRPr="4AB786E9">
              <w:rPr>
                <w:rFonts w:ascii="Poppins" w:eastAsia="Poppins" w:hAnsi="Poppins" w:cs="Poppins"/>
                <w:b/>
                <w:bCs/>
                <w:color w:val="FFFFFF" w:themeColor="background1"/>
                <w:sz w:val="20"/>
                <w:szCs w:val="20"/>
              </w:rPr>
              <w:t>Kategori</w:t>
            </w:r>
          </w:p>
        </w:tc>
      </w:tr>
      <w:tr w:rsidR="0052115F" w14:paraId="17E54FFF" w14:textId="77777777" w:rsidTr="19C25C4C">
        <w:trPr>
          <w:trHeight w:val="300"/>
        </w:trPr>
        <w:tc>
          <w:tcPr>
            <w:tcW w:w="850" w:type="dxa"/>
            <w:shd w:val="clear" w:color="auto" w:fill="0074B4"/>
            <w:tcMar>
              <w:left w:w="105" w:type="dxa"/>
              <w:right w:w="105" w:type="dxa"/>
            </w:tcMar>
          </w:tcPr>
          <w:p w14:paraId="1C86693C" w14:textId="058AC08A" w:rsidR="4AB786E9" w:rsidRDefault="4AB786E9" w:rsidP="00C7397A">
            <w:pPr>
              <w:pStyle w:val="Ingenmellomrom"/>
              <w:rPr>
                <w:rFonts w:ascii="Poppins" w:eastAsia="Poppins" w:hAnsi="Poppins" w:cs="Poppins"/>
                <w:color w:val="FFFFFF" w:themeColor="background1"/>
                <w:sz w:val="28"/>
                <w:szCs w:val="28"/>
              </w:rPr>
            </w:pPr>
            <w:r w:rsidRPr="4AB786E9">
              <w:rPr>
                <w:rFonts w:ascii="Poppins" w:eastAsia="Poppins" w:hAnsi="Poppins" w:cs="Poppins"/>
                <w:color w:val="FFFFFF" w:themeColor="background1"/>
                <w:sz w:val="28"/>
                <w:szCs w:val="28"/>
              </w:rPr>
              <w:t>2</w:t>
            </w:r>
          </w:p>
        </w:tc>
        <w:tc>
          <w:tcPr>
            <w:tcW w:w="8214" w:type="dxa"/>
            <w:gridSpan w:val="2"/>
            <w:shd w:val="clear" w:color="auto" w:fill="0074B4"/>
            <w:tcMar>
              <w:left w:w="105" w:type="dxa"/>
              <w:right w:w="105" w:type="dxa"/>
            </w:tcMar>
          </w:tcPr>
          <w:p w14:paraId="08870AE2" w14:textId="19E9995B" w:rsidR="4AB786E9" w:rsidRDefault="4AB786E9" w:rsidP="00C7397A">
            <w:pPr>
              <w:pStyle w:val="Ingenmellomrom"/>
              <w:rPr>
                <w:rFonts w:ascii="Poppins" w:eastAsia="Poppins" w:hAnsi="Poppins" w:cs="Poppins"/>
                <w:color w:val="FFFFFF" w:themeColor="background1"/>
                <w:sz w:val="28"/>
                <w:szCs w:val="28"/>
              </w:rPr>
            </w:pPr>
            <w:r w:rsidRPr="4AB786E9">
              <w:rPr>
                <w:rFonts w:ascii="Poppins" w:eastAsia="Poppins" w:hAnsi="Poppins" w:cs="Poppins"/>
                <w:color w:val="FFFFFF" w:themeColor="background1"/>
                <w:sz w:val="28"/>
                <w:szCs w:val="28"/>
              </w:rPr>
              <w:t>KVALITET</w:t>
            </w:r>
          </w:p>
        </w:tc>
      </w:tr>
      <w:tr w:rsidR="0052115F" w14:paraId="42D68C04" w14:textId="77777777" w:rsidTr="19C25C4C">
        <w:trPr>
          <w:trHeight w:val="300"/>
        </w:trPr>
        <w:tc>
          <w:tcPr>
            <w:tcW w:w="850" w:type="dxa"/>
            <w:shd w:val="clear" w:color="auto" w:fill="BADBEC"/>
            <w:tcMar>
              <w:left w:w="105" w:type="dxa"/>
              <w:right w:w="105" w:type="dxa"/>
            </w:tcMar>
          </w:tcPr>
          <w:p w14:paraId="18712129" w14:textId="474A3B7F"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2.1</w:t>
            </w:r>
          </w:p>
        </w:tc>
        <w:tc>
          <w:tcPr>
            <w:tcW w:w="8214" w:type="dxa"/>
            <w:gridSpan w:val="2"/>
            <w:shd w:val="clear" w:color="auto" w:fill="BADBEC"/>
            <w:tcMar>
              <w:left w:w="105" w:type="dxa"/>
              <w:right w:w="105" w:type="dxa"/>
            </w:tcMar>
          </w:tcPr>
          <w:p w14:paraId="135A53D4" w14:textId="77108999" w:rsidR="4AB786E9" w:rsidRDefault="5C616AA3" w:rsidP="00C7397A">
            <w:pPr>
              <w:pStyle w:val="Ingenmellomrom"/>
              <w:spacing w:line="259" w:lineRule="auto"/>
              <w:rPr>
                <w:rFonts w:ascii="Poppins" w:eastAsia="Poppins" w:hAnsi="Poppins" w:cs="Poppins"/>
                <w:color w:val="005686"/>
              </w:rPr>
            </w:pPr>
            <w:r w:rsidRPr="19C25C4C">
              <w:rPr>
                <w:rFonts w:ascii="Poppins" w:eastAsia="Poppins" w:hAnsi="Poppins" w:cs="Poppins"/>
                <w:color w:val="005686"/>
              </w:rPr>
              <w:t>Etableringsfase</w:t>
            </w:r>
          </w:p>
        </w:tc>
      </w:tr>
      <w:tr w:rsidR="00C45F2D" w14:paraId="3D0941F9" w14:textId="77777777" w:rsidTr="19C25C4C">
        <w:trPr>
          <w:trHeight w:val="300"/>
        </w:trPr>
        <w:tc>
          <w:tcPr>
            <w:tcW w:w="850" w:type="dxa"/>
            <w:tcMar>
              <w:left w:w="105" w:type="dxa"/>
              <w:right w:w="105" w:type="dxa"/>
            </w:tcMar>
          </w:tcPr>
          <w:p w14:paraId="52A34DCA" w14:textId="35AD501D"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2.1.4</w:t>
            </w:r>
          </w:p>
        </w:tc>
        <w:tc>
          <w:tcPr>
            <w:tcW w:w="7116" w:type="dxa"/>
            <w:tcMar>
              <w:left w:w="105" w:type="dxa"/>
              <w:right w:w="105" w:type="dxa"/>
            </w:tcMar>
          </w:tcPr>
          <w:p w14:paraId="5AF40DE2" w14:textId="1BE42CA0" w:rsidR="4AB786E9" w:rsidRDefault="4AB786E9" w:rsidP="00C7397A">
            <w:pPr>
              <w:pStyle w:val="Ingenmellomrom"/>
              <w:spacing w:after="160" w:line="259" w:lineRule="auto"/>
              <w:rPr>
                <w:rFonts w:ascii="Poppins" w:eastAsia="Poppins" w:hAnsi="Poppins" w:cs="Poppins"/>
                <w:b w:val="0"/>
                <w:sz w:val="21"/>
                <w:szCs w:val="21"/>
              </w:rPr>
            </w:pPr>
            <w:r w:rsidRPr="4AB786E9">
              <w:rPr>
                <w:rFonts w:ascii="Poppins" w:eastAsia="Poppins" w:hAnsi="Poppins" w:cs="Poppins"/>
                <w:b w:val="0"/>
                <w:sz w:val="21"/>
                <w:szCs w:val="21"/>
              </w:rPr>
              <w:t>Beskriv forslag til plan for etableringsprosjekt. Planen skal strekke seg fra avtaleinngåelse til systemet er i drift. Leveransefrist avklares med valgt leverandør før kontraktsignering. Det er ønskelig at planen minimum inneholder:</w:t>
            </w:r>
          </w:p>
          <w:p w14:paraId="76BE61FA" w14:textId="3C94BAB1" w:rsidR="4AB786E9" w:rsidRDefault="4AB786E9" w:rsidP="004D7048">
            <w:pPr>
              <w:pStyle w:val="Listeavsnitt"/>
              <w:numPr>
                <w:ilvl w:val="0"/>
                <w:numId w:val="2"/>
              </w:numPr>
              <w:spacing w:after="160"/>
              <w:ind w:left="601"/>
              <w:rPr>
                <w:rFonts w:ascii="Poppins" w:eastAsia="Poppins" w:hAnsi="Poppins" w:cs="Poppins"/>
                <w:b/>
                <w:bCs/>
                <w:sz w:val="21"/>
                <w:szCs w:val="21"/>
              </w:rPr>
            </w:pPr>
            <w:r w:rsidRPr="4AB786E9">
              <w:rPr>
                <w:rFonts w:ascii="Poppins" w:eastAsia="Poppins" w:hAnsi="Poppins" w:cs="Poppins"/>
                <w:sz w:val="21"/>
                <w:szCs w:val="21"/>
              </w:rPr>
              <w:t>Alle vesentlige milepæler med aktiviteter, varighet og risikoer knyttet til disse</w:t>
            </w:r>
          </w:p>
          <w:p w14:paraId="62B2F82F" w14:textId="54ADB594" w:rsidR="4AB786E9" w:rsidRDefault="4AB786E9" w:rsidP="004D7048">
            <w:pPr>
              <w:pStyle w:val="Listeavsnitt"/>
              <w:numPr>
                <w:ilvl w:val="0"/>
                <w:numId w:val="2"/>
              </w:numPr>
              <w:spacing w:after="160"/>
              <w:ind w:left="601"/>
              <w:rPr>
                <w:rFonts w:ascii="Poppins" w:eastAsia="Poppins" w:hAnsi="Poppins" w:cs="Poppins"/>
                <w:b/>
                <w:bCs/>
                <w:sz w:val="21"/>
                <w:szCs w:val="21"/>
              </w:rPr>
            </w:pPr>
            <w:r w:rsidRPr="4AB786E9">
              <w:rPr>
                <w:rFonts w:ascii="Poppins" w:eastAsia="Poppins" w:hAnsi="Poppins" w:cs="Poppins"/>
                <w:sz w:val="21"/>
                <w:szCs w:val="21"/>
              </w:rPr>
              <w:t>Beskrivelse av roller og ansvar hos Leverandør, særlig rollen prosjektleder i etableringsfasen</w:t>
            </w:r>
            <w:r w:rsidRPr="4AB786E9">
              <w:rPr>
                <w:rFonts w:ascii="Poppins" w:eastAsia="Poppins" w:hAnsi="Poppins" w:cs="Poppins"/>
                <w:b/>
                <w:bCs/>
                <w:sz w:val="21"/>
                <w:szCs w:val="21"/>
              </w:rPr>
              <w:t xml:space="preserve"> </w:t>
            </w:r>
          </w:p>
          <w:p w14:paraId="0A81496A" w14:textId="00E54048" w:rsidR="4AB786E9" w:rsidRDefault="4AB786E9" w:rsidP="004D7048">
            <w:pPr>
              <w:pStyle w:val="Listeavsnitt"/>
              <w:numPr>
                <w:ilvl w:val="0"/>
                <w:numId w:val="2"/>
              </w:numPr>
              <w:spacing w:after="160"/>
              <w:ind w:left="601"/>
              <w:rPr>
                <w:rFonts w:ascii="Poppins" w:eastAsia="Poppins" w:hAnsi="Poppins" w:cs="Poppins"/>
                <w:b/>
                <w:bCs/>
                <w:sz w:val="21"/>
                <w:szCs w:val="21"/>
              </w:rPr>
            </w:pPr>
            <w:r w:rsidRPr="4AB786E9">
              <w:rPr>
                <w:rFonts w:ascii="Poppins" w:eastAsia="Poppins" w:hAnsi="Poppins" w:cs="Poppins"/>
                <w:sz w:val="21"/>
                <w:szCs w:val="21"/>
              </w:rPr>
              <w:t xml:space="preserve">Ressursbehov og kompetansebehov hos Oppdragsgiver </w:t>
            </w:r>
          </w:p>
          <w:p w14:paraId="07D40FB9" w14:textId="307C0E45" w:rsidR="4AB786E9" w:rsidRDefault="4AB786E9" w:rsidP="004D7048">
            <w:pPr>
              <w:pStyle w:val="Listeavsnitt"/>
              <w:numPr>
                <w:ilvl w:val="0"/>
                <w:numId w:val="2"/>
              </w:numPr>
              <w:spacing w:after="160"/>
              <w:ind w:left="601"/>
              <w:rPr>
                <w:rFonts w:ascii="Poppins" w:eastAsia="Poppins" w:hAnsi="Poppins" w:cs="Poppins"/>
                <w:b/>
                <w:bCs/>
                <w:sz w:val="21"/>
                <w:szCs w:val="21"/>
              </w:rPr>
            </w:pPr>
            <w:r w:rsidRPr="4AB786E9">
              <w:rPr>
                <w:rFonts w:ascii="Poppins" w:eastAsia="Poppins" w:hAnsi="Poppins" w:cs="Poppins"/>
                <w:sz w:val="21"/>
                <w:szCs w:val="21"/>
              </w:rPr>
              <w:t>Leverandørens rutiner for prosjektledelse, prosjektgjennomføring og håndtering av risikoer</w:t>
            </w:r>
          </w:p>
          <w:p w14:paraId="513BBDB4" w14:textId="2B6D77AC" w:rsidR="4AB786E9" w:rsidRDefault="4AB786E9" w:rsidP="00C7397A">
            <w:pPr>
              <w:pStyle w:val="Ingenmellomrom"/>
              <w:spacing w:after="160"/>
              <w:rPr>
                <w:rFonts w:ascii="Poppins" w:eastAsia="Poppins" w:hAnsi="Poppins" w:cs="Poppins"/>
                <w:b w:val="0"/>
              </w:rPr>
            </w:pPr>
            <w:r w:rsidRPr="4AB786E9">
              <w:rPr>
                <w:rFonts w:ascii="Poppins" w:eastAsia="Poppins" w:hAnsi="Poppins" w:cs="Poppins"/>
                <w:b w:val="0"/>
                <w:sz w:val="21"/>
                <w:szCs w:val="21"/>
              </w:rPr>
              <w:t>Oppdragsgiver vil i vurderingen legge vekt på om planen beskriver en kvalitativ god og realistisk gjennomføring og leveranse av tjenesten.</w:t>
            </w:r>
          </w:p>
        </w:tc>
        <w:tc>
          <w:tcPr>
            <w:tcW w:w="1098" w:type="dxa"/>
            <w:tcMar>
              <w:left w:w="105" w:type="dxa"/>
              <w:right w:w="105" w:type="dxa"/>
            </w:tcMar>
          </w:tcPr>
          <w:p w14:paraId="772B4575" w14:textId="4D17A569" w:rsidR="4AB786E9" w:rsidRDefault="4AB786E9" w:rsidP="00C7397A">
            <w:pPr>
              <w:pStyle w:val="Ingenmellomrom"/>
              <w:jc w:val="center"/>
              <w:rPr>
                <w:rFonts w:ascii="Poppins" w:eastAsia="Poppins" w:hAnsi="Poppins" w:cs="Poppins"/>
                <w:b w:val="0"/>
              </w:rPr>
            </w:pPr>
            <w:r w:rsidRPr="4AB786E9">
              <w:rPr>
                <w:rFonts w:ascii="Poppins" w:eastAsia="Poppins" w:hAnsi="Poppins" w:cs="Poppins"/>
                <w:b w:val="0"/>
                <w:sz w:val="21"/>
                <w:szCs w:val="21"/>
              </w:rPr>
              <w:t>B</w:t>
            </w:r>
          </w:p>
        </w:tc>
      </w:tr>
      <w:tr w:rsidR="0052115F" w14:paraId="40260ACF" w14:textId="77777777" w:rsidTr="19C25C4C">
        <w:trPr>
          <w:trHeight w:val="300"/>
        </w:trPr>
        <w:tc>
          <w:tcPr>
            <w:tcW w:w="850" w:type="dxa"/>
            <w:shd w:val="clear" w:color="auto" w:fill="D9D9D9" w:themeFill="background1" w:themeFillShade="D9"/>
            <w:tcMar>
              <w:left w:w="105" w:type="dxa"/>
              <w:right w:w="105" w:type="dxa"/>
            </w:tcMar>
          </w:tcPr>
          <w:p w14:paraId="0BD15604" w14:textId="606EF8D2" w:rsidR="7DC9CE07" w:rsidRDefault="7DC9CE07" w:rsidP="00C7397A">
            <w:pPr>
              <w:pStyle w:val="Ingenmellomrom"/>
              <w:rPr>
                <w:rFonts w:ascii="Poppins" w:eastAsia="Poppins" w:hAnsi="Poppins" w:cs="Poppins"/>
                <w:color w:val="005686"/>
              </w:rPr>
            </w:pPr>
            <w:r w:rsidRPr="76F012B9">
              <w:rPr>
                <w:rFonts w:ascii="Poppins" w:eastAsia="Poppins" w:hAnsi="Poppins" w:cs="Poppins"/>
                <w:color w:val="005686"/>
              </w:rPr>
              <w:t>Svar</w:t>
            </w:r>
          </w:p>
        </w:tc>
        <w:tc>
          <w:tcPr>
            <w:tcW w:w="8214" w:type="dxa"/>
            <w:gridSpan w:val="2"/>
            <w:shd w:val="clear" w:color="auto" w:fill="D9D9D9" w:themeFill="background1" w:themeFillShade="D9"/>
            <w:tcMar>
              <w:left w:w="105" w:type="dxa"/>
              <w:right w:w="105" w:type="dxa"/>
            </w:tcMar>
          </w:tcPr>
          <w:p w14:paraId="287C704D" w14:textId="284B04D6" w:rsidR="539DFCB2" w:rsidRDefault="539DFCB2" w:rsidP="00C7397A">
            <w:pPr>
              <w:pStyle w:val="Ingenmellomrom"/>
              <w:spacing w:after="160" w:line="259" w:lineRule="auto"/>
              <w:rPr>
                <w:rFonts w:ascii="Poppins" w:eastAsia="Poppins" w:hAnsi="Poppins" w:cs="Poppins"/>
                <w:b w:val="0"/>
                <w:sz w:val="21"/>
                <w:szCs w:val="21"/>
              </w:rPr>
            </w:pPr>
          </w:p>
        </w:tc>
      </w:tr>
      <w:tr w:rsidR="0052115F" w14:paraId="0BDDECD9" w14:textId="77777777" w:rsidTr="19C25C4C">
        <w:trPr>
          <w:trHeight w:val="300"/>
        </w:trPr>
        <w:tc>
          <w:tcPr>
            <w:tcW w:w="850" w:type="dxa"/>
            <w:shd w:val="clear" w:color="auto" w:fill="BADBEC"/>
            <w:tcMar>
              <w:left w:w="105" w:type="dxa"/>
              <w:right w:w="105" w:type="dxa"/>
            </w:tcMar>
          </w:tcPr>
          <w:p w14:paraId="202CF56A" w14:textId="7A03E2F8" w:rsidR="4AB786E9" w:rsidRDefault="4AB786E9" w:rsidP="00C7397A">
            <w:pPr>
              <w:pStyle w:val="Ingenmellomrom"/>
              <w:rPr>
                <w:rFonts w:ascii="Poppins" w:eastAsia="Poppins" w:hAnsi="Poppins" w:cs="Poppins"/>
                <w:color w:val="005686"/>
              </w:rPr>
            </w:pPr>
            <w:r w:rsidRPr="4AB786E9">
              <w:rPr>
                <w:rFonts w:ascii="Poppins" w:eastAsia="Poppins" w:hAnsi="Poppins" w:cs="Poppins"/>
                <w:color w:val="005686"/>
              </w:rPr>
              <w:t>2.3</w:t>
            </w:r>
          </w:p>
        </w:tc>
        <w:tc>
          <w:tcPr>
            <w:tcW w:w="8214" w:type="dxa"/>
            <w:gridSpan w:val="2"/>
            <w:shd w:val="clear" w:color="auto" w:fill="BADBEC"/>
            <w:tcMar>
              <w:left w:w="105" w:type="dxa"/>
              <w:right w:w="105" w:type="dxa"/>
            </w:tcMar>
          </w:tcPr>
          <w:p w14:paraId="681E5652" w14:textId="2E17976B"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Brukervennlighet</w:t>
            </w:r>
          </w:p>
        </w:tc>
      </w:tr>
      <w:tr w:rsidR="00C45F2D" w14:paraId="6385786A" w14:textId="77777777" w:rsidTr="19C25C4C">
        <w:trPr>
          <w:trHeight w:val="300"/>
        </w:trPr>
        <w:tc>
          <w:tcPr>
            <w:tcW w:w="850" w:type="dxa"/>
            <w:tcMar>
              <w:left w:w="105" w:type="dxa"/>
              <w:right w:w="105" w:type="dxa"/>
            </w:tcMar>
          </w:tcPr>
          <w:p w14:paraId="1C688FC8" w14:textId="23E0542A"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lastRenderedPageBreak/>
              <w:t>2.3.6</w:t>
            </w:r>
          </w:p>
        </w:tc>
        <w:tc>
          <w:tcPr>
            <w:tcW w:w="7116" w:type="dxa"/>
            <w:tcMar>
              <w:left w:w="105" w:type="dxa"/>
              <w:right w:w="105" w:type="dxa"/>
            </w:tcMar>
          </w:tcPr>
          <w:p w14:paraId="17E1A1E9" w14:textId="77777777"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Flest mulig registreringsfunksjonaliteter som er tilgjengelig i offline-modus, og at </w:t>
            </w:r>
            <w:proofErr w:type="spellStart"/>
            <w:r w:rsidRPr="4AB786E9">
              <w:rPr>
                <w:rFonts w:ascii="Poppins" w:eastAsia="Poppins" w:hAnsi="Poppins" w:cs="Poppins"/>
                <w:sz w:val="21"/>
                <w:szCs w:val="21"/>
              </w:rPr>
              <w:t>renholdsdata</w:t>
            </w:r>
            <w:proofErr w:type="spellEnd"/>
            <w:r w:rsidRPr="4AB786E9">
              <w:rPr>
                <w:rFonts w:ascii="Poppins" w:eastAsia="Poppins" w:hAnsi="Poppins" w:cs="Poppins"/>
                <w:sz w:val="21"/>
                <w:szCs w:val="21"/>
              </w:rPr>
              <w:t xml:space="preserve"> automatisk kan synkroniseres i systemet ved overgang fra offline til online vil bli vektlagt.</w:t>
            </w:r>
          </w:p>
          <w:p w14:paraId="215B4569" w14:textId="7009A19A"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Leverandøren skal redegjøre for hvordan tilbudt system løser denne oppgaven.</w:t>
            </w:r>
          </w:p>
        </w:tc>
        <w:tc>
          <w:tcPr>
            <w:tcW w:w="1098" w:type="dxa"/>
            <w:tcMar>
              <w:left w:w="105" w:type="dxa"/>
              <w:right w:w="105" w:type="dxa"/>
            </w:tcMar>
          </w:tcPr>
          <w:p w14:paraId="1CEE7FFF" w14:textId="4E34FED9"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1E0E84" w14:paraId="058C800D" w14:textId="77777777" w:rsidTr="19C25C4C">
        <w:trPr>
          <w:trHeight w:val="300"/>
        </w:trPr>
        <w:tc>
          <w:tcPr>
            <w:tcW w:w="850" w:type="dxa"/>
            <w:shd w:val="clear" w:color="auto" w:fill="D9D9D9" w:themeFill="background1" w:themeFillShade="D9"/>
            <w:tcMar>
              <w:left w:w="105" w:type="dxa"/>
              <w:right w:w="105" w:type="dxa"/>
            </w:tcMar>
          </w:tcPr>
          <w:p w14:paraId="23D175C1" w14:textId="64B60B44" w:rsidR="4597C8C9" w:rsidRDefault="062F6254" w:rsidP="00C7397A">
            <w:pPr>
              <w:pStyle w:val="Ingenmellomrom"/>
              <w:rPr>
                <w:rFonts w:ascii="Poppins" w:eastAsia="Poppins" w:hAnsi="Poppins" w:cs="Poppins"/>
                <w:color w:val="005686"/>
                <w:sz w:val="21"/>
                <w:szCs w:val="21"/>
              </w:rPr>
            </w:pPr>
            <w:r w:rsidRPr="529B29F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113D5C9C" w14:textId="40FEA0B6" w:rsidR="4597C8C9" w:rsidRDefault="4597C8C9" w:rsidP="00C7397A">
            <w:pPr>
              <w:pStyle w:val="Ingenmellomrom"/>
              <w:spacing w:after="160" w:line="259" w:lineRule="auto"/>
              <w:rPr>
                <w:rFonts w:ascii="Poppins" w:eastAsia="Poppins" w:hAnsi="Poppins" w:cs="Poppins"/>
                <w:sz w:val="21"/>
                <w:szCs w:val="21"/>
              </w:rPr>
            </w:pPr>
          </w:p>
        </w:tc>
      </w:tr>
      <w:tr w:rsidR="00C45F2D" w14:paraId="1B348054" w14:textId="77777777" w:rsidTr="19C25C4C">
        <w:trPr>
          <w:trHeight w:val="300"/>
        </w:trPr>
        <w:tc>
          <w:tcPr>
            <w:tcW w:w="850" w:type="dxa"/>
            <w:tcMar>
              <w:left w:w="105" w:type="dxa"/>
              <w:right w:w="105" w:type="dxa"/>
            </w:tcMar>
          </w:tcPr>
          <w:p w14:paraId="6AB221C6" w14:textId="02676997"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2.3.7</w:t>
            </w:r>
          </w:p>
        </w:tc>
        <w:tc>
          <w:tcPr>
            <w:tcW w:w="7116" w:type="dxa"/>
            <w:tcMar>
              <w:left w:w="105" w:type="dxa"/>
              <w:right w:w="105" w:type="dxa"/>
            </w:tcMar>
          </w:tcPr>
          <w:p w14:paraId="10938758" w14:textId="3EA25D30"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At systemet tillater at oppdragsgiver kan legge inn bestillinger og beskjeder til renholdspersonalet på aktuelle areal, samt at renholdspersonell får varsel, ser og kan registrere bestillinger som kommer i løpet av arbeidsdagen, vil bli vektlagt.</w:t>
            </w:r>
          </w:p>
          <w:p w14:paraId="206AF354" w14:textId="2BEE5EB2"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Leverandør skal redegjøre for hvordan dette behovet er løst i tilbudt system.  </w:t>
            </w:r>
          </w:p>
        </w:tc>
        <w:tc>
          <w:tcPr>
            <w:tcW w:w="1098" w:type="dxa"/>
            <w:tcMar>
              <w:left w:w="105" w:type="dxa"/>
              <w:right w:w="105" w:type="dxa"/>
            </w:tcMar>
          </w:tcPr>
          <w:p w14:paraId="4D4729E5" w14:textId="6221B18F"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1E0E84" w14:paraId="2B93D8CC" w14:textId="77777777" w:rsidTr="19C25C4C">
        <w:trPr>
          <w:trHeight w:val="300"/>
        </w:trPr>
        <w:tc>
          <w:tcPr>
            <w:tcW w:w="850" w:type="dxa"/>
            <w:shd w:val="clear" w:color="auto" w:fill="D9D9D9" w:themeFill="background1" w:themeFillShade="D9"/>
            <w:tcMar>
              <w:left w:w="105" w:type="dxa"/>
              <w:right w:w="105" w:type="dxa"/>
            </w:tcMar>
          </w:tcPr>
          <w:p w14:paraId="14E42599" w14:textId="6940A6F9" w:rsidR="1EF0EE8F" w:rsidRDefault="039672BB" w:rsidP="00C7397A">
            <w:pPr>
              <w:pStyle w:val="Ingenmellomrom"/>
              <w:rPr>
                <w:rFonts w:ascii="Poppins" w:eastAsia="Poppins" w:hAnsi="Poppins" w:cs="Poppins"/>
                <w:color w:val="005686"/>
                <w:sz w:val="21"/>
                <w:szCs w:val="21"/>
              </w:rPr>
            </w:pPr>
            <w:r w:rsidRPr="3477AF0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38ABFA99" w14:textId="1B4F5266" w:rsidR="1EF0EE8F" w:rsidRDefault="1EF0EE8F" w:rsidP="00C7397A">
            <w:pPr>
              <w:pStyle w:val="Ingenmellomrom"/>
              <w:spacing w:after="160" w:line="259" w:lineRule="auto"/>
              <w:rPr>
                <w:rFonts w:ascii="Poppins" w:eastAsia="Poppins" w:hAnsi="Poppins" w:cs="Poppins"/>
                <w:b w:val="0"/>
                <w:sz w:val="21"/>
                <w:szCs w:val="21"/>
              </w:rPr>
            </w:pPr>
          </w:p>
        </w:tc>
      </w:tr>
      <w:tr w:rsidR="00C45F2D" w14:paraId="00A7F0F9" w14:textId="77777777" w:rsidTr="19C25C4C">
        <w:trPr>
          <w:trHeight w:val="300"/>
        </w:trPr>
        <w:tc>
          <w:tcPr>
            <w:tcW w:w="850" w:type="dxa"/>
            <w:tcMar>
              <w:left w:w="105" w:type="dxa"/>
              <w:right w:w="105" w:type="dxa"/>
            </w:tcMar>
          </w:tcPr>
          <w:p w14:paraId="76647B9F" w14:textId="7FDA439A"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2.3.8</w:t>
            </w:r>
          </w:p>
        </w:tc>
        <w:tc>
          <w:tcPr>
            <w:tcW w:w="7116" w:type="dxa"/>
            <w:tcMar>
              <w:left w:w="105" w:type="dxa"/>
              <w:right w:w="105" w:type="dxa"/>
            </w:tcMar>
          </w:tcPr>
          <w:p w14:paraId="081E2348" w14:textId="544A7C8D"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At systemet gir renholdspersonell mulighet til å bekrefte at interne bestillinger er mottatt, og kan gi tilbakemelding til bestiller om når arbeidet kan forventes utført, vil bli vektlagt.</w:t>
            </w:r>
          </w:p>
          <w:p w14:paraId="56F9AB17" w14:textId="32ED4576"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Leverandøren skal gjøre rede for hvordan tilbudt system løser denne oppgaven.   </w:t>
            </w:r>
          </w:p>
        </w:tc>
        <w:tc>
          <w:tcPr>
            <w:tcW w:w="1098" w:type="dxa"/>
            <w:tcMar>
              <w:left w:w="105" w:type="dxa"/>
              <w:right w:w="105" w:type="dxa"/>
            </w:tcMar>
          </w:tcPr>
          <w:p w14:paraId="48FFF4C6" w14:textId="05FDB6DD"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3E600C" w14:paraId="660DAF09" w14:textId="77777777" w:rsidTr="19C25C4C">
        <w:trPr>
          <w:trHeight w:val="300"/>
        </w:trPr>
        <w:tc>
          <w:tcPr>
            <w:tcW w:w="850" w:type="dxa"/>
            <w:shd w:val="clear" w:color="auto" w:fill="D9D9D9" w:themeFill="background1" w:themeFillShade="D9"/>
            <w:tcMar>
              <w:left w:w="105" w:type="dxa"/>
              <w:right w:w="105" w:type="dxa"/>
            </w:tcMar>
          </w:tcPr>
          <w:p w14:paraId="062DCCCB" w14:textId="46BFFE82" w:rsidR="1A32E628" w:rsidRDefault="203F51AD" w:rsidP="00C7397A">
            <w:pPr>
              <w:pStyle w:val="Ingenmellomrom"/>
              <w:rPr>
                <w:rFonts w:ascii="Poppins" w:eastAsia="Poppins" w:hAnsi="Poppins" w:cs="Poppins"/>
                <w:color w:val="005686"/>
                <w:sz w:val="21"/>
                <w:szCs w:val="21"/>
              </w:rPr>
            </w:pPr>
            <w:r w:rsidRPr="3477AF0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5FAC0BDD" w14:textId="33E5A063" w:rsidR="1A32E628" w:rsidRDefault="1A32E628" w:rsidP="00C7397A">
            <w:pPr>
              <w:pStyle w:val="Ingenmellomrom"/>
              <w:spacing w:after="160" w:line="259" w:lineRule="auto"/>
              <w:rPr>
                <w:rFonts w:ascii="Poppins" w:eastAsia="Poppins" w:hAnsi="Poppins" w:cs="Poppins"/>
                <w:b w:val="0"/>
                <w:sz w:val="21"/>
                <w:szCs w:val="21"/>
              </w:rPr>
            </w:pPr>
          </w:p>
        </w:tc>
      </w:tr>
      <w:tr w:rsidR="0052115F" w14:paraId="1BA013DE" w14:textId="77777777" w:rsidTr="19C25C4C">
        <w:trPr>
          <w:trHeight w:val="300"/>
        </w:trPr>
        <w:tc>
          <w:tcPr>
            <w:tcW w:w="850" w:type="dxa"/>
            <w:shd w:val="clear" w:color="auto" w:fill="BDD6EE" w:themeFill="accent1" w:themeFillTint="66"/>
            <w:tcMar>
              <w:left w:w="105" w:type="dxa"/>
              <w:right w:w="105" w:type="dxa"/>
            </w:tcMar>
          </w:tcPr>
          <w:p w14:paraId="230DF7C8" w14:textId="62E76DA0"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2.4</w:t>
            </w:r>
          </w:p>
        </w:tc>
        <w:tc>
          <w:tcPr>
            <w:tcW w:w="8214" w:type="dxa"/>
            <w:gridSpan w:val="2"/>
            <w:shd w:val="clear" w:color="auto" w:fill="BDD6EE" w:themeFill="accent1" w:themeFillTint="66"/>
            <w:tcMar>
              <w:left w:w="105" w:type="dxa"/>
              <w:right w:w="105" w:type="dxa"/>
            </w:tcMar>
          </w:tcPr>
          <w:p w14:paraId="2CD7C7A6" w14:textId="157F7F61"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Renholdsplanlegging</w:t>
            </w:r>
          </w:p>
        </w:tc>
      </w:tr>
      <w:tr w:rsidR="00C45F2D" w14:paraId="375F0A21" w14:textId="77777777" w:rsidTr="19C25C4C">
        <w:trPr>
          <w:trHeight w:val="300"/>
        </w:trPr>
        <w:tc>
          <w:tcPr>
            <w:tcW w:w="850" w:type="dxa"/>
            <w:tcMar>
              <w:left w:w="105" w:type="dxa"/>
              <w:right w:w="105" w:type="dxa"/>
            </w:tcMar>
          </w:tcPr>
          <w:p w14:paraId="72F1F4F8" w14:textId="15F24977"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2.4.</w:t>
            </w:r>
            <w:r w:rsidR="00545FAD">
              <w:rPr>
                <w:rFonts w:ascii="Poppins" w:eastAsia="Poppins" w:hAnsi="Poppins" w:cs="Poppins"/>
                <w:color w:val="005686"/>
                <w:sz w:val="21"/>
                <w:szCs w:val="21"/>
              </w:rPr>
              <w:t>8</w:t>
            </w:r>
          </w:p>
        </w:tc>
        <w:tc>
          <w:tcPr>
            <w:tcW w:w="7116" w:type="dxa"/>
            <w:tcMar>
              <w:left w:w="105" w:type="dxa"/>
              <w:right w:w="105" w:type="dxa"/>
            </w:tcMar>
          </w:tcPr>
          <w:p w14:paraId="3B41E5A9" w14:textId="77777777" w:rsidR="4AB786E9" w:rsidRDefault="4AB786E9" w:rsidP="00C7397A">
            <w:pPr>
              <w:spacing w:after="160" w:line="259" w:lineRule="auto"/>
              <w:rPr>
                <w:rFonts w:ascii="Poppins" w:eastAsia="Poppins" w:hAnsi="Poppins" w:cs="Poppins"/>
                <w:strike/>
                <w:color w:val="FF0000"/>
                <w:sz w:val="21"/>
                <w:szCs w:val="21"/>
              </w:rPr>
            </w:pPr>
            <w:r w:rsidRPr="4AB786E9">
              <w:rPr>
                <w:rFonts w:ascii="Poppins" w:eastAsia="Poppins" w:hAnsi="Poppins" w:cs="Poppins"/>
                <w:sz w:val="21"/>
                <w:szCs w:val="21"/>
              </w:rPr>
              <w:t xml:space="preserve">At systemet automatisk kan frembringe ressursplaner fra nøkkeltall (antall ressurser, stillingsprosent etc.) vil vektlegges. </w:t>
            </w:r>
          </w:p>
          <w:p w14:paraId="56A49516" w14:textId="62811FC1"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Leverandøren skal gjøre rede for hvordan tilbudt system løser denne oppgaven.</w:t>
            </w:r>
          </w:p>
        </w:tc>
        <w:tc>
          <w:tcPr>
            <w:tcW w:w="1098" w:type="dxa"/>
            <w:tcMar>
              <w:left w:w="105" w:type="dxa"/>
              <w:right w:w="105" w:type="dxa"/>
            </w:tcMar>
          </w:tcPr>
          <w:p w14:paraId="5419BC4D" w14:textId="0EAC16CC"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F03617" w14:paraId="69A5BD04" w14:textId="77777777" w:rsidTr="19C25C4C">
        <w:trPr>
          <w:trHeight w:val="300"/>
        </w:trPr>
        <w:tc>
          <w:tcPr>
            <w:tcW w:w="850" w:type="dxa"/>
            <w:shd w:val="clear" w:color="auto" w:fill="D9D9D9" w:themeFill="background1" w:themeFillShade="D9"/>
            <w:tcMar>
              <w:left w:w="105" w:type="dxa"/>
              <w:right w:w="105" w:type="dxa"/>
            </w:tcMar>
          </w:tcPr>
          <w:p w14:paraId="0596165B" w14:textId="358BD7A1" w:rsidR="25B3BFA6" w:rsidRDefault="7799E9B0" w:rsidP="00C7397A">
            <w:pPr>
              <w:pStyle w:val="Ingenmellomrom"/>
              <w:rPr>
                <w:rFonts w:ascii="Poppins" w:eastAsia="Poppins" w:hAnsi="Poppins" w:cs="Poppins"/>
                <w:color w:val="005686"/>
                <w:sz w:val="21"/>
                <w:szCs w:val="21"/>
              </w:rPr>
            </w:pPr>
            <w:r w:rsidRPr="3F0C804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75431618" w14:textId="1E8AE4E6" w:rsidR="25B3BFA6" w:rsidRDefault="25B3BFA6" w:rsidP="00C7397A">
            <w:pPr>
              <w:pStyle w:val="Ingenmellomrom"/>
              <w:spacing w:after="160" w:line="259" w:lineRule="auto"/>
              <w:rPr>
                <w:rFonts w:ascii="Poppins" w:eastAsia="Poppins" w:hAnsi="Poppins" w:cs="Poppins"/>
                <w:b w:val="0"/>
                <w:sz w:val="21"/>
                <w:szCs w:val="21"/>
              </w:rPr>
            </w:pPr>
          </w:p>
        </w:tc>
      </w:tr>
      <w:tr w:rsidR="00C45F2D" w14:paraId="24751E33" w14:textId="77777777" w:rsidTr="19C25C4C">
        <w:trPr>
          <w:trHeight w:val="300"/>
        </w:trPr>
        <w:tc>
          <w:tcPr>
            <w:tcW w:w="850" w:type="dxa"/>
            <w:tcMar>
              <w:left w:w="105" w:type="dxa"/>
              <w:right w:w="105" w:type="dxa"/>
            </w:tcMar>
          </w:tcPr>
          <w:p w14:paraId="0C92DABB" w14:textId="312352BD"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2.4.</w:t>
            </w:r>
            <w:r w:rsidR="00545FAD">
              <w:rPr>
                <w:rFonts w:ascii="Poppins" w:eastAsia="Poppins" w:hAnsi="Poppins" w:cs="Poppins"/>
                <w:color w:val="005686"/>
                <w:sz w:val="21"/>
                <w:szCs w:val="21"/>
              </w:rPr>
              <w:t>9</w:t>
            </w:r>
          </w:p>
        </w:tc>
        <w:tc>
          <w:tcPr>
            <w:tcW w:w="7116" w:type="dxa"/>
            <w:tcMar>
              <w:left w:w="105" w:type="dxa"/>
              <w:right w:w="105" w:type="dxa"/>
            </w:tcMar>
          </w:tcPr>
          <w:p w14:paraId="2C1C5937" w14:textId="0D9D0FEC"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Oppdragsgiver vektlegger positivt systemets mulighet å kunne beregne og justere:</w:t>
            </w:r>
          </w:p>
          <w:p w14:paraId="3DF683C2" w14:textId="7DFA4919" w:rsidR="4AB786E9" w:rsidRDefault="4AB786E9" w:rsidP="00C7397A">
            <w:pPr>
              <w:pStyle w:val="Listeavsnitt"/>
              <w:numPr>
                <w:ilvl w:val="0"/>
                <w:numId w:val="1"/>
              </w:numPr>
              <w:spacing w:after="160" w:line="259" w:lineRule="auto"/>
              <w:ind w:left="601"/>
              <w:rPr>
                <w:rFonts w:ascii="Poppins" w:eastAsia="Poppins" w:hAnsi="Poppins" w:cs="Poppins"/>
              </w:rPr>
            </w:pPr>
            <w:proofErr w:type="spellStart"/>
            <w:r w:rsidRPr="4AB786E9">
              <w:rPr>
                <w:rFonts w:ascii="Poppins" w:eastAsia="Poppins" w:hAnsi="Poppins" w:cs="Poppins"/>
                <w:sz w:val="21"/>
                <w:szCs w:val="21"/>
              </w:rPr>
              <w:t>Renholdstid</w:t>
            </w:r>
            <w:proofErr w:type="spellEnd"/>
            <w:r w:rsidRPr="4AB786E9">
              <w:rPr>
                <w:rFonts w:ascii="Poppins" w:eastAsia="Poppins" w:hAnsi="Poppins" w:cs="Poppins"/>
                <w:sz w:val="21"/>
                <w:szCs w:val="21"/>
              </w:rPr>
              <w:t xml:space="preserve"> fordelt på eksempelvis daglig renhold, </w:t>
            </w:r>
            <w:proofErr w:type="spellStart"/>
            <w:r w:rsidRPr="4AB786E9">
              <w:rPr>
                <w:rFonts w:ascii="Poppins" w:eastAsia="Poppins" w:hAnsi="Poppins" w:cs="Poppins"/>
                <w:sz w:val="21"/>
                <w:szCs w:val="21"/>
              </w:rPr>
              <w:t>hovedrenhold</w:t>
            </w:r>
            <w:proofErr w:type="spellEnd"/>
            <w:r w:rsidRPr="4AB786E9">
              <w:rPr>
                <w:rFonts w:ascii="Poppins" w:eastAsia="Poppins" w:hAnsi="Poppins" w:cs="Poppins"/>
                <w:sz w:val="21"/>
                <w:szCs w:val="21"/>
              </w:rPr>
              <w:t xml:space="preserve"> mm.</w:t>
            </w:r>
          </w:p>
          <w:p w14:paraId="6F831549" w14:textId="6CC226E9" w:rsidR="4AB786E9" w:rsidRDefault="4AB786E9" w:rsidP="00C7397A">
            <w:pPr>
              <w:pStyle w:val="Listeavsnitt"/>
              <w:numPr>
                <w:ilvl w:val="0"/>
                <w:numId w:val="1"/>
              </w:numPr>
              <w:spacing w:after="160" w:line="259" w:lineRule="auto"/>
              <w:ind w:left="601"/>
              <w:rPr>
                <w:rFonts w:ascii="Poppins" w:eastAsia="Poppins" w:hAnsi="Poppins" w:cs="Poppins"/>
              </w:rPr>
            </w:pPr>
            <w:r w:rsidRPr="4AB786E9">
              <w:rPr>
                <w:rFonts w:ascii="Poppins" w:eastAsia="Poppins" w:hAnsi="Poppins" w:cs="Poppins"/>
                <w:sz w:val="21"/>
                <w:szCs w:val="21"/>
              </w:rPr>
              <w:t>Tilleggstid for serviceoppgaver, gangtid mm.</w:t>
            </w:r>
          </w:p>
          <w:p w14:paraId="02F867A5" w14:textId="4649967F" w:rsidR="4AB786E9" w:rsidRDefault="4AB786E9" w:rsidP="00C7397A">
            <w:pPr>
              <w:pStyle w:val="Listeavsnitt"/>
              <w:numPr>
                <w:ilvl w:val="0"/>
                <w:numId w:val="1"/>
              </w:numPr>
              <w:spacing w:after="160" w:line="259" w:lineRule="auto"/>
              <w:ind w:left="601"/>
              <w:rPr>
                <w:rFonts w:ascii="Poppins" w:eastAsia="Poppins" w:hAnsi="Poppins" w:cs="Poppins"/>
              </w:rPr>
            </w:pPr>
            <w:r w:rsidRPr="4AB786E9">
              <w:rPr>
                <w:rFonts w:ascii="Poppins" w:eastAsia="Poppins" w:hAnsi="Poppins" w:cs="Poppins"/>
                <w:sz w:val="21"/>
                <w:szCs w:val="21"/>
              </w:rPr>
              <w:t>Kostnader ved utstyr og maskiner</w:t>
            </w:r>
          </w:p>
          <w:p w14:paraId="3FF87A50" w14:textId="78DD063E" w:rsidR="4AB786E9" w:rsidRDefault="4AB786E9" w:rsidP="00C7397A">
            <w:pPr>
              <w:pStyle w:val="Listeavsnitt"/>
              <w:numPr>
                <w:ilvl w:val="0"/>
                <w:numId w:val="1"/>
              </w:numPr>
              <w:spacing w:after="160" w:line="259" w:lineRule="auto"/>
              <w:ind w:left="601"/>
              <w:rPr>
                <w:rFonts w:ascii="Poppins" w:eastAsia="Poppins" w:hAnsi="Poppins" w:cs="Poppins"/>
              </w:rPr>
            </w:pPr>
            <w:r w:rsidRPr="4AB786E9">
              <w:rPr>
                <w:rFonts w:ascii="Poppins" w:eastAsia="Poppins" w:hAnsi="Poppins" w:cs="Poppins"/>
                <w:sz w:val="21"/>
                <w:szCs w:val="21"/>
              </w:rPr>
              <w:t xml:space="preserve">Nøkkeltall fordelt på eksempelvis daglig renhold, </w:t>
            </w:r>
            <w:proofErr w:type="spellStart"/>
            <w:r w:rsidRPr="4AB786E9">
              <w:rPr>
                <w:rFonts w:ascii="Poppins" w:eastAsia="Poppins" w:hAnsi="Poppins" w:cs="Poppins"/>
                <w:sz w:val="21"/>
                <w:szCs w:val="21"/>
              </w:rPr>
              <w:t>hovedrenhold</w:t>
            </w:r>
            <w:proofErr w:type="spellEnd"/>
            <w:r w:rsidRPr="4AB786E9">
              <w:rPr>
                <w:rFonts w:ascii="Poppins" w:eastAsia="Poppins" w:hAnsi="Poppins" w:cs="Poppins"/>
                <w:sz w:val="21"/>
                <w:szCs w:val="21"/>
              </w:rPr>
              <w:t xml:space="preserve"> mm. Listen er ikke uttømmende.</w:t>
            </w:r>
          </w:p>
          <w:p w14:paraId="3197435D" w14:textId="7A5E9281"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lastRenderedPageBreak/>
              <w:t>Leverandøren skal gjøre rede for hvordan tilbudt system løser denne oppgaven.</w:t>
            </w:r>
          </w:p>
        </w:tc>
        <w:tc>
          <w:tcPr>
            <w:tcW w:w="1098" w:type="dxa"/>
            <w:tcMar>
              <w:left w:w="105" w:type="dxa"/>
              <w:right w:w="105" w:type="dxa"/>
            </w:tcMar>
          </w:tcPr>
          <w:p w14:paraId="13434692" w14:textId="2988D5D3"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lastRenderedPageBreak/>
              <w:t>B</w:t>
            </w:r>
          </w:p>
        </w:tc>
      </w:tr>
      <w:tr w:rsidR="00F03617" w14:paraId="595E0D97" w14:textId="77777777" w:rsidTr="19C25C4C">
        <w:trPr>
          <w:trHeight w:val="300"/>
        </w:trPr>
        <w:tc>
          <w:tcPr>
            <w:tcW w:w="850" w:type="dxa"/>
            <w:shd w:val="clear" w:color="auto" w:fill="D9D9D9" w:themeFill="background1" w:themeFillShade="D9"/>
            <w:tcMar>
              <w:left w:w="105" w:type="dxa"/>
              <w:right w:w="105" w:type="dxa"/>
            </w:tcMar>
          </w:tcPr>
          <w:p w14:paraId="524741FC" w14:textId="77D62981" w:rsidR="1BB9D2C8" w:rsidRDefault="7EBC09AE" w:rsidP="00C7397A">
            <w:pPr>
              <w:pStyle w:val="Ingenmellomrom"/>
              <w:rPr>
                <w:rFonts w:ascii="Poppins" w:eastAsia="Poppins" w:hAnsi="Poppins" w:cs="Poppins"/>
                <w:color w:val="005686"/>
                <w:sz w:val="21"/>
                <w:szCs w:val="21"/>
              </w:rPr>
            </w:pPr>
            <w:r w:rsidRPr="3F0C804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24DD8C25" w14:textId="54BF10BE" w:rsidR="1BB9D2C8" w:rsidRDefault="1BB9D2C8" w:rsidP="00C7397A">
            <w:pPr>
              <w:pStyle w:val="Ingenmellomrom"/>
              <w:spacing w:after="160" w:line="259" w:lineRule="auto"/>
              <w:rPr>
                <w:rFonts w:ascii="Poppins" w:eastAsia="Poppins" w:hAnsi="Poppins" w:cs="Poppins"/>
                <w:b w:val="0"/>
                <w:sz w:val="21"/>
                <w:szCs w:val="21"/>
              </w:rPr>
            </w:pPr>
          </w:p>
        </w:tc>
      </w:tr>
      <w:tr w:rsidR="00C45F2D" w14:paraId="7649481C" w14:textId="77777777" w:rsidTr="19C25C4C">
        <w:trPr>
          <w:trHeight w:val="300"/>
        </w:trPr>
        <w:tc>
          <w:tcPr>
            <w:tcW w:w="850" w:type="dxa"/>
            <w:tcMar>
              <w:left w:w="105" w:type="dxa"/>
              <w:right w:w="105" w:type="dxa"/>
            </w:tcMar>
          </w:tcPr>
          <w:p w14:paraId="50DD2C3E" w14:textId="693EDC90"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2.4.1</w:t>
            </w:r>
            <w:r w:rsidR="00545FAD">
              <w:rPr>
                <w:rFonts w:ascii="Poppins" w:eastAsia="Poppins" w:hAnsi="Poppins" w:cs="Poppins"/>
                <w:color w:val="005686"/>
                <w:sz w:val="21"/>
                <w:szCs w:val="21"/>
              </w:rPr>
              <w:t>0</w:t>
            </w:r>
          </w:p>
        </w:tc>
        <w:tc>
          <w:tcPr>
            <w:tcW w:w="7116" w:type="dxa"/>
            <w:tcMar>
              <w:left w:w="105" w:type="dxa"/>
              <w:right w:w="105" w:type="dxa"/>
            </w:tcMar>
          </w:tcPr>
          <w:p w14:paraId="296ED3AA" w14:textId="7D0F8523"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Systemets mulighet for å nytte systemet til planlegging og gjennomføring av NS-INSTA 800 kontroll vil bli vektlagt.</w:t>
            </w:r>
          </w:p>
          <w:p w14:paraId="22CFD35B" w14:textId="33507B9C"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Leverandøren skal gjøre rede for hvordan tilbudt system løser denne oppgaven.</w:t>
            </w:r>
          </w:p>
        </w:tc>
        <w:tc>
          <w:tcPr>
            <w:tcW w:w="1098" w:type="dxa"/>
            <w:tcMar>
              <w:left w:w="105" w:type="dxa"/>
              <w:right w:w="105" w:type="dxa"/>
            </w:tcMar>
          </w:tcPr>
          <w:p w14:paraId="748A4A73" w14:textId="10DC4550"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F03617" w14:paraId="485D0DB9" w14:textId="77777777" w:rsidTr="19C25C4C">
        <w:trPr>
          <w:trHeight w:val="300"/>
        </w:trPr>
        <w:tc>
          <w:tcPr>
            <w:tcW w:w="850" w:type="dxa"/>
            <w:shd w:val="clear" w:color="auto" w:fill="D9D9D9" w:themeFill="background1" w:themeFillShade="D9"/>
            <w:tcMar>
              <w:left w:w="105" w:type="dxa"/>
              <w:right w:w="105" w:type="dxa"/>
            </w:tcMar>
          </w:tcPr>
          <w:p w14:paraId="0097214C" w14:textId="4CB503B0" w:rsidR="71385854" w:rsidRDefault="71385854" w:rsidP="00C7397A">
            <w:pPr>
              <w:pStyle w:val="Ingenmellomrom"/>
              <w:rPr>
                <w:rFonts w:ascii="Poppins" w:eastAsia="Poppins" w:hAnsi="Poppins" w:cs="Poppins"/>
                <w:color w:val="005686"/>
                <w:sz w:val="21"/>
                <w:szCs w:val="21"/>
              </w:rPr>
            </w:pPr>
            <w:r w:rsidRPr="2BECC15C">
              <w:rPr>
                <w:rFonts w:ascii="Poppins" w:eastAsia="Poppins" w:hAnsi="Poppins" w:cs="Poppins"/>
                <w:color w:val="005686"/>
                <w:sz w:val="21"/>
                <w:szCs w:val="21"/>
              </w:rPr>
              <w:t>S</w:t>
            </w:r>
            <w:r w:rsidR="32539C00" w:rsidRPr="2BECC15C">
              <w:rPr>
                <w:rFonts w:ascii="Poppins" w:eastAsia="Poppins" w:hAnsi="Poppins" w:cs="Poppins"/>
                <w:color w:val="005686"/>
                <w:sz w:val="21"/>
                <w:szCs w:val="21"/>
              </w:rPr>
              <w:t>var</w:t>
            </w:r>
          </w:p>
        </w:tc>
        <w:tc>
          <w:tcPr>
            <w:tcW w:w="8214" w:type="dxa"/>
            <w:gridSpan w:val="2"/>
            <w:shd w:val="clear" w:color="auto" w:fill="D9D9D9" w:themeFill="background1" w:themeFillShade="D9"/>
            <w:tcMar>
              <w:left w:w="105" w:type="dxa"/>
              <w:right w:w="105" w:type="dxa"/>
            </w:tcMar>
          </w:tcPr>
          <w:p w14:paraId="12D8954B" w14:textId="0A8236F3" w:rsidR="3F0C8047" w:rsidRDefault="3F0C8047" w:rsidP="00C7397A">
            <w:pPr>
              <w:pStyle w:val="Ingenmellomrom"/>
              <w:spacing w:after="160" w:line="259" w:lineRule="auto"/>
              <w:rPr>
                <w:rFonts w:ascii="Poppins" w:eastAsia="Poppins" w:hAnsi="Poppins" w:cs="Poppins"/>
                <w:b w:val="0"/>
                <w:sz w:val="21"/>
                <w:szCs w:val="21"/>
              </w:rPr>
            </w:pPr>
          </w:p>
        </w:tc>
      </w:tr>
      <w:tr w:rsidR="0052115F" w14:paraId="48C4DE7B" w14:textId="77777777" w:rsidTr="19C25C4C">
        <w:trPr>
          <w:trHeight w:val="300"/>
        </w:trPr>
        <w:tc>
          <w:tcPr>
            <w:tcW w:w="850" w:type="dxa"/>
            <w:shd w:val="clear" w:color="auto" w:fill="BDD6EE" w:themeFill="accent1" w:themeFillTint="66"/>
            <w:tcMar>
              <w:left w:w="105" w:type="dxa"/>
              <w:right w:w="105" w:type="dxa"/>
            </w:tcMar>
          </w:tcPr>
          <w:p w14:paraId="0EF2F88A" w14:textId="6CDDCEA9"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2.5</w:t>
            </w:r>
          </w:p>
        </w:tc>
        <w:tc>
          <w:tcPr>
            <w:tcW w:w="8214" w:type="dxa"/>
            <w:gridSpan w:val="2"/>
            <w:shd w:val="clear" w:color="auto" w:fill="BDD6EE" w:themeFill="accent1" w:themeFillTint="66"/>
            <w:tcMar>
              <w:left w:w="105" w:type="dxa"/>
              <w:right w:w="105" w:type="dxa"/>
            </w:tcMar>
          </w:tcPr>
          <w:p w14:paraId="4BAC53C6" w14:textId="2C82BDC8" w:rsidR="4AB786E9" w:rsidRDefault="4AB786E9" w:rsidP="00C7397A">
            <w:pPr>
              <w:pStyle w:val="Ingenmellomrom"/>
              <w:spacing w:line="259" w:lineRule="auto"/>
              <w:rPr>
                <w:rFonts w:eastAsia="Poppins"/>
                <w:color w:val="0074B4"/>
              </w:rPr>
            </w:pPr>
            <w:r w:rsidRPr="4AB786E9">
              <w:rPr>
                <w:rFonts w:ascii="Poppins" w:eastAsia="Poppins" w:hAnsi="Poppins" w:cs="Poppins"/>
                <w:color w:val="005686"/>
              </w:rPr>
              <w:t>Rapporter</w:t>
            </w:r>
          </w:p>
        </w:tc>
      </w:tr>
      <w:tr w:rsidR="00C45F2D" w14:paraId="1A4E3AB4" w14:textId="77777777" w:rsidTr="19C25C4C">
        <w:trPr>
          <w:trHeight w:val="300"/>
        </w:trPr>
        <w:tc>
          <w:tcPr>
            <w:tcW w:w="850" w:type="dxa"/>
            <w:tcMar>
              <w:left w:w="105" w:type="dxa"/>
              <w:right w:w="105" w:type="dxa"/>
            </w:tcMar>
          </w:tcPr>
          <w:p w14:paraId="20CC8E3D" w14:textId="13D13A41"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2.5.1</w:t>
            </w:r>
          </w:p>
        </w:tc>
        <w:tc>
          <w:tcPr>
            <w:tcW w:w="7116" w:type="dxa"/>
            <w:tcMar>
              <w:left w:w="105" w:type="dxa"/>
              <w:right w:w="105" w:type="dxa"/>
            </w:tcMar>
          </w:tcPr>
          <w:p w14:paraId="31F85DF4" w14:textId="77777777" w:rsidR="4AB786E9" w:rsidRDefault="4AB786E9" w:rsidP="00C7397A">
            <w:pPr>
              <w:rPr>
                <w:rFonts w:ascii="Poppins" w:eastAsia="Poppins" w:hAnsi="Poppins" w:cs="Poppins"/>
                <w:sz w:val="21"/>
                <w:szCs w:val="21"/>
              </w:rPr>
            </w:pPr>
            <w:r w:rsidRPr="4AB786E9">
              <w:rPr>
                <w:rFonts w:ascii="Poppins" w:eastAsia="Poppins" w:hAnsi="Poppins" w:cs="Poppins"/>
                <w:sz w:val="21"/>
                <w:szCs w:val="21"/>
              </w:rPr>
              <w:t xml:space="preserve">At systemet kan ta ut følgende statistikker og rapporter vil vektlegges: </w:t>
            </w:r>
          </w:p>
          <w:p w14:paraId="1C8F5CD0" w14:textId="576365B2" w:rsidR="4AB786E9" w:rsidRDefault="4AB786E9" w:rsidP="004D7048">
            <w:pPr>
              <w:pStyle w:val="Listeavsnitt"/>
              <w:numPr>
                <w:ilvl w:val="0"/>
                <w:numId w:val="11"/>
              </w:numPr>
              <w:ind w:left="742"/>
              <w:rPr>
                <w:rFonts w:ascii="Poppins" w:eastAsia="Poppins" w:hAnsi="Poppins" w:cs="Poppins"/>
                <w:sz w:val="21"/>
                <w:szCs w:val="21"/>
              </w:rPr>
            </w:pPr>
            <w:r w:rsidRPr="4AB786E9">
              <w:rPr>
                <w:rFonts w:ascii="Poppins" w:eastAsia="Poppins" w:hAnsi="Poppins" w:cs="Poppins"/>
                <w:sz w:val="21"/>
                <w:szCs w:val="21"/>
              </w:rPr>
              <w:t>Ytelse, f.eks. renholdt areal per time</w:t>
            </w:r>
          </w:p>
          <w:p w14:paraId="22BFDC7F" w14:textId="1D90B6E1" w:rsidR="4AB786E9" w:rsidRDefault="4AB786E9" w:rsidP="004D7048">
            <w:pPr>
              <w:pStyle w:val="Listeavsnitt"/>
              <w:numPr>
                <w:ilvl w:val="0"/>
                <w:numId w:val="11"/>
              </w:numPr>
              <w:ind w:left="742"/>
              <w:rPr>
                <w:rFonts w:ascii="Poppins" w:eastAsia="Poppins" w:hAnsi="Poppins" w:cs="Poppins"/>
                <w:sz w:val="21"/>
                <w:szCs w:val="21"/>
              </w:rPr>
            </w:pPr>
            <w:r w:rsidRPr="4AB786E9">
              <w:rPr>
                <w:rFonts w:ascii="Poppins" w:eastAsia="Poppins" w:hAnsi="Poppins" w:cs="Poppins"/>
                <w:sz w:val="21"/>
                <w:szCs w:val="21"/>
              </w:rPr>
              <w:t>Avvik meldt i systemet</w:t>
            </w:r>
          </w:p>
          <w:p w14:paraId="7C5A871C" w14:textId="54940F13" w:rsidR="4AB786E9" w:rsidRDefault="4AB786E9" w:rsidP="004D7048">
            <w:pPr>
              <w:pStyle w:val="Listeavsnitt"/>
              <w:numPr>
                <w:ilvl w:val="0"/>
                <w:numId w:val="11"/>
              </w:numPr>
              <w:ind w:left="742"/>
              <w:rPr>
                <w:rFonts w:ascii="Poppins" w:eastAsia="Poppins" w:hAnsi="Poppins" w:cs="Poppins"/>
                <w:sz w:val="21"/>
                <w:szCs w:val="21"/>
              </w:rPr>
            </w:pPr>
            <w:r w:rsidRPr="4AB786E9">
              <w:rPr>
                <w:rFonts w:ascii="Poppins" w:eastAsia="Poppins" w:hAnsi="Poppins" w:cs="Poppins"/>
                <w:sz w:val="21"/>
                <w:szCs w:val="21"/>
              </w:rPr>
              <w:t>Aktivitet, f.eks. utført renhold</w:t>
            </w:r>
          </w:p>
          <w:p w14:paraId="2E6364BA" w14:textId="6AD45041" w:rsidR="4AB786E9" w:rsidRDefault="4AB786E9" w:rsidP="004D7048">
            <w:pPr>
              <w:pStyle w:val="Listeavsnitt"/>
              <w:numPr>
                <w:ilvl w:val="0"/>
                <w:numId w:val="11"/>
              </w:numPr>
              <w:ind w:left="742"/>
              <w:rPr>
                <w:rFonts w:ascii="Poppins" w:eastAsia="Poppins" w:hAnsi="Poppins" w:cs="Poppins"/>
                <w:sz w:val="21"/>
                <w:szCs w:val="21"/>
              </w:rPr>
            </w:pPr>
            <w:r w:rsidRPr="4AB786E9">
              <w:rPr>
                <w:rFonts w:ascii="Poppins" w:eastAsia="Poppins" w:hAnsi="Poppins" w:cs="Poppins"/>
                <w:sz w:val="21"/>
                <w:szCs w:val="21"/>
              </w:rPr>
              <w:t>Ekstraoppgaver</w:t>
            </w:r>
          </w:p>
          <w:p w14:paraId="7214213E" w14:textId="09614725" w:rsidR="4AB786E9" w:rsidRDefault="4AB786E9" w:rsidP="004D7048">
            <w:pPr>
              <w:pStyle w:val="Listeavsnitt"/>
              <w:numPr>
                <w:ilvl w:val="0"/>
                <w:numId w:val="11"/>
              </w:numPr>
              <w:ind w:left="742"/>
              <w:rPr>
                <w:rFonts w:ascii="Poppins" w:eastAsia="Poppins" w:hAnsi="Poppins" w:cs="Poppins"/>
                <w:sz w:val="21"/>
                <w:szCs w:val="21"/>
              </w:rPr>
            </w:pPr>
            <w:r w:rsidRPr="4AB786E9">
              <w:rPr>
                <w:rFonts w:ascii="Poppins" w:eastAsia="Poppins" w:hAnsi="Poppins" w:cs="Poppins"/>
                <w:sz w:val="21"/>
                <w:szCs w:val="21"/>
              </w:rPr>
              <w:t>Kostnader</w:t>
            </w:r>
          </w:p>
          <w:p w14:paraId="519EB6DC" w14:textId="42362978" w:rsidR="4AB786E9" w:rsidRDefault="4AB786E9" w:rsidP="00C7397A">
            <w:pPr>
              <w:rPr>
                <w:rFonts w:ascii="Poppins" w:eastAsia="Poppins" w:hAnsi="Poppins" w:cs="Poppins"/>
                <w:sz w:val="21"/>
                <w:szCs w:val="21"/>
              </w:rPr>
            </w:pPr>
          </w:p>
          <w:p w14:paraId="6CEEE1CF" w14:textId="43A65892" w:rsidR="4AB786E9" w:rsidRDefault="4AB786E9" w:rsidP="00C7397A">
            <w:pPr>
              <w:rPr>
                <w:rFonts w:ascii="Poppins" w:eastAsia="Poppins" w:hAnsi="Poppins" w:cs="Poppins"/>
                <w:sz w:val="21"/>
                <w:szCs w:val="21"/>
              </w:rPr>
            </w:pPr>
            <w:r w:rsidRPr="4AB786E9">
              <w:rPr>
                <w:rFonts w:ascii="Poppins" w:eastAsia="Poppins" w:hAnsi="Poppins" w:cs="Poppins"/>
                <w:sz w:val="21"/>
                <w:szCs w:val="21"/>
              </w:rPr>
              <w:t>Det vil telle positivt om systemet gjør det mulig å definere innhold og utvalg i rapportene etter behov, samt at rapportene kan skrives ut eller eksporteres til andre formater for videre bearbeiding og distribusjon (f.eks. Word, Excel, PDF).</w:t>
            </w:r>
          </w:p>
          <w:p w14:paraId="07C49B3F" w14:textId="5E43AD79" w:rsidR="4AB786E9" w:rsidRDefault="4AB786E9" w:rsidP="00C7397A">
            <w:pPr>
              <w:rPr>
                <w:rFonts w:ascii="Poppins" w:eastAsia="Poppins" w:hAnsi="Poppins" w:cs="Poppins"/>
                <w:sz w:val="21"/>
                <w:szCs w:val="21"/>
              </w:rPr>
            </w:pPr>
            <w:r w:rsidRPr="4AB786E9">
              <w:rPr>
                <w:rFonts w:ascii="Poppins" w:eastAsia="Poppins" w:hAnsi="Poppins" w:cs="Poppins"/>
                <w:sz w:val="21"/>
                <w:szCs w:val="21"/>
              </w:rPr>
              <w:t xml:space="preserve">Beskriv mulighet for å eksportere data, samt hvilke rapporter og statistikk som kan tas ut av systemet, både standardrapporter og egendefinerte. </w:t>
            </w:r>
          </w:p>
        </w:tc>
        <w:tc>
          <w:tcPr>
            <w:tcW w:w="1098" w:type="dxa"/>
            <w:tcMar>
              <w:left w:w="105" w:type="dxa"/>
              <w:right w:w="105" w:type="dxa"/>
            </w:tcMar>
          </w:tcPr>
          <w:p w14:paraId="4DC7BAAA" w14:textId="449C91CD" w:rsidR="4AB786E9" w:rsidRDefault="4AB786E9" w:rsidP="00C7397A">
            <w:pPr>
              <w:spacing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920BD3" w14:paraId="7EE3775D" w14:textId="77777777" w:rsidTr="19C25C4C">
        <w:trPr>
          <w:trHeight w:val="300"/>
        </w:trPr>
        <w:tc>
          <w:tcPr>
            <w:tcW w:w="850" w:type="dxa"/>
            <w:shd w:val="clear" w:color="auto" w:fill="D9D9D9" w:themeFill="background1" w:themeFillShade="D9"/>
            <w:tcMar>
              <w:left w:w="105" w:type="dxa"/>
              <w:right w:w="105" w:type="dxa"/>
            </w:tcMar>
          </w:tcPr>
          <w:p w14:paraId="1BEAC6ED" w14:textId="759AFD32" w:rsidR="5D63B817" w:rsidRDefault="5D63B817" w:rsidP="00C7397A">
            <w:pPr>
              <w:pStyle w:val="Ingenmellomrom"/>
              <w:rPr>
                <w:rFonts w:ascii="Poppins" w:eastAsia="Poppins" w:hAnsi="Poppins" w:cs="Poppins"/>
                <w:color w:val="005686"/>
                <w:sz w:val="21"/>
                <w:szCs w:val="21"/>
              </w:rPr>
            </w:pPr>
            <w:r w:rsidRPr="42442109">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70319E37" w14:textId="6C344F17" w:rsidR="42442109" w:rsidRDefault="42442109" w:rsidP="00C7397A">
            <w:pPr>
              <w:pStyle w:val="Ingenmellomrom"/>
              <w:spacing w:after="160" w:line="259" w:lineRule="auto"/>
              <w:rPr>
                <w:rFonts w:ascii="Poppins" w:eastAsia="Poppins" w:hAnsi="Poppins" w:cs="Poppins"/>
                <w:b w:val="0"/>
                <w:sz w:val="21"/>
                <w:szCs w:val="21"/>
              </w:rPr>
            </w:pPr>
          </w:p>
        </w:tc>
      </w:tr>
      <w:tr w:rsidR="00C45F2D" w14:paraId="4A02A3B3" w14:textId="77777777" w:rsidTr="19C25C4C">
        <w:trPr>
          <w:trHeight w:val="300"/>
        </w:trPr>
        <w:tc>
          <w:tcPr>
            <w:tcW w:w="850" w:type="dxa"/>
            <w:tcMar>
              <w:left w:w="105" w:type="dxa"/>
              <w:right w:w="105" w:type="dxa"/>
            </w:tcMar>
          </w:tcPr>
          <w:p w14:paraId="4CCA8084" w14:textId="003CABC4"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2.5.2</w:t>
            </w:r>
          </w:p>
        </w:tc>
        <w:tc>
          <w:tcPr>
            <w:tcW w:w="7116" w:type="dxa"/>
            <w:tcMar>
              <w:left w:w="105" w:type="dxa"/>
              <w:right w:w="105" w:type="dxa"/>
            </w:tcMar>
          </w:tcPr>
          <w:p w14:paraId="366F7AFF" w14:textId="19B59473"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Det vil telle positivt at systemet har mulighet for å eksportere faktura/timeforbruk over utførte arbeidsoppgaver (spesielt med hensyn til utførte ekstraoppgaver utover fast renholdsplan).</w:t>
            </w:r>
          </w:p>
          <w:p w14:paraId="52C1E517" w14:textId="3B8C67C0"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kort prosess og hvilke eventuelle filformat data kan eksporteres til.</w:t>
            </w:r>
          </w:p>
        </w:tc>
        <w:tc>
          <w:tcPr>
            <w:tcW w:w="1098" w:type="dxa"/>
            <w:tcMar>
              <w:left w:w="105" w:type="dxa"/>
              <w:right w:w="105" w:type="dxa"/>
            </w:tcMar>
          </w:tcPr>
          <w:p w14:paraId="02C0A4D8" w14:textId="41233E16"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2B18C8A9" w14:textId="77777777" w:rsidTr="19C25C4C">
        <w:trPr>
          <w:trHeight w:val="300"/>
        </w:trPr>
        <w:tc>
          <w:tcPr>
            <w:tcW w:w="850" w:type="dxa"/>
            <w:shd w:val="clear" w:color="auto" w:fill="D9D9D9" w:themeFill="background1" w:themeFillShade="D9"/>
            <w:tcMar>
              <w:left w:w="105" w:type="dxa"/>
              <w:right w:w="105" w:type="dxa"/>
            </w:tcMar>
          </w:tcPr>
          <w:p w14:paraId="5244DC56" w14:textId="25A833FE" w:rsidR="00814B32" w:rsidRDefault="00814B32" w:rsidP="00C7397A">
            <w:pPr>
              <w:pStyle w:val="Ingenmellomrom"/>
              <w:rPr>
                <w:rFonts w:ascii="Poppins" w:eastAsia="Poppins" w:hAnsi="Poppins" w:cs="Poppins"/>
                <w:color w:val="005686"/>
                <w:sz w:val="21"/>
                <w:szCs w:val="21"/>
              </w:rPr>
            </w:pPr>
            <w:r w:rsidRPr="2BECC15C">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7EBE2259" w14:textId="1C50F96A" w:rsidR="2BECC15C" w:rsidRDefault="2BECC15C" w:rsidP="00C7397A">
            <w:pPr>
              <w:pStyle w:val="Ingenmellomrom"/>
              <w:spacing w:after="160" w:line="259" w:lineRule="auto"/>
              <w:rPr>
                <w:rFonts w:ascii="Poppins" w:eastAsia="Poppins" w:hAnsi="Poppins" w:cs="Poppins"/>
                <w:b w:val="0"/>
                <w:sz w:val="21"/>
                <w:szCs w:val="21"/>
              </w:rPr>
            </w:pPr>
          </w:p>
        </w:tc>
      </w:tr>
      <w:tr w:rsidR="0052115F" w14:paraId="5BE6B150" w14:textId="77777777" w:rsidTr="19C25C4C">
        <w:trPr>
          <w:trHeight w:val="300"/>
        </w:trPr>
        <w:tc>
          <w:tcPr>
            <w:tcW w:w="850" w:type="dxa"/>
            <w:shd w:val="clear" w:color="auto" w:fill="BDD6EE" w:themeFill="accent1" w:themeFillTint="66"/>
            <w:tcMar>
              <w:left w:w="105" w:type="dxa"/>
              <w:right w:w="105" w:type="dxa"/>
            </w:tcMar>
          </w:tcPr>
          <w:p w14:paraId="5C5D456F" w14:textId="23851383"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2.7</w:t>
            </w:r>
          </w:p>
        </w:tc>
        <w:tc>
          <w:tcPr>
            <w:tcW w:w="8214" w:type="dxa"/>
            <w:gridSpan w:val="2"/>
            <w:shd w:val="clear" w:color="auto" w:fill="BDD6EE" w:themeFill="accent1" w:themeFillTint="66"/>
            <w:tcMar>
              <w:left w:w="105" w:type="dxa"/>
              <w:right w:w="105" w:type="dxa"/>
            </w:tcMar>
          </w:tcPr>
          <w:p w14:paraId="338E3D55" w14:textId="6490220D" w:rsidR="4AB786E9" w:rsidRDefault="4AB786E9" w:rsidP="00C7397A">
            <w:pPr>
              <w:pStyle w:val="Ingenmellomrom"/>
              <w:spacing w:line="259" w:lineRule="auto"/>
              <w:rPr>
                <w:rFonts w:ascii="Poppins" w:eastAsia="Poppins" w:hAnsi="Poppins" w:cs="Poppins"/>
                <w:color w:val="0074B4"/>
              </w:rPr>
            </w:pPr>
            <w:r w:rsidRPr="4AB786E9">
              <w:rPr>
                <w:rFonts w:ascii="Poppins" w:eastAsia="Poppins" w:hAnsi="Poppins" w:cs="Poppins"/>
                <w:color w:val="005686"/>
              </w:rPr>
              <w:t>Nye versjoner og oppdatering</w:t>
            </w:r>
          </w:p>
        </w:tc>
      </w:tr>
      <w:tr w:rsidR="00C45F2D" w14:paraId="3163A954" w14:textId="77777777" w:rsidTr="19C25C4C">
        <w:trPr>
          <w:trHeight w:val="300"/>
        </w:trPr>
        <w:tc>
          <w:tcPr>
            <w:tcW w:w="850" w:type="dxa"/>
            <w:tcMar>
              <w:left w:w="105" w:type="dxa"/>
              <w:right w:w="105" w:type="dxa"/>
            </w:tcMar>
          </w:tcPr>
          <w:p w14:paraId="7C8DAD9B" w14:textId="0FC40C38"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2.7.4</w:t>
            </w:r>
          </w:p>
        </w:tc>
        <w:tc>
          <w:tcPr>
            <w:tcW w:w="7116" w:type="dxa"/>
            <w:tcMar>
              <w:left w:w="105" w:type="dxa"/>
              <w:right w:w="105" w:type="dxa"/>
            </w:tcMar>
          </w:tcPr>
          <w:p w14:paraId="35949069" w14:textId="14BD795F"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Oppdragsgiver ønsker mulighet til å påvirke utviklingen av systemet.</w:t>
            </w:r>
          </w:p>
          <w:p w14:paraId="240165B5" w14:textId="7DF920ED"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Leverandøren bes beskrive hvordan oppdragsgivers behov for å påvirke endringer og videreutvikling av funksjonalitet blir ivaretatt.</w:t>
            </w:r>
          </w:p>
        </w:tc>
        <w:tc>
          <w:tcPr>
            <w:tcW w:w="1098" w:type="dxa"/>
            <w:tcMar>
              <w:left w:w="105" w:type="dxa"/>
              <w:right w:w="105" w:type="dxa"/>
            </w:tcMar>
          </w:tcPr>
          <w:p w14:paraId="446AFAD2" w14:textId="08AE9754"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1E0E84" w14:paraId="5BD1EC5D" w14:textId="77777777" w:rsidTr="19C25C4C">
        <w:trPr>
          <w:trHeight w:val="300"/>
        </w:trPr>
        <w:tc>
          <w:tcPr>
            <w:tcW w:w="850" w:type="dxa"/>
            <w:shd w:val="clear" w:color="auto" w:fill="D9D9D9" w:themeFill="background1" w:themeFillShade="D9"/>
            <w:tcMar>
              <w:left w:w="105" w:type="dxa"/>
              <w:right w:w="105" w:type="dxa"/>
            </w:tcMar>
          </w:tcPr>
          <w:p w14:paraId="256E3201" w14:textId="484AED77" w:rsidR="3C9FAC0A" w:rsidRDefault="10803CAF" w:rsidP="00C7397A">
            <w:pPr>
              <w:pStyle w:val="Ingenmellomrom"/>
              <w:spacing w:after="160" w:line="259" w:lineRule="auto"/>
              <w:rPr>
                <w:rFonts w:ascii="Poppins" w:eastAsia="Poppins" w:hAnsi="Poppins" w:cs="Poppins"/>
                <w:color w:val="005686"/>
                <w:sz w:val="21"/>
                <w:szCs w:val="21"/>
              </w:rPr>
            </w:pPr>
            <w:r w:rsidRPr="579BF7C1">
              <w:rPr>
                <w:rFonts w:ascii="Poppins" w:eastAsia="Poppins" w:hAnsi="Poppins" w:cs="Poppins"/>
                <w:color w:val="005686"/>
                <w:sz w:val="21"/>
                <w:szCs w:val="21"/>
              </w:rPr>
              <w:lastRenderedPageBreak/>
              <w:t>Svar</w:t>
            </w:r>
          </w:p>
        </w:tc>
        <w:tc>
          <w:tcPr>
            <w:tcW w:w="8214" w:type="dxa"/>
            <w:gridSpan w:val="2"/>
            <w:shd w:val="clear" w:color="auto" w:fill="D9D9D9" w:themeFill="background1" w:themeFillShade="D9"/>
            <w:tcMar>
              <w:left w:w="105" w:type="dxa"/>
              <w:right w:w="105" w:type="dxa"/>
            </w:tcMar>
          </w:tcPr>
          <w:p w14:paraId="46635060" w14:textId="0990D017" w:rsidR="3C9FAC0A" w:rsidRDefault="3C9FAC0A" w:rsidP="00C7397A">
            <w:pPr>
              <w:spacing w:after="160" w:line="259" w:lineRule="auto"/>
              <w:rPr>
                <w:rFonts w:ascii="Poppins" w:eastAsia="Poppins" w:hAnsi="Poppins" w:cs="Poppins"/>
                <w:sz w:val="21"/>
                <w:szCs w:val="21"/>
              </w:rPr>
            </w:pPr>
          </w:p>
        </w:tc>
      </w:tr>
      <w:tr w:rsidR="0052115F" w14:paraId="1F1371A4" w14:textId="77777777" w:rsidTr="19C25C4C">
        <w:trPr>
          <w:trHeight w:val="300"/>
        </w:trPr>
        <w:tc>
          <w:tcPr>
            <w:tcW w:w="850" w:type="dxa"/>
            <w:shd w:val="clear" w:color="auto" w:fill="BDD6EE" w:themeFill="accent1" w:themeFillTint="66"/>
            <w:tcMar>
              <w:left w:w="105" w:type="dxa"/>
              <w:right w:w="105" w:type="dxa"/>
            </w:tcMar>
          </w:tcPr>
          <w:p w14:paraId="69F0C0AD" w14:textId="43DD3124"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2.9</w:t>
            </w:r>
          </w:p>
        </w:tc>
        <w:tc>
          <w:tcPr>
            <w:tcW w:w="8214" w:type="dxa"/>
            <w:gridSpan w:val="2"/>
            <w:shd w:val="clear" w:color="auto" w:fill="BDD6EE" w:themeFill="accent1" w:themeFillTint="66"/>
            <w:tcMar>
              <w:left w:w="105" w:type="dxa"/>
              <w:right w:w="105" w:type="dxa"/>
            </w:tcMar>
          </w:tcPr>
          <w:p w14:paraId="29F015ED" w14:textId="15D14324" w:rsidR="4AB786E9" w:rsidRDefault="4AB786E9" w:rsidP="00C7397A">
            <w:pPr>
              <w:pStyle w:val="Ingenmellomrom"/>
              <w:rPr>
                <w:rFonts w:ascii="Poppins" w:eastAsia="Poppins" w:hAnsi="Poppins" w:cs="Poppins"/>
                <w:color w:val="005686"/>
              </w:rPr>
            </w:pPr>
            <w:r w:rsidRPr="4AB786E9">
              <w:rPr>
                <w:rFonts w:ascii="Poppins" w:eastAsia="Poppins" w:hAnsi="Poppins" w:cs="Poppins"/>
                <w:color w:val="005686"/>
              </w:rPr>
              <w:t>Integrasjoner</w:t>
            </w:r>
          </w:p>
        </w:tc>
      </w:tr>
      <w:tr w:rsidR="00C45F2D" w14:paraId="00B879C5" w14:textId="77777777" w:rsidTr="19C25C4C">
        <w:trPr>
          <w:trHeight w:val="300"/>
        </w:trPr>
        <w:tc>
          <w:tcPr>
            <w:tcW w:w="850" w:type="dxa"/>
            <w:tcMar>
              <w:left w:w="105" w:type="dxa"/>
              <w:right w:w="105" w:type="dxa"/>
            </w:tcMar>
          </w:tcPr>
          <w:p w14:paraId="0BECCBDC" w14:textId="4BD43D91"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2.9.1</w:t>
            </w:r>
          </w:p>
        </w:tc>
        <w:tc>
          <w:tcPr>
            <w:tcW w:w="7116" w:type="dxa"/>
            <w:tcMar>
              <w:left w:w="105" w:type="dxa"/>
              <w:right w:w="105" w:type="dxa"/>
            </w:tcMar>
          </w:tcPr>
          <w:p w14:paraId="44B4E0E1" w14:textId="4D387A8D"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Systemets muligheter for at integrasjoner kan utvikles og tilpasses vil blir vektlagt. </w:t>
            </w:r>
          </w:p>
          <w:p w14:paraId="52A149BF" w14:textId="55E82331"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metodeverk for utvikling og tilpassing av integrasjoner med tredjeparts løsninger. Det skal komme frem både teknisk tilnærming, prosjektmetodikk og kvalitetssikring.</w:t>
            </w:r>
          </w:p>
        </w:tc>
        <w:tc>
          <w:tcPr>
            <w:tcW w:w="1098" w:type="dxa"/>
            <w:tcMar>
              <w:left w:w="105" w:type="dxa"/>
              <w:right w:w="105" w:type="dxa"/>
            </w:tcMar>
          </w:tcPr>
          <w:p w14:paraId="5C00522C" w14:textId="4796F777"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0E5B6269" w14:textId="77777777" w:rsidTr="19C25C4C">
        <w:trPr>
          <w:trHeight w:val="300"/>
        </w:trPr>
        <w:tc>
          <w:tcPr>
            <w:tcW w:w="850" w:type="dxa"/>
            <w:shd w:val="clear" w:color="auto" w:fill="D9D9D9" w:themeFill="background1" w:themeFillShade="D9"/>
            <w:tcMar>
              <w:left w:w="105" w:type="dxa"/>
              <w:right w:w="105" w:type="dxa"/>
            </w:tcMar>
          </w:tcPr>
          <w:p w14:paraId="794A0167" w14:textId="20F06AE3" w:rsidR="541946C3" w:rsidRDefault="541946C3"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76DA72A7" w14:textId="073B08A3" w:rsidR="3A74C3C7" w:rsidRDefault="3A74C3C7" w:rsidP="00C7397A">
            <w:pPr>
              <w:pStyle w:val="Ingenmellomrom"/>
              <w:spacing w:after="160" w:line="259" w:lineRule="auto"/>
              <w:rPr>
                <w:rFonts w:ascii="Poppins" w:eastAsia="Poppins" w:hAnsi="Poppins" w:cs="Poppins"/>
                <w:b w:val="0"/>
                <w:sz w:val="21"/>
                <w:szCs w:val="21"/>
              </w:rPr>
            </w:pPr>
          </w:p>
        </w:tc>
      </w:tr>
      <w:tr w:rsidR="00C45F2D" w14:paraId="45C50CC8" w14:textId="77777777" w:rsidTr="19C25C4C">
        <w:trPr>
          <w:trHeight w:val="300"/>
        </w:trPr>
        <w:tc>
          <w:tcPr>
            <w:tcW w:w="850" w:type="dxa"/>
            <w:tcMar>
              <w:left w:w="105" w:type="dxa"/>
              <w:right w:w="105" w:type="dxa"/>
            </w:tcMar>
          </w:tcPr>
          <w:p w14:paraId="46EFA920" w14:textId="5FC9C758"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2.9.2</w:t>
            </w:r>
          </w:p>
        </w:tc>
        <w:tc>
          <w:tcPr>
            <w:tcW w:w="7116" w:type="dxa"/>
            <w:tcMar>
              <w:left w:w="105" w:type="dxa"/>
              <w:right w:w="105" w:type="dxa"/>
            </w:tcMar>
          </w:tcPr>
          <w:p w14:paraId="2916CA56" w14:textId="77833005"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Oppdragsgiver har behov for et åpent API for både lesing og skriving.</w:t>
            </w:r>
          </w:p>
          <w:p w14:paraId="27896BAE" w14:textId="203B25BE"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teknisk tilnærming/arkitektur.</w:t>
            </w:r>
          </w:p>
        </w:tc>
        <w:tc>
          <w:tcPr>
            <w:tcW w:w="1098" w:type="dxa"/>
            <w:tcMar>
              <w:left w:w="105" w:type="dxa"/>
              <w:right w:w="105" w:type="dxa"/>
            </w:tcMar>
          </w:tcPr>
          <w:p w14:paraId="509CF7BD" w14:textId="16B8EAA1"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6247474A" w14:textId="77777777" w:rsidTr="19C25C4C">
        <w:trPr>
          <w:trHeight w:val="300"/>
        </w:trPr>
        <w:tc>
          <w:tcPr>
            <w:tcW w:w="850" w:type="dxa"/>
            <w:shd w:val="clear" w:color="auto" w:fill="D9D9D9" w:themeFill="background1" w:themeFillShade="D9"/>
            <w:tcMar>
              <w:left w:w="105" w:type="dxa"/>
              <w:right w:w="105" w:type="dxa"/>
            </w:tcMar>
          </w:tcPr>
          <w:p w14:paraId="79722E97" w14:textId="22C87183" w:rsidR="130316A2" w:rsidRDefault="130316A2"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1AC94B19" w14:textId="470B9F1E" w:rsidR="3A74C3C7" w:rsidRDefault="3A74C3C7" w:rsidP="00C7397A">
            <w:pPr>
              <w:pStyle w:val="Ingenmellomrom"/>
              <w:spacing w:after="160" w:line="259" w:lineRule="auto"/>
              <w:rPr>
                <w:rFonts w:ascii="Poppins" w:eastAsia="Poppins" w:hAnsi="Poppins" w:cs="Poppins"/>
                <w:b w:val="0"/>
                <w:sz w:val="21"/>
                <w:szCs w:val="21"/>
              </w:rPr>
            </w:pPr>
          </w:p>
        </w:tc>
      </w:tr>
      <w:tr w:rsidR="00C45F2D" w14:paraId="60A40602" w14:textId="77777777" w:rsidTr="19C25C4C">
        <w:trPr>
          <w:trHeight w:val="300"/>
        </w:trPr>
        <w:tc>
          <w:tcPr>
            <w:tcW w:w="850" w:type="dxa"/>
            <w:tcMar>
              <w:left w:w="105" w:type="dxa"/>
              <w:right w:w="105" w:type="dxa"/>
            </w:tcMar>
          </w:tcPr>
          <w:p w14:paraId="2D0328D9" w14:textId="79748A6D"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2.9.3</w:t>
            </w:r>
          </w:p>
        </w:tc>
        <w:tc>
          <w:tcPr>
            <w:tcW w:w="7116" w:type="dxa"/>
            <w:tcMar>
              <w:left w:w="105" w:type="dxa"/>
              <w:right w:w="105" w:type="dxa"/>
            </w:tcMar>
          </w:tcPr>
          <w:p w14:paraId="74C9272A" w14:textId="43649CF0"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Systemet bør kunne </w:t>
            </w:r>
            <w:proofErr w:type="gramStart"/>
            <w:r w:rsidRPr="4AB786E9">
              <w:rPr>
                <w:rFonts w:ascii="Poppins" w:eastAsia="Poppins" w:hAnsi="Poppins" w:cs="Poppins"/>
                <w:sz w:val="21"/>
                <w:szCs w:val="21"/>
              </w:rPr>
              <w:t>integreres</w:t>
            </w:r>
            <w:proofErr w:type="gramEnd"/>
            <w:r w:rsidRPr="4AB786E9">
              <w:rPr>
                <w:rFonts w:ascii="Poppins" w:eastAsia="Poppins" w:hAnsi="Poppins" w:cs="Poppins"/>
                <w:sz w:val="21"/>
                <w:szCs w:val="21"/>
              </w:rPr>
              <w:t xml:space="preserve"> med ulike sluttbrukers booking av klasserom, møterom osv. Per i dag bruker de fleste Outlook kalenderen til å booke rom, mens et mindretall bruker </w:t>
            </w:r>
            <w:proofErr w:type="spellStart"/>
            <w:r w:rsidRPr="4AB786E9">
              <w:rPr>
                <w:rFonts w:ascii="Poppins" w:eastAsia="Poppins" w:hAnsi="Poppins" w:cs="Poppins"/>
                <w:sz w:val="21"/>
                <w:szCs w:val="21"/>
              </w:rPr>
              <w:t>Evoko</w:t>
            </w:r>
            <w:proofErr w:type="spellEnd"/>
            <w:r w:rsidRPr="4AB786E9">
              <w:rPr>
                <w:rFonts w:ascii="Poppins" w:eastAsia="Poppins" w:hAnsi="Poppins" w:cs="Poppins"/>
                <w:sz w:val="21"/>
                <w:szCs w:val="21"/>
              </w:rPr>
              <w:t>. Systemet skal opplyse renholder om klasserom og møterom er tilgjengelig eller opptatt.</w:t>
            </w:r>
          </w:p>
          <w:p w14:paraId="41244472" w14:textId="0822D8B2"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hvordan systemet ivaretar dette.</w:t>
            </w:r>
          </w:p>
        </w:tc>
        <w:tc>
          <w:tcPr>
            <w:tcW w:w="1098" w:type="dxa"/>
            <w:tcMar>
              <w:left w:w="105" w:type="dxa"/>
              <w:right w:w="105" w:type="dxa"/>
            </w:tcMar>
          </w:tcPr>
          <w:p w14:paraId="1A5ECF80" w14:textId="4F0DDB5C"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3B683CBA" w14:textId="77777777" w:rsidTr="19C25C4C">
        <w:trPr>
          <w:trHeight w:val="300"/>
        </w:trPr>
        <w:tc>
          <w:tcPr>
            <w:tcW w:w="850" w:type="dxa"/>
            <w:shd w:val="clear" w:color="auto" w:fill="D9D9D9" w:themeFill="background1" w:themeFillShade="D9"/>
            <w:tcMar>
              <w:left w:w="105" w:type="dxa"/>
              <w:right w:w="105" w:type="dxa"/>
            </w:tcMar>
          </w:tcPr>
          <w:p w14:paraId="4E85D5A4" w14:textId="056ED2BD" w:rsidR="5602C0B9" w:rsidRDefault="5602C0B9"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76654E36" w14:textId="6B842390" w:rsidR="3A74C3C7" w:rsidRDefault="3A74C3C7" w:rsidP="00C7397A">
            <w:pPr>
              <w:pStyle w:val="Ingenmellomrom"/>
              <w:spacing w:after="160" w:line="259" w:lineRule="auto"/>
              <w:rPr>
                <w:rFonts w:ascii="Poppins" w:eastAsia="Poppins" w:hAnsi="Poppins" w:cs="Poppins"/>
                <w:b w:val="0"/>
                <w:sz w:val="21"/>
                <w:szCs w:val="21"/>
              </w:rPr>
            </w:pPr>
          </w:p>
        </w:tc>
      </w:tr>
      <w:tr w:rsidR="0052115F" w14:paraId="1624FF28" w14:textId="77777777" w:rsidTr="19C25C4C">
        <w:trPr>
          <w:trHeight w:val="300"/>
        </w:trPr>
        <w:tc>
          <w:tcPr>
            <w:tcW w:w="850" w:type="dxa"/>
            <w:shd w:val="clear" w:color="auto" w:fill="BDD6EE" w:themeFill="accent1" w:themeFillTint="66"/>
            <w:tcMar>
              <w:left w:w="105" w:type="dxa"/>
              <w:right w:w="105" w:type="dxa"/>
            </w:tcMar>
          </w:tcPr>
          <w:p w14:paraId="33F0F89C" w14:textId="4E652166"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2.10</w:t>
            </w:r>
          </w:p>
        </w:tc>
        <w:tc>
          <w:tcPr>
            <w:tcW w:w="8214" w:type="dxa"/>
            <w:gridSpan w:val="2"/>
            <w:shd w:val="clear" w:color="auto" w:fill="BDD6EE" w:themeFill="accent1" w:themeFillTint="66"/>
            <w:tcMar>
              <w:left w:w="105" w:type="dxa"/>
              <w:right w:w="105" w:type="dxa"/>
            </w:tcMar>
          </w:tcPr>
          <w:p w14:paraId="3EAE437D" w14:textId="6C46E7A6" w:rsidR="4AB786E9" w:rsidRDefault="4AB786E9" w:rsidP="00C7397A">
            <w:pPr>
              <w:pStyle w:val="Ingenmellomrom"/>
              <w:rPr>
                <w:rFonts w:ascii="Poppins" w:eastAsia="Poppins" w:hAnsi="Poppins" w:cs="Poppins"/>
                <w:b w:val="0"/>
                <w:color w:val="005686"/>
              </w:rPr>
            </w:pPr>
            <w:r w:rsidRPr="4AB786E9">
              <w:rPr>
                <w:rFonts w:ascii="Poppins" w:eastAsia="Poppins" w:hAnsi="Poppins" w:cs="Poppins"/>
                <w:color w:val="005686"/>
              </w:rPr>
              <w:t>Brukerstøtte og stabilitet</w:t>
            </w:r>
            <w:r w:rsidRPr="4AB786E9">
              <w:rPr>
                <w:rFonts w:ascii="Poppins" w:eastAsia="Poppins" w:hAnsi="Poppins" w:cs="Poppins"/>
                <w:b w:val="0"/>
                <w:color w:val="005686"/>
              </w:rPr>
              <w:t xml:space="preserve"> </w:t>
            </w:r>
          </w:p>
        </w:tc>
      </w:tr>
      <w:tr w:rsidR="00C45F2D" w14:paraId="199D8C99" w14:textId="77777777" w:rsidTr="19C25C4C">
        <w:trPr>
          <w:trHeight w:val="300"/>
        </w:trPr>
        <w:tc>
          <w:tcPr>
            <w:tcW w:w="850" w:type="dxa"/>
            <w:tcMar>
              <w:left w:w="105" w:type="dxa"/>
              <w:right w:w="105" w:type="dxa"/>
            </w:tcMar>
          </w:tcPr>
          <w:p w14:paraId="36EA88D0" w14:textId="280186DA"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2.10.4</w:t>
            </w:r>
          </w:p>
        </w:tc>
        <w:tc>
          <w:tcPr>
            <w:tcW w:w="7116" w:type="dxa"/>
            <w:tcMar>
              <w:left w:w="105" w:type="dxa"/>
              <w:right w:w="105" w:type="dxa"/>
            </w:tcMar>
          </w:tcPr>
          <w:p w14:paraId="2F72AEB5" w14:textId="77777777"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Oppdragsgiver har i normal arbeidstid behov for et brukerstøtteapparat med god kompetanse for systemet som supporteres.</w:t>
            </w:r>
          </w:p>
          <w:p w14:paraId="72689F81" w14:textId="77777777"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supportapparatet tilgjengelig for denne anskaffelsen, deriblant:</w:t>
            </w:r>
          </w:p>
          <w:p w14:paraId="1D013291" w14:textId="77777777" w:rsidR="4AB786E9" w:rsidRDefault="4AB786E9" w:rsidP="004D7048">
            <w:pPr>
              <w:pStyle w:val="Listeavsnitt"/>
              <w:numPr>
                <w:ilvl w:val="0"/>
                <w:numId w:val="5"/>
              </w:numPr>
              <w:spacing w:after="160" w:line="259" w:lineRule="auto"/>
              <w:rPr>
                <w:rFonts w:ascii="Poppins" w:eastAsia="Poppins" w:hAnsi="Poppins" w:cs="Poppins"/>
              </w:rPr>
            </w:pPr>
            <w:r w:rsidRPr="4AB786E9">
              <w:rPr>
                <w:rFonts w:ascii="Poppins" w:eastAsia="Poppins" w:hAnsi="Poppins" w:cs="Poppins"/>
                <w:sz w:val="21"/>
                <w:szCs w:val="21"/>
              </w:rPr>
              <w:t>Tilgjengelighet</w:t>
            </w:r>
          </w:p>
          <w:p w14:paraId="2AA915E3" w14:textId="77777777" w:rsidR="4AB786E9" w:rsidRDefault="4AB786E9" w:rsidP="004D7048">
            <w:pPr>
              <w:pStyle w:val="Listeavsnitt"/>
              <w:numPr>
                <w:ilvl w:val="0"/>
                <w:numId w:val="5"/>
              </w:numPr>
              <w:spacing w:after="160" w:line="259" w:lineRule="auto"/>
              <w:rPr>
                <w:rFonts w:ascii="Poppins" w:eastAsia="Poppins" w:hAnsi="Poppins" w:cs="Poppins"/>
              </w:rPr>
            </w:pPr>
            <w:r w:rsidRPr="4AB786E9">
              <w:rPr>
                <w:rFonts w:ascii="Poppins" w:eastAsia="Poppins" w:hAnsi="Poppins" w:cs="Poppins"/>
                <w:sz w:val="21"/>
                <w:szCs w:val="21"/>
              </w:rPr>
              <w:t>Antall faste support-medarbeidere</w:t>
            </w:r>
          </w:p>
          <w:p w14:paraId="5F664C98" w14:textId="77777777" w:rsidR="4AB786E9" w:rsidRDefault="4AB786E9" w:rsidP="004D7048">
            <w:pPr>
              <w:pStyle w:val="Listeavsnitt"/>
              <w:numPr>
                <w:ilvl w:val="0"/>
                <w:numId w:val="5"/>
              </w:numPr>
              <w:spacing w:after="160" w:line="259" w:lineRule="auto"/>
              <w:rPr>
                <w:rFonts w:ascii="Poppins" w:eastAsia="Poppins" w:hAnsi="Poppins" w:cs="Poppins"/>
              </w:rPr>
            </w:pPr>
            <w:r w:rsidRPr="4AB786E9">
              <w:rPr>
                <w:rFonts w:ascii="Poppins" w:eastAsia="Poppins" w:hAnsi="Poppins" w:cs="Poppins"/>
                <w:sz w:val="21"/>
                <w:szCs w:val="21"/>
              </w:rPr>
              <w:t>Medarbeidernes kompetanse og erfaring</w:t>
            </w:r>
          </w:p>
          <w:p w14:paraId="515B8532" w14:textId="77777777" w:rsidR="4AB786E9" w:rsidRDefault="4AB786E9" w:rsidP="004D7048">
            <w:pPr>
              <w:pStyle w:val="Listeavsnitt"/>
              <w:numPr>
                <w:ilvl w:val="0"/>
                <w:numId w:val="5"/>
              </w:numPr>
              <w:spacing w:after="160" w:line="259" w:lineRule="auto"/>
              <w:rPr>
                <w:rFonts w:ascii="Poppins" w:eastAsia="Poppins" w:hAnsi="Poppins" w:cs="Poppins"/>
              </w:rPr>
            </w:pPr>
            <w:r w:rsidRPr="4AB786E9">
              <w:rPr>
                <w:rFonts w:ascii="Poppins" w:eastAsia="Poppins" w:hAnsi="Poppins" w:cs="Poppins"/>
                <w:sz w:val="21"/>
                <w:szCs w:val="21"/>
              </w:rPr>
              <w:t>Gjennomsnittlig svartid</w:t>
            </w:r>
          </w:p>
          <w:p w14:paraId="7368A548" w14:textId="77777777" w:rsidR="4AB786E9" w:rsidRDefault="4AB786E9" w:rsidP="004D7048">
            <w:pPr>
              <w:pStyle w:val="Listeavsnitt"/>
              <w:numPr>
                <w:ilvl w:val="0"/>
                <w:numId w:val="5"/>
              </w:numPr>
              <w:spacing w:after="160" w:line="259" w:lineRule="auto"/>
              <w:rPr>
                <w:rFonts w:ascii="Poppins" w:eastAsia="Poppins" w:hAnsi="Poppins" w:cs="Poppins"/>
              </w:rPr>
            </w:pPr>
            <w:r w:rsidRPr="4AB786E9">
              <w:rPr>
                <w:rFonts w:ascii="Poppins" w:eastAsia="Poppins" w:hAnsi="Poppins" w:cs="Poppins"/>
                <w:sz w:val="21"/>
                <w:szCs w:val="21"/>
              </w:rPr>
              <w:t>Gjennomsnittlig løsningstid</w:t>
            </w:r>
          </w:p>
          <w:p w14:paraId="15B40367" w14:textId="26040059"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Supportkanaler, eksempelvis epost, tlf. m.m.</w:t>
            </w:r>
          </w:p>
        </w:tc>
        <w:tc>
          <w:tcPr>
            <w:tcW w:w="1098" w:type="dxa"/>
            <w:tcMar>
              <w:left w:w="105" w:type="dxa"/>
              <w:right w:w="105" w:type="dxa"/>
            </w:tcMar>
          </w:tcPr>
          <w:p w14:paraId="7BFE4229" w14:textId="44B98984"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336D3124" w14:textId="77777777" w:rsidTr="19C25C4C">
        <w:trPr>
          <w:trHeight w:val="300"/>
        </w:trPr>
        <w:tc>
          <w:tcPr>
            <w:tcW w:w="850" w:type="dxa"/>
            <w:shd w:val="clear" w:color="auto" w:fill="D9D9D9" w:themeFill="background1" w:themeFillShade="D9"/>
            <w:tcMar>
              <w:left w:w="105" w:type="dxa"/>
              <w:right w:w="105" w:type="dxa"/>
            </w:tcMar>
          </w:tcPr>
          <w:p w14:paraId="675F312A" w14:textId="3330B628" w:rsidR="4CD51F0B" w:rsidRDefault="4CD51F0B"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3F6EE445" w14:textId="14B24BE8" w:rsidR="3A74C3C7" w:rsidRDefault="3A74C3C7" w:rsidP="00C7397A">
            <w:pPr>
              <w:pStyle w:val="Ingenmellomrom"/>
              <w:spacing w:after="160" w:line="259" w:lineRule="auto"/>
              <w:rPr>
                <w:rFonts w:ascii="Poppins" w:eastAsia="Poppins" w:hAnsi="Poppins" w:cs="Poppins"/>
                <w:b w:val="0"/>
                <w:sz w:val="21"/>
                <w:szCs w:val="21"/>
              </w:rPr>
            </w:pPr>
          </w:p>
        </w:tc>
      </w:tr>
      <w:tr w:rsidR="00C45F2D" w14:paraId="41787F2B" w14:textId="77777777" w:rsidTr="19C25C4C">
        <w:trPr>
          <w:trHeight w:val="300"/>
        </w:trPr>
        <w:tc>
          <w:tcPr>
            <w:tcW w:w="850" w:type="dxa"/>
            <w:tcMar>
              <w:left w:w="105" w:type="dxa"/>
              <w:right w:w="105" w:type="dxa"/>
            </w:tcMar>
          </w:tcPr>
          <w:p w14:paraId="0B79D179" w14:textId="3C8D3370" w:rsidR="4AB786E9" w:rsidRDefault="4AB786E9" w:rsidP="00C7397A">
            <w:pPr>
              <w:pStyle w:val="Ingenmellomrom"/>
              <w:rPr>
                <w:rFonts w:ascii="Poppins" w:eastAsia="Poppins" w:hAnsi="Poppins" w:cs="Poppins"/>
                <w:color w:val="005686"/>
                <w:sz w:val="22"/>
                <w:szCs w:val="22"/>
              </w:rPr>
            </w:pPr>
            <w:r w:rsidRPr="4AB786E9">
              <w:rPr>
                <w:rFonts w:ascii="Poppins" w:eastAsia="Poppins" w:hAnsi="Poppins" w:cs="Poppins"/>
                <w:color w:val="005686"/>
                <w:sz w:val="21"/>
                <w:szCs w:val="21"/>
              </w:rPr>
              <w:lastRenderedPageBreak/>
              <w:t>2.10.5</w:t>
            </w:r>
          </w:p>
        </w:tc>
        <w:tc>
          <w:tcPr>
            <w:tcW w:w="7116" w:type="dxa"/>
            <w:tcMar>
              <w:left w:w="105" w:type="dxa"/>
              <w:right w:w="105" w:type="dxa"/>
            </w:tcMar>
          </w:tcPr>
          <w:p w14:paraId="6A6D1655" w14:textId="6CAC32C2"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Oppdragsgiver vil ha høyest mulig stabilitet på tjenesten. </w:t>
            </w:r>
          </w:p>
          <w:p w14:paraId="0A3D5CF6" w14:textId="77777777"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Beskriv hvordan leverandør sikrer god stabilitet i drifts- og vedlikeholdsfasen. Beskrivelsen skal minimum inneholde:</w:t>
            </w:r>
          </w:p>
          <w:p w14:paraId="6DFFC472" w14:textId="77777777" w:rsidR="4AB786E9" w:rsidRDefault="4AB786E9" w:rsidP="004D7048">
            <w:pPr>
              <w:pStyle w:val="Listeavsnitt"/>
              <w:numPr>
                <w:ilvl w:val="0"/>
                <w:numId w:val="6"/>
              </w:numPr>
              <w:spacing w:after="160" w:line="259" w:lineRule="auto"/>
              <w:ind w:left="601"/>
              <w:rPr>
                <w:rFonts w:ascii="Poppins" w:eastAsia="Poppins" w:hAnsi="Poppins" w:cs="Poppins"/>
              </w:rPr>
            </w:pPr>
            <w:r w:rsidRPr="4AB786E9">
              <w:rPr>
                <w:rFonts w:ascii="Poppins" w:eastAsia="Poppins" w:hAnsi="Poppins" w:cs="Poppins"/>
                <w:sz w:val="21"/>
                <w:szCs w:val="21"/>
              </w:rPr>
              <w:t>Oppetid</w:t>
            </w:r>
          </w:p>
          <w:p w14:paraId="6B482685" w14:textId="2450EE4F" w:rsidR="4AB786E9" w:rsidRDefault="4AB786E9" w:rsidP="004D7048">
            <w:pPr>
              <w:pStyle w:val="Listeavsnitt"/>
              <w:numPr>
                <w:ilvl w:val="0"/>
                <w:numId w:val="6"/>
              </w:numPr>
              <w:spacing w:after="160" w:line="259" w:lineRule="auto"/>
              <w:ind w:left="601"/>
              <w:rPr>
                <w:rFonts w:ascii="Poppins" w:eastAsia="Poppins" w:hAnsi="Poppins" w:cs="Poppins"/>
              </w:rPr>
            </w:pPr>
            <w:r w:rsidRPr="4AB786E9">
              <w:rPr>
                <w:rFonts w:ascii="Poppins" w:eastAsia="Poppins" w:hAnsi="Poppins" w:cs="Poppins"/>
                <w:sz w:val="21"/>
                <w:szCs w:val="21"/>
              </w:rPr>
              <w:t>Responstider på feilhåndtering</w:t>
            </w:r>
          </w:p>
        </w:tc>
        <w:tc>
          <w:tcPr>
            <w:tcW w:w="1098" w:type="dxa"/>
            <w:tcMar>
              <w:left w:w="105" w:type="dxa"/>
              <w:right w:w="105" w:type="dxa"/>
            </w:tcMar>
          </w:tcPr>
          <w:p w14:paraId="6C241A47" w14:textId="5B1C79CE" w:rsidR="4AB786E9" w:rsidRDefault="4AB786E9" w:rsidP="00C7397A">
            <w:pPr>
              <w:spacing w:after="160"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3BBF17B3" w14:textId="77777777" w:rsidTr="19C25C4C">
        <w:trPr>
          <w:trHeight w:val="300"/>
        </w:trPr>
        <w:tc>
          <w:tcPr>
            <w:tcW w:w="850" w:type="dxa"/>
            <w:shd w:val="clear" w:color="auto" w:fill="D9D9D9" w:themeFill="background1" w:themeFillShade="D9"/>
            <w:tcMar>
              <w:left w:w="105" w:type="dxa"/>
              <w:right w:w="105" w:type="dxa"/>
            </w:tcMar>
          </w:tcPr>
          <w:p w14:paraId="7886CB67" w14:textId="19872664" w:rsidR="268072C0" w:rsidRDefault="268072C0"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3F26BC50" w14:textId="02ECE0EE" w:rsidR="3A74C3C7" w:rsidRDefault="3A74C3C7" w:rsidP="00C7397A">
            <w:pPr>
              <w:pStyle w:val="Ingenmellomrom"/>
              <w:spacing w:after="160" w:line="259" w:lineRule="auto"/>
              <w:rPr>
                <w:rFonts w:ascii="Poppins" w:eastAsia="Poppins" w:hAnsi="Poppins" w:cs="Poppins"/>
                <w:b w:val="0"/>
                <w:sz w:val="21"/>
                <w:szCs w:val="21"/>
              </w:rPr>
            </w:pPr>
          </w:p>
        </w:tc>
      </w:tr>
      <w:tr w:rsidR="0052115F" w14:paraId="0362ED52" w14:textId="77777777" w:rsidTr="19C25C4C">
        <w:trPr>
          <w:trHeight w:val="300"/>
        </w:trPr>
        <w:tc>
          <w:tcPr>
            <w:tcW w:w="850" w:type="dxa"/>
            <w:shd w:val="clear" w:color="auto" w:fill="BDD6EE" w:themeFill="accent1" w:themeFillTint="66"/>
            <w:tcMar>
              <w:left w:w="105" w:type="dxa"/>
              <w:right w:w="105" w:type="dxa"/>
            </w:tcMar>
          </w:tcPr>
          <w:p w14:paraId="16AEF832" w14:textId="62C9E178" w:rsidR="4AB786E9" w:rsidRDefault="4AB786E9" w:rsidP="00C7397A">
            <w:pPr>
              <w:pStyle w:val="Ingenmellomrom"/>
              <w:spacing w:line="259" w:lineRule="auto"/>
              <w:rPr>
                <w:rFonts w:ascii="Poppins" w:eastAsia="Poppins" w:hAnsi="Poppins" w:cs="Poppins"/>
                <w:color w:val="005686"/>
              </w:rPr>
            </w:pPr>
            <w:r w:rsidRPr="4AB786E9">
              <w:rPr>
                <w:rFonts w:ascii="Poppins" w:eastAsia="Poppins" w:hAnsi="Poppins" w:cs="Poppins"/>
                <w:color w:val="005686"/>
              </w:rPr>
              <w:t>2.11</w:t>
            </w:r>
          </w:p>
        </w:tc>
        <w:tc>
          <w:tcPr>
            <w:tcW w:w="8214" w:type="dxa"/>
            <w:gridSpan w:val="2"/>
            <w:shd w:val="clear" w:color="auto" w:fill="BDD6EE" w:themeFill="accent1" w:themeFillTint="66"/>
            <w:tcMar>
              <w:left w:w="105" w:type="dxa"/>
              <w:right w:w="105" w:type="dxa"/>
            </w:tcMar>
          </w:tcPr>
          <w:p w14:paraId="5702EC94" w14:textId="22F4C037" w:rsidR="4AB786E9" w:rsidRDefault="4AB786E9" w:rsidP="00C7397A">
            <w:pPr>
              <w:pStyle w:val="Ingenmellomrom"/>
              <w:tabs>
                <w:tab w:val="left" w:pos="1800"/>
              </w:tabs>
              <w:spacing w:line="259" w:lineRule="auto"/>
              <w:rPr>
                <w:rFonts w:ascii="Poppins" w:eastAsia="Poppins" w:hAnsi="Poppins" w:cs="Poppins"/>
                <w:color w:val="005686"/>
              </w:rPr>
            </w:pPr>
            <w:r w:rsidRPr="4AB786E9">
              <w:rPr>
                <w:rFonts w:ascii="Poppins" w:eastAsia="Poppins" w:hAnsi="Poppins" w:cs="Poppins"/>
                <w:color w:val="005686"/>
              </w:rPr>
              <w:t>Avslutning</w:t>
            </w:r>
            <w:r>
              <w:tab/>
            </w:r>
          </w:p>
        </w:tc>
      </w:tr>
      <w:tr w:rsidR="00C45F2D" w14:paraId="735B5E71" w14:textId="77777777" w:rsidTr="19C25C4C">
        <w:trPr>
          <w:trHeight w:val="300"/>
        </w:trPr>
        <w:tc>
          <w:tcPr>
            <w:tcW w:w="850" w:type="dxa"/>
            <w:tcMar>
              <w:left w:w="105" w:type="dxa"/>
              <w:right w:w="105" w:type="dxa"/>
            </w:tcMar>
          </w:tcPr>
          <w:p w14:paraId="12964FFB" w14:textId="7EB9AADD" w:rsidR="4AB786E9" w:rsidRDefault="4AB786E9" w:rsidP="00C7397A">
            <w:pPr>
              <w:pStyle w:val="Ingenmellomrom"/>
              <w:rPr>
                <w:rFonts w:ascii="Poppins" w:eastAsia="Poppins" w:hAnsi="Poppins" w:cs="Poppins"/>
                <w:color w:val="005686"/>
                <w:sz w:val="21"/>
                <w:szCs w:val="21"/>
              </w:rPr>
            </w:pPr>
            <w:r w:rsidRPr="4AB786E9">
              <w:rPr>
                <w:rFonts w:ascii="Poppins" w:eastAsia="Poppins" w:hAnsi="Poppins" w:cs="Poppins"/>
                <w:color w:val="005686"/>
                <w:sz w:val="21"/>
                <w:szCs w:val="21"/>
              </w:rPr>
              <w:t>2.11.1</w:t>
            </w:r>
          </w:p>
        </w:tc>
        <w:tc>
          <w:tcPr>
            <w:tcW w:w="7116" w:type="dxa"/>
            <w:tcMar>
              <w:left w:w="105" w:type="dxa"/>
              <w:right w:w="105" w:type="dxa"/>
            </w:tcMar>
          </w:tcPr>
          <w:p w14:paraId="295A4E58" w14:textId="43B888E2"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Ved avslutning av denne kontrakten og eventuelt overgang til annen leverandør, blir det vektlagt positivt at alle </w:t>
            </w:r>
            <w:proofErr w:type="spellStart"/>
            <w:r w:rsidRPr="4AB786E9">
              <w:rPr>
                <w:rFonts w:ascii="Poppins" w:eastAsia="Poppins" w:hAnsi="Poppins" w:cs="Poppins"/>
                <w:sz w:val="21"/>
                <w:szCs w:val="21"/>
              </w:rPr>
              <w:t>renholdstegninger</w:t>
            </w:r>
            <w:proofErr w:type="spellEnd"/>
            <w:r w:rsidRPr="4AB786E9">
              <w:rPr>
                <w:rFonts w:ascii="Poppins" w:eastAsia="Poppins" w:hAnsi="Poppins" w:cs="Poppins"/>
                <w:sz w:val="21"/>
                <w:szCs w:val="21"/>
              </w:rPr>
              <w:t xml:space="preserve"> overføres fra nåværende leverandør til fremtidig leverandør. </w:t>
            </w:r>
            <w:proofErr w:type="spellStart"/>
            <w:r w:rsidRPr="4AB786E9">
              <w:rPr>
                <w:rFonts w:ascii="Poppins" w:eastAsia="Poppins" w:hAnsi="Poppins" w:cs="Poppins"/>
                <w:sz w:val="21"/>
                <w:szCs w:val="21"/>
              </w:rPr>
              <w:t>Renholdstegninger</w:t>
            </w:r>
            <w:proofErr w:type="spellEnd"/>
            <w:r w:rsidRPr="4AB786E9">
              <w:rPr>
                <w:rFonts w:ascii="Poppins" w:eastAsia="Poppins" w:hAnsi="Poppins" w:cs="Poppins"/>
                <w:sz w:val="21"/>
                <w:szCs w:val="21"/>
              </w:rPr>
              <w:t xml:space="preserve"> som overføres bør inneholde mest mulig </w:t>
            </w:r>
            <w:proofErr w:type="spellStart"/>
            <w:r w:rsidRPr="4AB786E9">
              <w:rPr>
                <w:rFonts w:ascii="Poppins" w:eastAsia="Poppins" w:hAnsi="Poppins" w:cs="Poppins"/>
                <w:sz w:val="21"/>
                <w:szCs w:val="21"/>
              </w:rPr>
              <w:t>renholdsdata</w:t>
            </w:r>
            <w:proofErr w:type="spellEnd"/>
            <w:r w:rsidRPr="4AB786E9">
              <w:rPr>
                <w:rFonts w:ascii="Poppins" w:eastAsia="Poppins" w:hAnsi="Poppins" w:cs="Poppins"/>
                <w:sz w:val="21"/>
                <w:szCs w:val="21"/>
              </w:rPr>
              <w:t xml:space="preserve"> (frekvenser, gulvtyper, kvalitetsprofil m.m.)</w:t>
            </w:r>
          </w:p>
          <w:p w14:paraId="64D4DD2D" w14:textId="6F502330" w:rsidR="4AB786E9" w:rsidRDefault="4AB786E9" w:rsidP="00C7397A">
            <w:pPr>
              <w:spacing w:after="160" w:line="259" w:lineRule="auto"/>
              <w:rPr>
                <w:rFonts w:ascii="Poppins" w:eastAsia="Poppins" w:hAnsi="Poppins" w:cs="Poppins"/>
                <w:sz w:val="21"/>
                <w:szCs w:val="21"/>
              </w:rPr>
            </w:pPr>
            <w:r w:rsidRPr="4AB786E9">
              <w:rPr>
                <w:rFonts w:ascii="Poppins" w:eastAsia="Poppins" w:hAnsi="Poppins" w:cs="Poppins"/>
                <w:sz w:val="21"/>
                <w:szCs w:val="21"/>
              </w:rPr>
              <w:t xml:space="preserve">Leverandøren skal gjøre rede for hvordan tilbudt system løser denne oppgaven.   </w:t>
            </w:r>
          </w:p>
        </w:tc>
        <w:tc>
          <w:tcPr>
            <w:tcW w:w="1098" w:type="dxa"/>
            <w:tcMar>
              <w:left w:w="105" w:type="dxa"/>
              <w:right w:w="105" w:type="dxa"/>
            </w:tcMar>
          </w:tcPr>
          <w:p w14:paraId="6F370009" w14:textId="56A2C0BD" w:rsidR="4AB786E9" w:rsidRDefault="4AB786E9" w:rsidP="00C7397A">
            <w:pPr>
              <w:spacing w:line="259" w:lineRule="auto"/>
              <w:jc w:val="center"/>
              <w:rPr>
                <w:rFonts w:ascii="Poppins" w:eastAsia="Poppins" w:hAnsi="Poppins" w:cs="Poppins"/>
                <w:sz w:val="21"/>
                <w:szCs w:val="21"/>
              </w:rPr>
            </w:pPr>
            <w:r w:rsidRPr="4AB786E9">
              <w:rPr>
                <w:rFonts w:ascii="Poppins" w:eastAsia="Poppins" w:hAnsi="Poppins" w:cs="Poppins"/>
                <w:sz w:val="21"/>
                <w:szCs w:val="21"/>
              </w:rPr>
              <w:t>B</w:t>
            </w:r>
          </w:p>
        </w:tc>
      </w:tr>
      <w:tr w:rsidR="0052115F" w14:paraId="3F2A5668" w14:textId="77777777" w:rsidTr="19C25C4C">
        <w:trPr>
          <w:trHeight w:val="300"/>
        </w:trPr>
        <w:tc>
          <w:tcPr>
            <w:tcW w:w="850" w:type="dxa"/>
            <w:shd w:val="clear" w:color="auto" w:fill="D9D9D9" w:themeFill="background1" w:themeFillShade="D9"/>
            <w:tcMar>
              <w:left w:w="105" w:type="dxa"/>
              <w:right w:w="105" w:type="dxa"/>
            </w:tcMar>
          </w:tcPr>
          <w:p w14:paraId="6F4AD76A" w14:textId="5520290A" w:rsidR="1F246C9F" w:rsidRDefault="1F246C9F" w:rsidP="00C7397A">
            <w:pPr>
              <w:pStyle w:val="Ingenmellomrom"/>
              <w:rPr>
                <w:rFonts w:ascii="Poppins" w:eastAsia="Poppins" w:hAnsi="Poppins" w:cs="Poppins"/>
                <w:color w:val="005686"/>
                <w:sz w:val="21"/>
                <w:szCs w:val="21"/>
              </w:rPr>
            </w:pPr>
            <w:r w:rsidRPr="3A74C3C7">
              <w:rPr>
                <w:rFonts w:ascii="Poppins" w:eastAsia="Poppins" w:hAnsi="Poppins" w:cs="Poppins"/>
                <w:color w:val="005686"/>
                <w:sz w:val="21"/>
                <w:szCs w:val="21"/>
              </w:rPr>
              <w:t>Svar</w:t>
            </w:r>
          </w:p>
        </w:tc>
        <w:tc>
          <w:tcPr>
            <w:tcW w:w="8214" w:type="dxa"/>
            <w:gridSpan w:val="2"/>
            <w:shd w:val="clear" w:color="auto" w:fill="D9D9D9" w:themeFill="background1" w:themeFillShade="D9"/>
            <w:tcMar>
              <w:left w:w="105" w:type="dxa"/>
              <w:right w:w="105" w:type="dxa"/>
            </w:tcMar>
          </w:tcPr>
          <w:p w14:paraId="0AB853F1" w14:textId="68E8C583" w:rsidR="3A74C3C7" w:rsidRDefault="3A74C3C7" w:rsidP="00C7397A">
            <w:pPr>
              <w:pStyle w:val="Ingenmellomrom"/>
              <w:spacing w:after="160" w:line="259" w:lineRule="auto"/>
              <w:rPr>
                <w:rFonts w:ascii="Poppins" w:eastAsia="Poppins" w:hAnsi="Poppins" w:cs="Poppins"/>
                <w:b w:val="0"/>
                <w:sz w:val="21"/>
                <w:szCs w:val="21"/>
              </w:rPr>
            </w:pPr>
          </w:p>
        </w:tc>
      </w:tr>
    </w:tbl>
    <w:p w14:paraId="753CB7E1" w14:textId="0E4B6E39" w:rsidR="005D781F" w:rsidRPr="001557BE" w:rsidRDefault="005D781F" w:rsidP="00C7397A">
      <w:pPr>
        <w:pStyle w:val="Overskrift2"/>
        <w:spacing w:before="0" w:after="44" w:line="216" w:lineRule="auto"/>
      </w:pPr>
      <w:r>
        <w:br w:type="page"/>
      </w:r>
    </w:p>
    <w:p w14:paraId="29B0F7C6" w14:textId="3967F4B0" w:rsidR="005D781F" w:rsidRPr="00143C90" w:rsidRDefault="7C0DB072" w:rsidP="00143C90">
      <w:pPr>
        <w:pStyle w:val="Overskrift1"/>
        <w:rPr>
          <w:rFonts w:eastAsia="Arial"/>
        </w:rPr>
      </w:pPr>
      <w:bookmarkStart w:id="54" w:name="_Toc1716755371"/>
      <w:bookmarkStart w:id="55" w:name="_Toc154044298"/>
      <w:bookmarkStart w:id="56" w:name="_Toc154044490"/>
      <w:bookmarkStart w:id="57" w:name="_Toc154045983"/>
      <w:bookmarkStart w:id="58" w:name="_Toc154055213"/>
      <w:r w:rsidRPr="00143C90">
        <w:rPr>
          <w:rStyle w:val="Heading1Char"/>
          <w:rFonts w:ascii="Arial" w:hAnsi="Arial" w:cs="Arial"/>
          <w:color w:val="auto"/>
          <w:sz w:val="36"/>
          <w:szCs w:val="36"/>
        </w:rPr>
        <w:lastRenderedPageBreak/>
        <w:t>Bilag 3: Plan for etableringsfasen</w:t>
      </w:r>
      <w:bookmarkEnd w:id="54"/>
      <w:bookmarkEnd w:id="55"/>
      <w:bookmarkEnd w:id="56"/>
      <w:bookmarkEnd w:id="57"/>
      <w:bookmarkEnd w:id="58"/>
      <w:r w:rsidRPr="00143C90">
        <w:rPr>
          <w:rFonts w:eastAsia="Arial"/>
        </w:rPr>
        <w:t xml:space="preserve"> </w:t>
      </w:r>
    </w:p>
    <w:p w14:paraId="51F894AB" w14:textId="3967F4B0" w:rsidR="005D781F" w:rsidRPr="001557BE" w:rsidRDefault="3EE4D6C2" w:rsidP="00C7397A">
      <w:pPr>
        <w:pStyle w:val="Overskrift2"/>
        <w:spacing w:before="400" w:after="44" w:line="216" w:lineRule="auto"/>
        <w:rPr>
          <w:rFonts w:ascii="Arial" w:eastAsia="Arial" w:hAnsi="Arial" w:cs="Arial"/>
          <w:sz w:val="32"/>
          <w:szCs w:val="32"/>
        </w:rPr>
      </w:pPr>
      <w:bookmarkStart w:id="59" w:name="_Toc154044299"/>
      <w:bookmarkStart w:id="60" w:name="_Toc154044491"/>
      <w:bookmarkStart w:id="61" w:name="_Toc154045984"/>
      <w:r>
        <w:rPr>
          <w:rFonts w:eastAsia="Arial"/>
        </w:rPr>
        <w:t>Avtalens punkt 3.1 Plan for etableringsfasen</w:t>
      </w:r>
      <w:bookmarkEnd w:id="59"/>
      <w:bookmarkEnd w:id="60"/>
      <w:bookmarkEnd w:id="61"/>
    </w:p>
    <w:p w14:paraId="4F9EEEA2" w14:textId="0E34B117" w:rsidR="005D781F" w:rsidRPr="007C285E" w:rsidRDefault="3EE4D6C2" w:rsidP="00C7397A">
      <w:pPr>
        <w:spacing w:line="259" w:lineRule="auto"/>
        <w:rPr>
          <w:rFonts w:ascii="Poppins" w:eastAsia="Poppins" w:hAnsi="Poppins" w:cs="Poppins"/>
          <w:i/>
          <w:color w:val="000000" w:themeColor="text1"/>
          <w:sz w:val="21"/>
          <w:szCs w:val="21"/>
        </w:rPr>
      </w:pPr>
      <w:r w:rsidRPr="19D1AC21">
        <w:rPr>
          <w:rFonts w:ascii="Poppins" w:eastAsia="Poppins" w:hAnsi="Poppins" w:cs="Poppins"/>
          <w:i/>
          <w:color w:val="000000" w:themeColor="text1"/>
          <w:sz w:val="21"/>
          <w:szCs w:val="21"/>
        </w:rPr>
        <w:t xml:space="preserve">Leverandørens svar på </w:t>
      </w:r>
      <w:r w:rsidR="001C441A">
        <w:rPr>
          <w:rFonts w:ascii="Poppins" w:eastAsia="Poppins" w:hAnsi="Poppins" w:cs="Poppins"/>
          <w:i/>
          <w:color w:val="000000" w:themeColor="text1"/>
          <w:sz w:val="21"/>
          <w:szCs w:val="21"/>
        </w:rPr>
        <w:t xml:space="preserve">B-krav i </w:t>
      </w:r>
      <w:r w:rsidRPr="19D1AC21">
        <w:rPr>
          <w:rFonts w:ascii="Poppins" w:eastAsia="Poppins" w:hAnsi="Poppins" w:cs="Poppins"/>
          <w:i/>
          <w:color w:val="000000" w:themeColor="text1"/>
          <w:sz w:val="21"/>
          <w:szCs w:val="21"/>
        </w:rPr>
        <w:t xml:space="preserve">punkt </w:t>
      </w:r>
      <w:r w:rsidR="586A9474" w:rsidRPr="19D1AC21">
        <w:rPr>
          <w:rFonts w:ascii="Poppins" w:eastAsia="Poppins" w:hAnsi="Poppins" w:cs="Poppins"/>
          <w:i/>
          <w:iCs/>
          <w:color w:val="000000" w:themeColor="text1"/>
          <w:sz w:val="21"/>
          <w:szCs w:val="21"/>
        </w:rPr>
        <w:t>2</w:t>
      </w:r>
      <w:r w:rsidRPr="19D1AC21">
        <w:rPr>
          <w:rFonts w:ascii="Poppins" w:eastAsia="Poppins" w:hAnsi="Poppins" w:cs="Poppins"/>
          <w:i/>
          <w:iCs/>
          <w:color w:val="000000" w:themeColor="text1"/>
          <w:sz w:val="21"/>
          <w:szCs w:val="21"/>
        </w:rPr>
        <w:t>.</w:t>
      </w:r>
      <w:r w:rsidR="61EB04FD" w:rsidRPr="19D1AC21">
        <w:rPr>
          <w:rFonts w:ascii="Poppins" w:eastAsia="Poppins" w:hAnsi="Poppins" w:cs="Poppins"/>
          <w:i/>
          <w:iCs/>
          <w:color w:val="000000" w:themeColor="text1"/>
          <w:sz w:val="21"/>
          <w:szCs w:val="21"/>
        </w:rPr>
        <w:t>1</w:t>
      </w:r>
      <w:r w:rsidRPr="19D1AC21">
        <w:rPr>
          <w:rFonts w:ascii="Poppins" w:eastAsia="Poppins" w:hAnsi="Poppins" w:cs="Poppins"/>
          <w:i/>
          <w:color w:val="000000" w:themeColor="text1"/>
          <w:sz w:val="21"/>
          <w:szCs w:val="21"/>
        </w:rPr>
        <w:t xml:space="preserve"> </w:t>
      </w:r>
      <w:r w:rsidR="218EF04B" w:rsidRPr="19D1AC21">
        <w:rPr>
          <w:rFonts w:ascii="Poppins" w:eastAsia="Poppins" w:hAnsi="Poppins" w:cs="Poppins"/>
          <w:i/>
          <w:color w:val="000000" w:themeColor="text1"/>
          <w:sz w:val="21"/>
          <w:szCs w:val="21"/>
        </w:rPr>
        <w:t xml:space="preserve">i kravspesifikasjonen </w:t>
      </w:r>
      <w:r w:rsidRPr="19D1AC21">
        <w:rPr>
          <w:rFonts w:ascii="Poppins" w:eastAsia="Poppins" w:hAnsi="Poppins" w:cs="Poppins"/>
          <w:i/>
          <w:color w:val="000000" w:themeColor="text1"/>
          <w:sz w:val="21"/>
          <w:szCs w:val="21"/>
        </w:rPr>
        <w:t xml:space="preserve">tas inn her. </w:t>
      </w:r>
    </w:p>
    <w:p w14:paraId="1B9DD5F9" w14:textId="7E0A7E76" w:rsidR="005D781F" w:rsidRPr="001557BE" w:rsidRDefault="005D781F" w:rsidP="00C7397A"/>
    <w:p w14:paraId="322CC7EE" w14:textId="45440B06" w:rsidR="0850DBF4" w:rsidRDefault="0850DBF4" w:rsidP="00C7397A">
      <w:pPr>
        <w:spacing w:after="44" w:line="216" w:lineRule="auto"/>
      </w:pPr>
      <w:r>
        <w:br w:type="page"/>
      </w:r>
    </w:p>
    <w:p w14:paraId="19957CE6" w14:textId="3967F4B0" w:rsidR="005D781F" w:rsidRPr="001557BE" w:rsidRDefault="005D781F" w:rsidP="00C7397A">
      <w:pPr>
        <w:pStyle w:val="Overskrift1"/>
        <w:rPr>
          <w:rFonts w:eastAsia="Arial"/>
          <w:b/>
          <w:sz w:val="40"/>
          <w:szCs w:val="40"/>
        </w:rPr>
      </w:pPr>
      <w:bookmarkStart w:id="62" w:name="_Toc154044300"/>
      <w:bookmarkStart w:id="63" w:name="_Toc154044492"/>
      <w:bookmarkStart w:id="64" w:name="_Toc154045985"/>
      <w:bookmarkStart w:id="65" w:name="_Toc154055214"/>
      <w:r>
        <w:rPr>
          <w:rFonts w:eastAsia="Arial"/>
        </w:rPr>
        <w:lastRenderedPageBreak/>
        <w:t>Bilag 4: Tjenestenivå med standardiserte kompensasjoner</w:t>
      </w:r>
      <w:bookmarkEnd w:id="62"/>
      <w:bookmarkEnd w:id="63"/>
      <w:bookmarkEnd w:id="64"/>
      <w:bookmarkEnd w:id="65"/>
    </w:p>
    <w:p w14:paraId="16E5499E" w14:textId="3967F4B0" w:rsidR="005D781F" w:rsidRPr="00A648CE" w:rsidRDefault="005D781F" w:rsidP="00C7397A">
      <w:pPr>
        <w:pStyle w:val="Overskrift2"/>
        <w:keepLines/>
        <w:spacing w:before="400" w:after="44" w:line="216" w:lineRule="auto"/>
        <w:rPr>
          <w:rFonts w:ascii="Arial" w:eastAsia="Arial" w:hAnsi="Arial" w:cs="Arial"/>
          <w:sz w:val="24"/>
          <w:szCs w:val="24"/>
        </w:rPr>
      </w:pPr>
      <w:bookmarkStart w:id="66" w:name="_Toc154044301"/>
      <w:bookmarkStart w:id="67" w:name="_Toc154044493"/>
      <w:bookmarkStart w:id="68" w:name="_Toc154045986"/>
      <w:r w:rsidRPr="7452D96E">
        <w:rPr>
          <w:rFonts w:ascii="Arial" w:eastAsia="Arial" w:hAnsi="Arial" w:cs="Arial"/>
          <w:sz w:val="24"/>
          <w:szCs w:val="24"/>
        </w:rPr>
        <w:t>Avtalens punkt 2.1</w:t>
      </w:r>
      <w:bookmarkEnd w:id="66"/>
      <w:bookmarkEnd w:id="67"/>
      <w:bookmarkEnd w:id="68"/>
    </w:p>
    <w:p w14:paraId="5DA42D0C" w14:textId="117D8283" w:rsidR="001C441A" w:rsidRDefault="3DD38685" w:rsidP="00C7397A">
      <w:pPr>
        <w:spacing w:line="259" w:lineRule="auto"/>
        <w:rPr>
          <w:rFonts w:ascii="Poppins" w:eastAsia="Poppins" w:hAnsi="Poppins" w:cs="Poppins"/>
          <w:color w:val="000000" w:themeColor="text1"/>
          <w:sz w:val="21"/>
          <w:szCs w:val="21"/>
        </w:rPr>
      </w:pPr>
      <w:r w:rsidRPr="19D1AC21">
        <w:rPr>
          <w:rFonts w:ascii="Poppins" w:eastAsia="Poppins" w:hAnsi="Poppins" w:cs="Poppins"/>
          <w:i/>
          <w:iCs/>
          <w:color w:val="000000" w:themeColor="text1"/>
          <w:sz w:val="21"/>
          <w:szCs w:val="21"/>
        </w:rPr>
        <w:t xml:space="preserve">Leverandørens svar på </w:t>
      </w:r>
      <w:r w:rsidR="0BBD5079" w:rsidRPr="19D1AC21">
        <w:rPr>
          <w:rFonts w:ascii="Poppins" w:eastAsia="Poppins" w:hAnsi="Poppins" w:cs="Poppins"/>
          <w:i/>
          <w:iCs/>
          <w:color w:val="000000" w:themeColor="text1"/>
          <w:sz w:val="21"/>
          <w:szCs w:val="21"/>
        </w:rPr>
        <w:t xml:space="preserve">B-krav i </w:t>
      </w:r>
      <w:r w:rsidR="001C441A">
        <w:rPr>
          <w:rFonts w:ascii="Poppins" w:eastAsia="Poppins" w:hAnsi="Poppins" w:cs="Poppins"/>
          <w:i/>
          <w:iCs/>
          <w:color w:val="000000" w:themeColor="text1"/>
          <w:sz w:val="21"/>
          <w:szCs w:val="21"/>
        </w:rPr>
        <w:t>punkt</w:t>
      </w:r>
      <w:r w:rsidR="0BBD5079" w:rsidRPr="19D1AC21">
        <w:rPr>
          <w:rFonts w:ascii="Poppins" w:eastAsia="Poppins" w:hAnsi="Poppins" w:cs="Poppins"/>
          <w:i/>
          <w:iCs/>
          <w:color w:val="000000" w:themeColor="text1"/>
          <w:sz w:val="21"/>
          <w:szCs w:val="21"/>
        </w:rPr>
        <w:t xml:space="preserve"> 2.10</w:t>
      </w:r>
      <w:r w:rsidR="001C441A">
        <w:rPr>
          <w:rFonts w:ascii="Poppins" w:eastAsia="Poppins" w:hAnsi="Poppins" w:cs="Poppins"/>
          <w:i/>
          <w:iCs/>
          <w:color w:val="000000" w:themeColor="text1"/>
          <w:sz w:val="21"/>
          <w:szCs w:val="21"/>
        </w:rPr>
        <w:t xml:space="preserve"> i kravspesifikasjonen</w:t>
      </w:r>
      <w:r w:rsidR="0BBD5079" w:rsidRPr="19D1AC21">
        <w:rPr>
          <w:rFonts w:ascii="Poppins" w:eastAsia="Poppins" w:hAnsi="Poppins" w:cs="Poppins"/>
          <w:i/>
          <w:iCs/>
          <w:color w:val="000000" w:themeColor="text1"/>
          <w:sz w:val="21"/>
          <w:szCs w:val="21"/>
        </w:rPr>
        <w:t xml:space="preserve"> </w:t>
      </w:r>
      <w:r w:rsidR="7B3F822A" w:rsidRPr="616DDCAC">
        <w:rPr>
          <w:rFonts w:ascii="Poppins" w:eastAsia="Poppins" w:hAnsi="Poppins" w:cs="Poppins"/>
          <w:i/>
          <w:iCs/>
          <w:color w:val="000000" w:themeColor="text1"/>
          <w:sz w:val="21"/>
          <w:szCs w:val="21"/>
        </w:rPr>
        <w:t>tas inn</w:t>
      </w:r>
      <w:r w:rsidR="0F54C2CC" w:rsidRPr="19D1AC21">
        <w:rPr>
          <w:rFonts w:ascii="Poppins" w:eastAsia="Poppins" w:hAnsi="Poppins" w:cs="Poppins"/>
          <w:i/>
          <w:iCs/>
          <w:color w:val="000000" w:themeColor="text1"/>
          <w:sz w:val="21"/>
          <w:szCs w:val="21"/>
        </w:rPr>
        <w:t xml:space="preserve"> i </w:t>
      </w:r>
      <w:r w:rsidR="001C441A">
        <w:rPr>
          <w:rFonts w:ascii="Poppins" w:eastAsia="Poppins" w:hAnsi="Poppins" w:cs="Poppins"/>
          <w:i/>
          <w:iCs/>
          <w:color w:val="000000" w:themeColor="text1"/>
          <w:sz w:val="21"/>
          <w:szCs w:val="21"/>
        </w:rPr>
        <w:t>her</w:t>
      </w:r>
      <w:r w:rsidRPr="19D1AC21">
        <w:rPr>
          <w:rFonts w:ascii="Poppins" w:eastAsia="Poppins" w:hAnsi="Poppins" w:cs="Poppins"/>
          <w:i/>
          <w:iCs/>
          <w:color w:val="000000" w:themeColor="text1"/>
          <w:sz w:val="21"/>
          <w:szCs w:val="21"/>
        </w:rPr>
        <w:t>.</w:t>
      </w:r>
      <w:r w:rsidRPr="19D1AC21">
        <w:rPr>
          <w:rFonts w:ascii="Poppins" w:eastAsia="Poppins" w:hAnsi="Poppins" w:cs="Poppins"/>
          <w:color w:val="000000" w:themeColor="text1"/>
          <w:sz w:val="21"/>
          <w:szCs w:val="21"/>
        </w:rPr>
        <w:t xml:space="preserve"> </w:t>
      </w:r>
    </w:p>
    <w:p w14:paraId="53E08961" w14:textId="49E47D35" w:rsidR="3DD38685" w:rsidRDefault="3EC8FE17" w:rsidP="00C7397A">
      <w:pPr>
        <w:spacing w:line="259" w:lineRule="auto"/>
        <w:rPr>
          <w:rFonts w:ascii="Poppins" w:eastAsia="Poppins" w:hAnsi="Poppins" w:cs="Poppins"/>
          <w:color w:val="000000" w:themeColor="text1"/>
          <w:sz w:val="21"/>
          <w:szCs w:val="21"/>
        </w:rPr>
      </w:pPr>
      <w:r w:rsidRPr="7306A87A">
        <w:rPr>
          <w:rFonts w:ascii="Poppins" w:eastAsia="Poppins" w:hAnsi="Poppins" w:cs="Poppins"/>
          <w:i/>
          <w:iCs/>
          <w:color w:val="000000" w:themeColor="text1"/>
          <w:sz w:val="21"/>
          <w:szCs w:val="21"/>
        </w:rPr>
        <w:t xml:space="preserve">Leverandør bes også om å legge ved sin standard SLA. </w:t>
      </w:r>
    </w:p>
    <w:p w14:paraId="1B9933BC" w14:textId="77777777" w:rsidR="007053CC" w:rsidRDefault="007053CC" w:rsidP="00C7397A"/>
    <w:p w14:paraId="5A2884AD" w14:textId="2B8F7E30" w:rsidR="00B50D9A" w:rsidRPr="00B50D9A" w:rsidRDefault="00B50D9A" w:rsidP="00C7397A">
      <w:pPr>
        <w:rPr>
          <w:color w:val="FF0000"/>
        </w:rPr>
        <w:sectPr w:rsidR="00B50D9A" w:rsidRPr="00B50D9A" w:rsidSect="009D1FDD">
          <w:headerReference w:type="default" r:id="rId18"/>
          <w:pgSz w:w="11906" w:h="16838"/>
          <w:pgMar w:top="1417" w:right="1417" w:bottom="1417" w:left="1417" w:header="708" w:footer="708" w:gutter="0"/>
          <w:cols w:space="708"/>
          <w:docGrid w:linePitch="360"/>
        </w:sectPr>
      </w:pPr>
    </w:p>
    <w:p w14:paraId="6F979D4F" w14:textId="3967F4B0" w:rsidR="00EA747E" w:rsidRPr="001557BE" w:rsidRDefault="00EA747E" w:rsidP="00C7397A">
      <w:pPr>
        <w:pStyle w:val="Overskrift1"/>
        <w:rPr>
          <w:rFonts w:eastAsia="Arial"/>
          <w:b/>
          <w:sz w:val="40"/>
          <w:szCs w:val="40"/>
        </w:rPr>
      </w:pPr>
      <w:bookmarkStart w:id="69" w:name="_Toc154044302"/>
      <w:bookmarkStart w:id="70" w:name="_Toc154044494"/>
      <w:bookmarkStart w:id="71" w:name="_Toc154045987"/>
      <w:bookmarkStart w:id="72" w:name="_Toc154055215"/>
      <w:r>
        <w:rPr>
          <w:rFonts w:eastAsia="Arial"/>
        </w:rPr>
        <w:lastRenderedPageBreak/>
        <w:t xml:space="preserve">Bilag 5: </w:t>
      </w:r>
      <w:r w:rsidRPr="33236FD0">
        <w:rPr>
          <w:rFonts w:eastAsia="Arial"/>
          <w:sz w:val="40"/>
          <w:szCs w:val="40"/>
        </w:rPr>
        <w:t>Administrative bestemmelser</w:t>
      </w:r>
      <w:bookmarkEnd w:id="69"/>
      <w:bookmarkEnd w:id="70"/>
      <w:bookmarkEnd w:id="71"/>
      <w:bookmarkEnd w:id="72"/>
    </w:p>
    <w:p w14:paraId="4F549C0C" w14:textId="3967F4B0" w:rsidR="00EA747E" w:rsidRPr="00A648CE" w:rsidRDefault="00EA747E" w:rsidP="00C7397A">
      <w:pPr>
        <w:pStyle w:val="Overskrift2"/>
        <w:keepLines/>
        <w:spacing w:before="400" w:after="44" w:line="216" w:lineRule="auto"/>
        <w:rPr>
          <w:rFonts w:ascii="Arial" w:eastAsia="Arial" w:hAnsi="Arial" w:cs="Arial"/>
          <w:sz w:val="24"/>
          <w:szCs w:val="24"/>
        </w:rPr>
      </w:pPr>
      <w:bookmarkStart w:id="73" w:name="_Toc154044303"/>
      <w:bookmarkStart w:id="74" w:name="_Toc154044495"/>
      <w:bookmarkStart w:id="75" w:name="_Toc154045988"/>
      <w:r w:rsidRPr="7452D96E">
        <w:rPr>
          <w:rFonts w:ascii="Arial" w:eastAsia="Arial" w:hAnsi="Arial" w:cs="Arial"/>
          <w:sz w:val="24"/>
          <w:szCs w:val="24"/>
        </w:rPr>
        <w:t>Avtalens punkt 1.5 Partenes representanter</w:t>
      </w:r>
      <w:bookmarkEnd w:id="73"/>
      <w:bookmarkEnd w:id="74"/>
      <w:bookmarkEnd w:id="75"/>
    </w:p>
    <w:p w14:paraId="7BF3671A" w14:textId="77777777" w:rsidR="00EA747E" w:rsidRDefault="00EA747E" w:rsidP="00C7397A"/>
    <w:tbl>
      <w:tblPr>
        <w:tblStyle w:val="Tabellrutenett"/>
        <w:tblW w:w="0" w:type="auto"/>
        <w:tblLook w:val="04A0" w:firstRow="1" w:lastRow="0" w:firstColumn="1" w:lastColumn="0" w:noHBand="0" w:noVBand="1"/>
      </w:tblPr>
      <w:tblGrid>
        <w:gridCol w:w="4523"/>
        <w:gridCol w:w="4539"/>
      </w:tblGrid>
      <w:tr w:rsidR="00EA747E" w14:paraId="165CF70B" w14:textId="77777777" w:rsidTr="00C435A7">
        <w:tc>
          <w:tcPr>
            <w:tcW w:w="4523" w:type="dxa"/>
            <w:shd w:val="clear" w:color="auto" w:fill="DEEAF6" w:themeFill="accent1" w:themeFillTint="33"/>
          </w:tcPr>
          <w:p w14:paraId="43C73C1E" w14:textId="77777777" w:rsidR="00EA747E" w:rsidRPr="00621BF3" w:rsidRDefault="00EA747E" w:rsidP="00C7397A">
            <w:pPr>
              <w:rPr>
                <w:rFonts w:ascii="Poppins" w:eastAsia="Poppins" w:hAnsi="Poppins" w:cs="Poppins"/>
                <w:b/>
                <w:bCs/>
                <w:i/>
                <w:iCs/>
                <w:color w:val="005686"/>
                <w:sz w:val="21"/>
                <w:szCs w:val="21"/>
              </w:rPr>
            </w:pPr>
            <w:r w:rsidRPr="00621BF3">
              <w:rPr>
                <w:rFonts w:ascii="Poppins" w:eastAsia="Poppins" w:hAnsi="Poppins" w:cs="Poppins"/>
                <w:b/>
                <w:bCs/>
                <w:i/>
                <w:iCs/>
                <w:color w:val="005686"/>
                <w:sz w:val="21"/>
                <w:szCs w:val="21"/>
              </w:rPr>
              <w:t>For Kunden</w:t>
            </w:r>
          </w:p>
        </w:tc>
        <w:tc>
          <w:tcPr>
            <w:tcW w:w="4539" w:type="dxa"/>
            <w:shd w:val="clear" w:color="auto" w:fill="DEEAF6" w:themeFill="accent1" w:themeFillTint="33"/>
          </w:tcPr>
          <w:p w14:paraId="4D5A257C" w14:textId="77777777" w:rsidR="00EA747E" w:rsidRPr="00621BF3" w:rsidRDefault="00EA747E" w:rsidP="00C7397A">
            <w:pPr>
              <w:rPr>
                <w:rFonts w:ascii="Poppins" w:eastAsia="Poppins" w:hAnsi="Poppins" w:cs="Poppins"/>
                <w:b/>
                <w:bCs/>
                <w:i/>
                <w:iCs/>
                <w:color w:val="005686"/>
                <w:sz w:val="21"/>
                <w:szCs w:val="21"/>
              </w:rPr>
            </w:pPr>
            <w:r w:rsidRPr="00621BF3">
              <w:rPr>
                <w:rFonts w:ascii="Poppins" w:eastAsia="Poppins" w:hAnsi="Poppins" w:cs="Poppins"/>
                <w:b/>
                <w:bCs/>
                <w:i/>
                <w:iCs/>
                <w:color w:val="005686"/>
                <w:sz w:val="21"/>
                <w:szCs w:val="21"/>
              </w:rPr>
              <w:t>For Leverandøren</w:t>
            </w:r>
          </w:p>
        </w:tc>
      </w:tr>
      <w:tr w:rsidR="00EA747E" w14:paraId="7C1CC1AF" w14:textId="77777777" w:rsidTr="00C435A7">
        <w:tc>
          <w:tcPr>
            <w:tcW w:w="4523" w:type="dxa"/>
          </w:tcPr>
          <w:p w14:paraId="077E112E"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Navn:</w:t>
            </w:r>
          </w:p>
        </w:tc>
        <w:tc>
          <w:tcPr>
            <w:tcW w:w="4539" w:type="dxa"/>
          </w:tcPr>
          <w:p w14:paraId="0A65BD53"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Navn:</w:t>
            </w:r>
          </w:p>
        </w:tc>
      </w:tr>
      <w:tr w:rsidR="00EA747E" w14:paraId="15C84538" w14:textId="77777777" w:rsidTr="00C435A7">
        <w:tc>
          <w:tcPr>
            <w:tcW w:w="4523" w:type="dxa"/>
          </w:tcPr>
          <w:p w14:paraId="763F610A"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Stilling:</w:t>
            </w:r>
          </w:p>
        </w:tc>
        <w:tc>
          <w:tcPr>
            <w:tcW w:w="4539" w:type="dxa"/>
          </w:tcPr>
          <w:p w14:paraId="787AB03E"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Stilling:</w:t>
            </w:r>
          </w:p>
        </w:tc>
      </w:tr>
      <w:tr w:rsidR="00EA747E" w14:paraId="0C47F784" w14:textId="77777777" w:rsidTr="00C435A7">
        <w:tc>
          <w:tcPr>
            <w:tcW w:w="4523" w:type="dxa"/>
          </w:tcPr>
          <w:p w14:paraId="3F143136"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Telefon:</w:t>
            </w:r>
          </w:p>
        </w:tc>
        <w:tc>
          <w:tcPr>
            <w:tcW w:w="4539" w:type="dxa"/>
          </w:tcPr>
          <w:p w14:paraId="04B0C37B"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Telefon:</w:t>
            </w:r>
          </w:p>
        </w:tc>
      </w:tr>
      <w:tr w:rsidR="00EA747E" w14:paraId="4E793CF1" w14:textId="77777777" w:rsidTr="00C435A7">
        <w:tc>
          <w:tcPr>
            <w:tcW w:w="4523" w:type="dxa"/>
          </w:tcPr>
          <w:p w14:paraId="3FEF2E69"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E-post:</w:t>
            </w:r>
          </w:p>
        </w:tc>
        <w:tc>
          <w:tcPr>
            <w:tcW w:w="4539" w:type="dxa"/>
          </w:tcPr>
          <w:p w14:paraId="55D45978" w14:textId="77777777" w:rsidR="00EA747E" w:rsidRPr="00F81575" w:rsidRDefault="00EA747E" w:rsidP="00C7397A">
            <w:pPr>
              <w:rPr>
                <w:rFonts w:ascii="Poppins" w:eastAsia="Poppins" w:hAnsi="Poppins" w:cs="Poppins"/>
                <w:color w:val="000000" w:themeColor="text1"/>
                <w:sz w:val="21"/>
                <w:szCs w:val="21"/>
              </w:rPr>
            </w:pPr>
            <w:r w:rsidRPr="00F81575">
              <w:rPr>
                <w:rFonts w:ascii="Poppins" w:eastAsia="Poppins" w:hAnsi="Poppins" w:cs="Poppins"/>
                <w:color w:val="000000" w:themeColor="text1"/>
                <w:sz w:val="21"/>
                <w:szCs w:val="21"/>
              </w:rPr>
              <w:t>E-post:</w:t>
            </w:r>
          </w:p>
        </w:tc>
      </w:tr>
    </w:tbl>
    <w:p w14:paraId="43E26876" w14:textId="77777777" w:rsidR="00EA747E" w:rsidRPr="004F642F" w:rsidRDefault="00EA747E" w:rsidP="00C7397A"/>
    <w:p w14:paraId="3C8F0AEF" w14:textId="72BC777D" w:rsidR="00EA747E" w:rsidRPr="007C57D5" w:rsidRDefault="1D745AA5" w:rsidP="00C7397A">
      <w:pPr>
        <w:rPr>
          <w:rFonts w:ascii="Poppins" w:eastAsia="Poppins" w:hAnsi="Poppins" w:cs="Poppins"/>
          <w:color w:val="000000" w:themeColor="text1"/>
          <w:sz w:val="21"/>
          <w:szCs w:val="21"/>
        </w:rPr>
      </w:pPr>
      <w:r w:rsidRPr="7452D96E">
        <w:rPr>
          <w:rFonts w:ascii="Poppins" w:eastAsia="Poppins" w:hAnsi="Poppins" w:cs="Poppins"/>
          <w:color w:val="000000" w:themeColor="text1"/>
          <w:sz w:val="21"/>
          <w:szCs w:val="21"/>
        </w:rPr>
        <w:t>Dersom bemyndiget representant for en part skiftes ut, skal den andre part bli varslet om dette 3 uker i forkant. Ellers gjelder følgende prosedyrer for bemyndiget representant:</w:t>
      </w:r>
    </w:p>
    <w:p w14:paraId="5FCE4FA8" w14:textId="7B1A1C6B" w:rsidR="00EA747E" w:rsidRPr="007C57D5" w:rsidRDefault="1D745AA5" w:rsidP="00C7397A">
      <w:pPr>
        <w:rPr>
          <w:rFonts w:ascii="Poppins" w:eastAsia="Poppins" w:hAnsi="Poppins" w:cs="Poppins"/>
          <w:color w:val="000000" w:themeColor="text1"/>
          <w:sz w:val="21"/>
          <w:szCs w:val="21"/>
        </w:rPr>
      </w:pPr>
      <w:r w:rsidRPr="7452D96E">
        <w:rPr>
          <w:rFonts w:ascii="Poppins" w:eastAsia="Poppins" w:hAnsi="Poppins" w:cs="Poppins"/>
          <w:color w:val="000000" w:themeColor="text1"/>
          <w:sz w:val="21"/>
          <w:szCs w:val="21"/>
        </w:rPr>
        <w:t>- Oppdragsgiver skal godkjenne ny</w:t>
      </w:r>
      <w:r w:rsidR="0E51C36D" w:rsidRPr="7452D96E">
        <w:rPr>
          <w:rFonts w:ascii="Poppins" w:eastAsia="Poppins" w:hAnsi="Poppins" w:cs="Poppins"/>
          <w:color w:val="000000" w:themeColor="text1"/>
          <w:sz w:val="21"/>
          <w:szCs w:val="21"/>
        </w:rPr>
        <w:t>(e)</w:t>
      </w:r>
      <w:r w:rsidRPr="7452D96E">
        <w:rPr>
          <w:rFonts w:ascii="Poppins" w:eastAsia="Poppins" w:hAnsi="Poppins" w:cs="Poppins"/>
          <w:color w:val="000000" w:themeColor="text1"/>
          <w:sz w:val="21"/>
          <w:szCs w:val="21"/>
        </w:rPr>
        <w:t xml:space="preserve"> representant(er) hos </w:t>
      </w:r>
      <w:r w:rsidR="1800BF0D" w:rsidRPr="7452D96E">
        <w:rPr>
          <w:rFonts w:ascii="Poppins" w:eastAsia="Poppins" w:hAnsi="Poppins" w:cs="Poppins"/>
          <w:color w:val="000000" w:themeColor="text1"/>
          <w:sz w:val="21"/>
          <w:szCs w:val="21"/>
        </w:rPr>
        <w:t>l</w:t>
      </w:r>
      <w:r w:rsidRPr="7452D96E">
        <w:rPr>
          <w:rFonts w:ascii="Poppins" w:eastAsia="Poppins" w:hAnsi="Poppins" w:cs="Poppins"/>
          <w:color w:val="000000" w:themeColor="text1"/>
          <w:sz w:val="21"/>
          <w:szCs w:val="21"/>
        </w:rPr>
        <w:t>everandør.</w:t>
      </w:r>
    </w:p>
    <w:p w14:paraId="08D2C33D" w14:textId="3967F4B0" w:rsidR="00EA747E" w:rsidRPr="00962A2A" w:rsidRDefault="00EA747E" w:rsidP="00C7397A">
      <w:pPr>
        <w:pStyle w:val="Overskrift2"/>
        <w:keepLines/>
        <w:spacing w:before="400" w:after="44" w:line="216" w:lineRule="auto"/>
        <w:rPr>
          <w:rFonts w:ascii="Arial" w:eastAsia="Arial" w:hAnsi="Arial" w:cs="Arial"/>
          <w:sz w:val="24"/>
          <w:szCs w:val="24"/>
        </w:rPr>
      </w:pPr>
      <w:bookmarkStart w:id="76" w:name="_Toc154044304"/>
      <w:bookmarkStart w:id="77" w:name="_Toc154044496"/>
      <w:bookmarkStart w:id="78" w:name="_Toc154045989"/>
      <w:r w:rsidRPr="7452D96E">
        <w:rPr>
          <w:rFonts w:ascii="Arial" w:eastAsia="Arial" w:hAnsi="Arial" w:cs="Arial"/>
          <w:sz w:val="24"/>
          <w:szCs w:val="24"/>
        </w:rPr>
        <w:t>Avtalens punkt 5.1 Varighet</w:t>
      </w:r>
      <w:bookmarkEnd w:id="76"/>
      <w:bookmarkEnd w:id="77"/>
      <w:bookmarkEnd w:id="78"/>
    </w:p>
    <w:p w14:paraId="1898C185" w14:textId="77777777" w:rsidR="00EA747E" w:rsidRPr="001557BE" w:rsidRDefault="00EA747E" w:rsidP="00C7397A">
      <w:pPr>
        <w:rPr>
          <w:rFonts w:ascii="Poppins" w:eastAsia="Poppins" w:hAnsi="Poppins" w:cs="Poppins"/>
          <w:color w:val="000000" w:themeColor="text1"/>
          <w:sz w:val="21"/>
          <w:szCs w:val="21"/>
        </w:rPr>
      </w:pPr>
      <w:r w:rsidRPr="7FE9D5D1">
        <w:rPr>
          <w:rFonts w:ascii="Poppins" w:eastAsia="Poppins" w:hAnsi="Poppins" w:cs="Poppins"/>
          <w:color w:val="000000" w:themeColor="text1"/>
          <w:sz w:val="21"/>
          <w:szCs w:val="21"/>
        </w:rPr>
        <w:t xml:space="preserve">Avtalen trer i kraft den dato den er undertegnet av partene. </w:t>
      </w:r>
    </w:p>
    <w:p w14:paraId="3744D44C" w14:textId="77777777" w:rsidR="00EA747E" w:rsidRPr="001557BE" w:rsidRDefault="00EA747E" w:rsidP="00C7397A">
      <w:pPr>
        <w:rPr>
          <w:rFonts w:ascii="Poppins" w:eastAsia="Poppins" w:hAnsi="Poppins" w:cs="Poppins"/>
          <w:color w:val="000000" w:themeColor="text1"/>
          <w:sz w:val="21"/>
          <w:szCs w:val="21"/>
        </w:rPr>
      </w:pPr>
    </w:p>
    <w:p w14:paraId="66913E4D" w14:textId="03A48508" w:rsidR="00EA747E" w:rsidRPr="001557BE" w:rsidRDefault="62CCDDF7" w:rsidP="00C7397A">
      <w:pPr>
        <w:rPr>
          <w:rFonts w:ascii="Poppins" w:eastAsia="Poppins" w:hAnsi="Poppins" w:cs="Poppins"/>
          <w:color w:val="000000" w:themeColor="text1"/>
          <w:sz w:val="21"/>
          <w:szCs w:val="21"/>
        </w:rPr>
      </w:pPr>
      <w:r w:rsidRPr="5D90626C">
        <w:rPr>
          <w:rFonts w:ascii="Poppins" w:eastAsia="Poppins" w:hAnsi="Poppins" w:cs="Poppins"/>
          <w:color w:val="000000" w:themeColor="text1"/>
          <w:sz w:val="21"/>
          <w:szCs w:val="21"/>
        </w:rPr>
        <w:t xml:space="preserve">Avtalen gjelder i </w:t>
      </w:r>
      <w:r w:rsidR="3A958BC5" w:rsidRPr="5D90626C">
        <w:rPr>
          <w:rFonts w:ascii="Poppins" w:eastAsia="Poppins" w:hAnsi="Poppins" w:cs="Poppins"/>
          <w:color w:val="000000" w:themeColor="text1"/>
          <w:sz w:val="21"/>
          <w:szCs w:val="21"/>
        </w:rPr>
        <w:t>4</w:t>
      </w:r>
      <w:r w:rsidRPr="5D90626C">
        <w:rPr>
          <w:rFonts w:ascii="Poppins" w:eastAsia="Poppins" w:hAnsi="Poppins" w:cs="Poppins"/>
          <w:color w:val="000000" w:themeColor="text1"/>
          <w:sz w:val="21"/>
          <w:szCs w:val="21"/>
        </w:rPr>
        <w:t xml:space="preserve"> (</w:t>
      </w:r>
      <w:r w:rsidR="3A958BC5" w:rsidRPr="5D90626C">
        <w:rPr>
          <w:rFonts w:ascii="Poppins" w:eastAsia="Poppins" w:hAnsi="Poppins" w:cs="Poppins"/>
          <w:color w:val="000000" w:themeColor="text1"/>
          <w:sz w:val="21"/>
          <w:szCs w:val="21"/>
        </w:rPr>
        <w:t>fire</w:t>
      </w:r>
      <w:r w:rsidRPr="5D90626C">
        <w:rPr>
          <w:rFonts w:ascii="Poppins" w:eastAsia="Poppins" w:hAnsi="Poppins" w:cs="Poppins"/>
          <w:color w:val="000000" w:themeColor="text1"/>
          <w:sz w:val="21"/>
          <w:szCs w:val="21"/>
        </w:rPr>
        <w:t>) år regnet fra leveringsdag. Avtalen fornyes deretter automatisk for 1 (ett) år om gangen</w:t>
      </w:r>
      <w:r w:rsidR="361304B2" w:rsidRPr="5D90626C">
        <w:rPr>
          <w:rFonts w:ascii="Poppins" w:eastAsia="Poppins" w:hAnsi="Poppins" w:cs="Poppins"/>
          <w:color w:val="000000" w:themeColor="text1"/>
          <w:sz w:val="21"/>
          <w:szCs w:val="21"/>
        </w:rPr>
        <w:t xml:space="preserve"> for inntil 4 (fire) nye år,</w:t>
      </w:r>
      <w:r w:rsidRPr="5D90626C">
        <w:rPr>
          <w:rFonts w:ascii="Poppins" w:eastAsia="Poppins" w:hAnsi="Poppins" w:cs="Poppins"/>
          <w:color w:val="000000" w:themeColor="text1"/>
          <w:sz w:val="21"/>
          <w:szCs w:val="21"/>
        </w:rPr>
        <w:t xml:space="preserve"> med</w:t>
      </w:r>
      <w:r w:rsidRPr="5D90626C">
        <w:rPr>
          <w:rFonts w:ascii="Poppins" w:eastAsia="Poppins" w:hAnsi="Poppins" w:cs="Poppins"/>
          <w:sz w:val="21"/>
          <w:szCs w:val="21"/>
        </w:rPr>
        <w:t xml:space="preserve"> mindre den sies opp </w:t>
      </w:r>
      <w:r w:rsidR="69BA5D2F" w:rsidRPr="5D90626C">
        <w:rPr>
          <w:rFonts w:ascii="Poppins" w:eastAsia="Poppins" w:hAnsi="Poppins" w:cs="Poppins"/>
          <w:sz w:val="21"/>
          <w:szCs w:val="21"/>
        </w:rPr>
        <w:t>av oppdragsgiver</w:t>
      </w:r>
      <w:r w:rsidR="69BA5D2F" w:rsidRPr="5D90626C">
        <w:rPr>
          <w:rFonts w:ascii="Poppins" w:eastAsia="Poppins" w:hAnsi="Poppins" w:cs="Poppins"/>
          <w:color w:val="FF0000"/>
          <w:sz w:val="21"/>
          <w:szCs w:val="21"/>
        </w:rPr>
        <w:t xml:space="preserve"> </w:t>
      </w:r>
      <w:r w:rsidRPr="5D90626C">
        <w:rPr>
          <w:rFonts w:ascii="Poppins" w:eastAsia="Poppins" w:hAnsi="Poppins" w:cs="Poppins"/>
          <w:color w:val="000000" w:themeColor="text1"/>
          <w:sz w:val="21"/>
          <w:szCs w:val="21"/>
        </w:rPr>
        <w:t>med 3 (tre) måneders varsel før fornyelsestidspunktet. Leverandøren kan si opp avtalen med 12 (tolv) måneders varsel før fornyelsestidspunktet.</w:t>
      </w:r>
    </w:p>
    <w:p w14:paraId="6D0FEFE1" w14:textId="3967F4B0" w:rsidR="00EA747E" w:rsidRPr="00962A2A" w:rsidRDefault="00EA747E" w:rsidP="00C7397A">
      <w:pPr>
        <w:pStyle w:val="Overskrift2"/>
        <w:keepLines/>
        <w:spacing w:before="400" w:after="44" w:line="216" w:lineRule="auto"/>
        <w:rPr>
          <w:rFonts w:ascii="Arial" w:eastAsia="Arial" w:hAnsi="Arial" w:cs="Arial"/>
          <w:sz w:val="24"/>
          <w:szCs w:val="24"/>
        </w:rPr>
      </w:pPr>
      <w:bookmarkStart w:id="79" w:name="_Toc154044305"/>
      <w:bookmarkStart w:id="80" w:name="_Toc154044497"/>
      <w:bookmarkStart w:id="81" w:name="_Toc154045990"/>
      <w:r w:rsidRPr="7452D96E">
        <w:rPr>
          <w:rFonts w:ascii="Arial" w:eastAsia="Arial" w:hAnsi="Arial" w:cs="Arial"/>
          <w:sz w:val="24"/>
          <w:szCs w:val="24"/>
        </w:rPr>
        <w:t>Avtalens punkt 6.2 Personopplysninger</w:t>
      </w:r>
      <w:bookmarkEnd w:id="79"/>
      <w:bookmarkEnd w:id="80"/>
      <w:bookmarkEnd w:id="81"/>
    </w:p>
    <w:p w14:paraId="177277C3" w14:textId="79FB16E2" w:rsidR="00EA747E" w:rsidRPr="004F642F" w:rsidRDefault="00EA747E" w:rsidP="00C7397A">
      <w:pPr>
        <w:rPr>
          <w:rFonts w:ascii="Poppins" w:eastAsia="Poppins" w:hAnsi="Poppins" w:cs="Poppins"/>
          <w:i/>
          <w:color w:val="000000" w:themeColor="text1"/>
          <w:sz w:val="21"/>
          <w:szCs w:val="21"/>
        </w:rPr>
      </w:pPr>
      <w:r w:rsidRPr="00665603">
        <w:rPr>
          <w:rFonts w:ascii="Poppins" w:eastAsia="Poppins" w:hAnsi="Poppins" w:cs="Poppins"/>
          <w:i/>
          <w:iCs/>
          <w:color w:val="000000" w:themeColor="text1"/>
          <w:sz w:val="21"/>
          <w:szCs w:val="21"/>
        </w:rPr>
        <w:t xml:space="preserve">Dersom </w:t>
      </w:r>
      <w:r w:rsidR="54289525" w:rsidRPr="33236FD0">
        <w:rPr>
          <w:rFonts w:ascii="Poppins" w:eastAsia="Poppins" w:hAnsi="Poppins" w:cs="Poppins"/>
          <w:i/>
          <w:iCs/>
          <w:color w:val="000000" w:themeColor="text1"/>
          <w:sz w:val="21"/>
          <w:szCs w:val="21"/>
        </w:rPr>
        <w:t>oppdragsgiver</w:t>
      </w:r>
      <w:r w:rsidRPr="00665603">
        <w:rPr>
          <w:rFonts w:ascii="Poppins" w:eastAsia="Poppins" w:hAnsi="Poppins" w:cs="Poppins"/>
          <w:i/>
          <w:iCs/>
          <w:color w:val="000000" w:themeColor="text1"/>
          <w:sz w:val="21"/>
          <w:szCs w:val="21"/>
        </w:rPr>
        <w:t xml:space="preserve"> godkjenner at personopplysninger behandles av Leverandørens underleverandør(er), skal navnene på underleverandør(er) fremkomme her.</w:t>
      </w:r>
    </w:p>
    <w:p w14:paraId="2CE13F8A" w14:textId="77777777" w:rsidR="006201A5" w:rsidRDefault="006201A5" w:rsidP="00C7397A">
      <w:pPr>
        <w:pStyle w:val="Overskrift1"/>
      </w:pPr>
    </w:p>
    <w:tbl>
      <w:tblPr>
        <w:tblStyle w:val="Tabellrutenett"/>
        <w:tblW w:w="0" w:type="auto"/>
        <w:tblLayout w:type="fixed"/>
        <w:tblLook w:val="06A0" w:firstRow="1" w:lastRow="0" w:firstColumn="1" w:lastColumn="0" w:noHBand="1" w:noVBand="1"/>
      </w:tblPr>
      <w:tblGrid>
        <w:gridCol w:w="3020"/>
        <w:gridCol w:w="2700"/>
        <w:gridCol w:w="3340"/>
      </w:tblGrid>
      <w:tr w:rsidR="7452D96E" w14:paraId="170ADC9F" w14:textId="77777777" w:rsidTr="7452D96E">
        <w:trPr>
          <w:trHeight w:val="302"/>
        </w:trPr>
        <w:tc>
          <w:tcPr>
            <w:tcW w:w="3020" w:type="dxa"/>
            <w:shd w:val="clear" w:color="auto" w:fill="DEEAF6" w:themeFill="accent1" w:themeFillTint="33"/>
          </w:tcPr>
          <w:p w14:paraId="29C34E92" w14:textId="6D2BA935" w:rsidR="0FECAD67" w:rsidRDefault="0FECAD67" w:rsidP="00C7397A">
            <w:pPr>
              <w:spacing w:line="259" w:lineRule="auto"/>
              <w:rPr>
                <w:rFonts w:ascii="Poppins" w:eastAsia="Poppins" w:hAnsi="Poppins" w:cs="Poppins"/>
                <w:b/>
                <w:bCs/>
                <w:i/>
                <w:iCs/>
                <w:color w:val="005686"/>
                <w:sz w:val="21"/>
                <w:szCs w:val="21"/>
              </w:rPr>
            </w:pPr>
            <w:r w:rsidRPr="7452D96E">
              <w:rPr>
                <w:rFonts w:ascii="Poppins" w:eastAsia="Poppins" w:hAnsi="Poppins" w:cs="Poppins"/>
                <w:b/>
                <w:bCs/>
                <w:i/>
                <w:iCs/>
                <w:color w:val="005686"/>
                <w:sz w:val="21"/>
                <w:szCs w:val="21"/>
              </w:rPr>
              <w:t>Navn</w:t>
            </w:r>
          </w:p>
        </w:tc>
        <w:tc>
          <w:tcPr>
            <w:tcW w:w="2700" w:type="dxa"/>
            <w:shd w:val="clear" w:color="auto" w:fill="DEEAF6" w:themeFill="accent1" w:themeFillTint="33"/>
          </w:tcPr>
          <w:p w14:paraId="2EAB53E8" w14:textId="62496410" w:rsidR="0FECAD67" w:rsidRDefault="0FECAD67" w:rsidP="00C7397A">
            <w:pPr>
              <w:spacing w:line="259" w:lineRule="auto"/>
              <w:rPr>
                <w:rFonts w:ascii="Poppins" w:eastAsia="Poppins" w:hAnsi="Poppins" w:cs="Poppins"/>
                <w:b/>
                <w:bCs/>
                <w:i/>
                <w:iCs/>
                <w:color w:val="005686"/>
                <w:sz w:val="21"/>
                <w:szCs w:val="21"/>
              </w:rPr>
            </w:pPr>
            <w:r w:rsidRPr="7452D96E">
              <w:rPr>
                <w:rFonts w:ascii="Poppins" w:eastAsia="Poppins" w:hAnsi="Poppins" w:cs="Poppins"/>
                <w:b/>
                <w:bCs/>
                <w:i/>
                <w:iCs/>
                <w:color w:val="005686"/>
                <w:sz w:val="21"/>
                <w:szCs w:val="21"/>
              </w:rPr>
              <w:t>Org.nr</w:t>
            </w:r>
          </w:p>
        </w:tc>
        <w:tc>
          <w:tcPr>
            <w:tcW w:w="3340" w:type="dxa"/>
            <w:shd w:val="clear" w:color="auto" w:fill="DEEAF6" w:themeFill="accent1" w:themeFillTint="33"/>
          </w:tcPr>
          <w:p w14:paraId="199BB126" w14:textId="74CBE120" w:rsidR="0FECAD67" w:rsidRDefault="0FECAD67" w:rsidP="00C7397A">
            <w:pPr>
              <w:spacing w:line="259" w:lineRule="auto"/>
              <w:rPr>
                <w:rFonts w:ascii="Poppins" w:eastAsia="Poppins" w:hAnsi="Poppins" w:cs="Poppins"/>
                <w:b/>
                <w:bCs/>
                <w:i/>
                <w:iCs/>
                <w:color w:val="005686"/>
                <w:sz w:val="21"/>
                <w:szCs w:val="21"/>
              </w:rPr>
            </w:pPr>
            <w:r w:rsidRPr="7452D96E">
              <w:rPr>
                <w:rFonts w:ascii="Poppins" w:eastAsia="Poppins" w:hAnsi="Poppins" w:cs="Poppins"/>
                <w:b/>
                <w:bCs/>
                <w:i/>
                <w:iCs/>
                <w:color w:val="005686"/>
                <w:sz w:val="21"/>
                <w:szCs w:val="21"/>
              </w:rPr>
              <w:t>Leveranseområde</w:t>
            </w:r>
          </w:p>
        </w:tc>
      </w:tr>
      <w:tr w:rsidR="7452D96E" w14:paraId="6EE19370" w14:textId="77777777" w:rsidTr="7452D96E">
        <w:trPr>
          <w:trHeight w:val="302"/>
        </w:trPr>
        <w:tc>
          <w:tcPr>
            <w:tcW w:w="3020" w:type="dxa"/>
          </w:tcPr>
          <w:p w14:paraId="684AF97B" w14:textId="4745C4AA" w:rsidR="7452D96E" w:rsidRDefault="7452D96E" w:rsidP="00C7397A">
            <w:pPr>
              <w:pStyle w:val="Overskrift1"/>
              <w:rPr>
                <w:rFonts w:ascii="Poppins" w:eastAsia="Poppins" w:hAnsi="Poppins" w:cs="Poppins"/>
                <w:sz w:val="20"/>
                <w:szCs w:val="20"/>
              </w:rPr>
            </w:pPr>
          </w:p>
        </w:tc>
        <w:tc>
          <w:tcPr>
            <w:tcW w:w="2700" w:type="dxa"/>
          </w:tcPr>
          <w:p w14:paraId="732BD606" w14:textId="4745C4AA" w:rsidR="7452D96E" w:rsidRDefault="7452D96E" w:rsidP="00C7397A">
            <w:pPr>
              <w:pStyle w:val="Overskrift1"/>
              <w:rPr>
                <w:rFonts w:ascii="Poppins" w:eastAsia="Poppins" w:hAnsi="Poppins" w:cs="Poppins"/>
                <w:sz w:val="20"/>
                <w:szCs w:val="20"/>
              </w:rPr>
            </w:pPr>
          </w:p>
        </w:tc>
        <w:tc>
          <w:tcPr>
            <w:tcW w:w="3340" w:type="dxa"/>
          </w:tcPr>
          <w:p w14:paraId="682E00E6" w14:textId="4745C4AA" w:rsidR="7452D96E" w:rsidRDefault="7452D96E" w:rsidP="00C7397A">
            <w:pPr>
              <w:pStyle w:val="Overskrift1"/>
              <w:rPr>
                <w:rFonts w:ascii="Poppins" w:eastAsia="Poppins" w:hAnsi="Poppins" w:cs="Poppins"/>
                <w:sz w:val="20"/>
                <w:szCs w:val="20"/>
              </w:rPr>
            </w:pPr>
          </w:p>
        </w:tc>
      </w:tr>
      <w:tr w:rsidR="7452D96E" w14:paraId="0E0655F0" w14:textId="77777777" w:rsidTr="7452D96E">
        <w:trPr>
          <w:trHeight w:val="302"/>
        </w:trPr>
        <w:tc>
          <w:tcPr>
            <w:tcW w:w="3020" w:type="dxa"/>
          </w:tcPr>
          <w:p w14:paraId="17D5211A" w14:textId="4745C4AA" w:rsidR="7452D96E" w:rsidRDefault="7452D96E" w:rsidP="00C7397A">
            <w:pPr>
              <w:pStyle w:val="Overskrift1"/>
              <w:rPr>
                <w:rFonts w:ascii="Poppins" w:eastAsia="Poppins" w:hAnsi="Poppins" w:cs="Poppins"/>
                <w:sz w:val="20"/>
                <w:szCs w:val="20"/>
              </w:rPr>
            </w:pPr>
          </w:p>
        </w:tc>
        <w:tc>
          <w:tcPr>
            <w:tcW w:w="2700" w:type="dxa"/>
          </w:tcPr>
          <w:p w14:paraId="2E1323A4" w14:textId="4745C4AA" w:rsidR="7452D96E" w:rsidRDefault="7452D96E" w:rsidP="00C7397A">
            <w:pPr>
              <w:pStyle w:val="Overskrift1"/>
              <w:rPr>
                <w:rFonts w:ascii="Poppins" w:eastAsia="Poppins" w:hAnsi="Poppins" w:cs="Poppins"/>
                <w:sz w:val="20"/>
                <w:szCs w:val="20"/>
              </w:rPr>
            </w:pPr>
          </w:p>
        </w:tc>
        <w:tc>
          <w:tcPr>
            <w:tcW w:w="3340" w:type="dxa"/>
          </w:tcPr>
          <w:p w14:paraId="1697495F" w14:textId="4745C4AA" w:rsidR="7452D96E" w:rsidRDefault="7452D96E" w:rsidP="00C7397A">
            <w:pPr>
              <w:pStyle w:val="Overskrift1"/>
              <w:rPr>
                <w:rFonts w:ascii="Poppins" w:eastAsia="Poppins" w:hAnsi="Poppins" w:cs="Poppins"/>
                <w:sz w:val="20"/>
                <w:szCs w:val="20"/>
              </w:rPr>
            </w:pPr>
          </w:p>
        </w:tc>
      </w:tr>
    </w:tbl>
    <w:p w14:paraId="4CFFF86B" w14:textId="77777777" w:rsidR="006201A5" w:rsidRDefault="006201A5" w:rsidP="00C7397A">
      <w:pPr>
        <w:pStyle w:val="Overskrift1"/>
      </w:pPr>
    </w:p>
    <w:p w14:paraId="342196DA" w14:textId="77777777" w:rsidR="006201A5" w:rsidRDefault="006201A5" w:rsidP="00C7397A">
      <w:pPr>
        <w:pStyle w:val="Overskrift1"/>
      </w:pPr>
    </w:p>
    <w:p w14:paraId="5F83ACAC" w14:textId="77777777" w:rsidR="006201A5" w:rsidRDefault="006201A5" w:rsidP="00C7397A">
      <w:pPr>
        <w:pStyle w:val="Overskrift1"/>
      </w:pPr>
    </w:p>
    <w:p w14:paraId="417251F2" w14:textId="77777777" w:rsidR="006201A5" w:rsidRDefault="006201A5" w:rsidP="00C7397A">
      <w:pPr>
        <w:pStyle w:val="Overskrift1"/>
      </w:pPr>
    </w:p>
    <w:p w14:paraId="16B4D15B" w14:textId="7602EE5D" w:rsidR="3A9060F3" w:rsidRDefault="3A9060F3" w:rsidP="00C7397A">
      <w:pPr>
        <w:rPr>
          <w:b/>
        </w:rPr>
      </w:pPr>
      <w:r>
        <w:br w:type="page"/>
      </w:r>
    </w:p>
    <w:p w14:paraId="011A11D9" w14:textId="67554768" w:rsidR="00F458D6" w:rsidRPr="001557BE" w:rsidRDefault="2FD32024" w:rsidP="00143C90">
      <w:pPr>
        <w:pStyle w:val="Overskrift1"/>
        <w:rPr>
          <w:rFonts w:eastAsia="Arial"/>
        </w:rPr>
      </w:pPr>
      <w:bookmarkStart w:id="82" w:name="_Toc154044306"/>
      <w:bookmarkStart w:id="83" w:name="_Toc154044498"/>
      <w:bookmarkStart w:id="84" w:name="_Toc154045991"/>
      <w:bookmarkStart w:id="85" w:name="_Toc154055216"/>
      <w:r w:rsidRPr="19C25C4C">
        <w:rPr>
          <w:rFonts w:eastAsia="Arial"/>
        </w:rPr>
        <w:lastRenderedPageBreak/>
        <w:t>Bilag 6: Samlet pris og prisbestemmelser</w:t>
      </w:r>
      <w:bookmarkEnd w:id="82"/>
      <w:bookmarkEnd w:id="83"/>
      <w:bookmarkEnd w:id="84"/>
      <w:bookmarkEnd w:id="85"/>
    </w:p>
    <w:p w14:paraId="602B7471" w14:textId="77777777" w:rsidR="00F458D6" w:rsidRDefault="00F458D6" w:rsidP="00C7397A"/>
    <w:p w14:paraId="7E1EFF3F" w14:textId="153EB0C0" w:rsidR="00F458D6" w:rsidRDefault="00F458D6" w:rsidP="00C7397A">
      <w:pPr>
        <w:rPr>
          <w:rFonts w:ascii="Poppins" w:eastAsia="Poppins" w:hAnsi="Poppins" w:cs="Poppins"/>
          <w:i/>
          <w:iCs/>
          <w:color w:val="000000" w:themeColor="text1"/>
          <w:sz w:val="21"/>
          <w:szCs w:val="21"/>
        </w:rPr>
      </w:pPr>
      <w:r w:rsidRPr="00665603">
        <w:rPr>
          <w:rFonts w:ascii="Poppins" w:eastAsia="Poppins" w:hAnsi="Poppins" w:cs="Poppins"/>
          <w:i/>
          <w:iCs/>
          <w:color w:val="000000" w:themeColor="text1"/>
          <w:sz w:val="21"/>
          <w:szCs w:val="21"/>
        </w:rPr>
        <w:t xml:space="preserve">Alle priser og nærmere betingelser for det vederlaget </w:t>
      </w:r>
      <w:r w:rsidR="15260E05" w:rsidRPr="7452D96E">
        <w:rPr>
          <w:rFonts w:ascii="Poppins" w:eastAsia="Poppins" w:hAnsi="Poppins" w:cs="Poppins"/>
          <w:i/>
          <w:iCs/>
          <w:color w:val="000000" w:themeColor="text1"/>
          <w:sz w:val="21"/>
          <w:szCs w:val="21"/>
        </w:rPr>
        <w:t>oppdragsgiver</w:t>
      </w:r>
      <w:r w:rsidRPr="00665603">
        <w:rPr>
          <w:rFonts w:ascii="Poppins" w:eastAsia="Poppins" w:hAnsi="Poppins" w:cs="Poppins"/>
          <w:i/>
          <w:iCs/>
          <w:color w:val="000000" w:themeColor="text1"/>
          <w:sz w:val="21"/>
          <w:szCs w:val="21"/>
        </w:rPr>
        <w:t xml:space="preserve"> skal betale for </w:t>
      </w:r>
      <w:r w:rsidR="6723F626" w:rsidRPr="7452D96E">
        <w:rPr>
          <w:rFonts w:ascii="Poppins" w:eastAsia="Poppins" w:hAnsi="Poppins" w:cs="Poppins"/>
          <w:i/>
          <w:iCs/>
          <w:color w:val="000000" w:themeColor="text1"/>
          <w:sz w:val="21"/>
          <w:szCs w:val="21"/>
        </w:rPr>
        <w:t>l</w:t>
      </w:r>
      <w:r w:rsidR="79288005" w:rsidRPr="7452D96E">
        <w:rPr>
          <w:rFonts w:ascii="Poppins" w:eastAsia="Poppins" w:hAnsi="Poppins" w:cs="Poppins"/>
          <w:i/>
          <w:iCs/>
          <w:color w:val="000000" w:themeColor="text1"/>
          <w:sz w:val="21"/>
          <w:szCs w:val="21"/>
        </w:rPr>
        <w:t>everandørens</w:t>
      </w:r>
      <w:r w:rsidRPr="00665603">
        <w:rPr>
          <w:rFonts w:ascii="Poppins" w:eastAsia="Poppins" w:hAnsi="Poppins" w:cs="Poppins"/>
          <w:i/>
          <w:iCs/>
          <w:color w:val="000000" w:themeColor="text1"/>
          <w:sz w:val="21"/>
          <w:szCs w:val="21"/>
        </w:rPr>
        <w:t xml:space="preserve"> ytelser skal fremgå her i bilag 6. </w:t>
      </w:r>
    </w:p>
    <w:p w14:paraId="5E0164FB" w14:textId="67554768" w:rsidR="00E670EF" w:rsidRPr="00962A2A" w:rsidRDefault="00E670EF" w:rsidP="00C7397A">
      <w:pPr>
        <w:pStyle w:val="Overskrift2"/>
        <w:keepLines/>
        <w:spacing w:before="400" w:after="44" w:line="216" w:lineRule="auto"/>
        <w:rPr>
          <w:rFonts w:ascii="Arial" w:eastAsia="Arial" w:hAnsi="Arial" w:cs="Arial"/>
          <w:sz w:val="24"/>
          <w:szCs w:val="24"/>
        </w:rPr>
      </w:pPr>
      <w:bookmarkStart w:id="86" w:name="_Toc154044307"/>
      <w:bookmarkStart w:id="87" w:name="_Toc154044499"/>
      <w:bookmarkStart w:id="88" w:name="_Toc154045992"/>
      <w:r w:rsidRPr="7452D96E">
        <w:rPr>
          <w:rFonts w:ascii="Arial" w:eastAsia="Arial" w:hAnsi="Arial" w:cs="Arial"/>
          <w:sz w:val="24"/>
          <w:szCs w:val="24"/>
        </w:rPr>
        <w:t>Avtalens punkt 4.1 Vederlag</w:t>
      </w:r>
      <w:bookmarkEnd w:id="86"/>
      <w:bookmarkEnd w:id="87"/>
      <w:bookmarkEnd w:id="88"/>
    </w:p>
    <w:p w14:paraId="46C76EE9" w14:textId="10B21593" w:rsidR="003A1759" w:rsidRPr="00CE373A" w:rsidRDefault="6B97AD94" w:rsidP="00C7397A">
      <w:pPr>
        <w:rPr>
          <w:rFonts w:ascii="Poppins" w:eastAsia="Poppins" w:hAnsi="Poppins" w:cs="Poppins"/>
          <w:color w:val="000000" w:themeColor="text1"/>
          <w:sz w:val="21"/>
          <w:szCs w:val="21"/>
        </w:rPr>
      </w:pPr>
      <w:r w:rsidRPr="33236FD0">
        <w:rPr>
          <w:rFonts w:ascii="Poppins" w:eastAsia="Poppins" w:hAnsi="Poppins" w:cs="Poppins"/>
          <w:color w:val="000000" w:themeColor="text1"/>
          <w:sz w:val="21"/>
          <w:szCs w:val="21"/>
        </w:rPr>
        <w:t xml:space="preserve">Alle priser og nærmere betingelser for det vederlaget </w:t>
      </w:r>
      <w:r w:rsidR="011F6EDA" w:rsidRPr="33236FD0">
        <w:rPr>
          <w:rFonts w:ascii="Poppins" w:eastAsia="Poppins" w:hAnsi="Poppins" w:cs="Poppins"/>
          <w:color w:val="000000" w:themeColor="text1"/>
          <w:sz w:val="21"/>
          <w:szCs w:val="21"/>
        </w:rPr>
        <w:t>oppdragsgiver</w:t>
      </w:r>
      <w:r w:rsidRPr="33236FD0">
        <w:rPr>
          <w:rFonts w:ascii="Poppins" w:eastAsia="Poppins" w:hAnsi="Poppins" w:cs="Poppins"/>
          <w:color w:val="000000" w:themeColor="text1"/>
          <w:sz w:val="21"/>
          <w:szCs w:val="21"/>
        </w:rPr>
        <w:t xml:space="preserve"> skal betale for </w:t>
      </w:r>
      <w:r w:rsidR="7BFAB4F2" w:rsidRPr="33236FD0">
        <w:rPr>
          <w:rFonts w:ascii="Poppins" w:eastAsia="Poppins" w:hAnsi="Poppins" w:cs="Poppins"/>
          <w:color w:val="000000" w:themeColor="text1"/>
          <w:sz w:val="21"/>
          <w:szCs w:val="21"/>
        </w:rPr>
        <w:t>l</w:t>
      </w:r>
      <w:r w:rsidR="0B171B9B" w:rsidRPr="33236FD0">
        <w:rPr>
          <w:rFonts w:ascii="Poppins" w:eastAsia="Poppins" w:hAnsi="Poppins" w:cs="Poppins"/>
          <w:color w:val="000000" w:themeColor="text1"/>
          <w:sz w:val="21"/>
          <w:szCs w:val="21"/>
        </w:rPr>
        <w:t>everandørens</w:t>
      </w:r>
      <w:r w:rsidRPr="33236FD0">
        <w:rPr>
          <w:rFonts w:ascii="Poppins" w:eastAsia="Poppins" w:hAnsi="Poppins" w:cs="Poppins"/>
          <w:color w:val="000000" w:themeColor="text1"/>
          <w:sz w:val="21"/>
          <w:szCs w:val="21"/>
        </w:rPr>
        <w:t xml:space="preserve"> ytelser </w:t>
      </w:r>
      <w:proofErr w:type="gramStart"/>
      <w:r w:rsidRPr="33236FD0">
        <w:rPr>
          <w:rFonts w:ascii="Poppins" w:eastAsia="Poppins" w:hAnsi="Poppins" w:cs="Poppins"/>
          <w:color w:val="000000" w:themeColor="text1"/>
          <w:sz w:val="21"/>
          <w:szCs w:val="21"/>
        </w:rPr>
        <w:t>fremgår</w:t>
      </w:r>
      <w:proofErr w:type="gramEnd"/>
      <w:r w:rsidRPr="33236FD0">
        <w:rPr>
          <w:rFonts w:ascii="Poppins" w:eastAsia="Poppins" w:hAnsi="Poppins" w:cs="Poppins"/>
          <w:color w:val="000000" w:themeColor="text1"/>
          <w:sz w:val="21"/>
          <w:szCs w:val="21"/>
        </w:rPr>
        <w:t xml:space="preserve"> av </w:t>
      </w:r>
      <w:r w:rsidR="0B171B9B" w:rsidRPr="33236FD0">
        <w:rPr>
          <w:rFonts w:ascii="Poppins" w:eastAsia="Poppins" w:hAnsi="Poppins" w:cs="Poppins"/>
          <w:color w:val="000000" w:themeColor="text1"/>
          <w:sz w:val="21"/>
          <w:szCs w:val="21"/>
        </w:rPr>
        <w:t>prisskjema</w:t>
      </w:r>
      <w:r w:rsidR="626A552D" w:rsidRPr="33236FD0">
        <w:rPr>
          <w:rFonts w:ascii="Poppins" w:eastAsia="Poppins" w:hAnsi="Poppins" w:cs="Poppins"/>
          <w:color w:val="000000" w:themeColor="text1"/>
          <w:sz w:val="21"/>
          <w:szCs w:val="21"/>
        </w:rPr>
        <w:t xml:space="preserve">et, jf. Vedlegg </w:t>
      </w:r>
      <w:r w:rsidR="5964A3D5" w:rsidRPr="33236FD0">
        <w:rPr>
          <w:rFonts w:ascii="Poppins" w:eastAsia="Poppins" w:hAnsi="Poppins" w:cs="Poppins"/>
          <w:color w:val="000000" w:themeColor="text1"/>
          <w:sz w:val="21"/>
          <w:szCs w:val="21"/>
        </w:rPr>
        <w:t>5</w:t>
      </w:r>
      <w:r w:rsidR="626A552D" w:rsidRPr="33236FD0">
        <w:rPr>
          <w:rFonts w:ascii="Poppins" w:eastAsia="Poppins" w:hAnsi="Poppins" w:cs="Poppins"/>
          <w:color w:val="000000" w:themeColor="text1"/>
          <w:sz w:val="21"/>
          <w:szCs w:val="21"/>
        </w:rPr>
        <w:t xml:space="preserve"> Prisskjema. </w:t>
      </w:r>
    </w:p>
    <w:p w14:paraId="160CE51D" w14:textId="37BAF1CD" w:rsidR="4BA4273B" w:rsidRDefault="4BA4273B" w:rsidP="00C7397A">
      <w:pPr>
        <w:rPr>
          <w:rFonts w:ascii="Poppins" w:eastAsia="Poppins" w:hAnsi="Poppins" w:cs="Poppins"/>
          <w:i/>
          <w:iCs/>
          <w:color w:val="000000" w:themeColor="text1"/>
          <w:sz w:val="21"/>
          <w:szCs w:val="21"/>
        </w:rPr>
      </w:pPr>
      <w:r w:rsidRPr="33236FD0">
        <w:rPr>
          <w:rFonts w:ascii="Poppins" w:eastAsia="Poppins" w:hAnsi="Poppins" w:cs="Poppins"/>
          <w:i/>
          <w:iCs/>
          <w:color w:val="000000" w:themeColor="text1"/>
          <w:sz w:val="21"/>
          <w:szCs w:val="21"/>
        </w:rPr>
        <w:t xml:space="preserve">Leverandørens </w:t>
      </w:r>
      <w:r w:rsidR="7A64DF73" w:rsidRPr="02A2239F">
        <w:rPr>
          <w:rFonts w:ascii="Poppins" w:eastAsia="Poppins" w:hAnsi="Poppins" w:cs="Poppins"/>
          <w:i/>
          <w:iCs/>
          <w:color w:val="000000" w:themeColor="text1"/>
          <w:sz w:val="21"/>
          <w:szCs w:val="21"/>
        </w:rPr>
        <w:t>utfylte</w:t>
      </w:r>
      <w:r w:rsidRPr="33236FD0">
        <w:rPr>
          <w:rFonts w:ascii="Poppins" w:eastAsia="Poppins" w:hAnsi="Poppins" w:cs="Poppins"/>
          <w:i/>
          <w:iCs/>
          <w:color w:val="000000" w:themeColor="text1"/>
          <w:sz w:val="21"/>
          <w:szCs w:val="21"/>
        </w:rPr>
        <w:t xml:space="preserve"> prisskjemaet tas inn her. </w:t>
      </w:r>
    </w:p>
    <w:p w14:paraId="5E399378" w14:textId="2D2C89AC" w:rsidR="00D65011" w:rsidRDefault="00D65011" w:rsidP="00C7397A">
      <w:pPr>
        <w:rPr>
          <w:rFonts w:ascii="Poppins" w:eastAsia="Poppins" w:hAnsi="Poppins" w:cs="Poppins"/>
          <w:color w:val="000000" w:themeColor="text1"/>
          <w:sz w:val="21"/>
          <w:szCs w:val="21"/>
        </w:rPr>
      </w:pPr>
    </w:p>
    <w:p w14:paraId="1A263347" w14:textId="67554768" w:rsidR="00DD76F8" w:rsidRPr="00962A2A" w:rsidRDefault="00DD76F8" w:rsidP="00C7397A">
      <w:pPr>
        <w:pStyle w:val="Overskrift2"/>
        <w:keepLines/>
        <w:spacing w:before="400" w:after="44" w:line="216" w:lineRule="auto"/>
        <w:rPr>
          <w:rFonts w:ascii="Arial" w:eastAsia="Arial" w:hAnsi="Arial" w:cs="Arial"/>
          <w:sz w:val="24"/>
          <w:szCs w:val="24"/>
        </w:rPr>
      </w:pPr>
      <w:bookmarkStart w:id="89" w:name="_Toc154044308"/>
      <w:bookmarkStart w:id="90" w:name="_Toc154044500"/>
      <w:bookmarkStart w:id="91" w:name="_Toc154045993"/>
      <w:r w:rsidRPr="7452D96E">
        <w:rPr>
          <w:rFonts w:ascii="Arial" w:eastAsia="Arial" w:hAnsi="Arial" w:cs="Arial"/>
          <w:sz w:val="24"/>
          <w:szCs w:val="24"/>
        </w:rPr>
        <w:t>Avtalens punkt 4.2 Faktureringstidspunkt og betalingsbetingelser</w:t>
      </w:r>
      <w:bookmarkEnd w:id="89"/>
      <w:bookmarkEnd w:id="90"/>
      <w:bookmarkEnd w:id="91"/>
    </w:p>
    <w:p w14:paraId="30639B2A" w14:textId="2CBEB620" w:rsidR="00DD76F8" w:rsidRDefault="3E68B186" w:rsidP="00C7397A">
      <w:pPr>
        <w:rPr>
          <w:rFonts w:ascii="Poppins" w:eastAsia="Poppins" w:hAnsi="Poppins" w:cs="Poppins"/>
          <w:color w:val="000000" w:themeColor="text1"/>
          <w:sz w:val="21"/>
          <w:szCs w:val="21"/>
        </w:rPr>
      </w:pPr>
      <w:r w:rsidRPr="33236FD0">
        <w:rPr>
          <w:rFonts w:ascii="Poppins" w:eastAsia="Poppins" w:hAnsi="Poppins" w:cs="Poppins"/>
          <w:color w:val="000000" w:themeColor="text1"/>
          <w:sz w:val="21"/>
          <w:szCs w:val="21"/>
        </w:rPr>
        <w:t>Betalingsbetingelser for all fakturering er 30 dager fra fakturadato.</w:t>
      </w:r>
      <w:r w:rsidRPr="33236FD0">
        <w:rPr>
          <w:rFonts w:ascii="Poppins" w:eastAsia="Poppins" w:hAnsi="Poppins" w:cs="Poppins"/>
          <w:b/>
          <w:bCs/>
        </w:rPr>
        <w:t xml:space="preserve"> </w:t>
      </w:r>
    </w:p>
    <w:p w14:paraId="504120E9" w14:textId="4FE9C058" w:rsidR="79BA2A45" w:rsidRDefault="79BA2A45" w:rsidP="00C7397A">
      <w:pPr>
        <w:rPr>
          <w:rFonts w:eastAsia="Arial" w:cs="Arial"/>
          <w:b/>
          <w:bCs/>
          <w:i/>
          <w:iCs/>
        </w:rPr>
      </w:pPr>
    </w:p>
    <w:p w14:paraId="768E5A7C" w14:textId="58C98E5E" w:rsidR="00DD76F8" w:rsidRDefault="3E68B186" w:rsidP="00C7397A">
      <w:pPr>
        <w:rPr>
          <w:rFonts w:eastAsia="Arial" w:cs="Arial"/>
          <w:b/>
        </w:rPr>
      </w:pPr>
      <w:r w:rsidRPr="33236FD0">
        <w:rPr>
          <w:rFonts w:eastAsia="Arial" w:cs="Arial"/>
          <w:b/>
          <w:bCs/>
        </w:rPr>
        <w:t>Fakturering</w:t>
      </w:r>
      <w:r w:rsidR="00DD76F8" w:rsidRPr="33236FD0">
        <w:rPr>
          <w:rFonts w:eastAsia="Arial" w:cs="Arial"/>
          <w:b/>
          <w:bCs/>
        </w:rPr>
        <w:t>s</w:t>
      </w:r>
      <w:r w:rsidR="1769F733" w:rsidRPr="33236FD0">
        <w:rPr>
          <w:rFonts w:eastAsia="Arial" w:cs="Arial"/>
          <w:b/>
          <w:bCs/>
        </w:rPr>
        <w:t>tidspunkt</w:t>
      </w:r>
      <w:r w:rsidR="00DD76F8" w:rsidRPr="33236FD0">
        <w:rPr>
          <w:rFonts w:eastAsia="Arial" w:cs="Arial"/>
          <w:b/>
          <w:bCs/>
        </w:rPr>
        <w:t xml:space="preserve"> </w:t>
      </w:r>
    </w:p>
    <w:p w14:paraId="4E323A23" w14:textId="77777777" w:rsidR="00DD76F8" w:rsidRPr="00C556B2" w:rsidRDefault="00DD76F8" w:rsidP="00C7397A">
      <w:pPr>
        <w:rPr>
          <w:rFonts w:ascii="Poppins" w:eastAsia="Poppins" w:hAnsi="Poppins" w:cs="Poppins"/>
          <w:i/>
          <w:iCs/>
          <w:color w:val="000000" w:themeColor="text1"/>
          <w:sz w:val="21"/>
          <w:szCs w:val="21"/>
        </w:rPr>
      </w:pPr>
      <w:r>
        <w:rPr>
          <w:rFonts w:ascii="Poppins" w:eastAsia="Poppins" w:hAnsi="Poppins" w:cs="Poppins"/>
          <w:i/>
          <w:iCs/>
          <w:color w:val="000000" w:themeColor="text1"/>
          <w:sz w:val="21"/>
          <w:szCs w:val="21"/>
        </w:rPr>
        <w:t>Etablerings</w:t>
      </w:r>
      <w:r w:rsidRPr="00C556B2">
        <w:rPr>
          <w:rFonts w:ascii="Poppins" w:eastAsia="Poppins" w:hAnsi="Poppins" w:cs="Poppins"/>
          <w:i/>
          <w:iCs/>
          <w:color w:val="000000" w:themeColor="text1"/>
          <w:sz w:val="21"/>
          <w:szCs w:val="21"/>
        </w:rPr>
        <w:t xml:space="preserve">kostnad </w:t>
      </w:r>
    </w:p>
    <w:p w14:paraId="77ED2A8D" w14:textId="2013F286" w:rsidR="00DD76F8" w:rsidRPr="00C556B2" w:rsidRDefault="00DD76F8" w:rsidP="00C7397A">
      <w:pPr>
        <w:rPr>
          <w:rFonts w:ascii="Poppins" w:eastAsia="Poppins" w:hAnsi="Poppins" w:cs="Poppins"/>
          <w:color w:val="000000" w:themeColor="text1"/>
          <w:sz w:val="21"/>
          <w:szCs w:val="21"/>
        </w:rPr>
      </w:pPr>
      <w:r w:rsidRPr="7452D96E">
        <w:rPr>
          <w:rFonts w:ascii="Poppins" w:eastAsia="Poppins" w:hAnsi="Poppins" w:cs="Poppins"/>
          <w:color w:val="000000" w:themeColor="text1"/>
          <w:sz w:val="21"/>
          <w:szCs w:val="21"/>
        </w:rPr>
        <w:t>Kostnaden for etablering av løsningen faktureres etter at løsningen er satt i drift</w:t>
      </w:r>
      <w:r w:rsidR="46329CF6" w:rsidRPr="7452D96E">
        <w:rPr>
          <w:rFonts w:ascii="Poppins" w:eastAsia="Poppins" w:hAnsi="Poppins" w:cs="Poppins"/>
          <w:color w:val="000000" w:themeColor="text1"/>
          <w:sz w:val="21"/>
          <w:szCs w:val="21"/>
        </w:rPr>
        <w:t>, dette gjelder også for opsjon 1 og 2</w:t>
      </w:r>
      <w:r w:rsidRPr="7452D96E">
        <w:rPr>
          <w:rFonts w:ascii="Poppins" w:eastAsia="Poppins" w:hAnsi="Poppins" w:cs="Poppins"/>
          <w:color w:val="000000" w:themeColor="text1"/>
          <w:sz w:val="21"/>
          <w:szCs w:val="21"/>
        </w:rPr>
        <w:t>.</w:t>
      </w:r>
    </w:p>
    <w:p w14:paraId="4C59636E" w14:textId="0A2FE73E" w:rsidR="00DD76F8" w:rsidRDefault="00DD76F8" w:rsidP="00C7397A">
      <w:pPr>
        <w:rPr>
          <w:rFonts w:ascii="Poppins" w:eastAsia="Poppins" w:hAnsi="Poppins" w:cs="Poppins"/>
          <w:color w:val="000000" w:themeColor="text1"/>
          <w:sz w:val="21"/>
          <w:szCs w:val="21"/>
        </w:rPr>
      </w:pPr>
    </w:p>
    <w:p w14:paraId="31BF78CF" w14:textId="5595DFFE" w:rsidR="66D84961" w:rsidRDefault="66D84961" w:rsidP="00C7397A">
      <w:pPr>
        <w:spacing w:line="259" w:lineRule="auto"/>
      </w:pPr>
      <w:r w:rsidRPr="33236FD0">
        <w:rPr>
          <w:rFonts w:ascii="Poppins" w:eastAsia="Poppins" w:hAnsi="Poppins" w:cs="Poppins"/>
          <w:i/>
          <w:iCs/>
          <w:color w:val="000000" w:themeColor="text1"/>
          <w:sz w:val="21"/>
          <w:szCs w:val="21"/>
        </w:rPr>
        <w:t>Driftskostnader</w:t>
      </w:r>
    </w:p>
    <w:p w14:paraId="11570E72" w14:textId="60E6E4A8" w:rsidR="716BE381" w:rsidRDefault="123A2425" w:rsidP="00C7397A">
      <w:pPr>
        <w:rPr>
          <w:rFonts w:ascii="Poppins" w:eastAsia="Poppins" w:hAnsi="Poppins" w:cs="Poppins"/>
          <w:color w:val="000000" w:themeColor="text1"/>
          <w:sz w:val="21"/>
          <w:szCs w:val="21"/>
        </w:rPr>
      </w:pPr>
      <w:r w:rsidRPr="19D1AC21">
        <w:rPr>
          <w:rFonts w:ascii="Poppins" w:eastAsia="Poppins" w:hAnsi="Poppins" w:cs="Poppins"/>
          <w:color w:val="000000" w:themeColor="text1"/>
          <w:sz w:val="21"/>
          <w:szCs w:val="21"/>
        </w:rPr>
        <w:t>Oppdragsgiver</w:t>
      </w:r>
      <w:r w:rsidR="716BE381" w:rsidRPr="7452D96E">
        <w:rPr>
          <w:rFonts w:ascii="Poppins" w:eastAsia="Poppins" w:hAnsi="Poppins" w:cs="Poppins"/>
          <w:color w:val="000000" w:themeColor="text1"/>
          <w:sz w:val="21"/>
          <w:szCs w:val="21"/>
        </w:rPr>
        <w:t xml:space="preserve"> betaler for lisens fra den dagen lisensen/e tas i bruk</w:t>
      </w:r>
      <w:r w:rsidR="6ACB172C" w:rsidRPr="7452D96E">
        <w:rPr>
          <w:rFonts w:ascii="Poppins" w:eastAsia="Poppins" w:hAnsi="Poppins" w:cs="Poppins"/>
          <w:color w:val="000000" w:themeColor="text1"/>
          <w:sz w:val="21"/>
          <w:szCs w:val="21"/>
        </w:rPr>
        <w:t xml:space="preserve"> og fakturering skjer forskuddsvis per kvartal basert på antall lisenser.</w:t>
      </w:r>
      <w:r w:rsidR="6A59D991" w:rsidRPr="7452D96E">
        <w:rPr>
          <w:rFonts w:ascii="Poppins" w:eastAsia="Poppins" w:hAnsi="Poppins" w:cs="Poppins"/>
          <w:color w:val="000000" w:themeColor="text1"/>
          <w:sz w:val="21"/>
          <w:szCs w:val="21"/>
        </w:rPr>
        <w:t xml:space="preserve"> Dette gjelder også for opsjon 1 og 2. </w:t>
      </w:r>
    </w:p>
    <w:p w14:paraId="2887FC09" w14:textId="1A1AE0A1" w:rsidR="7452D96E" w:rsidRDefault="7452D96E" w:rsidP="00C7397A">
      <w:pPr>
        <w:rPr>
          <w:rFonts w:ascii="Poppins" w:eastAsia="Poppins" w:hAnsi="Poppins" w:cs="Poppins"/>
          <w:color w:val="000000" w:themeColor="text1"/>
          <w:sz w:val="21"/>
          <w:szCs w:val="21"/>
        </w:rPr>
      </w:pPr>
    </w:p>
    <w:p w14:paraId="065D07D3" w14:textId="049DC4EF" w:rsidR="11ECE25E" w:rsidRDefault="11ECE25E" w:rsidP="00C7397A">
      <w:pPr>
        <w:rPr>
          <w:rFonts w:ascii="Poppins" w:eastAsia="Poppins" w:hAnsi="Poppins" w:cs="Poppins"/>
          <w:i/>
          <w:iCs/>
          <w:color w:val="000000" w:themeColor="text1"/>
          <w:sz w:val="21"/>
          <w:szCs w:val="21"/>
        </w:rPr>
      </w:pPr>
      <w:r w:rsidRPr="33236FD0">
        <w:rPr>
          <w:rFonts w:ascii="Poppins" w:eastAsia="Poppins" w:hAnsi="Poppins" w:cs="Poppins"/>
          <w:i/>
          <w:iCs/>
          <w:color w:val="000000" w:themeColor="text1"/>
          <w:sz w:val="21"/>
          <w:szCs w:val="21"/>
        </w:rPr>
        <w:t>Time</w:t>
      </w:r>
      <w:r w:rsidR="4405A68F" w:rsidRPr="33236FD0">
        <w:rPr>
          <w:rFonts w:ascii="Poppins" w:eastAsia="Poppins" w:hAnsi="Poppins" w:cs="Poppins"/>
          <w:i/>
          <w:iCs/>
          <w:color w:val="000000" w:themeColor="text1"/>
          <w:sz w:val="21"/>
          <w:szCs w:val="21"/>
        </w:rPr>
        <w:t>sforbruk</w:t>
      </w:r>
    </w:p>
    <w:p w14:paraId="5C9952F2" w14:textId="53797272" w:rsidR="11ECE25E" w:rsidRDefault="11ECE25E" w:rsidP="00C7397A">
      <w:pPr>
        <w:rPr>
          <w:rFonts w:ascii="Poppins" w:eastAsia="Poppins" w:hAnsi="Poppins" w:cs="Poppins"/>
          <w:color w:val="000000" w:themeColor="text1"/>
          <w:sz w:val="21"/>
          <w:szCs w:val="21"/>
        </w:rPr>
      </w:pPr>
      <w:r w:rsidRPr="7452D96E">
        <w:rPr>
          <w:rFonts w:ascii="Poppins" w:eastAsia="Poppins" w:hAnsi="Poppins" w:cs="Poppins"/>
          <w:color w:val="000000" w:themeColor="text1"/>
          <w:sz w:val="21"/>
          <w:szCs w:val="21"/>
        </w:rPr>
        <w:t>Fakturering av timesforbruk skjer etterskuddsvis per kvartal basert på reelt forbruk.</w:t>
      </w:r>
    </w:p>
    <w:p w14:paraId="3A436C57" w14:textId="7BD34EBF" w:rsidR="7452D96E" w:rsidRDefault="7452D96E" w:rsidP="00C7397A">
      <w:pPr>
        <w:rPr>
          <w:rFonts w:ascii="Poppins" w:eastAsia="Poppins" w:hAnsi="Poppins" w:cs="Poppins"/>
          <w:i/>
          <w:iCs/>
          <w:color w:val="000000" w:themeColor="text1"/>
          <w:sz w:val="21"/>
          <w:szCs w:val="21"/>
        </w:rPr>
      </w:pPr>
    </w:p>
    <w:p w14:paraId="71147EF4" w14:textId="3ED3E9E6" w:rsidR="067D20DE" w:rsidRDefault="067D20DE" w:rsidP="00C7397A">
      <w:pPr>
        <w:rPr>
          <w:rFonts w:ascii="Poppins" w:eastAsia="Poppins" w:hAnsi="Poppins" w:cs="Poppins"/>
          <w:i/>
          <w:iCs/>
          <w:color w:val="000000" w:themeColor="text1"/>
          <w:sz w:val="21"/>
          <w:szCs w:val="21"/>
        </w:rPr>
      </w:pPr>
      <w:r w:rsidRPr="7452D96E">
        <w:rPr>
          <w:rFonts w:ascii="Poppins" w:eastAsia="Poppins" w:hAnsi="Poppins" w:cs="Poppins"/>
          <w:i/>
          <w:iCs/>
          <w:color w:val="000000" w:themeColor="text1"/>
          <w:sz w:val="21"/>
          <w:szCs w:val="21"/>
        </w:rPr>
        <w:t>Integrasjon</w:t>
      </w:r>
    </w:p>
    <w:p w14:paraId="3824A17B" w14:textId="54E4FD46" w:rsidR="067D20DE" w:rsidRDefault="067D20DE" w:rsidP="00C7397A">
      <w:pPr>
        <w:rPr>
          <w:rFonts w:ascii="Poppins" w:eastAsia="Poppins" w:hAnsi="Poppins" w:cs="Poppins"/>
          <w:color w:val="000000" w:themeColor="text1"/>
          <w:sz w:val="21"/>
          <w:szCs w:val="21"/>
        </w:rPr>
      </w:pPr>
      <w:r w:rsidRPr="33236FD0">
        <w:rPr>
          <w:rFonts w:ascii="Poppins" w:eastAsia="Poppins" w:hAnsi="Poppins" w:cs="Poppins"/>
          <w:color w:val="000000" w:themeColor="text1"/>
          <w:sz w:val="21"/>
          <w:szCs w:val="21"/>
        </w:rPr>
        <w:t>Kostnadene knyttet til opsjon 3 faktureres etter den er satt i produksjon.</w:t>
      </w:r>
    </w:p>
    <w:p w14:paraId="549FDCA3" w14:textId="017AFBCB" w:rsidR="7452D96E" w:rsidRDefault="7452D96E" w:rsidP="00C7397A">
      <w:pPr>
        <w:rPr>
          <w:rFonts w:ascii="Poppins" w:eastAsia="Poppins" w:hAnsi="Poppins" w:cs="Poppins"/>
          <w:i/>
          <w:iCs/>
          <w:color w:val="000000" w:themeColor="text1"/>
          <w:sz w:val="21"/>
          <w:szCs w:val="21"/>
        </w:rPr>
      </w:pPr>
    </w:p>
    <w:p w14:paraId="45756314" w14:textId="6B39458B" w:rsidR="33236FD0" w:rsidRDefault="33236FD0" w:rsidP="00C7397A">
      <w:pPr>
        <w:rPr>
          <w:rFonts w:ascii="Poppins" w:eastAsia="Poppins" w:hAnsi="Poppins" w:cs="Poppins"/>
          <w:i/>
          <w:iCs/>
          <w:color w:val="000000" w:themeColor="text1"/>
          <w:sz w:val="21"/>
          <w:szCs w:val="21"/>
        </w:rPr>
      </w:pPr>
    </w:p>
    <w:p w14:paraId="55AD3F48" w14:textId="27362D4E" w:rsidR="00DD76F8" w:rsidRPr="00C556B2" w:rsidRDefault="00DD76F8" w:rsidP="00C7397A">
      <w:pPr>
        <w:rPr>
          <w:rFonts w:ascii="Poppins" w:eastAsia="Poppins" w:hAnsi="Poppins" w:cs="Poppins"/>
          <w:b/>
          <w:bCs/>
          <w:color w:val="000000" w:themeColor="text1"/>
          <w:sz w:val="21"/>
          <w:szCs w:val="21"/>
        </w:rPr>
      </w:pPr>
      <w:r w:rsidRPr="33236FD0">
        <w:rPr>
          <w:rFonts w:ascii="Poppins" w:eastAsia="Poppins" w:hAnsi="Poppins" w:cs="Poppins"/>
          <w:b/>
          <w:color w:val="000000" w:themeColor="text1"/>
          <w:sz w:val="21"/>
          <w:szCs w:val="21"/>
        </w:rPr>
        <w:t xml:space="preserve">Krav til fakturaer utstedt til </w:t>
      </w:r>
      <w:r w:rsidR="429AFB90" w:rsidRPr="33236FD0">
        <w:rPr>
          <w:rFonts w:ascii="Poppins" w:eastAsia="Poppins" w:hAnsi="Poppins" w:cs="Poppins"/>
          <w:b/>
          <w:bCs/>
          <w:color w:val="000000" w:themeColor="text1"/>
          <w:sz w:val="21"/>
          <w:szCs w:val="21"/>
        </w:rPr>
        <w:t>oppdragsgiver</w:t>
      </w:r>
    </w:p>
    <w:p w14:paraId="00E9C5F0" w14:textId="5D01EC58" w:rsidR="00DD76F8" w:rsidRPr="00C556B2" w:rsidRDefault="725A5155" w:rsidP="00C7397A">
      <w:pPr>
        <w:rPr>
          <w:rFonts w:ascii="Poppins" w:eastAsia="Poppins" w:hAnsi="Poppins" w:cs="Poppins"/>
          <w:color w:val="000000" w:themeColor="text1"/>
          <w:sz w:val="21"/>
          <w:szCs w:val="21"/>
        </w:rPr>
      </w:pPr>
      <w:r w:rsidRPr="7452D96E">
        <w:rPr>
          <w:rFonts w:ascii="Poppins" w:eastAsia="Poppins" w:hAnsi="Poppins" w:cs="Poppins"/>
          <w:color w:val="000000" w:themeColor="text1"/>
          <w:sz w:val="21"/>
          <w:szCs w:val="21"/>
        </w:rPr>
        <w:t>Leverandøren skal spesifisere og dokumentere</w:t>
      </w:r>
      <w:r w:rsidR="2EC2777D" w:rsidRPr="7452D96E">
        <w:rPr>
          <w:rFonts w:ascii="Poppins" w:eastAsia="Poppins" w:hAnsi="Poppins" w:cs="Poppins"/>
          <w:color w:val="000000" w:themeColor="text1"/>
          <w:sz w:val="21"/>
          <w:szCs w:val="21"/>
        </w:rPr>
        <w:t xml:space="preserve"> fakturaene</w:t>
      </w:r>
      <w:r w:rsidRPr="7452D96E">
        <w:rPr>
          <w:rFonts w:ascii="Poppins" w:eastAsia="Poppins" w:hAnsi="Poppins" w:cs="Poppins"/>
          <w:color w:val="000000" w:themeColor="text1"/>
          <w:sz w:val="21"/>
          <w:szCs w:val="21"/>
        </w:rPr>
        <w:t xml:space="preserve"> </w:t>
      </w:r>
      <w:r w:rsidR="00DD76F8" w:rsidRPr="7452D96E">
        <w:rPr>
          <w:rFonts w:ascii="Poppins" w:eastAsia="Poppins" w:hAnsi="Poppins" w:cs="Poppins"/>
          <w:color w:val="000000" w:themeColor="text1"/>
          <w:sz w:val="21"/>
          <w:szCs w:val="21"/>
        </w:rPr>
        <w:t xml:space="preserve">slik at </w:t>
      </w:r>
      <w:r w:rsidR="2C1FE295" w:rsidRPr="7452D96E">
        <w:rPr>
          <w:rFonts w:ascii="Poppins" w:eastAsia="Poppins" w:hAnsi="Poppins" w:cs="Poppins"/>
          <w:color w:val="000000" w:themeColor="text1"/>
          <w:sz w:val="21"/>
          <w:szCs w:val="21"/>
        </w:rPr>
        <w:t>oppdragsgiver</w:t>
      </w:r>
      <w:r w:rsidR="00DD76F8" w:rsidRPr="7452D96E">
        <w:rPr>
          <w:rFonts w:ascii="Poppins" w:eastAsia="Poppins" w:hAnsi="Poppins" w:cs="Poppins"/>
          <w:color w:val="000000" w:themeColor="text1"/>
          <w:sz w:val="21"/>
          <w:szCs w:val="21"/>
        </w:rPr>
        <w:t xml:space="preserve"> enkelt kan kontrollere fakturaene i forhold til det avtalte vederlag. </w:t>
      </w:r>
    </w:p>
    <w:p w14:paraId="235B348C" w14:textId="77777777" w:rsidR="00DD76F8" w:rsidRPr="00C556B2" w:rsidRDefault="00DD76F8" w:rsidP="00C7397A">
      <w:pPr>
        <w:rPr>
          <w:rFonts w:ascii="Poppins" w:eastAsia="Poppins" w:hAnsi="Poppins" w:cs="Poppins"/>
          <w:i/>
          <w:iCs/>
          <w:color w:val="000000" w:themeColor="text1"/>
          <w:sz w:val="21"/>
          <w:szCs w:val="21"/>
        </w:rPr>
      </w:pPr>
    </w:p>
    <w:p w14:paraId="7CFBA6B7" w14:textId="2E7B64C8" w:rsidR="00DD76F8" w:rsidRPr="00C556B2" w:rsidRDefault="00DD76F8" w:rsidP="00C7397A">
      <w:pPr>
        <w:rPr>
          <w:rFonts w:ascii="Poppins" w:eastAsia="Poppins" w:hAnsi="Poppins" w:cs="Poppins"/>
          <w:color w:val="000000" w:themeColor="text1"/>
          <w:sz w:val="21"/>
          <w:szCs w:val="21"/>
        </w:rPr>
      </w:pPr>
      <w:r w:rsidRPr="33236FD0">
        <w:rPr>
          <w:rFonts w:ascii="Poppins" w:eastAsia="Poppins" w:hAnsi="Poppins" w:cs="Poppins"/>
          <w:color w:val="000000" w:themeColor="text1"/>
          <w:sz w:val="21"/>
          <w:szCs w:val="21"/>
        </w:rPr>
        <w:t xml:space="preserve">Alle fakturaer for løpende timer skal </w:t>
      </w:r>
      <w:r w:rsidR="108B4519" w:rsidRPr="33236FD0">
        <w:rPr>
          <w:rFonts w:ascii="Poppins" w:eastAsia="Poppins" w:hAnsi="Poppins" w:cs="Poppins"/>
          <w:color w:val="000000" w:themeColor="text1"/>
          <w:sz w:val="21"/>
          <w:szCs w:val="21"/>
        </w:rPr>
        <w:t>ha</w:t>
      </w:r>
      <w:r w:rsidRPr="33236FD0">
        <w:rPr>
          <w:rFonts w:ascii="Poppins" w:eastAsia="Poppins" w:hAnsi="Poppins" w:cs="Poppins"/>
          <w:color w:val="000000" w:themeColor="text1"/>
          <w:sz w:val="21"/>
          <w:szCs w:val="21"/>
        </w:rPr>
        <w:t xml:space="preserve"> detaljert spesifikasjon over påløpte timer. Utlegg skal angis særskilt. </w:t>
      </w:r>
    </w:p>
    <w:p w14:paraId="706C4A66" w14:textId="49A2221B" w:rsidR="00DD76F8" w:rsidRPr="00C556B2" w:rsidRDefault="00DD76F8" w:rsidP="00C7397A">
      <w:pPr>
        <w:rPr>
          <w:rFonts w:ascii="Poppins" w:eastAsia="Poppins" w:hAnsi="Poppins" w:cs="Poppins"/>
          <w:i/>
          <w:iCs/>
          <w:color w:val="000000" w:themeColor="text1"/>
          <w:sz w:val="21"/>
          <w:szCs w:val="21"/>
        </w:rPr>
      </w:pPr>
    </w:p>
    <w:p w14:paraId="1AE036F6" w14:textId="0A9EE180" w:rsidR="33236FD0" w:rsidRDefault="33236FD0" w:rsidP="00C7397A">
      <w:pPr>
        <w:rPr>
          <w:rFonts w:ascii="Poppins" w:eastAsia="Poppins" w:hAnsi="Poppins" w:cs="Poppins"/>
          <w:i/>
          <w:iCs/>
          <w:color w:val="000000" w:themeColor="text1"/>
          <w:sz w:val="21"/>
          <w:szCs w:val="21"/>
        </w:rPr>
      </w:pPr>
    </w:p>
    <w:p w14:paraId="6A9FC3FB" w14:textId="28CFDC74" w:rsidR="00DD76F8" w:rsidRDefault="6A29214D" w:rsidP="00C7397A">
      <w:pPr>
        <w:spacing w:line="259" w:lineRule="auto"/>
        <w:rPr>
          <w:rFonts w:ascii="Poppins" w:eastAsia="Poppins" w:hAnsi="Poppins" w:cs="Poppins"/>
          <w:b/>
          <w:bCs/>
          <w:color w:val="000000" w:themeColor="text1"/>
          <w:sz w:val="21"/>
          <w:szCs w:val="21"/>
        </w:rPr>
      </w:pPr>
      <w:r w:rsidRPr="33236FD0">
        <w:rPr>
          <w:rFonts w:ascii="Poppins" w:eastAsia="Poppins" w:hAnsi="Poppins" w:cs="Poppins"/>
          <w:b/>
          <w:bCs/>
          <w:color w:val="000000" w:themeColor="text1"/>
          <w:sz w:val="21"/>
          <w:szCs w:val="21"/>
        </w:rPr>
        <w:t xml:space="preserve">Øvrige betalingsvilkår: </w:t>
      </w:r>
    </w:p>
    <w:p w14:paraId="0C112C4D" w14:textId="16FA869D" w:rsidR="00DD76F8" w:rsidRDefault="6A29214D" w:rsidP="00C7397A">
      <w:pPr>
        <w:spacing w:line="259" w:lineRule="auto"/>
        <w:rPr>
          <w:rFonts w:ascii="Poppins" w:eastAsia="Poppins" w:hAnsi="Poppins" w:cs="Poppins"/>
          <w:i/>
          <w:iCs/>
          <w:color w:val="000000" w:themeColor="text1"/>
          <w:sz w:val="21"/>
          <w:szCs w:val="21"/>
        </w:rPr>
      </w:pPr>
      <w:r w:rsidRPr="4AFA2A7D">
        <w:rPr>
          <w:rFonts w:ascii="Poppins" w:eastAsia="Poppins" w:hAnsi="Poppins" w:cs="Poppins"/>
          <w:i/>
          <w:iCs/>
          <w:color w:val="000000" w:themeColor="text1"/>
          <w:sz w:val="21"/>
          <w:szCs w:val="21"/>
        </w:rPr>
        <w:t xml:space="preserve">Vilkår for implementering av EHF (elektronisk </w:t>
      </w:r>
      <w:proofErr w:type="spellStart"/>
      <w:r w:rsidRPr="4AFA2A7D">
        <w:rPr>
          <w:rFonts w:ascii="Poppins" w:eastAsia="Poppins" w:hAnsi="Poppins" w:cs="Poppins"/>
          <w:i/>
          <w:iCs/>
          <w:color w:val="000000" w:themeColor="text1"/>
          <w:sz w:val="21"/>
          <w:szCs w:val="21"/>
        </w:rPr>
        <w:t>handelsformat</w:t>
      </w:r>
      <w:proofErr w:type="spellEnd"/>
      <w:r w:rsidRPr="4AFA2A7D">
        <w:rPr>
          <w:rFonts w:ascii="Poppins" w:eastAsia="Poppins" w:hAnsi="Poppins" w:cs="Poppins"/>
          <w:i/>
          <w:iCs/>
          <w:color w:val="000000" w:themeColor="text1"/>
          <w:sz w:val="21"/>
          <w:szCs w:val="21"/>
        </w:rPr>
        <w:t xml:space="preserve">): </w:t>
      </w:r>
    </w:p>
    <w:p w14:paraId="58B9F404" w14:textId="77B0FA46" w:rsidR="00DD76F8" w:rsidRDefault="6A29214D" w:rsidP="00C7397A">
      <w:pPr>
        <w:spacing w:line="259" w:lineRule="auto"/>
        <w:rPr>
          <w:rFonts w:ascii="Poppins" w:eastAsia="Poppins" w:hAnsi="Poppins" w:cs="Poppins"/>
          <w:color w:val="000000" w:themeColor="text1"/>
          <w:sz w:val="21"/>
          <w:szCs w:val="21"/>
        </w:rPr>
      </w:pPr>
      <w:r w:rsidRPr="4AFA2A7D">
        <w:rPr>
          <w:rFonts w:ascii="Poppins" w:eastAsia="Poppins" w:hAnsi="Poppins" w:cs="Poppins"/>
          <w:color w:val="000000" w:themeColor="text1"/>
          <w:sz w:val="21"/>
          <w:szCs w:val="21"/>
        </w:rPr>
        <w:t>Møre og Romsdal fylkeskommune er registrert i Elektronisk mottaker adresseregister (ELMA).</w:t>
      </w:r>
      <w:r w:rsidR="2421BA83" w:rsidRPr="4AFA2A7D">
        <w:rPr>
          <w:rFonts w:ascii="Poppins" w:eastAsia="Poppins" w:hAnsi="Poppins" w:cs="Poppins"/>
          <w:color w:val="000000" w:themeColor="text1"/>
          <w:sz w:val="21"/>
          <w:szCs w:val="21"/>
        </w:rPr>
        <w:t xml:space="preserve"> </w:t>
      </w:r>
      <w:r w:rsidRPr="4AFA2A7D">
        <w:rPr>
          <w:rFonts w:ascii="Poppins" w:eastAsia="Poppins" w:hAnsi="Poppins" w:cs="Poppins"/>
          <w:color w:val="000000" w:themeColor="text1"/>
          <w:sz w:val="21"/>
          <w:szCs w:val="21"/>
        </w:rPr>
        <w:t>Oppdragsgivers EHF-adresse er: 944 183 779</w:t>
      </w:r>
    </w:p>
    <w:p w14:paraId="2CDB099C" w14:textId="16FA869D" w:rsidR="00DD76F8" w:rsidRDefault="6A29214D" w:rsidP="00C7397A">
      <w:pPr>
        <w:spacing w:line="259" w:lineRule="auto"/>
        <w:rPr>
          <w:rFonts w:ascii="Poppins" w:eastAsia="Poppins" w:hAnsi="Poppins" w:cs="Poppins"/>
          <w:color w:val="000000" w:themeColor="text1"/>
          <w:sz w:val="21"/>
          <w:szCs w:val="21"/>
        </w:rPr>
      </w:pPr>
      <w:r w:rsidRPr="4AFA2A7D">
        <w:rPr>
          <w:rFonts w:ascii="Poppins" w:eastAsia="Poppins" w:hAnsi="Poppins" w:cs="Poppins"/>
          <w:color w:val="000000" w:themeColor="text1"/>
          <w:sz w:val="21"/>
          <w:szCs w:val="21"/>
        </w:rPr>
        <w:lastRenderedPageBreak/>
        <w:t xml:space="preserve"> </w:t>
      </w:r>
    </w:p>
    <w:p w14:paraId="3828398F" w14:textId="19E2934A" w:rsidR="00DD76F8" w:rsidRDefault="6A29214D" w:rsidP="00C7397A">
      <w:pPr>
        <w:spacing w:line="259" w:lineRule="auto"/>
        <w:rPr>
          <w:rFonts w:ascii="Poppins" w:eastAsia="Poppins" w:hAnsi="Poppins" w:cs="Poppins"/>
          <w:color w:val="000000" w:themeColor="text1"/>
          <w:sz w:val="21"/>
          <w:szCs w:val="21"/>
        </w:rPr>
      </w:pPr>
      <w:r w:rsidRPr="33236FD0">
        <w:rPr>
          <w:rFonts w:ascii="Poppins" w:eastAsia="Poppins" w:hAnsi="Poppins" w:cs="Poppins"/>
          <w:color w:val="000000" w:themeColor="text1"/>
          <w:sz w:val="21"/>
          <w:szCs w:val="21"/>
        </w:rPr>
        <w:t xml:space="preserve">Leverandøren må kunne levere elektronisk faktura og kreditnota til </w:t>
      </w:r>
      <w:r w:rsidR="7CC8277E" w:rsidRPr="33236FD0">
        <w:rPr>
          <w:rFonts w:ascii="Poppins" w:eastAsia="Poppins" w:hAnsi="Poppins" w:cs="Poppins"/>
          <w:color w:val="000000" w:themeColor="text1"/>
          <w:sz w:val="21"/>
          <w:szCs w:val="21"/>
        </w:rPr>
        <w:t>o</w:t>
      </w:r>
      <w:r w:rsidRPr="33236FD0">
        <w:rPr>
          <w:rFonts w:ascii="Poppins" w:eastAsia="Poppins" w:hAnsi="Poppins" w:cs="Poppins"/>
          <w:color w:val="000000" w:themeColor="text1"/>
          <w:sz w:val="21"/>
          <w:szCs w:val="21"/>
        </w:rPr>
        <w:t xml:space="preserve">ppdragsgivers fakturamottak i </w:t>
      </w:r>
      <w:r w:rsidR="032EBDE3" w:rsidRPr="33236FD0">
        <w:rPr>
          <w:rFonts w:ascii="Poppins" w:eastAsia="Poppins" w:hAnsi="Poppins" w:cs="Poppins"/>
          <w:color w:val="000000" w:themeColor="text1"/>
          <w:sz w:val="21"/>
          <w:szCs w:val="21"/>
        </w:rPr>
        <w:t>EHF</w:t>
      </w:r>
      <w:r w:rsidRPr="33236FD0">
        <w:rPr>
          <w:rFonts w:ascii="Poppins" w:eastAsia="Poppins" w:hAnsi="Poppins" w:cs="Poppins"/>
          <w:color w:val="000000" w:themeColor="text1"/>
          <w:sz w:val="21"/>
          <w:szCs w:val="21"/>
        </w:rPr>
        <w:t xml:space="preserve">, fastsatt av Fornyings-, administrasjons- og kirkedepartementet. Leverandøren må selv bære eventuelle kostnader elektronisk faktura </w:t>
      </w:r>
      <w:r w:rsidR="7AF040E1" w:rsidRPr="33236FD0">
        <w:rPr>
          <w:rFonts w:ascii="Poppins" w:eastAsia="Poppins" w:hAnsi="Poppins" w:cs="Poppins"/>
          <w:color w:val="000000" w:themeColor="text1"/>
          <w:sz w:val="21"/>
          <w:szCs w:val="21"/>
        </w:rPr>
        <w:t>og kreditnota medfører</w:t>
      </w:r>
      <w:r w:rsidRPr="33236FD0">
        <w:rPr>
          <w:rFonts w:ascii="Poppins" w:eastAsia="Poppins" w:hAnsi="Poppins" w:cs="Poppins"/>
          <w:color w:val="000000" w:themeColor="text1"/>
          <w:sz w:val="21"/>
          <w:szCs w:val="21"/>
        </w:rPr>
        <w:t xml:space="preserve">.  </w:t>
      </w:r>
    </w:p>
    <w:p w14:paraId="01617C16" w14:textId="16FA869D" w:rsidR="00DD76F8" w:rsidRDefault="6A29214D" w:rsidP="00C7397A">
      <w:pPr>
        <w:spacing w:line="259" w:lineRule="auto"/>
        <w:rPr>
          <w:rFonts w:ascii="Poppins" w:eastAsia="Poppins" w:hAnsi="Poppins" w:cs="Poppins"/>
          <w:color w:val="000000" w:themeColor="text1"/>
          <w:sz w:val="21"/>
          <w:szCs w:val="21"/>
        </w:rPr>
      </w:pPr>
      <w:r w:rsidRPr="4AFA2A7D">
        <w:rPr>
          <w:rFonts w:ascii="Poppins" w:eastAsia="Poppins" w:hAnsi="Poppins" w:cs="Poppins"/>
          <w:color w:val="000000" w:themeColor="text1"/>
          <w:sz w:val="21"/>
          <w:szCs w:val="21"/>
        </w:rPr>
        <w:t xml:space="preserve"> </w:t>
      </w:r>
    </w:p>
    <w:p w14:paraId="4470E471" w14:textId="53490461" w:rsidR="00DD76F8" w:rsidRDefault="6A29214D" w:rsidP="00C7397A">
      <w:pPr>
        <w:rPr>
          <w:rFonts w:ascii="Poppins" w:eastAsia="Poppins" w:hAnsi="Poppins" w:cs="Poppins"/>
          <w:sz w:val="24"/>
        </w:rPr>
      </w:pPr>
      <w:r w:rsidRPr="1A32275F">
        <w:rPr>
          <w:rFonts w:ascii="Poppins" w:eastAsia="Poppins" w:hAnsi="Poppins" w:cs="Poppins"/>
          <w:color w:val="000000" w:themeColor="text1"/>
          <w:sz w:val="21"/>
          <w:szCs w:val="21"/>
        </w:rPr>
        <w:t>Mer informasjon om elektronisk faktura finnes på:</w:t>
      </w:r>
      <w:r w:rsidRPr="1A32275F">
        <w:rPr>
          <w:rFonts w:ascii="Poppins" w:eastAsia="Poppins" w:hAnsi="Poppins" w:cs="Poppins"/>
          <w:color w:val="000000" w:themeColor="text1"/>
        </w:rPr>
        <w:t xml:space="preserve"> </w:t>
      </w:r>
      <w:r w:rsidRPr="1A32275F">
        <w:rPr>
          <w:rFonts w:ascii="Poppins" w:eastAsia="Poppins" w:hAnsi="Poppins" w:cs="Poppins"/>
          <w:color w:val="0000FF"/>
          <w:u w:val="single"/>
        </w:rPr>
        <w:t>www.anskaffelser.no</w:t>
      </w:r>
      <w:r w:rsidRPr="1A32275F">
        <w:rPr>
          <w:rFonts w:ascii="Poppins" w:eastAsia="Poppins" w:hAnsi="Poppins" w:cs="Poppins"/>
          <w:color w:val="000000" w:themeColor="text1"/>
        </w:rPr>
        <w:t>.</w:t>
      </w:r>
    </w:p>
    <w:p w14:paraId="34E4FFBC" w14:textId="16FA869D" w:rsidR="00DD76F8" w:rsidRDefault="00DD76F8" w:rsidP="00C7397A">
      <w:pPr>
        <w:rPr>
          <w:rFonts w:ascii="Poppins" w:eastAsia="Poppins" w:hAnsi="Poppins" w:cs="Poppins"/>
        </w:rPr>
      </w:pPr>
    </w:p>
    <w:p w14:paraId="360B0F11" w14:textId="16FA869D" w:rsidR="00DD76F8" w:rsidRDefault="00DD76F8" w:rsidP="00C7397A">
      <w:pPr>
        <w:rPr>
          <w:rFonts w:ascii="Poppins" w:eastAsia="Poppins" w:hAnsi="Poppins" w:cs="Poppins"/>
          <w:i/>
          <w:color w:val="000000" w:themeColor="text1"/>
          <w:sz w:val="21"/>
          <w:szCs w:val="21"/>
        </w:rPr>
      </w:pPr>
    </w:p>
    <w:p w14:paraId="3FC99C8A" w14:textId="2CBEB620" w:rsidR="00DD76F8" w:rsidRDefault="00DD76F8" w:rsidP="00C7397A">
      <w:pPr>
        <w:rPr>
          <w:rFonts w:ascii="Poppins" w:eastAsia="Poppins" w:hAnsi="Poppins" w:cs="Poppins"/>
          <w:i/>
          <w:color w:val="000000" w:themeColor="text1"/>
          <w:sz w:val="20"/>
          <w:szCs w:val="20"/>
        </w:rPr>
      </w:pPr>
    </w:p>
    <w:p w14:paraId="6BE715B5" w14:textId="77777777" w:rsidR="00D65011" w:rsidRPr="003A1759" w:rsidRDefault="00D65011" w:rsidP="00C7397A">
      <w:pPr>
        <w:rPr>
          <w:b/>
          <w:bCs/>
        </w:rPr>
      </w:pPr>
    </w:p>
    <w:p w14:paraId="1B38C17C" w14:textId="77777777" w:rsidR="00D65011" w:rsidRDefault="00D65011" w:rsidP="00C7397A"/>
    <w:p w14:paraId="374DEE3F" w14:textId="4FF7E6A3" w:rsidR="78BB7EF9" w:rsidRDefault="78BB7EF9" w:rsidP="00C7397A">
      <w:r>
        <w:br w:type="page"/>
      </w:r>
    </w:p>
    <w:p w14:paraId="24C0EB17" w14:textId="67554768" w:rsidR="00C67BB9" w:rsidRPr="001557BE" w:rsidRDefault="00C67BB9" w:rsidP="00143C90">
      <w:pPr>
        <w:pStyle w:val="Overskrift1"/>
        <w:rPr>
          <w:rFonts w:eastAsia="Arial"/>
        </w:rPr>
      </w:pPr>
      <w:bookmarkStart w:id="92" w:name="_Toc154044309"/>
      <w:bookmarkStart w:id="93" w:name="_Toc154044501"/>
      <w:bookmarkStart w:id="94" w:name="_Toc154045994"/>
      <w:bookmarkStart w:id="95" w:name="_Toc154055217"/>
      <w:r w:rsidRPr="33236FD0">
        <w:rPr>
          <w:rFonts w:eastAsia="Arial"/>
        </w:rPr>
        <w:lastRenderedPageBreak/>
        <w:t>Bilag 7: Endringer i den generelle avtaleteksten</w:t>
      </w:r>
      <w:bookmarkEnd w:id="92"/>
      <w:bookmarkEnd w:id="93"/>
      <w:bookmarkEnd w:id="94"/>
      <w:bookmarkEnd w:id="95"/>
    </w:p>
    <w:p w14:paraId="36E3B9CF" w14:textId="20B13F6A" w:rsidR="48C260A8" w:rsidRDefault="48C260A8" w:rsidP="00C7397A"/>
    <w:p w14:paraId="3578FDA4" w14:textId="0DBE108E" w:rsidR="0E06C9A0" w:rsidRDefault="0E06C9A0" w:rsidP="00C7397A"/>
    <w:tbl>
      <w:tblPr>
        <w:tblW w:w="0" w:type="auto"/>
        <w:tblInd w:w="105" w:type="dxa"/>
        <w:tblLayout w:type="fixed"/>
        <w:tblLook w:val="04A0" w:firstRow="1" w:lastRow="0" w:firstColumn="1" w:lastColumn="0" w:noHBand="0" w:noVBand="1"/>
      </w:tblPr>
      <w:tblGrid>
        <w:gridCol w:w="2821"/>
        <w:gridCol w:w="6239"/>
      </w:tblGrid>
      <w:tr w:rsidR="05553DE4" w14:paraId="48EC7637" w14:textId="77777777" w:rsidTr="00BB41B0">
        <w:trPr>
          <w:trHeight w:val="300"/>
        </w:trPr>
        <w:tc>
          <w:tcPr>
            <w:tcW w:w="28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2B4871EE" w14:textId="469913C9" w:rsidR="05553DE4" w:rsidRPr="004A5585" w:rsidRDefault="05553DE4" w:rsidP="00C7397A">
            <w:pPr>
              <w:rPr>
                <w:rFonts w:ascii="Poppins" w:eastAsia="Poppins" w:hAnsi="Poppins" w:cs="Poppins"/>
                <w:b/>
                <w:bCs/>
                <w:color w:val="005686"/>
                <w:sz w:val="21"/>
                <w:szCs w:val="21"/>
              </w:rPr>
            </w:pPr>
            <w:r w:rsidRPr="004A5585">
              <w:rPr>
                <w:rFonts w:ascii="Poppins" w:eastAsia="Poppins" w:hAnsi="Poppins" w:cs="Poppins"/>
                <w:b/>
                <w:bCs/>
                <w:color w:val="005686"/>
                <w:sz w:val="21"/>
                <w:szCs w:val="21"/>
              </w:rPr>
              <w:t>Henvisning til avtalens punkt og evt. avsnitt</w:t>
            </w:r>
          </w:p>
        </w:tc>
        <w:tc>
          <w:tcPr>
            <w:tcW w:w="62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3C1F1871" w14:textId="74939120" w:rsidR="05553DE4" w:rsidRPr="004A5585" w:rsidRDefault="05553DE4" w:rsidP="00C7397A">
            <w:pPr>
              <w:rPr>
                <w:rFonts w:ascii="Poppins" w:eastAsia="Poppins" w:hAnsi="Poppins" w:cs="Poppins"/>
                <w:b/>
                <w:bCs/>
                <w:color w:val="005686"/>
                <w:sz w:val="21"/>
                <w:szCs w:val="21"/>
              </w:rPr>
            </w:pPr>
            <w:r w:rsidRPr="004A5585">
              <w:rPr>
                <w:rFonts w:ascii="Poppins" w:eastAsia="Poppins" w:hAnsi="Poppins" w:cs="Poppins"/>
                <w:b/>
                <w:bCs/>
                <w:color w:val="005686"/>
                <w:sz w:val="21"/>
                <w:szCs w:val="21"/>
              </w:rPr>
              <w:t>Erstattes med</w:t>
            </w:r>
          </w:p>
        </w:tc>
      </w:tr>
      <w:tr w:rsidR="05553DE4" w14:paraId="3489F490" w14:textId="77777777" w:rsidTr="05553DE4">
        <w:trPr>
          <w:trHeight w:val="300"/>
        </w:trPr>
        <w:tc>
          <w:tcPr>
            <w:tcW w:w="28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4F097" w14:textId="62000E93" w:rsidR="05553DE4" w:rsidRPr="00592E94" w:rsidRDefault="05553DE4" w:rsidP="00C7397A">
            <w:pPr>
              <w:rPr>
                <w:rFonts w:ascii="Poppins" w:eastAsia="Poppins" w:hAnsi="Poppins" w:cs="Poppins"/>
                <w:i/>
                <w:iCs/>
                <w:color w:val="000000" w:themeColor="text1"/>
                <w:sz w:val="21"/>
                <w:szCs w:val="21"/>
              </w:rPr>
            </w:pPr>
            <w:r w:rsidRPr="00592E94">
              <w:rPr>
                <w:rFonts w:ascii="Poppins" w:eastAsia="Poppins" w:hAnsi="Poppins" w:cs="Poppins"/>
                <w:i/>
                <w:iCs/>
                <w:color w:val="000000" w:themeColor="text1"/>
                <w:sz w:val="21"/>
                <w:szCs w:val="21"/>
              </w:rPr>
              <w:t xml:space="preserve"> </w:t>
            </w:r>
          </w:p>
        </w:tc>
        <w:tc>
          <w:tcPr>
            <w:tcW w:w="62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0E332EC" w14:textId="2544A185" w:rsidR="05553DE4" w:rsidRPr="004A5585" w:rsidRDefault="05553DE4" w:rsidP="00C7397A">
            <w:pPr>
              <w:rPr>
                <w:rFonts w:ascii="Poppins" w:eastAsia="Poppins" w:hAnsi="Poppins" w:cs="Poppins"/>
                <w:color w:val="000000" w:themeColor="text1"/>
                <w:sz w:val="21"/>
                <w:szCs w:val="21"/>
              </w:rPr>
            </w:pPr>
          </w:p>
        </w:tc>
      </w:tr>
      <w:tr w:rsidR="05553DE4" w14:paraId="470FBC10" w14:textId="77777777" w:rsidTr="05553DE4">
        <w:trPr>
          <w:trHeight w:val="300"/>
        </w:trPr>
        <w:tc>
          <w:tcPr>
            <w:tcW w:w="28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FEEBB7" w14:textId="55A370D1" w:rsidR="05553DE4" w:rsidRDefault="05553DE4" w:rsidP="00C7397A">
            <w:r w:rsidRPr="05553DE4">
              <w:rPr>
                <w:rFonts w:eastAsia="Arial" w:cs="Arial"/>
                <w:szCs w:val="22"/>
              </w:rPr>
              <w:t xml:space="preserve"> </w:t>
            </w:r>
          </w:p>
        </w:tc>
        <w:tc>
          <w:tcPr>
            <w:tcW w:w="62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3A5B2DB" w14:textId="7942E5D5" w:rsidR="05553DE4" w:rsidRDefault="05553DE4" w:rsidP="00C7397A">
            <w:r w:rsidRPr="05553DE4">
              <w:rPr>
                <w:rFonts w:eastAsia="Arial" w:cs="Arial"/>
                <w:szCs w:val="22"/>
              </w:rPr>
              <w:t xml:space="preserve"> </w:t>
            </w:r>
          </w:p>
        </w:tc>
      </w:tr>
      <w:tr w:rsidR="05553DE4" w14:paraId="19AC8DC2" w14:textId="77777777" w:rsidTr="05553DE4">
        <w:trPr>
          <w:trHeight w:val="300"/>
        </w:trPr>
        <w:tc>
          <w:tcPr>
            <w:tcW w:w="28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5230A2" w14:textId="26DBDF9B" w:rsidR="05553DE4" w:rsidRDefault="05553DE4" w:rsidP="00C7397A">
            <w:r w:rsidRPr="05553DE4">
              <w:rPr>
                <w:rFonts w:eastAsia="Arial" w:cs="Arial"/>
                <w:szCs w:val="22"/>
              </w:rPr>
              <w:t xml:space="preserve"> </w:t>
            </w:r>
          </w:p>
        </w:tc>
        <w:tc>
          <w:tcPr>
            <w:tcW w:w="62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AE7E22" w14:textId="61A2E360" w:rsidR="05553DE4" w:rsidRDefault="05553DE4" w:rsidP="00C7397A">
            <w:r w:rsidRPr="05553DE4">
              <w:rPr>
                <w:rFonts w:eastAsia="Arial" w:cs="Arial"/>
                <w:szCs w:val="22"/>
              </w:rPr>
              <w:t xml:space="preserve"> </w:t>
            </w:r>
          </w:p>
        </w:tc>
      </w:tr>
      <w:tr w:rsidR="05553DE4" w14:paraId="0FF684A3" w14:textId="77777777" w:rsidTr="05553DE4">
        <w:trPr>
          <w:trHeight w:val="300"/>
        </w:trPr>
        <w:tc>
          <w:tcPr>
            <w:tcW w:w="28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4E06FE" w14:textId="01958C72" w:rsidR="05553DE4" w:rsidRDefault="05553DE4" w:rsidP="00C7397A">
            <w:r w:rsidRPr="05553DE4">
              <w:rPr>
                <w:rFonts w:eastAsia="Arial" w:cs="Arial"/>
                <w:szCs w:val="22"/>
              </w:rPr>
              <w:t xml:space="preserve"> </w:t>
            </w:r>
          </w:p>
        </w:tc>
        <w:tc>
          <w:tcPr>
            <w:tcW w:w="62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CF9C646" w14:textId="42E8CFC3" w:rsidR="05553DE4" w:rsidRDefault="05553DE4" w:rsidP="00C7397A">
            <w:pPr>
              <w:rPr>
                <w:rFonts w:eastAsia="Arial" w:cs="Arial"/>
                <w:szCs w:val="22"/>
              </w:rPr>
            </w:pPr>
          </w:p>
        </w:tc>
      </w:tr>
    </w:tbl>
    <w:p w14:paraId="79DA6955" w14:textId="23D484D7" w:rsidR="05553DE4" w:rsidRDefault="05553DE4" w:rsidP="00C7397A">
      <w:pPr>
        <w:rPr>
          <w:rFonts w:ascii="Poppins" w:eastAsia="Poppins" w:hAnsi="Poppins" w:cs="Poppins"/>
          <w:i/>
          <w:iCs/>
          <w:color w:val="000000" w:themeColor="text1"/>
          <w:sz w:val="21"/>
          <w:szCs w:val="21"/>
        </w:rPr>
      </w:pPr>
    </w:p>
    <w:p w14:paraId="2DDFF186" w14:textId="77777777" w:rsidR="00C67BB9" w:rsidRDefault="00C67BB9" w:rsidP="00C7397A">
      <w:pPr>
        <w:rPr>
          <w:rFonts w:ascii="Cambria" w:hAnsi="Cambria"/>
          <w:b/>
          <w:bCs/>
          <w:sz w:val="26"/>
          <w:szCs w:val="26"/>
        </w:rPr>
      </w:pPr>
    </w:p>
    <w:p w14:paraId="03417155" w14:textId="77777777" w:rsidR="00C67BB9" w:rsidRDefault="00C67BB9" w:rsidP="00C7397A">
      <w:pPr>
        <w:rPr>
          <w:rFonts w:cs="Arial"/>
          <w:i/>
          <w:color w:val="000000"/>
          <w:sz w:val="20"/>
          <w:szCs w:val="20"/>
        </w:rPr>
      </w:pPr>
    </w:p>
    <w:p w14:paraId="4D303809" w14:textId="77777777" w:rsidR="009F2C6D" w:rsidRDefault="009F2C6D" w:rsidP="00C7397A">
      <w:pPr>
        <w:rPr>
          <w:rFonts w:cs="Arial"/>
          <w:i/>
          <w:color w:val="000000"/>
          <w:sz w:val="20"/>
          <w:szCs w:val="20"/>
        </w:rPr>
      </w:pPr>
    </w:p>
    <w:p w14:paraId="4DE29D17" w14:textId="77777777" w:rsidR="00BE1B10" w:rsidRDefault="00BE1B10" w:rsidP="00C7397A">
      <w:pPr>
        <w:rPr>
          <w:rFonts w:cs="Arial"/>
          <w:i/>
          <w:color w:val="000000"/>
          <w:sz w:val="20"/>
          <w:szCs w:val="20"/>
        </w:rPr>
      </w:pPr>
    </w:p>
    <w:p w14:paraId="6C9B5A56" w14:textId="77777777" w:rsidR="007053CC" w:rsidRDefault="007053CC" w:rsidP="00C7397A">
      <w:pPr>
        <w:sectPr w:rsidR="007053CC" w:rsidSect="009D1FDD">
          <w:headerReference w:type="default" r:id="rId19"/>
          <w:pgSz w:w="11906" w:h="16838"/>
          <w:pgMar w:top="1417" w:right="1417" w:bottom="1417" w:left="1417" w:header="708" w:footer="708" w:gutter="0"/>
          <w:cols w:space="708"/>
          <w:docGrid w:linePitch="360"/>
        </w:sectPr>
      </w:pPr>
    </w:p>
    <w:p w14:paraId="78F5D0BF" w14:textId="67554768" w:rsidR="0020143A" w:rsidRPr="001557BE" w:rsidRDefault="0020143A" w:rsidP="00143C90">
      <w:pPr>
        <w:pStyle w:val="Overskrift1"/>
        <w:rPr>
          <w:rFonts w:eastAsia="Arial"/>
        </w:rPr>
      </w:pPr>
      <w:bookmarkStart w:id="96" w:name="_Toc154044310"/>
      <w:bookmarkStart w:id="97" w:name="_Toc154044502"/>
      <w:bookmarkStart w:id="98" w:name="_Toc154045995"/>
      <w:bookmarkStart w:id="99" w:name="_Toc154055218"/>
      <w:r w:rsidRPr="33236FD0">
        <w:rPr>
          <w:rFonts w:eastAsia="Arial"/>
        </w:rPr>
        <w:lastRenderedPageBreak/>
        <w:t>Bilag 8: Endringer av tjenesten etter avtaleinngåelsen</w:t>
      </w:r>
      <w:bookmarkEnd w:id="96"/>
      <w:bookmarkEnd w:id="97"/>
      <w:bookmarkEnd w:id="98"/>
      <w:bookmarkEnd w:id="99"/>
    </w:p>
    <w:p w14:paraId="48307F43" w14:textId="67554768" w:rsidR="0020143A" w:rsidRPr="00962A2A" w:rsidRDefault="0020143A" w:rsidP="00C7397A">
      <w:pPr>
        <w:pStyle w:val="Overskrift2"/>
        <w:keepLines/>
        <w:spacing w:before="400" w:after="44" w:line="216" w:lineRule="auto"/>
        <w:rPr>
          <w:rFonts w:ascii="Arial" w:eastAsia="Arial" w:hAnsi="Arial" w:cs="Arial"/>
          <w:sz w:val="24"/>
          <w:szCs w:val="24"/>
        </w:rPr>
      </w:pPr>
      <w:bookmarkStart w:id="100" w:name="_Toc404769251"/>
      <w:bookmarkStart w:id="101" w:name="_Toc404771498"/>
      <w:bookmarkStart w:id="102" w:name="_Toc471906848"/>
      <w:bookmarkStart w:id="103" w:name="_Toc154044311"/>
      <w:bookmarkStart w:id="104" w:name="_Toc154044503"/>
      <w:bookmarkStart w:id="105" w:name="_Toc154045996"/>
      <w:r w:rsidRPr="33236FD0">
        <w:rPr>
          <w:rFonts w:ascii="Arial" w:eastAsia="Arial" w:hAnsi="Arial" w:cs="Arial"/>
          <w:sz w:val="24"/>
          <w:szCs w:val="24"/>
        </w:rPr>
        <w:t>Avtalens punkt 1.4 Endringer av tjenesten etter avtaleinngåelsen</w:t>
      </w:r>
      <w:bookmarkEnd w:id="100"/>
      <w:bookmarkEnd w:id="101"/>
      <w:bookmarkEnd w:id="102"/>
      <w:bookmarkEnd w:id="103"/>
      <w:bookmarkEnd w:id="104"/>
      <w:bookmarkEnd w:id="105"/>
    </w:p>
    <w:p w14:paraId="083A2206" w14:textId="32CD6F82" w:rsidR="2808A5D7" w:rsidRDefault="2808A5D7" w:rsidP="00C7397A">
      <w:pPr>
        <w:keepLines/>
        <w:rPr>
          <w:sz w:val="24"/>
        </w:rPr>
      </w:pPr>
    </w:p>
    <w:tbl>
      <w:tblPr>
        <w:tblW w:w="0" w:type="auto"/>
        <w:tblInd w:w="105" w:type="dxa"/>
        <w:tblLayout w:type="fixed"/>
        <w:tblLook w:val="04A0" w:firstRow="1" w:lastRow="0" w:firstColumn="1" w:lastColumn="0" w:noHBand="0" w:noVBand="1"/>
      </w:tblPr>
      <w:tblGrid>
        <w:gridCol w:w="2130"/>
        <w:gridCol w:w="4740"/>
        <w:gridCol w:w="1770"/>
      </w:tblGrid>
      <w:tr w:rsidR="0D41FD68" w14:paraId="6D9A6A64" w14:textId="77777777" w:rsidTr="00BB41B0">
        <w:trPr>
          <w:trHeight w:val="102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3F74B3A7" w14:textId="024EBB99" w:rsidR="0D41FD68" w:rsidRPr="00592E94" w:rsidRDefault="0D41FD68" w:rsidP="00C7397A">
            <w:pPr>
              <w:rPr>
                <w:rFonts w:ascii="Poppins" w:eastAsia="Poppins" w:hAnsi="Poppins" w:cs="Poppins"/>
                <w:b/>
                <w:color w:val="005686"/>
                <w:sz w:val="20"/>
                <w:szCs w:val="20"/>
              </w:rPr>
            </w:pPr>
            <w:r w:rsidRPr="33236FD0">
              <w:rPr>
                <w:rFonts w:ascii="Poppins" w:eastAsia="Poppins" w:hAnsi="Poppins" w:cs="Poppins"/>
                <w:b/>
                <w:color w:val="005686"/>
                <w:sz w:val="20"/>
                <w:szCs w:val="20"/>
              </w:rPr>
              <w:t>Endringsnummer</w:t>
            </w:r>
          </w:p>
        </w:tc>
        <w:tc>
          <w:tcPr>
            <w:tcW w:w="4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7D2AAAF1" w14:textId="62B42BB2" w:rsidR="0D41FD68" w:rsidRPr="00592E94" w:rsidRDefault="0D41FD68" w:rsidP="00C7397A">
            <w:pPr>
              <w:rPr>
                <w:rFonts w:ascii="Poppins" w:eastAsia="Poppins" w:hAnsi="Poppins" w:cs="Poppins"/>
                <w:b/>
                <w:color w:val="005686"/>
                <w:sz w:val="20"/>
                <w:szCs w:val="20"/>
              </w:rPr>
            </w:pPr>
            <w:r w:rsidRPr="33236FD0">
              <w:rPr>
                <w:rFonts w:ascii="Poppins" w:eastAsia="Poppins" w:hAnsi="Poppins" w:cs="Poppins"/>
                <w:b/>
                <w:color w:val="005686"/>
                <w:sz w:val="20"/>
                <w:szCs w:val="20"/>
              </w:rPr>
              <w:t>Beskrivelse av endringen samt eventuell vederlagsjustering og justering av tidsplan</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32F0F7C7" w14:textId="3E0F73A4" w:rsidR="0D41FD68" w:rsidRPr="00592E94" w:rsidRDefault="0D41FD68" w:rsidP="00C7397A">
            <w:pPr>
              <w:rPr>
                <w:rFonts w:ascii="Poppins" w:eastAsia="Poppins" w:hAnsi="Poppins" w:cs="Poppins"/>
                <w:b/>
                <w:color w:val="005686"/>
                <w:sz w:val="20"/>
                <w:szCs w:val="20"/>
              </w:rPr>
            </w:pPr>
            <w:r w:rsidRPr="33236FD0">
              <w:rPr>
                <w:rFonts w:ascii="Poppins" w:eastAsia="Poppins" w:hAnsi="Poppins" w:cs="Poppins"/>
                <w:b/>
                <w:color w:val="005686"/>
                <w:sz w:val="20"/>
                <w:szCs w:val="20"/>
              </w:rPr>
              <w:t>Ikraftsettelsesdato</w:t>
            </w:r>
          </w:p>
        </w:tc>
      </w:tr>
      <w:tr w:rsidR="0D41FD68" w14:paraId="0FCBFE59" w14:textId="77777777" w:rsidTr="2FA0834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B0CD3F" w14:textId="6165801C" w:rsidR="0D41FD68" w:rsidRDefault="0D41FD68" w:rsidP="00C7397A">
            <w:r w:rsidRPr="0D41FD68">
              <w:rPr>
                <w:rFonts w:eastAsia="Arial" w:cs="Arial"/>
                <w:szCs w:val="22"/>
              </w:rPr>
              <w:t xml:space="preserve"> </w:t>
            </w:r>
          </w:p>
        </w:tc>
        <w:tc>
          <w:tcPr>
            <w:tcW w:w="4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DD073BB" w14:textId="3083E044" w:rsidR="0D41FD68" w:rsidRDefault="0D41FD68" w:rsidP="00C7397A">
            <w:r w:rsidRPr="0D41FD68">
              <w:rPr>
                <w:rFonts w:eastAsia="Arial" w:cs="Arial"/>
                <w:szCs w:val="22"/>
              </w:rPr>
              <w:t xml:space="preserve"> </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F1270C" w14:textId="2ECB7DE9" w:rsidR="0D41FD68" w:rsidRDefault="0D41FD68" w:rsidP="00C7397A">
            <w:r w:rsidRPr="0D41FD68">
              <w:rPr>
                <w:rFonts w:eastAsia="Arial" w:cs="Arial"/>
                <w:szCs w:val="22"/>
              </w:rPr>
              <w:t xml:space="preserve"> </w:t>
            </w:r>
          </w:p>
        </w:tc>
      </w:tr>
      <w:tr w:rsidR="0D41FD68" w14:paraId="76A48F29" w14:textId="77777777" w:rsidTr="2FA0834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EE2405" w14:textId="6CAC6DAB" w:rsidR="0D41FD68" w:rsidRDefault="0D41FD68" w:rsidP="00C7397A">
            <w:r w:rsidRPr="0D41FD68">
              <w:rPr>
                <w:rFonts w:eastAsia="Arial" w:cs="Arial"/>
                <w:szCs w:val="22"/>
              </w:rPr>
              <w:t xml:space="preserve"> </w:t>
            </w:r>
          </w:p>
        </w:tc>
        <w:tc>
          <w:tcPr>
            <w:tcW w:w="4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3E9317B" w14:textId="5C81540D" w:rsidR="0D41FD68" w:rsidRDefault="0D41FD68" w:rsidP="00C7397A">
            <w:r w:rsidRPr="0D41FD68">
              <w:rPr>
                <w:rFonts w:eastAsia="Arial" w:cs="Arial"/>
                <w:szCs w:val="22"/>
              </w:rPr>
              <w:t xml:space="preserve"> </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391224" w14:textId="17394CF4" w:rsidR="0D41FD68" w:rsidRDefault="0D41FD68" w:rsidP="00C7397A">
            <w:r w:rsidRPr="0D41FD68">
              <w:rPr>
                <w:rFonts w:eastAsia="Arial" w:cs="Arial"/>
                <w:szCs w:val="22"/>
              </w:rPr>
              <w:t xml:space="preserve"> </w:t>
            </w:r>
          </w:p>
        </w:tc>
      </w:tr>
      <w:tr w:rsidR="0D41FD68" w14:paraId="52C3CD57" w14:textId="77777777" w:rsidTr="2FA0834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CF8FF4" w14:textId="46A7769F" w:rsidR="0D41FD68" w:rsidRDefault="0D41FD68" w:rsidP="00C7397A">
            <w:r w:rsidRPr="0D41FD68">
              <w:rPr>
                <w:rFonts w:eastAsia="Arial" w:cs="Arial"/>
                <w:szCs w:val="22"/>
              </w:rPr>
              <w:t xml:space="preserve"> </w:t>
            </w:r>
          </w:p>
        </w:tc>
        <w:tc>
          <w:tcPr>
            <w:tcW w:w="4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83793E" w14:textId="253D5CBD" w:rsidR="0D41FD68" w:rsidRDefault="0D41FD68" w:rsidP="00C7397A">
            <w:r w:rsidRPr="0D41FD68">
              <w:rPr>
                <w:rFonts w:eastAsia="Arial" w:cs="Arial"/>
                <w:szCs w:val="22"/>
              </w:rPr>
              <w:t xml:space="preserve"> </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36FB82" w14:textId="556F5B5D" w:rsidR="0D41FD68" w:rsidRDefault="0D41FD68" w:rsidP="00C7397A">
            <w:r w:rsidRPr="0D41FD68">
              <w:rPr>
                <w:rFonts w:eastAsia="Arial" w:cs="Arial"/>
                <w:szCs w:val="22"/>
              </w:rPr>
              <w:t xml:space="preserve"> </w:t>
            </w:r>
          </w:p>
        </w:tc>
      </w:tr>
      <w:tr w:rsidR="0D41FD68" w14:paraId="3191752C" w14:textId="77777777" w:rsidTr="2FA0834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B5E6C" w14:textId="4C871113" w:rsidR="0D41FD68" w:rsidRDefault="0D41FD68" w:rsidP="00C7397A">
            <w:r w:rsidRPr="0D41FD68">
              <w:rPr>
                <w:rFonts w:eastAsia="Arial" w:cs="Arial"/>
                <w:szCs w:val="22"/>
              </w:rPr>
              <w:t xml:space="preserve"> </w:t>
            </w:r>
          </w:p>
        </w:tc>
        <w:tc>
          <w:tcPr>
            <w:tcW w:w="4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86FB943" w14:textId="318BC1FF" w:rsidR="0D41FD68" w:rsidRDefault="0D41FD68" w:rsidP="00C7397A">
            <w:r w:rsidRPr="0D41FD68">
              <w:rPr>
                <w:rFonts w:eastAsia="Arial" w:cs="Arial"/>
                <w:szCs w:val="22"/>
              </w:rPr>
              <w:t xml:space="preserve"> </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C065E" w14:textId="381E461E" w:rsidR="0D41FD68" w:rsidRDefault="0D41FD68" w:rsidP="00C7397A">
            <w:pPr>
              <w:rPr>
                <w:rFonts w:eastAsia="Arial" w:cs="Arial"/>
                <w:szCs w:val="22"/>
              </w:rPr>
            </w:pPr>
          </w:p>
        </w:tc>
      </w:tr>
    </w:tbl>
    <w:p w14:paraId="172CC934" w14:textId="439D0029" w:rsidR="0020143A" w:rsidRDefault="0020143A" w:rsidP="00C7397A"/>
    <w:p w14:paraId="2C2F7F8C" w14:textId="77777777" w:rsidR="0020143A" w:rsidRDefault="0020143A" w:rsidP="00C7397A"/>
    <w:p w14:paraId="353CE56B" w14:textId="77777777" w:rsidR="0020143A" w:rsidRPr="00E22561" w:rsidRDefault="0020143A" w:rsidP="00C7397A"/>
    <w:p w14:paraId="7C39FF40" w14:textId="77777777" w:rsidR="0020143A" w:rsidRDefault="0020143A" w:rsidP="00C7397A"/>
    <w:p w14:paraId="58024218" w14:textId="77777777" w:rsidR="0020143A" w:rsidRDefault="0020143A" w:rsidP="00C7397A"/>
    <w:p w14:paraId="69AE78B2" w14:textId="77777777" w:rsidR="0020143A" w:rsidRPr="00E22561" w:rsidRDefault="0020143A" w:rsidP="00C7397A">
      <w:pPr>
        <w:rPr>
          <w:rFonts w:cs="Arial"/>
          <w:i/>
          <w:color w:val="000000"/>
          <w:sz w:val="20"/>
          <w:szCs w:val="20"/>
        </w:rPr>
      </w:pPr>
    </w:p>
    <w:p w14:paraId="655926AB" w14:textId="77777777" w:rsidR="0020143A" w:rsidRPr="00E22561" w:rsidRDefault="0020143A" w:rsidP="00C7397A">
      <w:pPr>
        <w:rPr>
          <w:rFonts w:cs="Arial"/>
          <w:i/>
          <w:color w:val="000000"/>
          <w:sz w:val="20"/>
          <w:szCs w:val="20"/>
        </w:rPr>
      </w:pPr>
    </w:p>
    <w:p w14:paraId="282D5E71" w14:textId="77777777" w:rsidR="0020143A" w:rsidRPr="00E22561" w:rsidRDefault="0020143A" w:rsidP="00C7397A">
      <w:pPr>
        <w:rPr>
          <w:rFonts w:cs="Arial"/>
          <w:i/>
          <w:color w:val="000000"/>
          <w:sz w:val="20"/>
          <w:szCs w:val="20"/>
        </w:rPr>
      </w:pPr>
    </w:p>
    <w:p w14:paraId="6F8CD33D" w14:textId="77777777" w:rsidR="0020143A" w:rsidRPr="00E22561" w:rsidRDefault="0020143A" w:rsidP="00C7397A">
      <w:pPr>
        <w:rPr>
          <w:rFonts w:cs="Arial"/>
          <w:i/>
          <w:color w:val="000000"/>
          <w:sz w:val="20"/>
          <w:szCs w:val="20"/>
        </w:rPr>
      </w:pPr>
    </w:p>
    <w:p w14:paraId="0890C23A" w14:textId="77777777" w:rsidR="0020143A" w:rsidRPr="00E22561" w:rsidRDefault="0020143A" w:rsidP="00C7397A">
      <w:pPr>
        <w:rPr>
          <w:i/>
          <w:color w:val="A6A6A6"/>
        </w:rPr>
      </w:pPr>
    </w:p>
    <w:p w14:paraId="3477D050" w14:textId="77777777" w:rsidR="0020143A" w:rsidRPr="00E22561" w:rsidRDefault="0020143A" w:rsidP="00C7397A">
      <w:pPr>
        <w:rPr>
          <w:i/>
          <w:color w:val="A6A6A6"/>
        </w:rPr>
      </w:pPr>
    </w:p>
    <w:p w14:paraId="737F4B1A" w14:textId="77777777" w:rsidR="0020143A" w:rsidRPr="00E22561" w:rsidRDefault="0020143A" w:rsidP="00C7397A">
      <w:pPr>
        <w:rPr>
          <w:rFonts w:cs="Arial"/>
          <w:color w:val="FF0000"/>
        </w:rPr>
      </w:pPr>
    </w:p>
    <w:p w14:paraId="75710D91" w14:textId="77777777" w:rsidR="0020143A" w:rsidRPr="00E22561" w:rsidRDefault="0020143A" w:rsidP="00C7397A">
      <w:pPr>
        <w:rPr>
          <w:rFonts w:cs="Arial"/>
          <w:color w:val="FF0000"/>
        </w:rPr>
      </w:pPr>
    </w:p>
    <w:p w14:paraId="2588DFDE" w14:textId="77777777" w:rsidR="007053CC" w:rsidRDefault="007053CC" w:rsidP="00C7397A">
      <w:pPr>
        <w:pStyle w:val="Overskrift1"/>
        <w:rPr>
          <w:color w:val="FF0000"/>
        </w:rPr>
        <w:sectPr w:rsidR="007053CC" w:rsidSect="009D1FDD">
          <w:headerReference w:type="default" r:id="rId20"/>
          <w:pgSz w:w="11906" w:h="16838"/>
          <w:pgMar w:top="1417" w:right="1417" w:bottom="1417" w:left="1417" w:header="708" w:footer="708" w:gutter="0"/>
          <w:cols w:space="708"/>
          <w:docGrid w:linePitch="360"/>
        </w:sectPr>
      </w:pPr>
    </w:p>
    <w:p w14:paraId="4398EF66" w14:textId="67554768" w:rsidR="0042116D" w:rsidRPr="001557BE" w:rsidRDefault="0042116D" w:rsidP="00143C90">
      <w:pPr>
        <w:pStyle w:val="Overskrift1"/>
        <w:rPr>
          <w:rFonts w:eastAsia="Arial"/>
        </w:rPr>
      </w:pPr>
      <w:bookmarkStart w:id="106" w:name="_Toc639968297"/>
      <w:bookmarkStart w:id="107" w:name="_Toc154044312"/>
      <w:bookmarkStart w:id="108" w:name="_Toc154044504"/>
      <w:bookmarkStart w:id="109" w:name="_Toc154045997"/>
      <w:bookmarkStart w:id="110" w:name="_Toc154055219"/>
      <w:r w:rsidRPr="33236FD0">
        <w:rPr>
          <w:rFonts w:eastAsia="Arial"/>
        </w:rPr>
        <w:lastRenderedPageBreak/>
        <w:t>Bilag 9: Vilkår for Kundens tilgang og bruk av tredjepartsleveranser</w:t>
      </w:r>
      <w:bookmarkEnd w:id="106"/>
      <w:bookmarkEnd w:id="107"/>
      <w:bookmarkEnd w:id="108"/>
      <w:bookmarkEnd w:id="109"/>
      <w:bookmarkEnd w:id="110"/>
      <w:r w:rsidRPr="33236FD0">
        <w:rPr>
          <w:rFonts w:eastAsia="Arial"/>
        </w:rPr>
        <w:t xml:space="preserve"> </w:t>
      </w:r>
    </w:p>
    <w:p w14:paraId="5D250674" w14:textId="77777777" w:rsidR="0042116D" w:rsidRPr="00E22561" w:rsidRDefault="0042116D" w:rsidP="00C7397A">
      <w:pPr>
        <w:rPr>
          <w:rFonts w:cs="Arial"/>
          <w:i/>
          <w:color w:val="000000"/>
          <w:sz w:val="20"/>
          <w:szCs w:val="20"/>
        </w:rPr>
      </w:pPr>
    </w:p>
    <w:p w14:paraId="70756748" w14:textId="67554768" w:rsidR="0042116D" w:rsidRPr="00962A2A" w:rsidRDefault="0042116D" w:rsidP="00C7397A">
      <w:pPr>
        <w:pStyle w:val="Overskrift2"/>
        <w:keepLines/>
        <w:spacing w:before="400" w:after="44" w:line="216" w:lineRule="auto"/>
        <w:rPr>
          <w:rFonts w:ascii="Arial" w:eastAsia="Arial" w:hAnsi="Arial" w:cs="Arial"/>
          <w:sz w:val="24"/>
          <w:szCs w:val="24"/>
        </w:rPr>
      </w:pPr>
      <w:bookmarkStart w:id="111" w:name="_Toc154044313"/>
      <w:bookmarkStart w:id="112" w:name="_Toc154044505"/>
      <w:bookmarkStart w:id="113" w:name="_Toc154045998"/>
      <w:r w:rsidRPr="33236FD0">
        <w:rPr>
          <w:rFonts w:ascii="Arial" w:eastAsia="Arial" w:hAnsi="Arial" w:cs="Arial"/>
          <w:sz w:val="24"/>
          <w:szCs w:val="24"/>
        </w:rPr>
        <w:t>Avtalens punkt 2.2 Leverandørens ansvar for tredjepartsleveranser</w:t>
      </w:r>
      <w:bookmarkEnd w:id="111"/>
      <w:bookmarkEnd w:id="112"/>
      <w:bookmarkEnd w:id="113"/>
    </w:p>
    <w:p w14:paraId="70D311BD" w14:textId="0639F10E" w:rsidR="0F57E196" w:rsidRDefault="0F57E196" w:rsidP="00C7397A">
      <w:pPr>
        <w:rPr>
          <w:rFonts w:ascii="Poppins" w:eastAsia="Poppins" w:hAnsi="Poppins" w:cs="Poppins"/>
        </w:rPr>
      </w:pPr>
    </w:p>
    <w:p w14:paraId="4845E6E2" w14:textId="68513AA9" w:rsidR="242E4213" w:rsidRDefault="242E4213" w:rsidP="00C7397A">
      <w:pPr>
        <w:rPr>
          <w:rFonts w:ascii="Poppins" w:eastAsia="Poppins" w:hAnsi="Poppins" w:cs="Poppins"/>
          <w:i/>
        </w:rPr>
      </w:pPr>
      <w:r w:rsidRPr="33236FD0">
        <w:rPr>
          <w:rFonts w:ascii="Poppins" w:eastAsia="Poppins" w:hAnsi="Poppins" w:cs="Poppins"/>
          <w:i/>
        </w:rPr>
        <w:t xml:space="preserve">I den grad tredjepartsleveranser er inkludert i tjenestene fra </w:t>
      </w:r>
      <w:r w:rsidR="7DC252A8" w:rsidRPr="33236FD0">
        <w:rPr>
          <w:rFonts w:ascii="Poppins" w:eastAsia="Poppins" w:hAnsi="Poppins" w:cs="Poppins"/>
          <w:i/>
          <w:iCs/>
        </w:rPr>
        <w:t>l</w:t>
      </w:r>
      <w:r w:rsidRPr="33236FD0">
        <w:rPr>
          <w:rFonts w:ascii="Poppins" w:eastAsia="Poppins" w:hAnsi="Poppins" w:cs="Poppins"/>
          <w:i/>
          <w:iCs/>
        </w:rPr>
        <w:t>everandøren</w:t>
      </w:r>
      <w:r w:rsidRPr="33236FD0">
        <w:rPr>
          <w:rFonts w:ascii="Poppins" w:eastAsia="Poppins" w:hAnsi="Poppins" w:cs="Poppins"/>
          <w:i/>
        </w:rPr>
        <w:t xml:space="preserve">, skal kopi av vilkårene for Kundens tilgang og bruk av tredjepartsleveransene være vedlagt her. Alternativt kan Leverandøren angi en lenke til vilkårene her. Vilkårene er bindende for </w:t>
      </w:r>
      <w:r w:rsidR="2AB8DAB6" w:rsidRPr="33236FD0">
        <w:rPr>
          <w:rFonts w:ascii="Poppins" w:eastAsia="Poppins" w:hAnsi="Poppins" w:cs="Poppins"/>
          <w:i/>
          <w:iCs/>
        </w:rPr>
        <w:t>oppdragsgiver</w:t>
      </w:r>
      <w:r w:rsidRPr="33236FD0">
        <w:rPr>
          <w:rFonts w:ascii="Poppins" w:eastAsia="Poppins" w:hAnsi="Poppins" w:cs="Poppins"/>
          <w:i/>
          <w:iCs/>
        </w:rPr>
        <w:t>.</w:t>
      </w:r>
      <w:r w:rsidRPr="33236FD0">
        <w:rPr>
          <w:rFonts w:ascii="Poppins" w:eastAsia="Poppins" w:hAnsi="Poppins" w:cs="Poppins"/>
          <w:i/>
        </w:rPr>
        <w:t xml:space="preserve"> I en anskaffelse kan vilkårene gjøres til gjenstand for evaluering.</w:t>
      </w:r>
    </w:p>
    <w:p w14:paraId="38B978A4" w14:textId="24DCFBF3" w:rsidR="0F57E196" w:rsidRDefault="0F57E196" w:rsidP="00C7397A"/>
    <w:tbl>
      <w:tblPr>
        <w:tblW w:w="9060" w:type="dxa"/>
        <w:tblInd w:w="105" w:type="dxa"/>
        <w:tblLayout w:type="fixed"/>
        <w:tblLook w:val="04A0" w:firstRow="1" w:lastRow="0" w:firstColumn="1" w:lastColumn="0" w:noHBand="0" w:noVBand="1"/>
      </w:tblPr>
      <w:tblGrid>
        <w:gridCol w:w="2085"/>
        <w:gridCol w:w="4179"/>
        <w:gridCol w:w="2796"/>
      </w:tblGrid>
      <w:tr w:rsidR="687959CC" w14:paraId="3A6788B2" w14:textId="77777777" w:rsidTr="00BB41B0">
        <w:trPr>
          <w:trHeight w:val="1020"/>
        </w:trPr>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6D72199F" w14:textId="1229CC7A" w:rsidR="687959CC" w:rsidRPr="00592E94" w:rsidRDefault="687959CC" w:rsidP="00C7397A">
            <w:pPr>
              <w:rPr>
                <w:rFonts w:ascii="Poppins" w:eastAsia="Poppins" w:hAnsi="Poppins" w:cs="Poppins"/>
                <w:b/>
                <w:color w:val="005686"/>
                <w:sz w:val="21"/>
                <w:szCs w:val="21"/>
              </w:rPr>
            </w:pPr>
            <w:r w:rsidRPr="33236FD0">
              <w:rPr>
                <w:rFonts w:ascii="Poppins" w:eastAsia="Poppins" w:hAnsi="Poppins" w:cs="Poppins"/>
                <w:b/>
                <w:color w:val="005686"/>
                <w:sz w:val="21"/>
                <w:szCs w:val="21"/>
              </w:rPr>
              <w:t>Tredjepart</w:t>
            </w:r>
          </w:p>
        </w:tc>
        <w:tc>
          <w:tcPr>
            <w:tcW w:w="41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32109723" w14:textId="7B12A566" w:rsidR="687959CC" w:rsidRPr="00592E94" w:rsidRDefault="687959CC" w:rsidP="00C7397A">
            <w:pPr>
              <w:rPr>
                <w:rFonts w:ascii="Poppins" w:eastAsia="Poppins" w:hAnsi="Poppins" w:cs="Poppins"/>
                <w:b/>
                <w:color w:val="005686"/>
                <w:sz w:val="21"/>
                <w:szCs w:val="21"/>
              </w:rPr>
            </w:pPr>
            <w:r w:rsidRPr="33236FD0">
              <w:rPr>
                <w:rFonts w:ascii="Poppins" w:eastAsia="Poppins" w:hAnsi="Poppins" w:cs="Poppins"/>
                <w:b/>
                <w:color w:val="005686"/>
                <w:sz w:val="21"/>
                <w:szCs w:val="21"/>
              </w:rPr>
              <w:t>Kort beskrivelse av tjenesten som leveres fra tredjepart</w:t>
            </w:r>
          </w:p>
        </w:tc>
        <w:tc>
          <w:tcPr>
            <w:tcW w:w="27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left w:w="108" w:type="dxa"/>
              <w:right w:w="108" w:type="dxa"/>
            </w:tcMar>
          </w:tcPr>
          <w:p w14:paraId="060BB2CE" w14:textId="2501C0D2" w:rsidR="687959CC" w:rsidRPr="00592E94" w:rsidRDefault="687959CC" w:rsidP="00C7397A">
            <w:pPr>
              <w:rPr>
                <w:rFonts w:ascii="Poppins" w:eastAsia="Poppins" w:hAnsi="Poppins" w:cs="Poppins"/>
                <w:b/>
                <w:color w:val="005686"/>
                <w:sz w:val="21"/>
                <w:szCs w:val="21"/>
              </w:rPr>
            </w:pPr>
            <w:r w:rsidRPr="33236FD0">
              <w:rPr>
                <w:rFonts w:ascii="Poppins" w:eastAsia="Poppins" w:hAnsi="Poppins" w:cs="Poppins"/>
                <w:b/>
                <w:color w:val="005686"/>
                <w:sz w:val="21"/>
                <w:szCs w:val="21"/>
              </w:rPr>
              <w:t>Referanse til vilkår som er bindende for kunden (kan være en lenke)</w:t>
            </w:r>
          </w:p>
        </w:tc>
      </w:tr>
      <w:tr w:rsidR="687959CC" w14:paraId="3A744F50" w14:textId="77777777" w:rsidTr="33236FD0">
        <w:trPr>
          <w:trHeight w:val="300"/>
        </w:trPr>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8E27B5" w14:textId="190533A7" w:rsidR="687959CC" w:rsidRDefault="687959CC" w:rsidP="00C7397A">
            <w:r w:rsidRPr="687959CC">
              <w:rPr>
                <w:rFonts w:eastAsia="Arial" w:cs="Arial"/>
                <w:szCs w:val="22"/>
              </w:rPr>
              <w:t xml:space="preserve"> </w:t>
            </w:r>
          </w:p>
        </w:tc>
        <w:tc>
          <w:tcPr>
            <w:tcW w:w="4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2597591" w14:textId="79AE02A9" w:rsidR="687959CC" w:rsidRDefault="687959CC" w:rsidP="00C7397A">
            <w:r w:rsidRPr="687959CC">
              <w:rPr>
                <w:rFonts w:eastAsia="Arial" w:cs="Arial"/>
                <w:szCs w:val="22"/>
              </w:rPr>
              <w:t xml:space="preserve"> </w:t>
            </w:r>
          </w:p>
        </w:tc>
        <w:tc>
          <w:tcPr>
            <w:tcW w:w="2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3EFB2F" w14:textId="456A8417" w:rsidR="687959CC" w:rsidRDefault="687959CC" w:rsidP="00C7397A">
            <w:r w:rsidRPr="687959CC">
              <w:rPr>
                <w:rFonts w:eastAsia="Arial" w:cs="Arial"/>
                <w:szCs w:val="22"/>
              </w:rPr>
              <w:t xml:space="preserve"> </w:t>
            </w:r>
          </w:p>
        </w:tc>
      </w:tr>
      <w:tr w:rsidR="687959CC" w14:paraId="772C4490" w14:textId="77777777" w:rsidTr="33236FD0">
        <w:trPr>
          <w:trHeight w:val="300"/>
        </w:trPr>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070D6" w14:textId="50B3079E" w:rsidR="687959CC" w:rsidRDefault="687959CC" w:rsidP="00C7397A">
            <w:r w:rsidRPr="687959CC">
              <w:rPr>
                <w:rFonts w:eastAsia="Arial" w:cs="Arial"/>
                <w:szCs w:val="22"/>
              </w:rPr>
              <w:t xml:space="preserve"> </w:t>
            </w:r>
          </w:p>
        </w:tc>
        <w:tc>
          <w:tcPr>
            <w:tcW w:w="4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7490F7D" w14:textId="5E69CE7C" w:rsidR="687959CC" w:rsidRDefault="687959CC" w:rsidP="00C7397A">
            <w:r w:rsidRPr="687959CC">
              <w:rPr>
                <w:rFonts w:eastAsia="Arial" w:cs="Arial"/>
                <w:szCs w:val="22"/>
              </w:rPr>
              <w:t xml:space="preserve"> </w:t>
            </w:r>
          </w:p>
        </w:tc>
        <w:tc>
          <w:tcPr>
            <w:tcW w:w="2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D78ED3" w14:textId="26CA4C56" w:rsidR="687959CC" w:rsidRDefault="687959CC" w:rsidP="00C7397A">
            <w:pPr>
              <w:rPr>
                <w:rFonts w:eastAsia="Arial" w:cs="Arial"/>
                <w:szCs w:val="22"/>
              </w:rPr>
            </w:pPr>
          </w:p>
        </w:tc>
      </w:tr>
    </w:tbl>
    <w:p w14:paraId="1331BE1D" w14:textId="2B68DD59" w:rsidR="687959CC" w:rsidRDefault="687959CC" w:rsidP="00C7397A">
      <w:pPr>
        <w:rPr>
          <w:rFonts w:ascii="Poppins" w:eastAsia="Poppins" w:hAnsi="Poppins" w:cs="Poppins"/>
          <w:i/>
          <w:iCs/>
          <w:color w:val="000000" w:themeColor="text1"/>
          <w:sz w:val="21"/>
          <w:szCs w:val="21"/>
        </w:rPr>
      </w:pPr>
    </w:p>
    <w:p w14:paraId="61253E8C" w14:textId="09629102" w:rsidR="4D15DC59" w:rsidRDefault="4D15DC59" w:rsidP="00C7397A">
      <w:pPr>
        <w:rPr>
          <w:rFonts w:ascii="Poppins" w:eastAsia="Poppins" w:hAnsi="Poppins" w:cs="Poppins"/>
          <w:i/>
          <w:iCs/>
          <w:color w:val="000000" w:themeColor="text1"/>
          <w:sz w:val="21"/>
          <w:szCs w:val="21"/>
        </w:rPr>
      </w:pPr>
      <w:r w:rsidRPr="33236FD0">
        <w:rPr>
          <w:rFonts w:ascii="Poppins" w:eastAsia="Poppins" w:hAnsi="Poppins" w:cs="Poppins"/>
          <w:i/>
          <w:iCs/>
          <w:color w:val="000000" w:themeColor="text1"/>
          <w:sz w:val="21"/>
          <w:szCs w:val="21"/>
        </w:rPr>
        <w:t xml:space="preserve">Leverandøren skal her, så godt som man kan forvente av en profesjonell leverandør, beskrive hvilke forpliktelser vilkårene pålegger </w:t>
      </w:r>
      <w:r w:rsidR="3A03259A" w:rsidRPr="33236FD0">
        <w:rPr>
          <w:rFonts w:ascii="Poppins" w:eastAsia="Poppins" w:hAnsi="Poppins" w:cs="Poppins"/>
          <w:i/>
          <w:iCs/>
          <w:color w:val="000000" w:themeColor="text1"/>
          <w:sz w:val="21"/>
          <w:szCs w:val="21"/>
        </w:rPr>
        <w:t xml:space="preserve">oppdragsgiver </w:t>
      </w:r>
      <w:r w:rsidRPr="33236FD0">
        <w:rPr>
          <w:rFonts w:ascii="Poppins" w:eastAsia="Poppins" w:hAnsi="Poppins" w:cs="Poppins"/>
          <w:i/>
          <w:iCs/>
          <w:color w:val="000000" w:themeColor="text1"/>
          <w:sz w:val="21"/>
          <w:szCs w:val="21"/>
        </w:rPr>
        <w:t xml:space="preserve">og hvilke ansvarsbegrensninger tredjepart forbeholder seg. Dette skal ikke være urimelig byrdefullt for </w:t>
      </w:r>
      <w:r w:rsidR="53F69A79" w:rsidRPr="33236FD0">
        <w:rPr>
          <w:rFonts w:ascii="Poppins" w:eastAsia="Poppins" w:hAnsi="Poppins" w:cs="Poppins"/>
          <w:i/>
          <w:iCs/>
          <w:color w:val="000000" w:themeColor="text1"/>
          <w:sz w:val="21"/>
          <w:szCs w:val="21"/>
        </w:rPr>
        <w:t>l</w:t>
      </w:r>
      <w:r w:rsidRPr="33236FD0">
        <w:rPr>
          <w:rFonts w:ascii="Poppins" w:eastAsia="Poppins" w:hAnsi="Poppins" w:cs="Poppins"/>
          <w:i/>
          <w:iCs/>
          <w:color w:val="000000" w:themeColor="text1"/>
          <w:sz w:val="21"/>
          <w:szCs w:val="21"/>
        </w:rPr>
        <w:t>everandøren og må tilpasses den enkelte leveranses kompleksitet. Det må også tilpasses den enkelte tredjepartsleveranse og hvor kritisk/risikofull denne er inn i leveransen. Leverandøren skal spesielt påpeke i hvilken grad og i hvilke situasjoner tredjepart vil foreta feilretting, samt hvilke garantier og SLA-krav som gjelder. Det er også viktig å påpeke eventuelle uvanlige eller byrdefulle reguleringer.</w:t>
      </w:r>
    </w:p>
    <w:p w14:paraId="3F12DFD4" w14:textId="17CAB6F1" w:rsidR="33236FD0" w:rsidRDefault="33236FD0" w:rsidP="00C7397A">
      <w:pPr>
        <w:rPr>
          <w:rFonts w:ascii="Poppins" w:eastAsia="Poppins" w:hAnsi="Poppins" w:cs="Poppins"/>
          <w:i/>
          <w:iCs/>
          <w:color w:val="000000" w:themeColor="text1"/>
          <w:sz w:val="21"/>
          <w:szCs w:val="21"/>
        </w:rPr>
      </w:pPr>
    </w:p>
    <w:p w14:paraId="48A12E09" w14:textId="44E73242" w:rsidR="0042116D" w:rsidRPr="004F642F" w:rsidRDefault="0042116D" w:rsidP="00C7397A"/>
    <w:p w14:paraId="6A6FDDF1" w14:textId="4FFE70C1" w:rsidR="0042116D" w:rsidRPr="00BE1B10" w:rsidRDefault="0042116D" w:rsidP="00C7397A"/>
    <w:p w14:paraId="60A25C1D" w14:textId="77777777" w:rsidR="0042116D" w:rsidRPr="00BE1B10" w:rsidRDefault="0042116D" w:rsidP="00C7397A"/>
    <w:p w14:paraId="4FB49E26" w14:textId="023A4E9B" w:rsidR="0042116D" w:rsidRPr="00BE1B10" w:rsidRDefault="0042116D" w:rsidP="00C7397A"/>
    <w:p w14:paraId="5F23FAEF" w14:textId="3851F433" w:rsidR="0042116D" w:rsidRPr="00BE1B10" w:rsidRDefault="0042116D" w:rsidP="00C7397A"/>
    <w:p w14:paraId="025E8895" w14:textId="64CBBBE9" w:rsidR="0042116D" w:rsidRPr="00BE1B10" w:rsidRDefault="0042116D" w:rsidP="00C7397A"/>
    <w:p w14:paraId="7FAA62DD" w14:textId="3BC76E8D" w:rsidR="0042116D" w:rsidRPr="00BE1B10" w:rsidRDefault="0042116D" w:rsidP="00C7397A"/>
    <w:p w14:paraId="469FB4F8" w14:textId="77777777" w:rsidR="0042116D" w:rsidRPr="00BE1B10" w:rsidRDefault="0042116D" w:rsidP="00C7397A"/>
    <w:p w14:paraId="77EE623C" w14:textId="77777777" w:rsidR="0042116D" w:rsidRPr="00BE1B10" w:rsidRDefault="0042116D" w:rsidP="00C7397A"/>
    <w:p w14:paraId="0F3B9754" w14:textId="77777777" w:rsidR="0042116D" w:rsidRPr="00BE1B10" w:rsidRDefault="0042116D" w:rsidP="00C7397A"/>
    <w:p w14:paraId="7C292AFB" w14:textId="0895F29C" w:rsidR="0042116D" w:rsidRPr="00BE1B10" w:rsidRDefault="0042116D" w:rsidP="00C7397A"/>
    <w:p w14:paraId="5262EB99" w14:textId="77777777" w:rsidR="0042116D" w:rsidRPr="00BE1B10" w:rsidRDefault="0042116D" w:rsidP="00C7397A"/>
    <w:p w14:paraId="37F535B5" w14:textId="7364D184" w:rsidR="0042116D" w:rsidRPr="00BE1B10" w:rsidRDefault="0042116D" w:rsidP="00C7397A"/>
    <w:p w14:paraId="5314F949" w14:textId="77777777" w:rsidR="00CD69AA" w:rsidRDefault="00CD69AA" w:rsidP="00C7397A"/>
    <w:p w14:paraId="7AAE0B14" w14:textId="77777777" w:rsidR="00CD69AA" w:rsidRPr="00BE1B10" w:rsidRDefault="00CD69AA" w:rsidP="00C7397A"/>
    <w:p w14:paraId="551A3486" w14:textId="7CDC9924" w:rsidR="0042116D" w:rsidRPr="00BE1B10" w:rsidRDefault="0042116D" w:rsidP="00C7397A"/>
    <w:p w14:paraId="695DD55D" w14:textId="2CE0EE9C" w:rsidR="0042116D" w:rsidRPr="00BE1B10" w:rsidRDefault="0042116D" w:rsidP="00C7397A"/>
    <w:p w14:paraId="1FE9C103" w14:textId="4FDEE857" w:rsidR="0042116D" w:rsidRDefault="0042116D" w:rsidP="00C7397A">
      <w:pPr>
        <w:rPr>
          <w:rFonts w:eastAsia="Arial" w:cs="Arial"/>
        </w:rPr>
      </w:pPr>
    </w:p>
    <w:p w14:paraId="46D13D1C" w14:textId="77777777" w:rsidR="00143C90" w:rsidRDefault="00143C90">
      <w:pPr>
        <w:rPr>
          <w:rFonts w:eastAsia="Arial" w:cs="Arial"/>
          <w:sz w:val="36"/>
          <w:szCs w:val="36"/>
        </w:rPr>
      </w:pPr>
      <w:bookmarkStart w:id="114" w:name="_Toc154044314"/>
      <w:bookmarkStart w:id="115" w:name="_Toc154044506"/>
      <w:bookmarkStart w:id="116" w:name="_Toc154045999"/>
      <w:r>
        <w:rPr>
          <w:rFonts w:eastAsia="Arial"/>
        </w:rPr>
        <w:br w:type="page"/>
      </w:r>
    </w:p>
    <w:p w14:paraId="5590F247" w14:textId="001528F7" w:rsidR="00D46497" w:rsidRPr="001557BE" w:rsidRDefault="00D46497" w:rsidP="00143C90">
      <w:pPr>
        <w:pStyle w:val="Overskrift1"/>
        <w:rPr>
          <w:rFonts w:eastAsia="Arial"/>
        </w:rPr>
      </w:pPr>
      <w:bookmarkStart w:id="117" w:name="_Toc154055220"/>
      <w:r w:rsidRPr="33236FD0">
        <w:rPr>
          <w:rFonts w:eastAsia="Arial"/>
        </w:rPr>
        <w:lastRenderedPageBreak/>
        <w:t>Bilag 10a: Endringer i Møre og Romsdal-modellen</w:t>
      </w:r>
      <w:bookmarkEnd w:id="114"/>
      <w:bookmarkEnd w:id="115"/>
      <w:bookmarkEnd w:id="116"/>
      <w:bookmarkEnd w:id="117"/>
    </w:p>
    <w:p w14:paraId="38C42CA3" w14:textId="0010B001" w:rsidR="00BE1B10" w:rsidRPr="00BE1B10" w:rsidRDefault="00BE1B10" w:rsidP="00C7397A"/>
    <w:tbl>
      <w:tblPr>
        <w:tblW w:w="90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40"/>
        <w:gridCol w:w="4155"/>
        <w:gridCol w:w="4335"/>
      </w:tblGrid>
      <w:tr w:rsidR="312E8225" w14:paraId="03A08035"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shd w:val="clear" w:color="auto" w:fill="D9E2F3" w:themeFill="accent5" w:themeFillTint="33"/>
            <w:tcMar>
              <w:left w:w="105" w:type="dxa"/>
              <w:right w:w="105" w:type="dxa"/>
            </w:tcMar>
          </w:tcPr>
          <w:p w14:paraId="638B10C5" w14:textId="34419F39" w:rsidR="312E8225" w:rsidRDefault="3405C489" w:rsidP="00C7397A">
            <w:pPr>
              <w:spacing w:line="257" w:lineRule="auto"/>
              <w:rPr>
                <w:rFonts w:ascii="Poppins" w:eastAsia="Poppins" w:hAnsi="Poppins" w:cs="Poppins"/>
                <w:color w:val="000000" w:themeColor="text1"/>
              </w:rPr>
            </w:pPr>
            <w:r w:rsidRPr="2814B703">
              <w:rPr>
                <w:rFonts w:ascii="Poppins" w:eastAsia="Poppins" w:hAnsi="Poppins" w:cs="Poppins"/>
                <w:b/>
                <w:bCs/>
                <w:color w:val="005686"/>
              </w:rPr>
              <w:t>Nr.</w:t>
            </w:r>
            <w:r w:rsidRPr="2814B703">
              <w:rPr>
                <w:rFonts w:ascii="Poppins" w:eastAsia="Poppins" w:hAnsi="Poppins" w:cs="Poppins"/>
                <w:color w:val="005686"/>
              </w:rPr>
              <w:t xml:space="preserve"> </w:t>
            </w:r>
          </w:p>
        </w:tc>
        <w:tc>
          <w:tcPr>
            <w:tcW w:w="4155" w:type="dxa"/>
            <w:tcBorders>
              <w:top w:val="single" w:sz="6" w:space="0" w:color="auto"/>
              <w:left w:val="single" w:sz="6" w:space="0" w:color="auto"/>
              <w:bottom w:val="single" w:sz="6" w:space="0" w:color="auto"/>
              <w:right w:val="single" w:sz="6" w:space="0" w:color="auto"/>
            </w:tcBorders>
            <w:shd w:val="clear" w:color="auto" w:fill="D9E2F3" w:themeFill="accent5" w:themeFillTint="33"/>
            <w:tcMar>
              <w:left w:w="105" w:type="dxa"/>
              <w:right w:w="105" w:type="dxa"/>
            </w:tcMar>
          </w:tcPr>
          <w:p w14:paraId="519BCA05" w14:textId="065549F1" w:rsidR="312E8225" w:rsidRDefault="3405C489" w:rsidP="00C7397A">
            <w:pPr>
              <w:spacing w:line="257" w:lineRule="auto"/>
              <w:rPr>
                <w:rFonts w:ascii="Poppins" w:eastAsia="Poppins" w:hAnsi="Poppins" w:cs="Poppins"/>
                <w:color w:val="000000" w:themeColor="text1"/>
              </w:rPr>
            </w:pPr>
            <w:r w:rsidRPr="2814B703">
              <w:rPr>
                <w:rFonts w:ascii="Poppins" w:eastAsia="Poppins" w:hAnsi="Poppins" w:cs="Poppins"/>
                <w:b/>
                <w:bCs/>
                <w:color w:val="005686"/>
              </w:rPr>
              <w:t>Punkt i modellen</w:t>
            </w:r>
            <w:r w:rsidRPr="2814B703">
              <w:rPr>
                <w:rFonts w:ascii="Poppins" w:eastAsia="Poppins" w:hAnsi="Poppins" w:cs="Poppins"/>
                <w:color w:val="005686"/>
              </w:rPr>
              <w:t xml:space="preserve"> </w:t>
            </w:r>
          </w:p>
        </w:tc>
        <w:tc>
          <w:tcPr>
            <w:tcW w:w="4335" w:type="dxa"/>
            <w:tcBorders>
              <w:top w:val="single" w:sz="6" w:space="0" w:color="auto"/>
              <w:left w:val="single" w:sz="6" w:space="0" w:color="auto"/>
              <w:bottom w:val="single" w:sz="6" w:space="0" w:color="auto"/>
              <w:right w:val="single" w:sz="6" w:space="0" w:color="auto"/>
            </w:tcBorders>
            <w:shd w:val="clear" w:color="auto" w:fill="D9E2F3" w:themeFill="accent5" w:themeFillTint="33"/>
            <w:tcMar>
              <w:left w:w="105" w:type="dxa"/>
              <w:right w:w="105" w:type="dxa"/>
            </w:tcMar>
          </w:tcPr>
          <w:p w14:paraId="6294848A" w14:textId="1E8DB97D" w:rsidR="312E8225" w:rsidRDefault="3405C489" w:rsidP="00C7397A">
            <w:pPr>
              <w:spacing w:line="257" w:lineRule="auto"/>
              <w:rPr>
                <w:rFonts w:ascii="Poppins" w:eastAsia="Poppins" w:hAnsi="Poppins" w:cs="Poppins"/>
                <w:color w:val="000000" w:themeColor="text1"/>
              </w:rPr>
            </w:pPr>
            <w:r w:rsidRPr="2814B703">
              <w:rPr>
                <w:rFonts w:ascii="Poppins" w:eastAsia="Poppins" w:hAnsi="Poppins" w:cs="Poppins"/>
                <w:b/>
                <w:bCs/>
                <w:color w:val="005686"/>
              </w:rPr>
              <w:t>Endres til/skal lyde</w:t>
            </w:r>
            <w:r w:rsidRPr="2814B703">
              <w:rPr>
                <w:rFonts w:ascii="Poppins" w:eastAsia="Poppins" w:hAnsi="Poppins" w:cs="Poppins"/>
                <w:color w:val="005686"/>
              </w:rPr>
              <w:t xml:space="preserve"> </w:t>
            </w:r>
          </w:p>
        </w:tc>
      </w:tr>
      <w:tr w:rsidR="312E8225" w14:paraId="194AA86B"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7A59A5BB" w14:textId="583C8111"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1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19D0DC31" w14:textId="75BBB84F" w:rsidR="312E8225" w:rsidRDefault="22EE350E" w:rsidP="19C25C4C">
            <w:pPr>
              <w:spacing w:line="257" w:lineRule="auto"/>
              <w:rPr>
                <w:rFonts w:ascii="Poppins" w:eastAsia="Poppins" w:hAnsi="Poppins" w:cs="Poppins"/>
              </w:rPr>
            </w:pPr>
            <w:r w:rsidRPr="19C25C4C">
              <w:rPr>
                <w:rFonts w:ascii="Poppins" w:eastAsia="Poppins" w:hAnsi="Poppins" w:cs="Poppins"/>
              </w:rPr>
              <w:t xml:space="preserve">1. HMS-kort </w:t>
            </w:r>
          </w:p>
          <w:p w14:paraId="0FA87284" w14:textId="62F52105"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63710AD3" w14:textId="065CD981"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tc>
      </w:tr>
      <w:tr w:rsidR="312E8225" w14:paraId="214CE378" w14:textId="77777777" w:rsidTr="19C25C4C">
        <w:trPr>
          <w:trHeight w:val="1695"/>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02F83AB4" w14:textId="54046625"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2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0C507DED" w14:textId="52ED9D13" w:rsidR="312E8225" w:rsidRDefault="713EBA88" w:rsidP="00C7397A">
            <w:pPr>
              <w:spacing w:line="257" w:lineRule="auto"/>
              <w:rPr>
                <w:rFonts w:ascii="Poppins" w:eastAsia="Poppins" w:hAnsi="Poppins" w:cs="Poppins"/>
              </w:rPr>
            </w:pPr>
            <w:r w:rsidRPr="19C25C4C">
              <w:rPr>
                <w:rFonts w:ascii="Poppins" w:eastAsia="Poppins" w:hAnsi="Poppins" w:cs="Poppins"/>
              </w:rPr>
              <w:t>5</w:t>
            </w:r>
            <w:r w:rsidR="22EE350E" w:rsidRPr="19C25C4C">
              <w:rPr>
                <w:rFonts w:ascii="Poppins" w:eastAsia="Poppins" w:hAnsi="Poppins" w:cs="Poppins"/>
              </w:rPr>
              <w:t>. Krav til bruk av faglærte håndverkere.</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28689E98" w14:textId="43D6EDAB"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p w14:paraId="62B5F2CF" w14:textId="11481C80"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 </w:t>
            </w:r>
          </w:p>
        </w:tc>
      </w:tr>
      <w:tr w:rsidR="312E8225" w14:paraId="2782313F"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71F71977" w14:textId="10BD7724" w:rsidR="312E8225" w:rsidRDefault="22EE350E" w:rsidP="19C25C4C">
            <w:pPr>
              <w:spacing w:line="257" w:lineRule="auto"/>
              <w:rPr>
                <w:rFonts w:ascii="Poppins" w:eastAsia="Poppins" w:hAnsi="Poppins" w:cs="Poppins"/>
                <w:color w:val="000000" w:themeColor="text1"/>
              </w:rPr>
            </w:pPr>
            <w:r w:rsidRPr="19C25C4C">
              <w:rPr>
                <w:rFonts w:ascii="Poppins" w:eastAsia="Poppins" w:hAnsi="Poppins" w:cs="Poppins"/>
              </w:rPr>
              <w:t xml:space="preserve">3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62534E08" w14:textId="015395F0" w:rsidR="312E8225" w:rsidRPr="00143C90" w:rsidRDefault="50D4C8AD" w:rsidP="19C25C4C">
            <w:pPr>
              <w:spacing w:line="257" w:lineRule="auto"/>
              <w:rPr>
                <w:rFonts w:ascii="Poppins" w:eastAsia="Poppins" w:hAnsi="Poppins" w:cs="Poppins"/>
              </w:rPr>
            </w:pPr>
            <w:r w:rsidRPr="19C25C4C">
              <w:rPr>
                <w:rFonts w:ascii="Poppins" w:eastAsia="Poppins" w:hAnsi="Poppins" w:cs="Poppins"/>
              </w:rPr>
              <w:t>6</w:t>
            </w:r>
            <w:r w:rsidR="22EE350E" w:rsidRPr="19C25C4C">
              <w:rPr>
                <w:rFonts w:ascii="Poppins" w:eastAsia="Poppins" w:hAnsi="Poppins" w:cs="Poppins"/>
              </w:rPr>
              <w:t>. Krav til bruk av lærlinger.</w:t>
            </w:r>
            <w:r w:rsidR="22EE350E" w:rsidRPr="19C25C4C">
              <w:rPr>
                <w:rFonts w:ascii="Times New Roman" w:hAnsi="Times New Roman"/>
              </w:rPr>
              <w:t> </w:t>
            </w:r>
            <w:r w:rsidR="22EE350E" w:rsidRPr="19C25C4C">
              <w:rPr>
                <w:rFonts w:ascii="Poppins" w:eastAsia="Poppins" w:hAnsi="Poppins" w:cs="Poppins"/>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75D8849D" w14:textId="05F927D5" w:rsidR="312E8225" w:rsidRPr="00143C90" w:rsidRDefault="22EE350E" w:rsidP="19C25C4C">
            <w:pPr>
              <w:spacing w:line="257" w:lineRule="auto"/>
              <w:rPr>
                <w:rFonts w:ascii="Poppins" w:eastAsia="Poppins" w:hAnsi="Poppins" w:cs="Poppins"/>
              </w:rPr>
            </w:pPr>
            <w:r w:rsidRPr="19C25C4C">
              <w:rPr>
                <w:rFonts w:ascii="Poppins" w:eastAsia="Poppins" w:hAnsi="Poppins" w:cs="Poppins"/>
              </w:rPr>
              <w:t xml:space="preserve">Kravet utgår i denne kontrakten </w:t>
            </w:r>
          </w:p>
        </w:tc>
      </w:tr>
      <w:tr w:rsidR="312E8225" w14:paraId="666E3EC1"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5A6E600D" w14:textId="50D542B6"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4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2938E53B" w14:textId="39F9EDA1" w:rsidR="312E8225" w:rsidRDefault="44F0861E" w:rsidP="00C7397A">
            <w:pPr>
              <w:spacing w:line="257" w:lineRule="auto"/>
              <w:rPr>
                <w:rFonts w:ascii="Poppins" w:eastAsia="Poppins" w:hAnsi="Poppins" w:cs="Poppins"/>
              </w:rPr>
            </w:pPr>
            <w:r w:rsidRPr="19C25C4C">
              <w:rPr>
                <w:rFonts w:ascii="Poppins" w:eastAsia="Poppins" w:hAnsi="Poppins" w:cs="Poppins"/>
              </w:rPr>
              <w:t>7</w:t>
            </w:r>
            <w:r w:rsidR="22EE350E" w:rsidRPr="19C25C4C">
              <w:rPr>
                <w:rFonts w:ascii="Poppins" w:eastAsia="Poppins" w:hAnsi="Poppins" w:cs="Poppins"/>
              </w:rPr>
              <w:t>. Mannskapslister og innsyn i oversiktslister</w:t>
            </w:r>
            <w:r w:rsidR="22EE350E" w:rsidRPr="19C25C4C">
              <w:rPr>
                <w:rFonts w:ascii="Times New Roman" w:hAnsi="Times New Roman"/>
              </w:rPr>
              <w:t> </w:t>
            </w:r>
            <w:r w:rsidR="22EE350E" w:rsidRPr="19C25C4C">
              <w:rPr>
                <w:rFonts w:ascii="Poppins" w:eastAsia="Poppins" w:hAnsi="Poppins" w:cs="Poppins"/>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4AC19D5A" w14:textId="03F14E5E"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tc>
      </w:tr>
      <w:tr w:rsidR="312E8225" w14:paraId="7ADD6576"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47949D68" w14:textId="0F420D51"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5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44AD897C" w14:textId="4086B3BF" w:rsidR="312E8225" w:rsidRDefault="549BC485" w:rsidP="00C7397A">
            <w:pPr>
              <w:spacing w:line="257" w:lineRule="auto"/>
              <w:rPr>
                <w:rFonts w:ascii="Poppins" w:eastAsia="Poppins" w:hAnsi="Poppins" w:cs="Poppins"/>
              </w:rPr>
            </w:pPr>
            <w:r w:rsidRPr="0407DAC2">
              <w:rPr>
                <w:rFonts w:ascii="Poppins" w:eastAsia="Poppins" w:hAnsi="Poppins" w:cs="Poppins"/>
              </w:rPr>
              <w:t>8</w:t>
            </w:r>
            <w:r w:rsidR="312E8225" w:rsidRPr="0407DAC2">
              <w:rPr>
                <w:rFonts w:ascii="Poppins" w:eastAsia="Poppins" w:hAnsi="Poppins" w:cs="Poppins"/>
              </w:rPr>
              <w:t>.Internkontroll – SHA</w:t>
            </w:r>
            <w:r w:rsidR="312E8225" w:rsidRPr="0407DAC2">
              <w:rPr>
                <w:rFonts w:ascii="Times New Roman" w:hAnsi="Times New Roman"/>
              </w:rPr>
              <w:t> </w:t>
            </w:r>
            <w:r w:rsidR="312E8225" w:rsidRPr="0407DAC2">
              <w:rPr>
                <w:rFonts w:ascii="Poppins" w:eastAsia="Poppins" w:hAnsi="Poppins" w:cs="Poppins"/>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09544B62" w14:textId="3881244C"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tc>
      </w:tr>
      <w:tr w:rsidR="312E8225" w14:paraId="7402C0D1" w14:textId="77777777" w:rsidTr="19C25C4C">
        <w:trPr>
          <w:trHeight w:val="237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53C6F7DC" w14:textId="63627811"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6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0A434857" w14:textId="702FE58F" w:rsidR="312E8225" w:rsidRDefault="48ACCB07" w:rsidP="00C7397A">
            <w:pPr>
              <w:spacing w:line="257" w:lineRule="auto"/>
              <w:rPr>
                <w:rFonts w:ascii="Poppins" w:eastAsia="Poppins" w:hAnsi="Poppins" w:cs="Poppins"/>
              </w:rPr>
            </w:pPr>
            <w:r w:rsidRPr="19C25C4C">
              <w:rPr>
                <w:rFonts w:ascii="Poppins" w:eastAsia="Poppins" w:hAnsi="Poppins" w:cs="Poppins"/>
              </w:rPr>
              <w:t>9</w:t>
            </w:r>
            <w:r w:rsidR="22EE350E" w:rsidRPr="19C25C4C">
              <w:rPr>
                <w:rFonts w:ascii="Poppins" w:eastAsia="Poppins" w:hAnsi="Poppins" w:cs="Poppins"/>
              </w:rPr>
              <w:t>. Bruk av underleverandør – begrensning i antall ledd</w:t>
            </w:r>
            <w:r w:rsidR="22EE350E" w:rsidRPr="19C25C4C">
              <w:rPr>
                <w:rFonts w:ascii="Times New Roman" w:hAnsi="Times New Roman"/>
              </w:rPr>
              <w:t> </w:t>
            </w:r>
            <w:r w:rsidR="22EE350E" w:rsidRPr="19C25C4C">
              <w:rPr>
                <w:rFonts w:ascii="Poppins" w:eastAsia="Poppins" w:hAnsi="Poppins" w:cs="Poppins"/>
              </w:rPr>
              <w:t xml:space="preserve"> </w:t>
            </w:r>
          </w:p>
          <w:p w14:paraId="42C6DC3F" w14:textId="64B670FF"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59BB762D" w14:textId="6A2C5371"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tc>
      </w:tr>
      <w:tr w:rsidR="312E8225" w14:paraId="705010FD"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7DBACB84" w14:textId="5AE2EC0C"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7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074D891F" w14:textId="25C984B6" w:rsidR="312E8225" w:rsidRDefault="22EE350E" w:rsidP="00C7397A">
            <w:pPr>
              <w:spacing w:line="257" w:lineRule="auto"/>
              <w:rPr>
                <w:rFonts w:ascii="Poppins" w:eastAsia="Poppins" w:hAnsi="Poppins" w:cs="Poppins"/>
              </w:rPr>
            </w:pPr>
            <w:r w:rsidRPr="19C25C4C">
              <w:rPr>
                <w:rFonts w:ascii="Poppins" w:eastAsia="Poppins" w:hAnsi="Poppins" w:cs="Poppins"/>
              </w:rPr>
              <w:t>14. Pliktig medlemskap i leverandørregister</w:t>
            </w:r>
            <w:r w:rsidRPr="19C25C4C">
              <w:rPr>
                <w:rFonts w:ascii="Times New Roman" w:hAnsi="Times New Roman"/>
              </w:rPr>
              <w:t> </w:t>
            </w:r>
            <w:r w:rsidRPr="19C25C4C">
              <w:rPr>
                <w:rFonts w:ascii="Poppins" w:eastAsia="Poppins" w:hAnsi="Poppins" w:cs="Poppins"/>
              </w:rPr>
              <w:t xml:space="preserve"> </w:t>
            </w:r>
          </w:p>
          <w:p w14:paraId="07E754A5" w14:textId="19804D93"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65BC21FA" w14:textId="0F710579"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Kravet utgår i denne kontrakten </w:t>
            </w:r>
          </w:p>
        </w:tc>
      </w:tr>
      <w:tr w:rsidR="312E8225" w14:paraId="23E23150" w14:textId="77777777" w:rsidTr="19C25C4C">
        <w:trPr>
          <w:trHeight w:val="300"/>
        </w:trPr>
        <w:tc>
          <w:tcPr>
            <w:tcW w:w="540" w:type="dxa"/>
            <w:tcBorders>
              <w:top w:val="single" w:sz="6" w:space="0" w:color="auto"/>
              <w:left w:val="single" w:sz="6" w:space="0" w:color="auto"/>
              <w:bottom w:val="single" w:sz="6" w:space="0" w:color="auto"/>
              <w:right w:val="single" w:sz="6" w:space="0" w:color="auto"/>
            </w:tcBorders>
            <w:tcMar>
              <w:left w:w="105" w:type="dxa"/>
              <w:right w:w="105" w:type="dxa"/>
            </w:tcMar>
          </w:tcPr>
          <w:p w14:paraId="639A54A1" w14:textId="31F99765" w:rsidR="312E8225" w:rsidRDefault="312E8225" w:rsidP="00C7397A">
            <w:pPr>
              <w:spacing w:line="257" w:lineRule="auto"/>
              <w:rPr>
                <w:rFonts w:ascii="Poppins" w:eastAsia="Poppins" w:hAnsi="Poppins" w:cs="Poppins"/>
                <w:color w:val="000000" w:themeColor="text1"/>
                <w:szCs w:val="22"/>
              </w:rPr>
            </w:pPr>
            <w:r w:rsidRPr="312E8225">
              <w:rPr>
                <w:rFonts w:ascii="Poppins" w:eastAsia="Poppins" w:hAnsi="Poppins" w:cs="Poppins"/>
                <w:color w:val="000000" w:themeColor="text1"/>
                <w:szCs w:val="22"/>
              </w:rPr>
              <w:t xml:space="preserve">8 </w:t>
            </w:r>
          </w:p>
        </w:tc>
        <w:tc>
          <w:tcPr>
            <w:tcW w:w="4155" w:type="dxa"/>
            <w:tcBorders>
              <w:top w:val="single" w:sz="6" w:space="0" w:color="auto"/>
              <w:left w:val="single" w:sz="6" w:space="0" w:color="auto"/>
              <w:bottom w:val="single" w:sz="6" w:space="0" w:color="auto"/>
              <w:right w:val="single" w:sz="6" w:space="0" w:color="auto"/>
            </w:tcBorders>
            <w:tcMar>
              <w:left w:w="105" w:type="dxa"/>
              <w:right w:w="105" w:type="dxa"/>
            </w:tcMar>
          </w:tcPr>
          <w:p w14:paraId="109B449C" w14:textId="3A02C073" w:rsidR="312E8225" w:rsidRDefault="22EE350E" w:rsidP="00C7397A">
            <w:pPr>
              <w:spacing w:line="257" w:lineRule="auto"/>
              <w:rPr>
                <w:rFonts w:ascii="Poppins" w:eastAsia="Poppins" w:hAnsi="Poppins" w:cs="Poppins"/>
              </w:rPr>
            </w:pPr>
            <w:r w:rsidRPr="19C25C4C">
              <w:rPr>
                <w:rFonts w:ascii="Poppins" w:eastAsia="Poppins" w:hAnsi="Poppins" w:cs="Poppins"/>
              </w:rPr>
              <w:t>1</w:t>
            </w:r>
            <w:r w:rsidR="3DA17A70" w:rsidRPr="19C25C4C">
              <w:rPr>
                <w:rFonts w:ascii="Poppins" w:eastAsia="Poppins" w:hAnsi="Poppins" w:cs="Poppins"/>
              </w:rPr>
              <w:t>6</w:t>
            </w:r>
            <w:r w:rsidRPr="19C25C4C">
              <w:rPr>
                <w:rFonts w:ascii="Poppins" w:eastAsia="Poppins" w:hAnsi="Poppins" w:cs="Poppins"/>
              </w:rPr>
              <w:t>. Revisjon</w:t>
            </w:r>
            <w:r w:rsidRPr="19C25C4C">
              <w:rPr>
                <w:rFonts w:ascii="Times New Roman" w:hAnsi="Times New Roman"/>
              </w:rPr>
              <w:t> </w:t>
            </w:r>
            <w:r w:rsidRPr="19C25C4C">
              <w:rPr>
                <w:rFonts w:ascii="Poppins" w:eastAsia="Poppins" w:hAnsi="Poppins" w:cs="Poppins"/>
              </w:rPr>
              <w:t xml:space="preserve"> </w:t>
            </w:r>
          </w:p>
          <w:p w14:paraId="2E8B5804" w14:textId="1175ECAF"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 xml:space="preserve"> </w:t>
            </w:r>
          </w:p>
        </w:tc>
        <w:tc>
          <w:tcPr>
            <w:tcW w:w="4335" w:type="dxa"/>
            <w:tcBorders>
              <w:top w:val="single" w:sz="6" w:space="0" w:color="auto"/>
              <w:left w:val="single" w:sz="6" w:space="0" w:color="auto"/>
              <w:bottom w:val="single" w:sz="6" w:space="0" w:color="auto"/>
              <w:right w:val="single" w:sz="6" w:space="0" w:color="auto"/>
            </w:tcBorders>
            <w:tcMar>
              <w:left w:w="105" w:type="dxa"/>
              <w:right w:w="105" w:type="dxa"/>
            </w:tcMar>
          </w:tcPr>
          <w:p w14:paraId="1B6D032A" w14:textId="77D6A28A" w:rsidR="312E8225" w:rsidRDefault="312E8225" w:rsidP="00C7397A">
            <w:pPr>
              <w:spacing w:line="257" w:lineRule="auto"/>
              <w:rPr>
                <w:rFonts w:ascii="Poppins" w:eastAsia="Poppins" w:hAnsi="Poppins" w:cs="Poppins"/>
                <w:szCs w:val="22"/>
              </w:rPr>
            </w:pPr>
            <w:r w:rsidRPr="312E8225">
              <w:rPr>
                <w:rFonts w:ascii="Poppins" w:eastAsia="Poppins" w:hAnsi="Poppins" w:cs="Poppins"/>
                <w:szCs w:val="22"/>
              </w:rPr>
              <w:t>Kravet utgår i denne kontrakten</w:t>
            </w:r>
          </w:p>
        </w:tc>
      </w:tr>
    </w:tbl>
    <w:p w14:paraId="04262EA2" w14:textId="00A338AD" w:rsidR="6A419BF1" w:rsidRDefault="6A419BF1" w:rsidP="00C7397A"/>
    <w:p w14:paraId="19500473" w14:textId="626D9459" w:rsidR="00236101" w:rsidRDefault="0071248B" w:rsidP="00C7397A">
      <w:r>
        <w:br w:type="page"/>
      </w:r>
    </w:p>
    <w:p w14:paraId="1935BE1E" w14:textId="77777777" w:rsidR="00236101" w:rsidRPr="0095534E" w:rsidRDefault="00236101" w:rsidP="00236101">
      <w:pPr>
        <w:pStyle w:val="Overskrift1"/>
        <w:rPr>
          <w:rFonts w:ascii="Poppins" w:eastAsia="Arial" w:hAnsi="Poppins" w:cs="Poppins"/>
        </w:rPr>
      </w:pPr>
      <w:bookmarkStart w:id="118" w:name="_Toc154044315"/>
      <w:bookmarkStart w:id="119" w:name="_Toc154044507"/>
      <w:bookmarkStart w:id="120" w:name="_Toc154046000"/>
      <w:bookmarkStart w:id="121" w:name="_Toc154055221"/>
      <w:r w:rsidRPr="0095534E">
        <w:rPr>
          <w:rFonts w:ascii="Poppins" w:eastAsia="Arial" w:hAnsi="Poppins" w:cs="Poppins"/>
        </w:rPr>
        <w:lastRenderedPageBreak/>
        <w:t>Bilag 10B Møre og Romsdal-modellen</w:t>
      </w:r>
      <w:bookmarkEnd w:id="118"/>
      <w:bookmarkEnd w:id="119"/>
      <w:bookmarkEnd w:id="120"/>
      <w:bookmarkEnd w:id="121"/>
    </w:p>
    <w:p w14:paraId="20E0FBE4" w14:textId="77777777" w:rsidR="00236101" w:rsidRDefault="00236101">
      <w:r>
        <w:br w:type="page"/>
      </w:r>
    </w:p>
    <w:p w14:paraId="01923E53" w14:textId="77777777" w:rsidR="00BE1B10" w:rsidRPr="00BE1B10" w:rsidRDefault="00BE1B10" w:rsidP="00C7397A"/>
    <w:p w14:paraId="0CC0383C" w14:textId="1D66CEBD" w:rsidR="00BE1B10" w:rsidRPr="0095534E" w:rsidRDefault="00BE1B10" w:rsidP="00C7397A">
      <w:pPr>
        <w:rPr>
          <w:rFonts w:ascii="Poppins" w:hAnsi="Poppins" w:cs="Poppins"/>
          <w:sz w:val="40"/>
          <w:szCs w:val="40"/>
        </w:rPr>
      </w:pPr>
    </w:p>
    <w:bookmarkStart w:id="122" w:name="_Toc154055189" w:displacedByCustomXml="next"/>
    <w:bookmarkStart w:id="123" w:name="_Toc154055222" w:displacedByCustomXml="next"/>
    <w:sdt>
      <w:sdtPr>
        <w:rPr>
          <w:rFonts w:ascii="Poppins" w:eastAsiaTheme="minorHAnsi" w:hAnsi="Poppins" w:cs="Poppins"/>
          <w:b/>
          <w:bCs/>
          <w:color w:val="FFFFFF" w:themeColor="background1"/>
          <w:sz w:val="22"/>
          <w:szCs w:val="24"/>
        </w:rPr>
        <w:id w:val="1973475811"/>
        <w:docPartObj>
          <w:docPartGallery w:val="Cover Pages"/>
          <w:docPartUnique/>
        </w:docPartObj>
      </w:sdtPr>
      <w:sdtEndPr>
        <w:rPr>
          <w:rFonts w:eastAsia="Times New Roman"/>
          <w:color w:val="auto"/>
        </w:rPr>
      </w:sdtEndPr>
      <w:sdtContent>
        <w:p w14:paraId="0BF32264" w14:textId="65C1F4DC" w:rsidR="00CF36DC" w:rsidRPr="003E1408" w:rsidRDefault="00CF36DC" w:rsidP="00CF36DC">
          <w:pPr>
            <w:pStyle w:val="Overskrift1"/>
            <w:rPr>
              <w:rStyle w:val="TittelTegn"/>
              <w:rFonts w:ascii="Poppins" w:hAnsi="Poppins" w:cs="Poppins"/>
              <w:color w:val="FFFFFF" w:themeColor="background1"/>
              <w:sz w:val="68"/>
              <w:szCs w:val="68"/>
            </w:rPr>
          </w:pPr>
          <w:r w:rsidRPr="00236101">
            <w:rPr>
              <w:rFonts w:ascii="Poppins" w:hAnsi="Poppins" w:cs="Poppins"/>
              <w:b/>
              <w:bCs/>
              <w:noProof/>
              <w:color w:val="FFFFFF" w:themeColor="background1"/>
              <w:sz w:val="56"/>
              <w:szCs w:val="56"/>
            </w:rPr>
            <mc:AlternateContent>
              <mc:Choice Requires="wps">
                <w:drawing>
                  <wp:anchor distT="0" distB="0" distL="114300" distR="114300" simplePos="0" relativeHeight="251658251" behindDoc="1" locked="1" layoutInCell="1" allowOverlap="1" wp14:anchorId="71CCA88D" wp14:editId="2E998177">
                    <wp:simplePos x="0" y="0"/>
                    <wp:positionH relativeFrom="page">
                      <wp:align>left</wp:align>
                    </wp:positionH>
                    <wp:positionV relativeFrom="page">
                      <wp:posOffset>6052185</wp:posOffset>
                    </wp:positionV>
                    <wp:extent cx="7559675" cy="4648835"/>
                    <wp:effectExtent l="0" t="0" r="3175" b="0"/>
                    <wp:wrapNone/>
                    <wp:docPr id="56" name="Rektangel 5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4649140"/>
                            </a:xfrm>
                            <a:prstGeom prst="rect">
                              <a:avLst/>
                            </a:prstGeom>
                            <a:solidFill>
                              <a:srgbClr val="007F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w14:anchorId="17A0635F">
                  <v:rect id="Rektangel 56" style="position:absolute;margin-left:0;margin-top:476.55pt;width:595.25pt;height:366.05pt;z-index:-25165209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alt="&quot;&quot;" o:spid="_x0000_s1026" fillcolor="#007fba" stroked="f" strokeweight="1pt" w14:anchorId="66D19F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">
                    <w10:wrap anchorx="page" anchory="page"/>
                    <w10:anchorlock/>
                  </v:rect>
                </w:pict>
              </mc:Fallback>
            </mc:AlternateContent>
          </w:r>
          <w:r w:rsidRPr="00236101">
            <w:rPr>
              <w:rFonts w:ascii="Poppins" w:hAnsi="Poppins" w:cs="Poppins"/>
              <w:b/>
              <w:bCs/>
              <w:noProof/>
              <w:color w:val="FFFFFF" w:themeColor="background1"/>
              <w:sz w:val="56"/>
              <w:szCs w:val="56"/>
            </w:rPr>
            <mc:AlternateContent>
              <mc:Choice Requires="wps">
                <w:drawing>
                  <wp:anchor distT="0" distB="0" distL="114300" distR="114300" simplePos="0" relativeHeight="251658252" behindDoc="1" locked="1" layoutInCell="1" allowOverlap="1" wp14:anchorId="502F9735" wp14:editId="4CC8AD83">
                    <wp:simplePos x="0" y="0"/>
                    <wp:positionH relativeFrom="page">
                      <wp:align>left</wp:align>
                    </wp:positionH>
                    <wp:positionV relativeFrom="page">
                      <wp:align>top</wp:align>
                    </wp:positionV>
                    <wp:extent cx="7559675" cy="6051600"/>
                    <wp:effectExtent l="0" t="0" r="3175" b="6350"/>
                    <wp:wrapNone/>
                    <wp:docPr id="58" name="Rektangel 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6051600"/>
                            </a:xfrm>
                            <a:prstGeom prst="rect">
                              <a:avLst/>
                            </a:prstGeom>
                            <a:blipFill dpi="0" rotWithShape="1">
                              <a:blip r:embed="rId21"/>
                              <a:srcRect/>
                              <a:stretch>
                                <a:fillRect l="-32" r="-32"/>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w14:anchorId="3087A478">
                  <v:rect id="Rektangel 58" style="position:absolute;margin-left:0;margin-top:0;width:595.25pt;height:476.5pt;z-index:-25165106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alt="&quot;&quot;" o:spid="_x0000_s1026" stroked="f" strokeweight="1pt" w14:anchorId="04839C2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">
                    <v:fill type="frame" o:title="" recolor="t" rotate="t" r:id="rId24"/>
                    <w10:wrap anchorx="page" anchory="page"/>
                    <w10:anchorlock/>
                  </v:rect>
                </w:pict>
              </mc:Fallback>
            </mc:AlternateContent>
          </w:r>
          <w:r w:rsidRPr="00236101">
            <w:rPr>
              <w:rFonts w:ascii="Poppins" w:hAnsi="Poppins" w:cs="Poppins"/>
              <w:b/>
              <w:bCs/>
              <w:noProof/>
              <w:color w:val="FFFFFF" w:themeColor="background1"/>
              <w:sz w:val="56"/>
              <w:szCs w:val="56"/>
            </w:rPr>
            <w:drawing>
              <wp:anchor distT="5400675" distB="180340" distL="114300" distR="114300" simplePos="0" relativeHeight="251658250" behindDoc="0" locked="1" layoutInCell="1" allowOverlap="1" wp14:anchorId="49B54B96" wp14:editId="4B21A0E5">
                <wp:simplePos x="0" y="0"/>
                <wp:positionH relativeFrom="page">
                  <wp:posOffset>784860</wp:posOffset>
                </wp:positionH>
                <wp:positionV relativeFrom="page">
                  <wp:posOffset>6578600</wp:posOffset>
                </wp:positionV>
                <wp:extent cx="2380615" cy="665480"/>
                <wp:effectExtent l="0" t="0" r="635" b="1270"/>
                <wp:wrapTopAndBottom/>
                <wp:docPr id="59" name="Grafikk 59" descr="Møre og Romsdal fylkeskommun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escr="Møre og Romsdal fylkeskommune. Logo.&#10;"/>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380615" cy="665480"/>
                        </a:xfrm>
                        <a:prstGeom prst="rect">
                          <a:avLst/>
                        </a:prstGeom>
                      </pic:spPr>
                    </pic:pic>
                  </a:graphicData>
                </a:graphic>
                <wp14:sizeRelH relativeFrom="margin">
                  <wp14:pctWidth>0</wp14:pctWidth>
                </wp14:sizeRelH>
                <wp14:sizeRelV relativeFrom="margin">
                  <wp14:pctHeight>0</wp14:pctHeight>
                </wp14:sizeRelV>
              </wp:anchor>
            </w:drawing>
          </w:r>
          <w:sdt>
            <w:sdtPr>
              <w:rPr>
                <w:rStyle w:val="TittelTegn"/>
                <w:rFonts w:ascii="Poppins" w:hAnsi="Poppins" w:cs="Poppins"/>
                <w:color w:val="FFFFFF" w:themeColor="background1"/>
                <w:sz w:val="68"/>
                <w:szCs w:val="68"/>
              </w:rPr>
              <w:alias w:val="Tittel"/>
              <w:tag w:val=""/>
              <w:id w:val="-311957657"/>
              <w:placeholder>
                <w:docPart w:val="CF88886607A94EABA3AEBF586F83B775"/>
              </w:placeholder>
              <w:dataBinding w:prefixMappings="xmlns:ns0='http://purl.org/dc/elements/1.1/' xmlns:ns1='http://schemas.openxmlformats.org/package/2006/metadata/core-properties' " w:xpath="/ns1:coreProperties[1]/ns0:title[1]" w:storeItemID="{6C3C8BC8-F283-45AE-878A-BAB7291924A1}"/>
              <w:text/>
            </w:sdtPr>
            <w:sdtEndPr>
              <w:rPr>
                <w:rStyle w:val="TittelTegn"/>
              </w:rPr>
            </w:sdtEndPr>
            <w:sdtContent>
              <w:r w:rsidR="00236101" w:rsidRPr="003E1408">
                <w:rPr>
                  <w:rStyle w:val="TittelTegn"/>
                  <w:rFonts w:ascii="Poppins" w:hAnsi="Poppins" w:cs="Poppins"/>
                  <w:color w:val="FFFFFF" w:themeColor="background1"/>
                  <w:sz w:val="68"/>
                  <w:szCs w:val="68"/>
                </w:rPr>
                <w:t>Møre og Romsdal-modellen</w:t>
              </w:r>
            </w:sdtContent>
          </w:sdt>
          <w:bookmarkEnd w:id="123"/>
          <w:bookmarkEnd w:id="122"/>
        </w:p>
        <w:p w14:paraId="097B1ECA" w14:textId="77777777" w:rsidR="00CF36DC" w:rsidRPr="0095534E" w:rsidRDefault="00CF36DC" w:rsidP="00CF36DC">
          <w:pPr>
            <w:pStyle w:val="Undertittel"/>
            <w:rPr>
              <w:rFonts w:ascii="Poppins" w:hAnsi="Poppins" w:cs="Poppins"/>
              <w:color w:val="FFFFFF" w:themeColor="background1"/>
              <w:lang w:val="nn-NO"/>
            </w:rPr>
          </w:pPr>
          <w:r w:rsidRPr="0095534E">
            <w:rPr>
              <w:rFonts w:ascii="Poppins" w:hAnsi="Poppins" w:cs="Poppins"/>
              <w:color w:val="FFFFFF" w:themeColor="background1"/>
            </w:rPr>
            <w:t>Krav til seriøst arbeidsliv</w:t>
          </w:r>
        </w:p>
        <w:p w14:paraId="5358D14C" w14:textId="3AE9801B" w:rsidR="00CF36DC" w:rsidRPr="0095534E" w:rsidRDefault="00BF1B17" w:rsidP="00CF36DC">
          <w:pPr>
            <w:spacing w:after="160" w:line="259" w:lineRule="auto"/>
            <w:rPr>
              <w:rFonts w:ascii="Poppins" w:eastAsiaTheme="majorEastAsia" w:hAnsi="Poppins" w:cs="Poppins"/>
              <w:color w:val="44546A" w:themeColor="text2"/>
              <w:sz w:val="68"/>
              <w:szCs w:val="68"/>
            </w:rPr>
          </w:pPr>
        </w:p>
      </w:sdtContent>
    </w:sdt>
    <w:p w14:paraId="11622701" w14:textId="77777777" w:rsidR="00CF36DC" w:rsidRPr="00136CEE" w:rsidRDefault="00CF36DC" w:rsidP="00CF36DC">
      <w:pPr>
        <w:pStyle w:val="Overskriftforinnholdsfortegnelse"/>
        <w:rPr>
          <w:rFonts w:ascii="Poppins" w:hAnsi="Poppins" w:cs="Poppins"/>
          <w:b/>
          <w:bCs/>
          <w:color w:val="005686"/>
          <w:sz w:val="48"/>
          <w:szCs w:val="48"/>
        </w:rPr>
      </w:pPr>
      <w:r w:rsidRPr="00136CEE">
        <w:rPr>
          <w:rFonts w:ascii="Poppins" w:hAnsi="Poppins" w:cs="Poppins"/>
          <w:b/>
          <w:bCs/>
          <w:color w:val="005686"/>
          <w:sz w:val="48"/>
          <w:szCs w:val="48"/>
        </w:rPr>
        <w:t>Innholdsliste</w:t>
      </w:r>
    </w:p>
    <w:p w14:paraId="1F75972E"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 </w:t>
      </w:r>
      <w:r w:rsidRPr="00FD6A85">
        <w:rPr>
          <w:rFonts w:ascii="Poppins" w:eastAsia="Poppins" w:hAnsi="Poppins"/>
          <w:b/>
          <w:bCs/>
          <w:noProof/>
          <w:color w:val="005686"/>
          <w:kern w:val="16"/>
          <w:sz w:val="24"/>
          <w:lang w:eastAsia="nn-NO"/>
        </w:rPr>
        <w:fldChar w:fldCharType="begin"/>
      </w:r>
      <w:r w:rsidRPr="00FD6A85">
        <w:rPr>
          <w:rFonts w:ascii="Poppins" w:eastAsia="Poppins" w:hAnsi="Poppins"/>
          <w:b/>
          <w:bCs/>
          <w:noProof/>
          <w:color w:val="005686"/>
          <w:kern w:val="16"/>
          <w:sz w:val="24"/>
          <w:lang w:eastAsia="nn-NO"/>
        </w:rPr>
        <w:instrText xml:space="preserve"> TOC \h \z \t "Overskrift 2;1;Overskrift 3;2" </w:instrText>
      </w:r>
      <w:r w:rsidRPr="00FD6A85">
        <w:rPr>
          <w:rFonts w:ascii="Poppins" w:eastAsia="Poppins" w:hAnsi="Poppins"/>
          <w:b/>
          <w:bCs/>
          <w:noProof/>
          <w:color w:val="005686"/>
          <w:kern w:val="16"/>
          <w:sz w:val="24"/>
          <w:lang w:eastAsia="nn-NO"/>
        </w:rPr>
        <w:fldChar w:fldCharType="separate"/>
      </w:r>
      <w:hyperlink w:anchor="_Toc129689852" w:history="1">
        <w:r w:rsidRPr="00FD6A85">
          <w:rPr>
            <w:rFonts w:ascii="Poppins" w:eastAsia="Poppins" w:hAnsi="Poppins"/>
            <w:b/>
            <w:bCs/>
            <w:noProof/>
            <w:color w:val="005686"/>
            <w:kern w:val="16"/>
            <w:sz w:val="24"/>
            <w:lang w:eastAsia="nn-NO"/>
          </w:rPr>
          <w:t>HMS-kort</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_Toc129689852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2</w:t>
        </w:r>
        <w:r w:rsidRPr="00FD6A85">
          <w:rPr>
            <w:rFonts w:ascii="Poppins" w:eastAsia="Poppins" w:hAnsi="Poppins"/>
            <w:b/>
            <w:bCs/>
            <w:noProof/>
            <w:webHidden/>
            <w:color w:val="005686"/>
            <w:kern w:val="16"/>
            <w:sz w:val="24"/>
            <w:lang w:eastAsia="nn-NO"/>
          </w:rPr>
          <w:fldChar w:fldCharType="end"/>
        </w:r>
      </w:hyperlink>
    </w:p>
    <w:p w14:paraId="7D359128"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2. </w:t>
      </w:r>
      <w:hyperlink w:anchor="_Toc129689853" w:history="1">
        <w:r w:rsidRPr="00FD6A85">
          <w:rPr>
            <w:rFonts w:ascii="Poppins" w:eastAsia="Poppins" w:hAnsi="Poppins"/>
            <w:b/>
            <w:bCs/>
            <w:noProof/>
            <w:color w:val="005686"/>
            <w:kern w:val="16"/>
            <w:sz w:val="24"/>
            <w:lang w:eastAsia="nn-NO"/>
          </w:rPr>
          <w:t>Krav til lønn- og arbeidsvilkår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_Toc129689853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2</w:t>
        </w:r>
        <w:r w:rsidRPr="00FD6A85">
          <w:rPr>
            <w:rFonts w:ascii="Poppins" w:eastAsia="Poppins" w:hAnsi="Poppins"/>
            <w:b/>
            <w:bCs/>
            <w:noProof/>
            <w:webHidden/>
            <w:color w:val="005686"/>
            <w:kern w:val="16"/>
            <w:sz w:val="24"/>
            <w:lang w:eastAsia="nn-NO"/>
          </w:rPr>
          <w:fldChar w:fldCharType="end"/>
        </w:r>
      </w:hyperlink>
    </w:p>
    <w:p w14:paraId="0B0E9662"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3. </w:t>
      </w:r>
      <w:hyperlink w:anchor="_Toc129689854" w:history="1">
        <w:r w:rsidRPr="00FD6A85">
          <w:rPr>
            <w:rFonts w:ascii="Poppins" w:eastAsia="Poppins" w:hAnsi="Poppins"/>
            <w:b/>
            <w:bCs/>
            <w:noProof/>
            <w:color w:val="005686"/>
            <w:kern w:val="16"/>
            <w:sz w:val="24"/>
            <w:lang w:eastAsia="nn-NO"/>
          </w:rPr>
          <w:t>Forbud mot manglende respekt for fagorganisering og kollektive forhandlinger (ILO’s kjernekonvensjoner 87 og 98)</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_Toc129689854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3</w:t>
        </w:r>
        <w:r w:rsidRPr="00FD6A85">
          <w:rPr>
            <w:rFonts w:ascii="Poppins" w:eastAsia="Poppins" w:hAnsi="Poppins"/>
            <w:b/>
            <w:bCs/>
            <w:noProof/>
            <w:webHidden/>
            <w:color w:val="005686"/>
            <w:kern w:val="16"/>
            <w:sz w:val="24"/>
            <w:lang w:eastAsia="nn-NO"/>
          </w:rPr>
          <w:fldChar w:fldCharType="end"/>
        </w:r>
      </w:hyperlink>
    </w:p>
    <w:p w14:paraId="49ABE1FA"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4. </w:t>
      </w:r>
      <w:hyperlink w:anchor="_Toc129689855" w:history="1">
        <w:r w:rsidRPr="00FD6A85">
          <w:rPr>
            <w:rFonts w:ascii="Poppins" w:eastAsia="Poppins" w:hAnsi="Poppins"/>
            <w:b/>
            <w:bCs/>
            <w:noProof/>
            <w:color w:val="005686"/>
            <w:kern w:val="16"/>
            <w:sz w:val="24"/>
            <w:lang w:eastAsia="nn-NO"/>
          </w:rPr>
          <w:t>Krav til dokumentert yrkesskadeforsikring</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_Toc129689855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4</w:t>
        </w:r>
        <w:r w:rsidRPr="00FD6A85">
          <w:rPr>
            <w:rFonts w:ascii="Poppins" w:eastAsia="Poppins" w:hAnsi="Poppins"/>
            <w:b/>
            <w:bCs/>
            <w:noProof/>
            <w:webHidden/>
            <w:color w:val="005686"/>
            <w:kern w:val="16"/>
            <w:sz w:val="24"/>
            <w:lang w:eastAsia="nn-NO"/>
          </w:rPr>
          <w:fldChar w:fldCharType="end"/>
        </w:r>
      </w:hyperlink>
    </w:p>
    <w:p w14:paraId="62090C62"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5. </w:t>
      </w:r>
      <w:hyperlink w:anchor="_Toc129689856" w:history="1">
        <w:r w:rsidRPr="00FD6A85">
          <w:rPr>
            <w:rFonts w:ascii="Poppins" w:eastAsia="Poppins" w:hAnsi="Poppins"/>
            <w:b/>
            <w:bCs/>
            <w:noProof/>
            <w:color w:val="005686"/>
            <w:kern w:val="16"/>
            <w:sz w:val="24"/>
            <w:lang w:eastAsia="nn-NO"/>
          </w:rPr>
          <w:t>Krav til bruk av faglærte håndverkere</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_Toc129689856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4</w:t>
        </w:r>
        <w:r w:rsidRPr="00FD6A85">
          <w:rPr>
            <w:rFonts w:ascii="Poppins" w:eastAsia="Poppins" w:hAnsi="Poppins"/>
            <w:b/>
            <w:bCs/>
            <w:noProof/>
            <w:webHidden/>
            <w:color w:val="005686"/>
            <w:kern w:val="16"/>
            <w:sz w:val="24"/>
            <w:lang w:eastAsia="nn-NO"/>
          </w:rPr>
          <w:fldChar w:fldCharType="end"/>
        </w:r>
      </w:hyperlink>
    </w:p>
    <w:p w14:paraId="102D0045"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6. </w:t>
      </w:r>
      <w:hyperlink w:anchor="_Toc129689857" w:history="1">
        <w:r w:rsidRPr="00FD6A85">
          <w:rPr>
            <w:rFonts w:ascii="Poppins" w:eastAsia="Poppins" w:hAnsi="Poppins"/>
            <w:b/>
            <w:bCs/>
            <w:noProof/>
            <w:color w:val="005686"/>
            <w:kern w:val="16"/>
            <w:sz w:val="24"/>
            <w:lang w:eastAsia="nn-NO"/>
          </w:rPr>
          <w:t>Krav til bruk av lærlinger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_Toc129689857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5</w:t>
        </w:r>
        <w:r w:rsidRPr="00FD6A85">
          <w:rPr>
            <w:rFonts w:ascii="Poppins" w:eastAsia="Poppins" w:hAnsi="Poppins"/>
            <w:b/>
            <w:bCs/>
            <w:noProof/>
            <w:webHidden/>
            <w:color w:val="005686"/>
            <w:kern w:val="16"/>
            <w:sz w:val="24"/>
            <w:lang w:eastAsia="nn-NO"/>
          </w:rPr>
          <w:fldChar w:fldCharType="end"/>
        </w:r>
      </w:hyperlink>
    </w:p>
    <w:p w14:paraId="2970036D"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7. </w:t>
      </w:r>
      <w:hyperlink w:anchor="_Toc129689858" w:history="1">
        <w:r w:rsidRPr="00FD6A85">
          <w:rPr>
            <w:rFonts w:ascii="Poppins" w:eastAsia="Poppins" w:hAnsi="Poppins"/>
            <w:b/>
            <w:bCs/>
            <w:noProof/>
            <w:color w:val="005686"/>
            <w:kern w:val="16"/>
            <w:sz w:val="24"/>
            <w:lang w:eastAsia="nn-NO"/>
          </w:rPr>
          <w:t>Mannskapslister og innsyn i oversiktslister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_Toc129689858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6</w:t>
        </w:r>
        <w:r w:rsidRPr="00FD6A85">
          <w:rPr>
            <w:rFonts w:ascii="Poppins" w:eastAsia="Poppins" w:hAnsi="Poppins"/>
            <w:b/>
            <w:bCs/>
            <w:noProof/>
            <w:webHidden/>
            <w:color w:val="005686"/>
            <w:kern w:val="16"/>
            <w:sz w:val="24"/>
            <w:lang w:eastAsia="nn-NO"/>
          </w:rPr>
          <w:fldChar w:fldCharType="end"/>
        </w:r>
      </w:hyperlink>
    </w:p>
    <w:p w14:paraId="49403474"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8. </w:t>
      </w:r>
      <w:hyperlink w:anchor="_Toc129689859" w:history="1">
        <w:r w:rsidRPr="00FD6A85">
          <w:rPr>
            <w:rFonts w:ascii="Poppins" w:eastAsia="Poppins" w:hAnsi="Poppins"/>
            <w:b/>
            <w:bCs/>
            <w:noProof/>
            <w:color w:val="005686"/>
            <w:kern w:val="16"/>
            <w:sz w:val="24"/>
            <w:lang w:val="en-US" w:eastAsia="nn-NO"/>
          </w:rPr>
          <w:t>Internkontroll – SHA</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_Toc129689859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7</w:t>
        </w:r>
        <w:r w:rsidRPr="00FD6A85">
          <w:rPr>
            <w:rFonts w:ascii="Poppins" w:eastAsia="Poppins" w:hAnsi="Poppins"/>
            <w:b/>
            <w:bCs/>
            <w:noProof/>
            <w:webHidden/>
            <w:color w:val="005686"/>
            <w:kern w:val="16"/>
            <w:sz w:val="24"/>
            <w:lang w:eastAsia="nn-NO"/>
          </w:rPr>
          <w:fldChar w:fldCharType="end"/>
        </w:r>
      </w:hyperlink>
    </w:p>
    <w:p w14:paraId="3F292766"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9. </w:t>
      </w:r>
      <w:hyperlink w:anchor="_Toc129689860" w:history="1">
        <w:r w:rsidRPr="00FD6A85">
          <w:rPr>
            <w:rFonts w:ascii="Poppins" w:eastAsia="Poppins" w:hAnsi="Poppins"/>
            <w:b/>
            <w:bCs/>
            <w:noProof/>
            <w:color w:val="005686"/>
            <w:kern w:val="16"/>
            <w:sz w:val="24"/>
            <w:lang w:eastAsia="nn-NO"/>
          </w:rPr>
          <w:t>Bruk av underleverandør – begrensning i antall ledd</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_Toc129689860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8</w:t>
        </w:r>
        <w:r w:rsidRPr="00FD6A85">
          <w:rPr>
            <w:rFonts w:ascii="Poppins" w:eastAsia="Poppins" w:hAnsi="Poppins"/>
            <w:b/>
            <w:bCs/>
            <w:noProof/>
            <w:webHidden/>
            <w:color w:val="005686"/>
            <w:kern w:val="16"/>
            <w:sz w:val="24"/>
            <w:lang w:eastAsia="nn-NO"/>
          </w:rPr>
          <w:fldChar w:fldCharType="end"/>
        </w:r>
      </w:hyperlink>
    </w:p>
    <w:p w14:paraId="28D9450E"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10. </w:t>
      </w:r>
      <w:hyperlink w:anchor="_Toc129689861" w:history="1">
        <w:r w:rsidRPr="00FD6A85">
          <w:rPr>
            <w:rFonts w:ascii="Poppins" w:eastAsia="Poppins" w:hAnsi="Poppins"/>
            <w:b/>
            <w:bCs/>
            <w:noProof/>
            <w:color w:val="005686"/>
            <w:kern w:val="16"/>
            <w:sz w:val="24"/>
            <w:lang w:eastAsia="nn-NO"/>
          </w:rPr>
          <w:t>Krav om betaling til bank</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_Toc129689861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10</w:t>
        </w:r>
        <w:r w:rsidRPr="00FD6A85">
          <w:rPr>
            <w:rFonts w:ascii="Poppins" w:eastAsia="Poppins" w:hAnsi="Poppins"/>
            <w:b/>
            <w:bCs/>
            <w:noProof/>
            <w:webHidden/>
            <w:color w:val="005686"/>
            <w:kern w:val="16"/>
            <w:sz w:val="24"/>
            <w:lang w:eastAsia="nn-NO"/>
          </w:rPr>
          <w:fldChar w:fldCharType="end"/>
        </w:r>
      </w:hyperlink>
    </w:p>
    <w:p w14:paraId="323AEB20"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11. </w:t>
      </w:r>
      <w:hyperlink w:anchor="_Toc129689862" w:history="1">
        <w:r w:rsidRPr="00FD6A85">
          <w:rPr>
            <w:rFonts w:ascii="Poppins" w:eastAsia="Poppins" w:hAnsi="Poppins"/>
            <w:b/>
            <w:bCs/>
            <w:noProof/>
            <w:color w:val="005686"/>
            <w:kern w:val="16"/>
            <w:sz w:val="24"/>
            <w:lang w:eastAsia="nn-NO"/>
          </w:rPr>
          <w:t>Krav til elektronisk betaling</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_Toc129689862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10</w:t>
        </w:r>
        <w:r w:rsidRPr="00FD6A85">
          <w:rPr>
            <w:rFonts w:ascii="Poppins" w:eastAsia="Poppins" w:hAnsi="Poppins"/>
            <w:b/>
            <w:bCs/>
            <w:noProof/>
            <w:webHidden/>
            <w:color w:val="005686"/>
            <w:kern w:val="16"/>
            <w:sz w:val="24"/>
            <w:lang w:eastAsia="nn-NO"/>
          </w:rPr>
          <w:fldChar w:fldCharType="end"/>
        </w:r>
      </w:hyperlink>
    </w:p>
    <w:p w14:paraId="195AF794"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12. </w:t>
      </w:r>
      <w:hyperlink w:anchor="_Toc129689863" w:history="1">
        <w:r w:rsidRPr="00FD6A85">
          <w:rPr>
            <w:rFonts w:ascii="Poppins" w:hAnsi="Poppins"/>
            <w:b/>
            <w:bCs/>
            <w:noProof/>
            <w:color w:val="005686"/>
            <w:kern w:val="16"/>
            <w:sz w:val="24"/>
          </w:rPr>
          <w:t>Manglende betaling av skatt og avgift</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_Toc129689863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10</w:t>
        </w:r>
        <w:r w:rsidRPr="00FD6A85">
          <w:rPr>
            <w:rFonts w:ascii="Poppins" w:eastAsia="Poppins" w:hAnsi="Poppins"/>
            <w:b/>
            <w:bCs/>
            <w:noProof/>
            <w:webHidden/>
            <w:color w:val="005686"/>
            <w:kern w:val="16"/>
            <w:sz w:val="24"/>
            <w:lang w:eastAsia="nn-NO"/>
          </w:rPr>
          <w:fldChar w:fldCharType="end"/>
        </w:r>
      </w:hyperlink>
    </w:p>
    <w:p w14:paraId="51D8B125"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13. </w:t>
      </w:r>
      <w:hyperlink w:anchor="_Toc129689864" w:history="1">
        <w:r w:rsidRPr="00FD6A85">
          <w:rPr>
            <w:rFonts w:ascii="Poppins" w:eastAsia="Poppins" w:hAnsi="Poppins"/>
            <w:b/>
            <w:bCs/>
            <w:noProof/>
            <w:color w:val="005686"/>
            <w:kern w:val="16"/>
            <w:sz w:val="24"/>
            <w:lang w:eastAsia="nn-NO"/>
          </w:rPr>
          <w:t>Rapportering til oppdrags- og arbeidsforholdregisteret (OAR)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_Toc129689864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11</w:t>
        </w:r>
        <w:r w:rsidRPr="00FD6A85">
          <w:rPr>
            <w:rFonts w:ascii="Poppins" w:eastAsia="Poppins" w:hAnsi="Poppins"/>
            <w:b/>
            <w:bCs/>
            <w:noProof/>
            <w:webHidden/>
            <w:color w:val="005686"/>
            <w:kern w:val="16"/>
            <w:sz w:val="24"/>
            <w:lang w:eastAsia="nn-NO"/>
          </w:rPr>
          <w:fldChar w:fldCharType="end"/>
        </w:r>
      </w:hyperlink>
    </w:p>
    <w:p w14:paraId="0110C41E"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14. </w:t>
      </w:r>
      <w:hyperlink w:anchor="_Toc129689865" w:history="1">
        <w:r w:rsidRPr="00FD6A85">
          <w:rPr>
            <w:rFonts w:ascii="Poppins" w:eastAsia="Poppins" w:hAnsi="Poppins"/>
            <w:b/>
            <w:bCs/>
            <w:noProof/>
            <w:color w:val="005686"/>
            <w:kern w:val="16"/>
            <w:sz w:val="24"/>
            <w:lang w:eastAsia="nn-NO"/>
          </w:rPr>
          <w:t>Pliktig medlemskap i leverandørregister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_Toc129689865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11</w:t>
        </w:r>
        <w:r w:rsidRPr="00FD6A85">
          <w:rPr>
            <w:rFonts w:ascii="Poppins" w:eastAsia="Poppins" w:hAnsi="Poppins"/>
            <w:b/>
            <w:bCs/>
            <w:noProof/>
            <w:webHidden/>
            <w:color w:val="005686"/>
            <w:kern w:val="16"/>
            <w:sz w:val="24"/>
            <w:lang w:eastAsia="nn-NO"/>
          </w:rPr>
          <w:fldChar w:fldCharType="end"/>
        </w:r>
      </w:hyperlink>
    </w:p>
    <w:p w14:paraId="7B40670C"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15. </w:t>
      </w:r>
      <w:hyperlink w:anchor="_Toc129689866" w:history="1">
        <w:r w:rsidRPr="00FD6A85">
          <w:rPr>
            <w:rFonts w:ascii="Poppins" w:eastAsia="Poppins" w:hAnsi="Poppins"/>
            <w:b/>
            <w:bCs/>
            <w:noProof/>
            <w:color w:val="005686"/>
            <w:kern w:val="16"/>
            <w:sz w:val="24"/>
            <w:lang w:eastAsia="nn-NO"/>
          </w:rPr>
          <w:t>Mislighold av kontraktsforpliktelser – konsekvenser for senere konkurranser</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_Toc129689866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11</w:t>
        </w:r>
        <w:r w:rsidRPr="00FD6A85">
          <w:rPr>
            <w:rFonts w:ascii="Poppins" w:eastAsia="Poppins" w:hAnsi="Poppins"/>
            <w:b/>
            <w:bCs/>
            <w:noProof/>
            <w:webHidden/>
            <w:color w:val="005686"/>
            <w:kern w:val="16"/>
            <w:sz w:val="24"/>
            <w:lang w:eastAsia="nn-NO"/>
          </w:rPr>
          <w:fldChar w:fldCharType="end"/>
        </w:r>
      </w:hyperlink>
    </w:p>
    <w:p w14:paraId="70BE2162" w14:textId="77777777" w:rsidR="00FD6A85" w:rsidRPr="00FD6A85" w:rsidRDefault="00FD6A85" w:rsidP="00FD6A85">
      <w:pPr>
        <w:pBdr>
          <w:bottom w:val="single" w:sz="2" w:space="1" w:color="005686"/>
          <w:between w:val="single" w:sz="2" w:space="1" w:color="005686"/>
        </w:pBdr>
        <w:tabs>
          <w:tab w:val="right" w:pos="9402"/>
        </w:tabs>
        <w:spacing w:before="140" w:line="264" w:lineRule="auto"/>
        <w:rPr>
          <w:rFonts w:ascii="Poppins" w:hAnsi="Poppins"/>
          <w:noProof/>
          <w:color w:val="005686"/>
          <w:szCs w:val="22"/>
        </w:rPr>
      </w:pPr>
      <w:r w:rsidRPr="00FD6A85">
        <w:rPr>
          <w:rFonts w:ascii="Poppins" w:eastAsia="Poppins" w:hAnsi="Poppins"/>
          <w:b/>
          <w:bCs/>
          <w:noProof/>
          <w:color w:val="005686"/>
          <w:kern w:val="16"/>
          <w:sz w:val="24"/>
          <w:lang w:eastAsia="nn-NO"/>
        </w:rPr>
        <w:t xml:space="preserve">16. </w:t>
      </w:r>
      <w:hyperlink w:anchor="_Toc129689867" w:history="1">
        <w:r w:rsidRPr="00FD6A85">
          <w:rPr>
            <w:rFonts w:ascii="Poppins" w:eastAsia="Poppins" w:hAnsi="Poppins"/>
            <w:b/>
            <w:bCs/>
            <w:noProof/>
            <w:color w:val="005686"/>
            <w:kern w:val="16"/>
            <w:sz w:val="24"/>
            <w:lang w:eastAsia="nn-NO"/>
          </w:rPr>
          <w:t>Revisjon</w:t>
        </w:r>
        <w:r w:rsidRPr="00FD6A85">
          <w:rPr>
            <w:rFonts w:ascii="Poppins" w:eastAsia="Poppins" w:hAnsi="Poppins"/>
            <w:b/>
            <w:bCs/>
            <w:noProof/>
            <w:webHidden/>
            <w:color w:val="005686"/>
            <w:kern w:val="16"/>
            <w:sz w:val="24"/>
            <w:lang w:eastAsia="nn-NO"/>
          </w:rPr>
          <w:tab/>
        </w:r>
        <w:r w:rsidRPr="00FD6A85">
          <w:rPr>
            <w:rFonts w:ascii="Poppins" w:eastAsia="Poppins" w:hAnsi="Poppins"/>
            <w:b/>
            <w:bCs/>
            <w:noProof/>
            <w:webHidden/>
            <w:color w:val="005686"/>
            <w:kern w:val="16"/>
            <w:sz w:val="24"/>
            <w:lang w:eastAsia="nn-NO"/>
          </w:rPr>
          <w:fldChar w:fldCharType="begin"/>
        </w:r>
        <w:r w:rsidRPr="00FD6A85">
          <w:rPr>
            <w:rFonts w:ascii="Poppins" w:eastAsia="Poppins" w:hAnsi="Poppins"/>
            <w:b/>
            <w:bCs/>
            <w:noProof/>
            <w:webHidden/>
            <w:color w:val="005686"/>
            <w:kern w:val="16"/>
            <w:sz w:val="24"/>
            <w:lang w:eastAsia="nn-NO"/>
          </w:rPr>
          <w:instrText xml:space="preserve"> PAGEREF _Toc129689867 \h </w:instrText>
        </w:r>
        <w:r w:rsidRPr="00FD6A85">
          <w:rPr>
            <w:rFonts w:ascii="Poppins" w:eastAsia="Poppins" w:hAnsi="Poppins"/>
            <w:b/>
            <w:bCs/>
            <w:noProof/>
            <w:webHidden/>
            <w:color w:val="005686"/>
            <w:kern w:val="16"/>
            <w:sz w:val="24"/>
            <w:lang w:eastAsia="nn-NO"/>
          </w:rPr>
        </w:r>
        <w:r w:rsidRPr="00FD6A85">
          <w:rPr>
            <w:rFonts w:ascii="Poppins" w:eastAsia="Poppins" w:hAnsi="Poppins"/>
            <w:b/>
            <w:bCs/>
            <w:noProof/>
            <w:webHidden/>
            <w:color w:val="005686"/>
            <w:kern w:val="16"/>
            <w:sz w:val="24"/>
            <w:lang w:eastAsia="nn-NO"/>
          </w:rPr>
          <w:fldChar w:fldCharType="separate"/>
        </w:r>
        <w:r w:rsidRPr="00FD6A85">
          <w:rPr>
            <w:rFonts w:ascii="Poppins" w:eastAsia="Poppins" w:hAnsi="Poppins"/>
            <w:b/>
            <w:bCs/>
            <w:noProof/>
            <w:webHidden/>
            <w:color w:val="005686"/>
            <w:kern w:val="16"/>
            <w:sz w:val="24"/>
            <w:lang w:eastAsia="nn-NO"/>
          </w:rPr>
          <w:t>12</w:t>
        </w:r>
        <w:r w:rsidRPr="00FD6A85">
          <w:rPr>
            <w:rFonts w:ascii="Poppins" w:eastAsia="Poppins" w:hAnsi="Poppins"/>
            <w:b/>
            <w:bCs/>
            <w:noProof/>
            <w:webHidden/>
            <w:color w:val="005686"/>
            <w:kern w:val="16"/>
            <w:sz w:val="24"/>
            <w:lang w:eastAsia="nn-NO"/>
          </w:rPr>
          <w:fldChar w:fldCharType="end"/>
        </w:r>
      </w:hyperlink>
    </w:p>
    <w:p w14:paraId="0E365A5E" w14:textId="491392E1" w:rsidR="00CF36DC" w:rsidRPr="0095534E" w:rsidRDefault="00FD6A85" w:rsidP="00FD6A85">
      <w:pPr>
        <w:rPr>
          <w:rFonts w:ascii="Poppins" w:hAnsi="Poppins" w:cs="Poppins"/>
        </w:rPr>
      </w:pPr>
      <w:r w:rsidRPr="00FD6A85">
        <w:rPr>
          <w:rFonts w:ascii="Poppins" w:eastAsia="Poppins" w:hAnsi="Poppins"/>
          <w:color w:val="005686"/>
          <w:kern w:val="16"/>
          <w:sz w:val="21"/>
          <w:szCs w:val="21"/>
          <w:lang w:eastAsia="nn-NO"/>
        </w:rPr>
        <w:fldChar w:fldCharType="end"/>
      </w:r>
      <w:r w:rsidR="00CF36DC" w:rsidRPr="0095534E">
        <w:rPr>
          <w:rFonts w:ascii="Poppins" w:hAnsi="Poppins" w:cs="Poppins"/>
        </w:rPr>
        <w:br w:type="page"/>
      </w:r>
    </w:p>
    <w:p w14:paraId="56356DB0" w14:textId="77777777" w:rsidR="00CF36DC" w:rsidRPr="00FD6A85" w:rsidRDefault="00CF36DC" w:rsidP="00CF36DC">
      <w:pPr>
        <w:pStyle w:val="Overskrift2"/>
        <w:spacing w:before="0" w:after="160" w:line="259" w:lineRule="auto"/>
        <w:rPr>
          <w:rFonts w:ascii="Poppins" w:hAnsi="Poppins" w:cs="Poppins"/>
          <w:color w:val="005686"/>
          <w:sz w:val="40"/>
          <w:szCs w:val="40"/>
        </w:rPr>
      </w:pPr>
      <w:bookmarkStart w:id="124" w:name="_Toc129689852"/>
      <w:r w:rsidRPr="00FD6A85">
        <w:rPr>
          <w:rFonts w:ascii="Poppins" w:hAnsi="Poppins" w:cs="Poppins"/>
          <w:color w:val="005686"/>
          <w:sz w:val="40"/>
          <w:szCs w:val="40"/>
        </w:rPr>
        <w:lastRenderedPageBreak/>
        <w:t>HMS-kort</w:t>
      </w:r>
      <w:bookmarkEnd w:id="124"/>
    </w:p>
    <w:p w14:paraId="5ABDD2DA"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som utfører arbeid på bygge- og anleggsplassen, eller utfører servicetjenester på bygg i drift eller renholdstjenester, skal ha HMS-kort utstedt av Arbeidstilsynet jf. FOR-2007-03-30-366 og FOR-2012-05-08-408. Frem til HMS-kortet er mottatt aksepterer oppdragsgiver gyldig HMS-kortbekreftelse med QR-kode fra Arbeidstilsynet sammen med gyldig identifikasjon. Ordrebekreftelse, søknadsskjema og lignende aksepteres ikke som HMS kort. Før HMS-kortet er mottatt, må arbeidstakeren kunne dokumentere hvilken virksomhet han eller hun jobber for. Lånekort aksepteres ved fremvisning av gyldig HMS-kortbekreftelse med QR-kode fra Arbeidstilsynet sammen med gyldig identifikasjon. HMS-kortet skal bæres synlig og på oppfordring vises til SHA-koordinator, tillitsvalgt, verneombud og Arbeidstilsynet.   </w:t>
      </w:r>
      <w:r w:rsidRPr="0095534E">
        <w:rPr>
          <w:rFonts w:ascii="Poppins" w:hAnsi="Poppins" w:cs="Poppins"/>
        </w:rPr>
        <w:br/>
        <w:t> </w:t>
      </w:r>
      <w:r w:rsidRPr="0095534E">
        <w:rPr>
          <w:rFonts w:ascii="Poppins" w:hAnsi="Poppins" w:cs="Poppins"/>
        </w:rPr>
        <w:br/>
        <w:t>Arbeidstakere som ikke har slikt HMS-kort, eller dokumentasjon som nevnt over, kan bli bortvist fra plassen. Alle avtaler leverandøren inngår for utføring av arbeid som nevnt skal inneholde tilsvarende bestemmelser.</w:t>
      </w:r>
      <w:r w:rsidRPr="0095534E">
        <w:rPr>
          <w:rFonts w:ascii="Poppins" w:hAnsi="Poppins" w:cs="Poppins"/>
        </w:rPr>
        <w:br/>
      </w:r>
    </w:p>
    <w:p w14:paraId="3F4ECDD6"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25" w:name="_Toc129689853"/>
      <w:r w:rsidRPr="002E3C9A">
        <w:rPr>
          <w:rFonts w:ascii="Poppins" w:hAnsi="Poppins" w:cs="Poppins"/>
          <w:color w:val="005686"/>
          <w:sz w:val="40"/>
          <w:szCs w:val="40"/>
        </w:rPr>
        <w:t>Krav til lønn- og arbeidsvilkår</w:t>
      </w:r>
      <w:bookmarkEnd w:id="125"/>
    </w:p>
    <w:p w14:paraId="4D3B6003"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Bestemmelsen gjelder for arbeider som utføres i Norge. Alle avtaler leverandøren inngår for utføring av arbeid under denne kontrakten skal inneholde tilsvarende bestemmelser. </w:t>
      </w:r>
      <w:r w:rsidRPr="0095534E">
        <w:rPr>
          <w:rFonts w:ascii="Times New Roman" w:hAnsi="Times New Roman"/>
        </w:rPr>
        <w:t> </w:t>
      </w:r>
      <w:r w:rsidRPr="0095534E">
        <w:rPr>
          <w:rFonts w:ascii="Poppins" w:hAnsi="Poppins" w:cs="Poppins"/>
        </w:rPr>
        <w:t> </w:t>
      </w:r>
    </w:p>
    <w:p w14:paraId="79DF21B0"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sørge for at ansatte, innleide arbeidstakere og utsendte arbeidstakere i egen og eventuelle underleverandørers organisasjon, som direkte medvirker til å oppfylle kontrakten, har lønns- og arbeidsvilkår i henhold til:</w:t>
      </w:r>
      <w:r w:rsidRPr="0095534E">
        <w:rPr>
          <w:rFonts w:ascii="Times New Roman" w:hAnsi="Times New Roman"/>
        </w:rPr>
        <w:t> </w:t>
      </w:r>
      <w:r w:rsidRPr="0095534E">
        <w:rPr>
          <w:rFonts w:ascii="Poppins" w:hAnsi="Poppins" w:cs="Poppins"/>
        </w:rPr>
        <w:t> </w:t>
      </w:r>
    </w:p>
    <w:p w14:paraId="001C4B89" w14:textId="77777777" w:rsidR="00CF36DC" w:rsidRPr="0095534E" w:rsidRDefault="00CF36DC" w:rsidP="00CF36DC">
      <w:pPr>
        <w:numPr>
          <w:ilvl w:val="0"/>
          <w:numId w:val="17"/>
        </w:numPr>
        <w:spacing w:after="160" w:line="259" w:lineRule="auto"/>
        <w:rPr>
          <w:rFonts w:ascii="Poppins" w:hAnsi="Poppins" w:cs="Poppins"/>
        </w:rPr>
      </w:pPr>
      <w:r w:rsidRPr="0095534E">
        <w:rPr>
          <w:rFonts w:ascii="Poppins" w:hAnsi="Poppins" w:cs="Poppins"/>
        </w:rPr>
        <w:t>Forskrift om allmenngjort tariffavtale der denne kommer til anvendelse.</w:t>
      </w:r>
      <w:r w:rsidRPr="0095534E">
        <w:rPr>
          <w:rFonts w:ascii="Times New Roman" w:hAnsi="Times New Roman"/>
        </w:rPr>
        <w:t>  </w:t>
      </w:r>
      <w:r w:rsidRPr="0095534E">
        <w:rPr>
          <w:rFonts w:ascii="Poppins" w:hAnsi="Poppins" w:cs="Poppins"/>
        </w:rPr>
        <w:t> </w:t>
      </w:r>
    </w:p>
    <w:p w14:paraId="588A7E24" w14:textId="77777777" w:rsidR="00CF36DC" w:rsidRPr="0095534E" w:rsidRDefault="00CF36DC" w:rsidP="00CF36DC">
      <w:pPr>
        <w:numPr>
          <w:ilvl w:val="0"/>
          <w:numId w:val="17"/>
        </w:numPr>
        <w:spacing w:after="160" w:line="259" w:lineRule="auto"/>
        <w:rPr>
          <w:rFonts w:ascii="Poppins" w:hAnsi="Poppins" w:cs="Poppins"/>
        </w:rPr>
      </w:pPr>
      <w:r w:rsidRPr="0095534E">
        <w:rPr>
          <w:rFonts w:ascii="Poppins" w:hAnsi="Poppins" w:cs="Poppins"/>
        </w:rPr>
        <w:t>Forskrift om lønns- og arbeidsvilkår i offentlige kontrakter av 8. februar 2008 der denne</w:t>
      </w:r>
      <w:r w:rsidRPr="0095534E">
        <w:rPr>
          <w:rFonts w:ascii="Times New Roman" w:hAnsi="Times New Roman"/>
        </w:rPr>
        <w:t> </w:t>
      </w:r>
      <w:r w:rsidRPr="0095534E">
        <w:rPr>
          <w:rFonts w:ascii="Poppins" w:hAnsi="Poppins" w:cs="Poppins"/>
        </w:rPr>
        <w:t>kommer til anvendelse. På områder som ikke er dekket av forskrift om allmenngjort tariffavtale, skal lønns- og arbeidsvilkårene være i henhold til landsomfattende tariffavtale for den aktuelle bransje. Med lønns- og arbeidsvilkår menes bestemmelser om minste arbeidstid,</w:t>
      </w:r>
      <w:r w:rsidRPr="0095534E">
        <w:rPr>
          <w:rFonts w:ascii="Times New Roman" w:hAnsi="Times New Roman"/>
        </w:rPr>
        <w:t> </w:t>
      </w:r>
      <w:r w:rsidRPr="0095534E">
        <w:rPr>
          <w:rFonts w:ascii="Poppins" w:hAnsi="Poppins" w:cs="Poppins"/>
        </w:rPr>
        <w:t>lønn, herunder overtidstillegg, skift- og turnustillegg og ulempetillegg, og dekning av utgifter til</w:t>
      </w:r>
      <w:r w:rsidRPr="0095534E">
        <w:rPr>
          <w:rFonts w:ascii="Times New Roman" w:hAnsi="Times New Roman"/>
        </w:rPr>
        <w:t> </w:t>
      </w:r>
      <w:r w:rsidRPr="0095534E">
        <w:rPr>
          <w:rFonts w:ascii="Poppins" w:hAnsi="Poppins" w:cs="Poppins"/>
        </w:rPr>
        <w:t>reise, kost og losji, i den grad slike bestemmelser følger av tariffavtalen. </w:t>
      </w:r>
    </w:p>
    <w:p w14:paraId="54160DD6"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Leverandøren skal ha prosedyrer for, og gjennomføre nødvendige kontroller av underleverandører, innleide arbeidstakere og utsendte arbeidstakere. </w:t>
      </w:r>
      <w:r w:rsidRPr="0095534E">
        <w:rPr>
          <w:rFonts w:ascii="Poppins" w:hAnsi="Poppins" w:cs="Poppins"/>
        </w:rPr>
        <w:lastRenderedPageBreak/>
        <w:t>Leverandøren skal dokumentere resultatet av kontrollene, og oversende dokumentasjonen til oppdragsgiver.</w:t>
      </w:r>
      <w:r w:rsidRPr="0095534E">
        <w:rPr>
          <w:rFonts w:ascii="Times New Roman" w:hAnsi="Times New Roman"/>
        </w:rPr>
        <w:t> </w:t>
      </w:r>
      <w:r w:rsidRPr="0095534E">
        <w:rPr>
          <w:rFonts w:ascii="Poppins" w:hAnsi="Poppins" w:cs="Poppins"/>
        </w:rPr>
        <w:t> </w:t>
      </w:r>
    </w:p>
    <w:p w14:paraId="6D1D9C09" w14:textId="77777777" w:rsidR="00CF36DC" w:rsidRPr="0095534E" w:rsidRDefault="00CF36DC" w:rsidP="00CF36DC">
      <w:pPr>
        <w:spacing w:after="160" w:line="259" w:lineRule="auto"/>
        <w:rPr>
          <w:rFonts w:ascii="Poppins" w:hAnsi="Poppins" w:cs="Poppins"/>
        </w:rPr>
      </w:pPr>
      <w:r w:rsidRPr="0095534E">
        <w:rPr>
          <w:rFonts w:ascii="Poppins" w:hAnsi="Poppins" w:cs="Poppins"/>
        </w:rPr>
        <w:t>På oppdragsgivers forlangende skal leverandøren gjennomføre nærmere spesifiserte kontroller av underleverandører, innleide arbeidstakere og utsendte arbeidstakere. Oppdragsgiver har adgang til å føre tilsyn og kontroll med leverandøren og skal til enhver tid gis adgang til innsyn i nødvendige dokumenter for å påse at kontraktens krav til lønns- og arbeidsvilkår er oppfylt. Herunder plikter leverandøren på forespørsel å gi oppdragsgiver kopi av arbeidsgivers bankutskrift, ansettelseskontrakter til de arbeidstakerne som direkte medvirker til å oppfylle kontrakten, deres lønnsslipper og timelister, samt dokumentasjon på ordnet innkvartering for dem. I tillegg kan oppdragsgiver kreve å få adgang til lokaler som benyttes til innkvartering av ansatte. Oppdragsgivers rett til dokumentasjon og inspeksjon skal også gjelde overfor underleverandører, innleide arbeidstakere og utsendte arbeidstakere.</w:t>
      </w:r>
      <w:r w:rsidRPr="0095534E">
        <w:rPr>
          <w:rFonts w:ascii="Times New Roman" w:hAnsi="Times New Roman"/>
        </w:rPr>
        <w:t>  </w:t>
      </w:r>
      <w:r w:rsidRPr="0095534E">
        <w:rPr>
          <w:rFonts w:ascii="Poppins" w:hAnsi="Poppins" w:cs="Poppins"/>
        </w:rPr>
        <w:t> </w:t>
      </w:r>
    </w:p>
    <w:p w14:paraId="23F8088C"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 Ved brudd på kravene til lønns- og arbeidsvilkår skal leverandøren rette forholdet. Der bruddet har skjedd hos en underleverandør er rettingsplikten begrenset til krav som er fremmet skriftlig innen tre måneder etter lønnens forfallsdato, både for krav som følger av allmenngjort tariffavtale og landsomfattende tariffavtale. De vilkår og begrensninger som følger av lov om </w:t>
      </w:r>
      <w:proofErr w:type="spellStart"/>
      <w:r w:rsidRPr="0095534E">
        <w:rPr>
          <w:rFonts w:ascii="Poppins" w:hAnsi="Poppins" w:cs="Poppins"/>
        </w:rPr>
        <w:t>allmenngjøring</w:t>
      </w:r>
      <w:proofErr w:type="spellEnd"/>
      <w:r w:rsidRPr="0095534E">
        <w:rPr>
          <w:rFonts w:ascii="Poppins" w:hAnsi="Poppins" w:cs="Poppins"/>
        </w:rPr>
        <w:t xml:space="preserve"> av tariffavtaler mv. av 4. juni 1993 § 13 skal gjelde i begge disse tilfellene.</w:t>
      </w:r>
      <w:r w:rsidRPr="0095534E">
        <w:rPr>
          <w:rFonts w:ascii="Times New Roman" w:hAnsi="Times New Roman"/>
        </w:rPr>
        <w:t>  </w:t>
      </w:r>
      <w:r w:rsidRPr="0095534E">
        <w:rPr>
          <w:rFonts w:ascii="Poppins" w:hAnsi="Poppins" w:cs="Poppins"/>
        </w:rPr>
        <w:t> </w:t>
      </w:r>
    </w:p>
    <w:p w14:paraId="7D6C9F53"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har rett til å holde tilbake et beløp tilsvarende ca. to ganger besparelsen for arbeidsgiveren, men ikke mindre enn kr 50 000. Tilbakeholdsretten opphører så snart retting etter foregående ledd er dokumentert. Vesentlig mislighold av lønns- og arbeidsvilkår hos leverandøren kan påberopes av oppdragsgiver som grunnlag for heving, selv om leverandøren retter forholdene. Dersom bruddet har skjedd i underleverandørleddet, kan oppdragsgiver på samme måte kreve at leverandøren skifter ut underleverandører. Dette skal skje uten omkostninger for oppdragsgiver. Alle avtaler leverandøren inngår for utføring av arbeid under denne kontrakten skal inneholde</w:t>
      </w:r>
      <w:r w:rsidRPr="00932B6B">
        <w:rPr>
          <w:rFonts w:ascii="Poppins" w:hAnsi="Poppins" w:cs="Poppins"/>
          <w:color w:val="000000"/>
          <w:sz w:val="18"/>
        </w:rPr>
        <w:t xml:space="preserve"> </w:t>
      </w:r>
      <w:r w:rsidRPr="0095534E">
        <w:rPr>
          <w:rFonts w:ascii="Poppins" w:hAnsi="Poppins" w:cs="Poppins"/>
        </w:rPr>
        <w:t>tilsvarende bestemmelser.</w:t>
      </w:r>
      <w:r w:rsidRPr="0095534E">
        <w:rPr>
          <w:rFonts w:ascii="Times New Roman" w:hAnsi="Times New Roman"/>
        </w:rPr>
        <w:t> </w:t>
      </w:r>
      <w:r w:rsidRPr="00932B6B">
        <w:rPr>
          <w:rFonts w:ascii="Poppins" w:hAnsi="Poppins" w:cs="Poppins"/>
        </w:rPr>
        <w:t> </w:t>
      </w:r>
    </w:p>
    <w:p w14:paraId="4B292365" w14:textId="77777777" w:rsidR="00CF36DC" w:rsidRPr="00932B6B" w:rsidRDefault="00CF36DC" w:rsidP="00CF36DC">
      <w:pPr>
        <w:spacing w:after="160" w:line="259" w:lineRule="auto"/>
        <w:rPr>
          <w:rFonts w:ascii="Poppins" w:hAnsi="Poppins" w:cs="Poppins"/>
        </w:rPr>
      </w:pPr>
    </w:p>
    <w:p w14:paraId="043FB76E"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26" w:name="_Toc129689854"/>
      <w:r w:rsidRPr="002E3C9A">
        <w:rPr>
          <w:rFonts w:ascii="Poppins" w:hAnsi="Poppins" w:cs="Poppins"/>
          <w:color w:val="005686"/>
          <w:sz w:val="40"/>
          <w:szCs w:val="40"/>
        </w:rPr>
        <w:t>Forbud mot manglende respekt for fagorganisering og kollektive forhandlinger (</w:t>
      </w:r>
      <w:proofErr w:type="spellStart"/>
      <w:r w:rsidRPr="002E3C9A">
        <w:rPr>
          <w:rFonts w:ascii="Poppins" w:hAnsi="Poppins" w:cs="Poppins"/>
          <w:color w:val="005686"/>
          <w:sz w:val="40"/>
          <w:szCs w:val="40"/>
        </w:rPr>
        <w:t>ILO’s</w:t>
      </w:r>
      <w:proofErr w:type="spellEnd"/>
      <w:r w:rsidRPr="002E3C9A">
        <w:rPr>
          <w:rFonts w:ascii="Poppins" w:hAnsi="Poppins" w:cs="Poppins"/>
          <w:color w:val="005686"/>
          <w:sz w:val="40"/>
          <w:szCs w:val="40"/>
        </w:rPr>
        <w:t xml:space="preserve"> kjernekonvensjoner 87 og 98)</w:t>
      </w:r>
      <w:bookmarkEnd w:id="126"/>
    </w:p>
    <w:p w14:paraId="1B6CB35B" w14:textId="77777777" w:rsidR="00CF36DC" w:rsidRPr="0095534E" w:rsidRDefault="00CF36DC" w:rsidP="00CF36DC">
      <w:pPr>
        <w:spacing w:after="160" w:line="259" w:lineRule="auto"/>
        <w:rPr>
          <w:rFonts w:ascii="Poppins" w:hAnsi="Poppins" w:cs="Poppins"/>
        </w:rPr>
      </w:pPr>
    </w:p>
    <w:p w14:paraId="34296CF8" w14:textId="77777777" w:rsidR="00CF36DC" w:rsidRPr="0095534E" w:rsidRDefault="00CF36DC" w:rsidP="00CF36DC">
      <w:pPr>
        <w:spacing w:after="160" w:line="259" w:lineRule="auto"/>
        <w:rPr>
          <w:rFonts w:ascii="Poppins" w:hAnsi="Poppins" w:cs="Poppins"/>
        </w:rPr>
      </w:pPr>
      <w:r w:rsidRPr="0095534E">
        <w:rPr>
          <w:rFonts w:ascii="Poppins" w:hAnsi="Poppins" w:cs="Poppins"/>
        </w:rPr>
        <w:lastRenderedPageBreak/>
        <w:t>Arbeidstakere og arbeidsgivere har rett til å danne, eller slutte seg til de organisasjoner de selv måtte ønske, og til å drive kollektive forhandlinger og dele innholdet. All aktivitet i forhold til denne organiseringen skal skje helt uten represalier eller andre former for forulemping for deltakerne.  </w:t>
      </w:r>
    </w:p>
    <w:p w14:paraId="344647CD" w14:textId="77777777" w:rsidR="00CF36DC" w:rsidRPr="0095534E" w:rsidRDefault="00CF36DC" w:rsidP="00CF36DC">
      <w:pPr>
        <w:spacing w:after="160" w:line="259" w:lineRule="auto"/>
        <w:rPr>
          <w:rFonts w:ascii="Poppins" w:hAnsi="Poppins" w:cs="Poppins"/>
        </w:rPr>
      </w:pPr>
      <w:r w:rsidRPr="0095534E">
        <w:rPr>
          <w:rFonts w:ascii="Poppins" w:hAnsi="Poppins" w:cs="Poppins"/>
        </w:rPr>
        <w:t>Arbeidsgiver må på ingen måte hindre arenaer for møter og kollektive forhandlinger. Der organisasjonsfriheten og retten til kollektive lønnsforhandlinger er begrenset ved nasjonal lov, skal arbeidsgiver legge til rette for, og ikke hindre, parallelle mekanismer til fri og uavhengige organisering og forhandling.</w:t>
      </w:r>
      <w:r w:rsidRPr="0095534E">
        <w:rPr>
          <w:rFonts w:ascii="Times New Roman" w:hAnsi="Times New Roman"/>
        </w:rPr>
        <w:t> </w:t>
      </w:r>
      <w:r w:rsidRPr="0095534E">
        <w:rPr>
          <w:rFonts w:ascii="Poppins" w:hAnsi="Poppins" w:cs="Poppins"/>
        </w:rPr>
        <w:t> </w:t>
      </w:r>
    </w:p>
    <w:p w14:paraId="073D57EC"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skal inneholde tilsvarende bestemmelser.</w:t>
      </w:r>
      <w:r w:rsidRPr="0095534E">
        <w:rPr>
          <w:rFonts w:ascii="Times New Roman" w:hAnsi="Times New Roman"/>
        </w:rPr>
        <w:t>  </w:t>
      </w:r>
      <w:r w:rsidRPr="0095534E">
        <w:rPr>
          <w:rFonts w:ascii="Poppins" w:hAnsi="Poppins" w:cs="Poppins"/>
        </w:rPr>
        <w:t> </w:t>
      </w:r>
    </w:p>
    <w:p w14:paraId="5762A10B"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27" w:name="_Toc129689855"/>
      <w:r w:rsidRPr="002E3C9A">
        <w:rPr>
          <w:rFonts w:ascii="Poppins" w:hAnsi="Poppins" w:cs="Poppins"/>
          <w:color w:val="005686"/>
          <w:sz w:val="40"/>
          <w:szCs w:val="40"/>
        </w:rPr>
        <w:t>Krav til dokumentert yrkesskadeforsikring</w:t>
      </w:r>
      <w:bookmarkEnd w:id="127"/>
    </w:p>
    <w:p w14:paraId="7DC9188E"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på forespørsel innen en rimelig frist fastsatt ved skriftlig varsel dokumentere at egne ansatte og ansatte hos underleverandører som utfører arbeid på kontrakten, er dekket av lovpålagt yrkesskadeforsikring. Oppdragsgiver kan bortvise arbeidstakere/foretak som det ikke har dokumentert yrkesskadeforsikring for innen fristen.</w:t>
      </w:r>
      <w:r w:rsidRPr="0095534E">
        <w:rPr>
          <w:rFonts w:ascii="Times New Roman" w:hAnsi="Times New Roman"/>
        </w:rPr>
        <w:t>  </w:t>
      </w:r>
      <w:r w:rsidRPr="0095534E">
        <w:rPr>
          <w:rFonts w:ascii="Poppins" w:hAnsi="Poppins" w:cs="Poppins"/>
        </w:rPr>
        <w:t> </w:t>
      </w:r>
    </w:p>
    <w:p w14:paraId="26BFFF91" w14:textId="77777777" w:rsidR="00CF36DC" w:rsidRPr="0095534E" w:rsidRDefault="00CF36DC" w:rsidP="00CF36DC">
      <w:pPr>
        <w:spacing w:after="160" w:line="259" w:lineRule="auto"/>
        <w:rPr>
          <w:rFonts w:ascii="Poppins" w:hAnsi="Poppins" w:cs="Poppins"/>
        </w:rPr>
      </w:pPr>
      <w:r w:rsidRPr="0095534E">
        <w:rPr>
          <w:rFonts w:ascii="Poppins" w:hAnsi="Poppins" w:cs="Poppins"/>
        </w:rPr>
        <w:t>Manglende eller mangelfull dokumentasjon, kan påberopes av oppdragsgiver som grunnlag for å heve kontrakten. Før heving gjennomføres skal leverandøren ved skriftlig varsel gis en rimelig tilleggsfrist for å dokumentere retting, med varsel om heving om så ikke skjer. Dersom bruddet gjelder manglende dokumentasjon for yrkesskadeforsikring hos underleverandør, kan oppdragsgiver på samme måte kreve at leverandøren skifter ut underleverandører. Dette skal skje uten omkostninger for oppdragsgiver.</w:t>
      </w:r>
      <w:r w:rsidRPr="0095534E">
        <w:rPr>
          <w:rFonts w:ascii="Times New Roman" w:hAnsi="Times New Roman"/>
        </w:rPr>
        <w:t> </w:t>
      </w:r>
      <w:r w:rsidRPr="0095534E">
        <w:rPr>
          <w:rFonts w:ascii="Poppins" w:hAnsi="Poppins" w:cs="Poppins"/>
        </w:rPr>
        <w:t> </w:t>
      </w:r>
    </w:p>
    <w:p w14:paraId="2EBC1A72"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skal inneholde tilsvarende bestemmelse.</w:t>
      </w:r>
      <w:r w:rsidRPr="0095534E">
        <w:rPr>
          <w:rFonts w:ascii="Times New Roman" w:hAnsi="Times New Roman"/>
        </w:rPr>
        <w:t> </w:t>
      </w:r>
      <w:r w:rsidRPr="0095534E">
        <w:rPr>
          <w:rFonts w:ascii="Poppins" w:hAnsi="Poppins" w:cs="Poppins"/>
        </w:rPr>
        <w:t> </w:t>
      </w:r>
    </w:p>
    <w:p w14:paraId="014F46CF" w14:textId="77777777" w:rsidR="00CF36DC" w:rsidRPr="0095534E" w:rsidRDefault="00CF36DC" w:rsidP="00CF36DC">
      <w:pPr>
        <w:spacing w:after="160" w:line="259" w:lineRule="auto"/>
        <w:rPr>
          <w:rFonts w:ascii="Poppins" w:hAnsi="Poppins" w:cs="Poppins"/>
        </w:rPr>
      </w:pPr>
    </w:p>
    <w:p w14:paraId="595C19F0"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28" w:name="_Toc129689856"/>
      <w:r w:rsidRPr="002E3C9A">
        <w:rPr>
          <w:rFonts w:ascii="Poppins" w:hAnsi="Poppins" w:cs="Poppins"/>
          <w:color w:val="005686"/>
          <w:sz w:val="40"/>
          <w:szCs w:val="40"/>
        </w:rPr>
        <w:t>Krav til bruk av faglærte håndverkere</w:t>
      </w:r>
      <w:bookmarkEnd w:id="128"/>
    </w:p>
    <w:p w14:paraId="3D5BE282"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utførelsen av kontraktsarbeidet skal minimum 40 % av arbeidede timer innenfor bygg- og anleggsfagene (de fag som omfattes av utdanningsprogrammet for bygg- og anleggsteknikk samt anleggsgartnerfaget), samlet utføres av personer med fagbrev, svennebrev eller dokumentert fagopplæring i henhold til nasjonal fagopplæringslovgivning eller utenlandsk fagutdanning der dette finnes. Det skal være fagarbeidere i alle ovennevnte fag.</w:t>
      </w:r>
      <w:r w:rsidRPr="0095534E">
        <w:rPr>
          <w:rFonts w:ascii="Times New Roman" w:hAnsi="Times New Roman"/>
        </w:rPr>
        <w:t>  </w:t>
      </w:r>
      <w:r w:rsidRPr="0095534E">
        <w:rPr>
          <w:rFonts w:ascii="Poppins" w:hAnsi="Poppins" w:cs="Poppins"/>
        </w:rPr>
        <w:t> </w:t>
      </w:r>
    </w:p>
    <w:p w14:paraId="090D5DC3" w14:textId="77777777" w:rsidR="00CF36DC" w:rsidRPr="0095534E" w:rsidRDefault="00CF36DC" w:rsidP="00CF36DC">
      <w:pPr>
        <w:spacing w:after="160" w:line="259" w:lineRule="auto"/>
        <w:rPr>
          <w:rFonts w:ascii="Poppins" w:hAnsi="Poppins" w:cs="Poppins"/>
        </w:rPr>
      </w:pPr>
      <w:r w:rsidRPr="0095534E">
        <w:rPr>
          <w:rFonts w:ascii="Poppins" w:hAnsi="Poppins" w:cs="Poppins"/>
        </w:rPr>
        <w:lastRenderedPageBreak/>
        <w:t xml:space="preserve">Inntil 10 % av kravet kan også oppfylles ved at arbeidede timer er utført av personer som er under systematisk opplæring og er oppmeldt etter kravene i Praksiskandidatordningen, jf. </w:t>
      </w:r>
      <w:proofErr w:type="spellStart"/>
      <w:r w:rsidRPr="0095534E">
        <w:rPr>
          <w:rFonts w:ascii="Poppins" w:hAnsi="Poppins" w:cs="Poppins"/>
        </w:rPr>
        <w:t>opplæringslova</w:t>
      </w:r>
      <w:proofErr w:type="spellEnd"/>
      <w:r w:rsidRPr="0095534E">
        <w:rPr>
          <w:rFonts w:ascii="Poppins" w:hAnsi="Poppins" w:cs="Poppins"/>
        </w:rPr>
        <w:t xml:space="preserve"> § 3-5, eller etter tilsvarende ordning i utlandet. I enkeltpersonforetak uten ansatte gjelder ovenstående krav for eier.</w:t>
      </w:r>
      <w:r w:rsidRPr="0095534E">
        <w:rPr>
          <w:rFonts w:ascii="Times New Roman" w:hAnsi="Times New Roman"/>
        </w:rPr>
        <w:t>   </w:t>
      </w:r>
      <w:r w:rsidRPr="0095534E">
        <w:rPr>
          <w:rFonts w:ascii="Poppins" w:hAnsi="Poppins" w:cs="Poppins"/>
        </w:rPr>
        <w:t> </w:t>
      </w:r>
    </w:p>
    <w:p w14:paraId="60D2AEB8"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etter kontraktsinngåelsen redegjøre for hvordan kravet vil bli oppfylt, samt jevnlig oversende bemanningsplaner og rapporter som viser oppfyllelsesgraden.</w:t>
      </w:r>
      <w:r w:rsidRPr="0095534E">
        <w:rPr>
          <w:rFonts w:ascii="Times New Roman" w:hAnsi="Times New Roman"/>
        </w:rPr>
        <w:t>  </w:t>
      </w:r>
      <w:r w:rsidRPr="0095534E">
        <w:rPr>
          <w:rFonts w:ascii="Poppins" w:hAnsi="Poppins" w:cs="Poppins"/>
        </w:rPr>
        <w:t> </w:t>
      </w:r>
    </w:p>
    <w:p w14:paraId="0D85C17B"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Dersom leverandør eller underleverandør ikke etterlever bestemmelsen kan oppdragsgiver fastsette kort frist for å bringe forholdet i samsvar med </w:t>
      </w:r>
      <w:proofErr w:type="spellStart"/>
      <w:r w:rsidRPr="0095534E">
        <w:rPr>
          <w:rFonts w:ascii="Poppins" w:hAnsi="Poppins" w:cs="Poppins"/>
        </w:rPr>
        <w:t>kontraktsbestemmelsen</w:t>
      </w:r>
      <w:proofErr w:type="spellEnd"/>
      <w:r w:rsidRPr="0095534E">
        <w:rPr>
          <w:rFonts w:ascii="Poppins" w:hAnsi="Poppins" w:cs="Poppins"/>
        </w:rPr>
        <w:t xml:space="preserve">. Dersom forholdet ikke er rettet innen fristen løper dagmulkt som er 1 promille av kontraktssummen, men ikke mindre enn 10 000 kr pr. hverdag. Mulkten løper til forholdet er brakt i samsvar med </w:t>
      </w:r>
      <w:proofErr w:type="spellStart"/>
      <w:r w:rsidRPr="0095534E">
        <w:rPr>
          <w:rFonts w:ascii="Poppins" w:hAnsi="Poppins" w:cs="Poppins"/>
        </w:rPr>
        <w:t>kontraktsbestemmelsen</w:t>
      </w:r>
      <w:proofErr w:type="spellEnd"/>
      <w:r w:rsidRPr="0095534E">
        <w:rPr>
          <w:rFonts w:ascii="Poppins" w:hAnsi="Poppins" w:cs="Poppins"/>
        </w:rPr>
        <w:t>. </w:t>
      </w:r>
    </w:p>
    <w:p w14:paraId="5F5C5017"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er tilsvarende ansvarlig for sine underleverandører hvor kontraktsbrudd er konstatert. </w:t>
      </w:r>
    </w:p>
    <w:p w14:paraId="73797C56"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kan også stanse arbeidet dersom det er grunn til å tro at mislighold vil inntreffe eller har inntruffet, og forholdet ikke blir rettet innen en rimelig frist gitt ved skriftlig varsel fra oppdragsgiver.  </w:t>
      </w:r>
    </w:p>
    <w:p w14:paraId="16A3E45C" w14:textId="77777777" w:rsidR="00CF36DC" w:rsidRPr="0095534E" w:rsidRDefault="00CF36DC" w:rsidP="00CF36DC">
      <w:pPr>
        <w:spacing w:after="160" w:line="259" w:lineRule="auto"/>
        <w:rPr>
          <w:rFonts w:ascii="Poppins" w:hAnsi="Poppins" w:cs="Poppins"/>
        </w:rPr>
      </w:pPr>
      <w:r w:rsidRPr="0095534E">
        <w:rPr>
          <w:rFonts w:ascii="Times New Roman" w:hAnsi="Times New Roman"/>
        </w:rPr>
        <w:t> </w:t>
      </w:r>
      <w:r w:rsidRPr="0095534E">
        <w:rPr>
          <w:rFonts w:ascii="Poppins" w:hAnsi="Poppins" w:cs="Poppins"/>
        </w:rPr>
        <w:t> </w:t>
      </w:r>
    </w:p>
    <w:p w14:paraId="287C4D4E"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29" w:name="_Toc129689857"/>
      <w:r w:rsidRPr="002E3C9A">
        <w:rPr>
          <w:rFonts w:ascii="Poppins" w:hAnsi="Poppins" w:cs="Poppins"/>
          <w:color w:val="005686"/>
          <w:sz w:val="40"/>
          <w:szCs w:val="40"/>
        </w:rPr>
        <w:t>Krav til bruk av lærlinger</w:t>
      </w:r>
      <w:bookmarkEnd w:id="129"/>
      <w:r w:rsidRPr="002E3C9A">
        <w:rPr>
          <w:rFonts w:ascii="Poppins" w:hAnsi="Poppins" w:cs="Poppins"/>
          <w:color w:val="005686"/>
          <w:sz w:val="40"/>
          <w:szCs w:val="40"/>
        </w:rPr>
        <w:t> </w:t>
      </w:r>
    </w:p>
    <w:p w14:paraId="43AE5F6F"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Det kreves at leverandøren er tilknyttet en lærlingordning og at lærlinger skal delta i utførelsen av kontraktarbeidet. Ved utførelsen av kontraktsarbeidet skal minimum 10 % av arbeidede timer innenfor fagområder med behov for læreplasser utføres av lærlinger </w:t>
      </w:r>
      <w:proofErr w:type="spellStart"/>
      <w:r w:rsidRPr="0095534E">
        <w:rPr>
          <w:rFonts w:ascii="Poppins" w:hAnsi="Poppins" w:cs="Poppins"/>
        </w:rPr>
        <w:t>jf</w:t>
      </w:r>
      <w:proofErr w:type="spellEnd"/>
      <w:r w:rsidRPr="0095534E">
        <w:rPr>
          <w:rFonts w:ascii="Poppins" w:hAnsi="Poppins" w:cs="Poppins"/>
        </w:rPr>
        <w:t xml:space="preserve"> </w:t>
      </w:r>
      <w:proofErr w:type="spellStart"/>
      <w:r w:rsidRPr="0095534E">
        <w:rPr>
          <w:rFonts w:ascii="Poppins" w:hAnsi="Poppins" w:cs="Poppins"/>
        </w:rPr>
        <w:t>opplæringslova</w:t>
      </w:r>
      <w:proofErr w:type="spellEnd"/>
      <w:r w:rsidRPr="0095534E">
        <w:rPr>
          <w:rFonts w:ascii="Poppins" w:hAnsi="Poppins" w:cs="Poppins"/>
        </w:rPr>
        <w:t xml:space="preserve"> § 4-1. </w:t>
      </w:r>
    </w:p>
    <w:p w14:paraId="139004B6"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Kravet kan oppfylles ved at arbeidede timer er utført av personer som er under systematisk opplæring og er oppmeldt etter kravene i Praksiskandidatordningen, jf. </w:t>
      </w:r>
      <w:proofErr w:type="spellStart"/>
      <w:r w:rsidRPr="0095534E">
        <w:rPr>
          <w:rFonts w:ascii="Poppins" w:hAnsi="Poppins" w:cs="Poppins"/>
        </w:rPr>
        <w:t>opplæringslova</w:t>
      </w:r>
      <w:proofErr w:type="spellEnd"/>
      <w:r w:rsidRPr="0095534E">
        <w:rPr>
          <w:rFonts w:ascii="Poppins" w:hAnsi="Poppins" w:cs="Poppins"/>
        </w:rPr>
        <w:t xml:space="preserve"> § 3-5. Utenlandske leverandører kan oppfylle kravet ved å benytte lærling fra en lærlingordning i opprinnelseslandet. Dersom opprinnelseslandet ikke har en lærlingordning, kan kravet oppfylles ved å benytte praksiselev fra en opplæringsordning i opprinnelseslandet. </w:t>
      </w:r>
      <w:r w:rsidRPr="0095534E">
        <w:rPr>
          <w:rFonts w:ascii="Times New Roman" w:hAnsi="Times New Roman"/>
        </w:rPr>
        <w:t> </w:t>
      </w:r>
      <w:r w:rsidRPr="0095534E">
        <w:rPr>
          <w:rFonts w:ascii="Poppins" w:hAnsi="Poppins" w:cs="Poppins"/>
        </w:rPr>
        <w:t> </w:t>
      </w:r>
    </w:p>
    <w:p w14:paraId="1711765D" w14:textId="77777777" w:rsidR="00CF36DC" w:rsidRPr="0095534E" w:rsidRDefault="00CF36DC" w:rsidP="00CF36DC">
      <w:pPr>
        <w:spacing w:after="160" w:line="259" w:lineRule="auto"/>
        <w:rPr>
          <w:rFonts w:ascii="Poppins" w:hAnsi="Poppins" w:cs="Poppins"/>
        </w:rPr>
      </w:pPr>
      <w:r w:rsidRPr="0095534E">
        <w:rPr>
          <w:rFonts w:ascii="Poppins" w:hAnsi="Poppins" w:cs="Poppins"/>
        </w:rPr>
        <w:t>Kravet kan oppfylles av leverandøren og en eller flere av dens underleverandører.</w:t>
      </w:r>
      <w:r w:rsidRPr="0095534E">
        <w:rPr>
          <w:rFonts w:ascii="Times New Roman" w:hAnsi="Times New Roman"/>
        </w:rPr>
        <w:t>  </w:t>
      </w:r>
      <w:r w:rsidRPr="0095534E">
        <w:rPr>
          <w:rFonts w:ascii="Poppins" w:hAnsi="Poppins" w:cs="Poppins"/>
        </w:rPr>
        <w:t> </w:t>
      </w:r>
    </w:p>
    <w:p w14:paraId="13F682C3" w14:textId="77777777" w:rsidR="00CF36DC" w:rsidRPr="0095534E" w:rsidRDefault="00CF36DC" w:rsidP="00CF36DC">
      <w:pPr>
        <w:spacing w:after="160" w:line="259" w:lineRule="auto"/>
        <w:rPr>
          <w:rFonts w:ascii="Poppins" w:hAnsi="Poppins" w:cs="Poppins"/>
        </w:rPr>
      </w:pPr>
      <w:r w:rsidRPr="0095534E">
        <w:rPr>
          <w:rFonts w:ascii="Poppins" w:hAnsi="Poppins" w:cs="Poppins"/>
        </w:rPr>
        <w:t>Dersom arbeidene ikke er egnet ut fra arbeidets art og hensynet til helse, miljø og sikkerhet kan oppdragsgiver tillate at prosentkravene ovenfor fravikes.</w:t>
      </w:r>
      <w:r w:rsidRPr="0095534E">
        <w:rPr>
          <w:rFonts w:ascii="Times New Roman" w:hAnsi="Times New Roman"/>
        </w:rPr>
        <w:t> </w:t>
      </w:r>
      <w:r w:rsidRPr="0095534E">
        <w:rPr>
          <w:rFonts w:ascii="Poppins" w:hAnsi="Poppins" w:cs="Poppins"/>
        </w:rPr>
        <w:t> </w:t>
      </w:r>
    </w:p>
    <w:p w14:paraId="7303366C" w14:textId="77777777" w:rsidR="00CF36DC" w:rsidRPr="0095534E" w:rsidRDefault="00CF36DC" w:rsidP="00CF36DC">
      <w:pPr>
        <w:spacing w:after="160" w:line="259" w:lineRule="auto"/>
        <w:rPr>
          <w:rFonts w:ascii="Poppins" w:hAnsi="Poppins" w:cs="Poppins"/>
        </w:rPr>
      </w:pPr>
      <w:r w:rsidRPr="0095534E">
        <w:rPr>
          <w:rFonts w:ascii="Poppins" w:hAnsi="Poppins" w:cs="Poppins"/>
        </w:rPr>
        <w:lastRenderedPageBreak/>
        <w:t xml:space="preserve">Leverandøren skal ved oppstart, og på anmodning under gjennomføringen av kontraktsarbeidet, sannsynliggjøre at kravene vil bli oppfylt. Ved </w:t>
      </w:r>
      <w:proofErr w:type="spellStart"/>
      <w:r w:rsidRPr="0095534E">
        <w:rPr>
          <w:rFonts w:ascii="Poppins" w:hAnsi="Poppins" w:cs="Poppins"/>
        </w:rPr>
        <w:t>kontraktsavslutning</w:t>
      </w:r>
      <w:proofErr w:type="spellEnd"/>
      <w:r w:rsidRPr="0095534E">
        <w:rPr>
          <w:rFonts w:ascii="Poppins" w:hAnsi="Poppins" w:cs="Poppins"/>
        </w:rPr>
        <w:t xml:space="preserve"> skal det fremlegges oversikt over antall lærlingetimer. Timelister skal fremlegges på anmodning.</w:t>
      </w:r>
      <w:r w:rsidRPr="0095534E">
        <w:rPr>
          <w:rFonts w:ascii="Times New Roman" w:hAnsi="Times New Roman"/>
        </w:rPr>
        <w:t> </w:t>
      </w:r>
      <w:r w:rsidRPr="0095534E">
        <w:rPr>
          <w:rFonts w:ascii="Poppins" w:hAnsi="Poppins" w:cs="Poppins"/>
        </w:rPr>
        <w:t> </w:t>
      </w:r>
    </w:p>
    <w:p w14:paraId="5D4BC74B" w14:textId="77777777" w:rsidR="00CF36DC" w:rsidRPr="0095534E" w:rsidRDefault="00CF36DC" w:rsidP="00CF36DC">
      <w:pPr>
        <w:spacing w:after="160" w:line="259" w:lineRule="auto"/>
        <w:rPr>
          <w:rFonts w:ascii="Poppins" w:hAnsi="Poppins" w:cs="Poppins"/>
        </w:rPr>
      </w:pPr>
      <w:r w:rsidRPr="0095534E">
        <w:rPr>
          <w:rFonts w:ascii="Poppins" w:hAnsi="Poppins" w:cs="Poppins"/>
        </w:rPr>
        <w:t>Kravet gjelder ikke dersom leverandøren kan dokumentere reelle forsøk på å inngå lærekontrakt uten å lykkes. Tilsvarende gjelder dersom leverandøren har inngått lærekontrakt, men på grunn av forhold som skyldes lærlingen ikke kan benytte vedkommende under kontraktsarbeidene.</w:t>
      </w:r>
      <w:r w:rsidRPr="0095534E">
        <w:rPr>
          <w:rFonts w:ascii="Times New Roman" w:hAnsi="Times New Roman"/>
        </w:rPr>
        <w:t>  </w:t>
      </w:r>
      <w:r w:rsidRPr="0095534E">
        <w:rPr>
          <w:rFonts w:ascii="Poppins" w:hAnsi="Poppins" w:cs="Poppins"/>
        </w:rPr>
        <w:t> </w:t>
      </w:r>
    </w:p>
    <w:p w14:paraId="3F295E0A"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vil gjennomføre nødvendig kontroll av om krav om bruk av lærlinger overholdes. Ved brudd på plikten skal leverandøren rette forholdet innen den frist oppdragsgiver fastsetter. Der leverandøren selv oppdager brudd på plikten, skal leverandøren uten opphold opplyse oppdragsgiver om forholdene og rette forholdene innen den frist oppdragsgiver fastsetter.</w:t>
      </w:r>
      <w:r w:rsidRPr="0095534E">
        <w:rPr>
          <w:rFonts w:ascii="Times New Roman" w:hAnsi="Times New Roman"/>
        </w:rPr>
        <w:t>  </w:t>
      </w:r>
      <w:r w:rsidRPr="0095534E">
        <w:rPr>
          <w:rFonts w:ascii="Poppins" w:hAnsi="Poppins" w:cs="Poppins"/>
        </w:rPr>
        <w:t> </w:t>
      </w:r>
    </w:p>
    <w:p w14:paraId="31097EA6"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kan holde tilbake inntil 5 promille av kontraktssummen dersom ovennevnte krav misligholdes, eller det er grunn til å tro at slikt mislighold vil inntreffe, og forholdet ikke blir rettet innen en rimelig frist gitt ved skriftlig varsel. Dersom kravet ikke er oppfylt ved overtakelsen avkortes vederlaget med inntil 5 promille av kontraktssummen.</w:t>
      </w:r>
      <w:r w:rsidRPr="0095534E">
        <w:rPr>
          <w:rFonts w:ascii="Times New Roman" w:hAnsi="Times New Roman"/>
        </w:rPr>
        <w:t> </w:t>
      </w:r>
      <w:r w:rsidRPr="0095534E">
        <w:rPr>
          <w:rFonts w:ascii="Poppins" w:hAnsi="Poppins" w:cs="Poppins"/>
        </w:rPr>
        <w:t> </w:t>
      </w:r>
    </w:p>
    <w:p w14:paraId="544C780D" w14:textId="77777777" w:rsidR="00CF36DC" w:rsidRPr="00932B6B" w:rsidRDefault="00CF36DC" w:rsidP="00CF36DC">
      <w:pPr>
        <w:spacing w:after="160" w:line="259" w:lineRule="auto"/>
        <w:rPr>
          <w:rFonts w:ascii="Poppins" w:hAnsi="Poppins" w:cs="Poppins"/>
        </w:rPr>
      </w:pPr>
    </w:p>
    <w:p w14:paraId="14A66B15"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0" w:name="_Toc129689858"/>
      <w:r w:rsidRPr="002E3C9A">
        <w:rPr>
          <w:rFonts w:ascii="Poppins" w:hAnsi="Poppins" w:cs="Poppins"/>
          <w:color w:val="005686"/>
          <w:sz w:val="40"/>
          <w:szCs w:val="40"/>
        </w:rPr>
        <w:t>Mannskapslister og innsyn i oversiktslister</w:t>
      </w:r>
      <w:bookmarkEnd w:id="130"/>
    </w:p>
    <w:p w14:paraId="4F66CEBB" w14:textId="77777777" w:rsidR="00CF36DC" w:rsidRPr="0095534E" w:rsidRDefault="00CF36DC" w:rsidP="00CF36DC">
      <w:pPr>
        <w:spacing w:after="160" w:line="259" w:lineRule="auto"/>
        <w:rPr>
          <w:rFonts w:ascii="Poppins" w:hAnsi="Poppins" w:cs="Poppins"/>
        </w:rPr>
      </w:pPr>
      <w:proofErr w:type="spellStart"/>
      <w:r w:rsidRPr="0095534E">
        <w:rPr>
          <w:rFonts w:ascii="Poppins" w:hAnsi="Poppins" w:cs="Poppins"/>
        </w:rPr>
        <w:t>Hovedbedrift</w:t>
      </w:r>
      <w:proofErr w:type="spellEnd"/>
      <w:r w:rsidRPr="0095534E">
        <w:rPr>
          <w:rFonts w:ascii="Poppins" w:hAnsi="Poppins" w:cs="Poppins"/>
        </w:rPr>
        <w:t xml:space="preserve"> skal føre oversiktslister over alle som utfører arbeid på bygge- eller anleggsplassen. Oversiktslister skal føres elektronisk og kontrolleres daglig i henhold til forskrift om sikkerhet, helse og arbeidsmiljø på bygge- eller anleggsplasser. Listen skal inneholde opplysninger iht. BHF §15, samt informasjon om den enkelte person er faglært eller lærling. Før oppstart av arbeidet, skal leverandøren oversende oppdragsgiver en liste over hvilke personer som vil utføre arbeid på bygge- eller anleggsplassen.</w:t>
      </w:r>
      <w:r w:rsidRPr="0095534E">
        <w:rPr>
          <w:rFonts w:ascii="Times New Roman" w:hAnsi="Times New Roman"/>
        </w:rPr>
        <w:t>  </w:t>
      </w:r>
      <w:r w:rsidRPr="0095534E">
        <w:rPr>
          <w:rFonts w:ascii="Poppins" w:hAnsi="Poppins" w:cs="Poppins"/>
        </w:rPr>
        <w:t> </w:t>
      </w:r>
    </w:p>
    <w:p w14:paraId="3615CE6D"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skal ha innsyn i systemet. Alle arbeidere skal hver dag registrere seg ved arbeidsstart. Leverandøren har ansvaret for at alle aktører på byggeplassen har nødvendig godkjente sertifikater og kompetansebevis, og må kunne dokumentere dette.</w:t>
      </w:r>
      <w:r w:rsidRPr="0095534E">
        <w:rPr>
          <w:rFonts w:ascii="Times New Roman" w:hAnsi="Times New Roman"/>
        </w:rPr>
        <w:t> </w:t>
      </w:r>
      <w:r w:rsidRPr="0095534E">
        <w:rPr>
          <w:rFonts w:ascii="Poppins" w:hAnsi="Poppins" w:cs="Poppins"/>
        </w:rPr>
        <w:t>Listene skal være tilgjengelig for arbeidsgiver, verneombud og arbeidstilsynet og oppbevares i minimum 6 måneder etter at bygge- og anleggsarbeidene er avsluttet.</w:t>
      </w:r>
      <w:r w:rsidRPr="0095534E">
        <w:rPr>
          <w:rFonts w:ascii="Times New Roman" w:hAnsi="Times New Roman"/>
        </w:rPr>
        <w:t> </w:t>
      </w:r>
      <w:r w:rsidRPr="0095534E">
        <w:rPr>
          <w:rFonts w:ascii="Poppins" w:hAnsi="Poppins" w:cs="Poppins"/>
        </w:rPr>
        <w:t> </w:t>
      </w:r>
    </w:p>
    <w:p w14:paraId="7D9CF40D" w14:textId="77777777" w:rsidR="00CF36DC" w:rsidRPr="0095534E" w:rsidRDefault="00CF36DC" w:rsidP="00CF36DC">
      <w:pPr>
        <w:spacing w:after="160" w:line="259" w:lineRule="auto"/>
        <w:rPr>
          <w:rFonts w:ascii="Poppins" w:hAnsi="Poppins" w:cs="Poppins"/>
        </w:rPr>
      </w:pPr>
      <w:r w:rsidRPr="0095534E">
        <w:rPr>
          <w:rFonts w:ascii="Poppins" w:hAnsi="Poppins" w:cs="Poppins"/>
        </w:rPr>
        <w:lastRenderedPageBreak/>
        <w:t>På bygge- og anleggsprosjekter hvor oppdragsgiver har eget system for registrering, skal leverandøren sørge for at de personer som utfører arbeid på bygge- og anleggsplassen registrerer seg i oppdragsgivers system for registrering. Registrering skal gjøres enten på fastmontert registreringsløsning eller, dersom oppdragsgiver krever det, ved bruk av en applikasjon som skal installeres på leverandørens eller de enkelte arbeideres smarttelefoner/nettbrett. Dette skal gjøres for leverandørens regning og risiko.</w:t>
      </w:r>
      <w:r w:rsidRPr="0095534E">
        <w:rPr>
          <w:rFonts w:ascii="Times New Roman" w:hAnsi="Times New Roman"/>
        </w:rPr>
        <w:t> </w:t>
      </w:r>
      <w:r w:rsidRPr="0095534E">
        <w:rPr>
          <w:rFonts w:ascii="Poppins" w:hAnsi="Poppins" w:cs="Poppins"/>
        </w:rPr>
        <w:t> </w:t>
      </w:r>
    </w:p>
    <w:p w14:paraId="094B895E"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kan kreve at forhåndsregistreringen av personer som skal utføre arbeid på bygge- eller anleggsplassen, skal skje direkte inn i kjernesystemet for oppfølging av leverandører. Krav om direkte forhåndsregistrering gir ikke leverandøren krav på ytterligere vederlag eller annen kompensasjon.</w:t>
      </w:r>
      <w:r w:rsidRPr="0095534E">
        <w:rPr>
          <w:rFonts w:ascii="Times New Roman" w:hAnsi="Times New Roman"/>
        </w:rPr>
        <w:t> </w:t>
      </w:r>
      <w:r w:rsidRPr="0095534E">
        <w:rPr>
          <w:rFonts w:ascii="Poppins" w:hAnsi="Poppins" w:cs="Poppins"/>
        </w:rPr>
        <w:t> </w:t>
      </w:r>
    </w:p>
    <w:p w14:paraId="31E18B54"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Dersom leverandør eller underleverandør ikke etterlever bestemmelsen kan oppdragsgiver fastsette kort frist for å bringe forholdet i samsvar med </w:t>
      </w:r>
      <w:proofErr w:type="spellStart"/>
      <w:r w:rsidRPr="0095534E">
        <w:rPr>
          <w:rFonts w:ascii="Poppins" w:hAnsi="Poppins" w:cs="Poppins"/>
        </w:rPr>
        <w:t>kontraktsbestemmelsen</w:t>
      </w:r>
      <w:proofErr w:type="spellEnd"/>
      <w:r w:rsidRPr="0095534E">
        <w:rPr>
          <w:rFonts w:ascii="Poppins" w:hAnsi="Poppins" w:cs="Poppins"/>
        </w:rPr>
        <w:t xml:space="preserve">. Dersom forholdet ikke er rettet innen fristen løper dagmulkt som er 1 promille av kontraktssummen, men ikke mindre enn 10 000 kr pr. hverdag. Mulkten løper til forholdet er brakt i samsvar med </w:t>
      </w:r>
      <w:proofErr w:type="spellStart"/>
      <w:r w:rsidRPr="0095534E">
        <w:rPr>
          <w:rFonts w:ascii="Poppins" w:hAnsi="Poppins" w:cs="Poppins"/>
        </w:rPr>
        <w:t>kontraktsbestemmelsen</w:t>
      </w:r>
      <w:proofErr w:type="spellEnd"/>
      <w:r w:rsidRPr="0095534E">
        <w:rPr>
          <w:rFonts w:ascii="Poppins" w:hAnsi="Poppins" w:cs="Poppins"/>
        </w:rPr>
        <w:t>. </w:t>
      </w:r>
    </w:p>
    <w:p w14:paraId="34AAE77D"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er tilsvarende ansvarlig for sine underleverandører hvor kontraktsbrudd er konstatert. </w:t>
      </w:r>
    </w:p>
    <w:p w14:paraId="1B7F7550"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brudd på ovennevnte plikter har oppdragsgiver rett til å stanse arbeidene i den utstrekning oppdragsgiver anser det nødvendig. Vesentlig mislighold av ovennevnte plikter, som ikke blir rettet innen en rimelig frist, kan påberopes av oppdragsgiver som grunnlag for heving. Der slikt mislighold består i stadige brudd på pliktene, kan oppdragsgiver heve selv om leverandøren retter forholdene. På samme måte kan oppdragsgiver kreve at leverandøren skifter ut underleverandører ved vesentlig mislighold, som ikke blir rettet innen en rimelig frist eller der misligholdet består i stadige brudd på pliktene, selv om underleverandøren retter forholdene. Dette skal skje uten omkostninger for oppdragsgiver.</w:t>
      </w:r>
      <w:r w:rsidRPr="0095534E">
        <w:rPr>
          <w:rFonts w:ascii="Times New Roman" w:hAnsi="Times New Roman"/>
        </w:rPr>
        <w:t>  </w:t>
      </w:r>
      <w:r w:rsidRPr="0095534E">
        <w:rPr>
          <w:rFonts w:ascii="Poppins" w:hAnsi="Poppins" w:cs="Poppins"/>
        </w:rPr>
        <w:t> </w:t>
      </w:r>
    </w:p>
    <w:p w14:paraId="03C43BCF"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skal inneholde tilsvarende bestemmelser.</w:t>
      </w:r>
      <w:r w:rsidRPr="0095534E">
        <w:rPr>
          <w:rFonts w:ascii="Times New Roman" w:hAnsi="Times New Roman"/>
        </w:rPr>
        <w:t>  </w:t>
      </w:r>
      <w:r w:rsidRPr="0095534E">
        <w:rPr>
          <w:rFonts w:ascii="Poppins" w:hAnsi="Poppins" w:cs="Poppins"/>
        </w:rPr>
        <w:t> </w:t>
      </w:r>
    </w:p>
    <w:p w14:paraId="1A371B17" w14:textId="77777777" w:rsidR="00CF36DC" w:rsidRPr="00932B6B" w:rsidRDefault="00CF36DC" w:rsidP="00CF36DC">
      <w:pPr>
        <w:spacing w:after="160" w:line="259" w:lineRule="auto"/>
        <w:rPr>
          <w:rFonts w:ascii="Poppins" w:hAnsi="Poppins" w:cs="Poppins"/>
        </w:rPr>
      </w:pPr>
    </w:p>
    <w:p w14:paraId="4F16FF3F" w14:textId="77777777" w:rsidR="00CF36DC" w:rsidRPr="00932B6B" w:rsidRDefault="00CF36DC" w:rsidP="00CF36DC">
      <w:pPr>
        <w:pStyle w:val="Overskrift2"/>
        <w:spacing w:before="0" w:after="160" w:line="259" w:lineRule="auto"/>
        <w:rPr>
          <w:rFonts w:ascii="Poppins" w:hAnsi="Poppins" w:cs="Poppins"/>
          <w:color w:val="005686"/>
          <w:sz w:val="40"/>
          <w:szCs w:val="40"/>
        </w:rPr>
      </w:pPr>
      <w:bookmarkStart w:id="131" w:name="_Toc129689859"/>
      <w:r w:rsidRPr="00932B6B">
        <w:rPr>
          <w:rFonts w:ascii="Poppins" w:hAnsi="Poppins" w:cs="Poppins"/>
          <w:color w:val="005686"/>
          <w:sz w:val="40"/>
          <w:szCs w:val="40"/>
        </w:rPr>
        <w:lastRenderedPageBreak/>
        <w:t>Internkontroll – SHA</w:t>
      </w:r>
      <w:bookmarkEnd w:id="131"/>
    </w:p>
    <w:p w14:paraId="404AEF13"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følge den til enhver tid gjeldende arbeidsmiljølov med tilhørende forskrifter, oppdragsgivers SHA-plan og oppdragsgivers eller koordinators anvisninger. Leverandøren plikter å ha et internkontrollsystem iht. forskrift om systematisk helse- miljø og sikkerhetsarbeid i virksomheter.</w:t>
      </w:r>
      <w:r w:rsidRPr="0095534E">
        <w:rPr>
          <w:rFonts w:ascii="Times New Roman" w:hAnsi="Times New Roman"/>
        </w:rPr>
        <w:t> </w:t>
      </w:r>
      <w:r w:rsidRPr="0095534E">
        <w:rPr>
          <w:rFonts w:ascii="Poppins" w:hAnsi="Poppins" w:cs="Poppins"/>
        </w:rPr>
        <w:t xml:space="preserve"> Relevante deler av oppdragsgivers SHA-plan skal innarbeides i, og følges opp gjennom, leverandørens internkontroll.</w:t>
      </w:r>
      <w:r w:rsidRPr="0095534E">
        <w:rPr>
          <w:rFonts w:ascii="Times New Roman" w:hAnsi="Times New Roman"/>
        </w:rPr>
        <w:t> </w:t>
      </w:r>
      <w:r w:rsidRPr="0095534E">
        <w:rPr>
          <w:rFonts w:ascii="Poppins" w:hAnsi="Poppins" w:cs="Poppins"/>
        </w:rPr>
        <w:t xml:space="preserve"> Innarbeidingen skal skje slik at SHA-planens bestemmelser kan identifiseres.</w:t>
      </w:r>
      <w:r w:rsidRPr="0095534E">
        <w:rPr>
          <w:rFonts w:ascii="Times New Roman" w:hAnsi="Times New Roman"/>
        </w:rPr>
        <w:t> </w:t>
      </w:r>
      <w:r w:rsidRPr="0095534E">
        <w:rPr>
          <w:rFonts w:ascii="Poppins" w:hAnsi="Poppins" w:cs="Poppins"/>
        </w:rPr>
        <w:t> </w:t>
      </w:r>
    </w:p>
    <w:p w14:paraId="15C287EB"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innkvartering må denne være i tråd med arbeidsmiljølovgivningen. Arbeidsplasser skal normalt ha adskilte garderober for kvinner og menn.  </w:t>
      </w:r>
    </w:p>
    <w:p w14:paraId="62E4F7F1" w14:textId="77777777" w:rsidR="00CF36DC" w:rsidRPr="0095534E" w:rsidRDefault="00CF36DC" w:rsidP="00CF36DC">
      <w:pPr>
        <w:spacing w:after="160" w:line="259" w:lineRule="auto"/>
        <w:rPr>
          <w:rFonts w:ascii="Poppins" w:hAnsi="Poppins" w:cs="Poppins"/>
        </w:rPr>
      </w:pPr>
      <w:r w:rsidRPr="0095534E">
        <w:rPr>
          <w:rFonts w:ascii="Poppins" w:hAnsi="Poppins" w:cs="Poppins"/>
        </w:rPr>
        <w:t>Med mindre annet er avtalt, skal all kommunikasjon mellom nøkkelpersoner i prosjektet foregå på norsk. Leverandøren skal sørge for at arbeidstakerne han, og eventuelle underleverandører, benytter kan kommunisere på en slik måte at manglende kommunikasjon ikke utgjør en sikkerhetsrisiko. For å unngå at det skjer ulykker fordi ikke alle forstår informasjonen som blir gitt, gjelder følgende:</w:t>
      </w:r>
      <w:r w:rsidRPr="0095534E">
        <w:rPr>
          <w:rFonts w:ascii="Times New Roman" w:hAnsi="Times New Roman"/>
        </w:rPr>
        <w:t> </w:t>
      </w:r>
      <w:r w:rsidRPr="0095534E">
        <w:rPr>
          <w:rFonts w:ascii="Poppins" w:hAnsi="Poppins" w:cs="Poppins"/>
        </w:rPr>
        <w:t> </w:t>
      </w:r>
    </w:p>
    <w:p w14:paraId="0508D3E3" w14:textId="77777777" w:rsidR="00CF36DC" w:rsidRPr="0095534E" w:rsidRDefault="00CF36DC" w:rsidP="00CF36DC">
      <w:pPr>
        <w:numPr>
          <w:ilvl w:val="0"/>
          <w:numId w:val="18"/>
        </w:numPr>
        <w:spacing w:after="160" w:line="259" w:lineRule="auto"/>
        <w:rPr>
          <w:rFonts w:ascii="Poppins" w:hAnsi="Poppins" w:cs="Poppins"/>
        </w:rPr>
      </w:pPr>
      <w:r w:rsidRPr="0095534E">
        <w:rPr>
          <w:rFonts w:ascii="Poppins" w:hAnsi="Poppins" w:cs="Poppins"/>
        </w:rPr>
        <w:t>Med mindre annet er avtalt skal alle leverandørens nøkkelpersoner i prosjektet forstå og kunne gjøre seg godt forstått på norsk.</w:t>
      </w:r>
      <w:r w:rsidRPr="0095534E">
        <w:rPr>
          <w:rFonts w:ascii="Times New Roman" w:hAnsi="Times New Roman"/>
        </w:rPr>
        <w:t> </w:t>
      </w:r>
      <w:r w:rsidRPr="0095534E">
        <w:rPr>
          <w:rFonts w:ascii="Poppins" w:hAnsi="Poppins" w:cs="Poppins"/>
        </w:rPr>
        <w:t> </w:t>
      </w:r>
    </w:p>
    <w:p w14:paraId="3EB55E31" w14:textId="77777777" w:rsidR="00CF36DC" w:rsidRPr="0095534E" w:rsidRDefault="00CF36DC" w:rsidP="00CF36DC">
      <w:pPr>
        <w:numPr>
          <w:ilvl w:val="0"/>
          <w:numId w:val="18"/>
        </w:numPr>
        <w:spacing w:after="160" w:line="259" w:lineRule="auto"/>
        <w:rPr>
          <w:rFonts w:ascii="Poppins" w:hAnsi="Poppins" w:cs="Poppins"/>
        </w:rPr>
      </w:pPr>
      <w:r w:rsidRPr="0095534E">
        <w:rPr>
          <w:rFonts w:ascii="Poppins" w:hAnsi="Poppins" w:cs="Poppins"/>
        </w:rPr>
        <w:t>Minst én av det utførende personell på ethvert arbeidslag skal kunne forstå og gjøre seg forstått på norsk eller engelsk. Dersom flere utfører oppdrag sammen, skal vedkommende i tillegg forstå og gjøre seg forstått på et språk alle de andre på arbeidslaget forstår og kan gjøre seg forstått på.</w:t>
      </w:r>
      <w:r w:rsidRPr="0095534E">
        <w:rPr>
          <w:rFonts w:ascii="Times New Roman" w:hAnsi="Times New Roman"/>
        </w:rPr>
        <w:t> </w:t>
      </w:r>
      <w:r w:rsidRPr="0095534E">
        <w:rPr>
          <w:rFonts w:ascii="Poppins" w:hAnsi="Poppins" w:cs="Poppins"/>
        </w:rPr>
        <w:t> </w:t>
      </w:r>
    </w:p>
    <w:p w14:paraId="4EEB5684" w14:textId="77777777" w:rsidR="00CF36DC" w:rsidRPr="0095534E" w:rsidRDefault="00CF36DC" w:rsidP="00CF36DC">
      <w:pPr>
        <w:numPr>
          <w:ilvl w:val="0"/>
          <w:numId w:val="18"/>
        </w:numPr>
        <w:spacing w:after="160" w:line="259" w:lineRule="auto"/>
        <w:rPr>
          <w:rFonts w:ascii="Poppins" w:hAnsi="Poppins" w:cs="Poppins"/>
        </w:rPr>
      </w:pPr>
      <w:r w:rsidRPr="0095534E">
        <w:rPr>
          <w:rFonts w:ascii="Poppins" w:hAnsi="Poppins" w:cs="Poppins"/>
        </w:rPr>
        <w:t xml:space="preserve">Alle på arbeidsplassen skal forstå SHA-plan, sikkerhetsopplæring, HMS-rutiner, verneprotokoller, sikkerhetsinstrukser, SJA, sikkerhetsdatablader, bruksanvisning for verktøy og arbeidsutstyr, varselskilter mv. Materialet skal foreligge på det språk vedkommende arbeidstaker bruker som morsmål, </w:t>
      </w:r>
      <w:proofErr w:type="gramStart"/>
      <w:r w:rsidRPr="0095534E">
        <w:rPr>
          <w:rFonts w:ascii="Poppins" w:hAnsi="Poppins" w:cs="Poppins"/>
        </w:rPr>
        <w:t>såfremt</w:t>
      </w:r>
      <w:proofErr w:type="gramEnd"/>
      <w:r w:rsidRPr="0095534E">
        <w:rPr>
          <w:rFonts w:ascii="Poppins" w:hAnsi="Poppins" w:cs="Poppins"/>
        </w:rPr>
        <w:t xml:space="preserve"> arbeidstakeren ikke forstår informasjonen fullt ut på norsk eller engelsk.</w:t>
      </w:r>
      <w:r w:rsidRPr="0095534E">
        <w:rPr>
          <w:rFonts w:ascii="Times New Roman" w:hAnsi="Times New Roman"/>
        </w:rPr>
        <w:t> </w:t>
      </w:r>
      <w:r w:rsidRPr="0095534E">
        <w:rPr>
          <w:rFonts w:ascii="Poppins" w:hAnsi="Poppins" w:cs="Poppins"/>
        </w:rPr>
        <w:t>  </w:t>
      </w:r>
    </w:p>
    <w:p w14:paraId="3562E231" w14:textId="77777777" w:rsidR="00CF36DC" w:rsidRPr="0095534E" w:rsidRDefault="00CF36DC" w:rsidP="00CF36DC">
      <w:pPr>
        <w:spacing w:after="160" w:line="259" w:lineRule="auto"/>
        <w:rPr>
          <w:rFonts w:ascii="Poppins" w:hAnsi="Poppins" w:cs="Poppins"/>
        </w:rPr>
      </w:pPr>
      <w:r w:rsidRPr="0095534E">
        <w:rPr>
          <w:rFonts w:ascii="Poppins" w:hAnsi="Poppins" w:cs="Poppins"/>
        </w:rPr>
        <w:t> </w:t>
      </w:r>
    </w:p>
    <w:p w14:paraId="2D8C3C48"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brudd på ovennevnte plikter har oppdragsgiver rett til å stanse arbeidene i den utstrekning oppdragsgiver anser det nødvendig for leverandørens regning og risiko. Slik stans gir oppdragsgiver rett på eventuell dagmulkt etter kontraktens bestemmelser om forsinket levering.</w:t>
      </w:r>
      <w:r w:rsidRPr="0095534E">
        <w:rPr>
          <w:rFonts w:ascii="Times New Roman" w:hAnsi="Times New Roman"/>
        </w:rPr>
        <w:t>  </w:t>
      </w:r>
      <w:r w:rsidRPr="0095534E">
        <w:rPr>
          <w:rFonts w:ascii="Poppins" w:hAnsi="Poppins" w:cs="Poppins"/>
        </w:rPr>
        <w:t> </w:t>
      </w:r>
    </w:p>
    <w:p w14:paraId="77F15EC2"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Vesentlig mislighold av ovennevnte plikter, som ikke blir rettet innen en rimelig frist, kan påberopes av oppdragsgiver som grunnlag for heving. Før heving </w:t>
      </w:r>
      <w:r w:rsidRPr="0095534E">
        <w:rPr>
          <w:rFonts w:ascii="Poppins" w:hAnsi="Poppins" w:cs="Poppins"/>
        </w:rPr>
        <w:lastRenderedPageBreak/>
        <w:t>gjennomføres skal leverandøren ved skriftlig varsel gis en rimelig tilleggsfrist for å dokumentere retting, med varsel om heving om så ikke skjer. Der slikt mislighold består i stadige brudd på pliktene, kan oppdragsgiver heve selv om leverandøren retter forholdene. På samme måte kan oppdragsgiver kreve at leverandøren skifter ut underleverandører ved vesentlig mislighold, som ikke blir rettet innen en rimelig frist eller der misligholdet består i stadige brudd på pliktene, selv om underleverandøren retter forholdene. Dette skal skje for leverandørens regning og risiko.</w:t>
      </w:r>
      <w:r w:rsidRPr="0095534E">
        <w:rPr>
          <w:rFonts w:ascii="Times New Roman" w:hAnsi="Times New Roman"/>
        </w:rPr>
        <w:t> </w:t>
      </w:r>
      <w:r w:rsidRPr="0095534E">
        <w:rPr>
          <w:rFonts w:ascii="Poppins" w:hAnsi="Poppins" w:cs="Poppins"/>
        </w:rPr>
        <w:t> </w:t>
      </w:r>
    </w:p>
    <w:p w14:paraId="01CD390F"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skal inneholde tilsvarende bestemmelser.</w:t>
      </w:r>
      <w:r w:rsidRPr="0095534E">
        <w:rPr>
          <w:rFonts w:ascii="Times New Roman" w:hAnsi="Times New Roman"/>
        </w:rPr>
        <w:t> </w:t>
      </w:r>
      <w:r w:rsidRPr="0095534E">
        <w:rPr>
          <w:rFonts w:ascii="Poppins" w:hAnsi="Poppins" w:cs="Poppins"/>
        </w:rPr>
        <w:t> </w:t>
      </w:r>
    </w:p>
    <w:p w14:paraId="39129C3D" w14:textId="77777777" w:rsidR="00CF36DC" w:rsidRPr="0095534E" w:rsidRDefault="00CF36DC" w:rsidP="00CF36DC">
      <w:pPr>
        <w:spacing w:after="160" w:line="259" w:lineRule="auto"/>
        <w:rPr>
          <w:rFonts w:ascii="Poppins" w:hAnsi="Poppins" w:cs="Poppins"/>
        </w:rPr>
      </w:pPr>
    </w:p>
    <w:p w14:paraId="1A0094F3"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2" w:name="_Toc129689860"/>
      <w:r w:rsidRPr="002E3C9A">
        <w:rPr>
          <w:rFonts w:ascii="Poppins" w:hAnsi="Poppins" w:cs="Poppins"/>
          <w:color w:val="005686"/>
          <w:sz w:val="40"/>
          <w:szCs w:val="40"/>
        </w:rPr>
        <w:t>Bruk av underleverandør – begrensning i antall ledd</w:t>
      </w:r>
      <w:bookmarkEnd w:id="132"/>
    </w:p>
    <w:p w14:paraId="235EEF04"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ikke ha flere enn to ledd underleverandører i kjede under seg, jf. anskaffelsesforskriften § 8- 13 og § 19-3.</w:t>
      </w:r>
      <w:r w:rsidRPr="0095534E">
        <w:rPr>
          <w:rFonts w:ascii="Times New Roman" w:hAnsi="Times New Roman"/>
        </w:rPr>
        <w:t>  </w:t>
      </w:r>
      <w:r w:rsidRPr="0095534E">
        <w:rPr>
          <w:rFonts w:ascii="Poppins" w:hAnsi="Poppins" w:cs="Poppins"/>
        </w:rPr>
        <w:t> </w:t>
      </w:r>
    </w:p>
    <w:p w14:paraId="0C0443E6"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  Leverandørens bruk av enkeltpersonforetak skal begrunnes skriftlig. Bruk av bemanningsselskap skal varsles byggherren og er underlagt arbeidsmiljøloven, herunder kravet om likebehandling i § 14-12a.</w:t>
      </w:r>
      <w:r w:rsidRPr="0095534E">
        <w:rPr>
          <w:rFonts w:ascii="Times New Roman" w:hAnsi="Times New Roman"/>
        </w:rPr>
        <w:t> </w:t>
      </w:r>
      <w:r w:rsidRPr="0095534E">
        <w:rPr>
          <w:rFonts w:ascii="Poppins" w:hAnsi="Poppins" w:cs="Poppins"/>
        </w:rPr>
        <w:t> </w:t>
      </w:r>
    </w:p>
    <w:p w14:paraId="1AAD810F"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Leverandørens bruk av underleverandører, herunder innleid arbeidskraft, skal skriftlig </w:t>
      </w:r>
      <w:proofErr w:type="spellStart"/>
      <w:r w:rsidRPr="0095534E">
        <w:rPr>
          <w:rFonts w:ascii="Poppins" w:hAnsi="Poppins" w:cs="Poppins"/>
        </w:rPr>
        <w:t>forhåndsgodkjennes</w:t>
      </w:r>
      <w:proofErr w:type="spellEnd"/>
      <w:r w:rsidRPr="0095534E">
        <w:rPr>
          <w:rFonts w:ascii="Poppins" w:hAnsi="Poppins" w:cs="Poppins"/>
        </w:rPr>
        <w:t xml:space="preserve"> av oppdragsgiver. Oppdragsgiver kan bare nekte bruk der han/hun har saklig grunn. Det samme gjelder for utskifting av underleverandører i kontraktsperioden. Manglende fremleggelse av dokumentasjon, eller </w:t>
      </w:r>
      <w:proofErr w:type="spellStart"/>
      <w:r w:rsidRPr="0095534E">
        <w:rPr>
          <w:rFonts w:ascii="Poppins" w:hAnsi="Poppins" w:cs="Poppins"/>
        </w:rPr>
        <w:t>ikke ubetydelige</w:t>
      </w:r>
      <w:proofErr w:type="spellEnd"/>
      <w:r w:rsidRPr="0095534E">
        <w:rPr>
          <w:rFonts w:ascii="Poppins" w:hAnsi="Poppins" w:cs="Poppins"/>
        </w:rPr>
        <w:t xml:space="preserve"> avvik ved fremlagt dokumentasjon, knyttet til underleverandør vil alltid utgjøre saklig grunnlag for å nekte godkjenning av vedkommende underleverandør. Oppdragsgivers godkjenning endrer ikke leverandørens forpliktelser overfor oppdragsgiver.</w:t>
      </w:r>
      <w:r w:rsidRPr="0095534E">
        <w:rPr>
          <w:rFonts w:ascii="Times New Roman" w:hAnsi="Times New Roman"/>
          <w:i/>
          <w:iCs/>
        </w:rPr>
        <w:t> </w:t>
      </w:r>
      <w:r w:rsidRPr="0095534E">
        <w:rPr>
          <w:rFonts w:ascii="Times New Roman" w:hAnsi="Times New Roman"/>
        </w:rPr>
        <w:t> </w:t>
      </w:r>
      <w:r w:rsidRPr="0095534E">
        <w:rPr>
          <w:rFonts w:ascii="Poppins" w:hAnsi="Poppins" w:cs="Poppins"/>
        </w:rPr>
        <w:t> </w:t>
      </w:r>
    </w:p>
    <w:p w14:paraId="0D3CE043"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Før innleie skjer, skal innleier stille krav om, og å få fremlagt dokumentasjon på, at innleid personell som direkte medvirker til kontrakten har gjennomgått grunnleggende opplæring i HMS. Før oppstart og under prosjektgjennomføringen skal innleiebedriften </w:t>
      </w:r>
      <w:proofErr w:type="spellStart"/>
      <w:r w:rsidRPr="0095534E">
        <w:rPr>
          <w:rFonts w:ascii="Poppins" w:hAnsi="Poppins" w:cs="Poppins"/>
        </w:rPr>
        <w:t>risikovurdere</w:t>
      </w:r>
      <w:proofErr w:type="spellEnd"/>
      <w:r w:rsidRPr="0095534E">
        <w:rPr>
          <w:rFonts w:ascii="Poppins" w:hAnsi="Poppins" w:cs="Poppins"/>
        </w:rPr>
        <w:t>, informere og ha dialog med utleiebedriften om generell og prosjektspesifikk risiko forbundet med det aktuelle arbeidet.</w:t>
      </w:r>
      <w:r w:rsidRPr="0095534E">
        <w:rPr>
          <w:rFonts w:ascii="Times New Roman" w:hAnsi="Times New Roman"/>
        </w:rPr>
        <w:t> </w:t>
      </w:r>
      <w:r w:rsidRPr="0095534E">
        <w:rPr>
          <w:rFonts w:ascii="Poppins" w:hAnsi="Poppins" w:cs="Poppins"/>
        </w:rPr>
        <w:t> </w:t>
      </w:r>
    </w:p>
    <w:p w14:paraId="73742C93"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Ved inngåelse av kontrakter i tilknytning til oppdraget som overstiger en verdi på kr 500.000 eks. </w:t>
      </w:r>
      <w:proofErr w:type="spellStart"/>
      <w:r w:rsidRPr="0095534E">
        <w:rPr>
          <w:rFonts w:ascii="Poppins" w:hAnsi="Poppins" w:cs="Poppins"/>
        </w:rPr>
        <w:t>mva</w:t>
      </w:r>
      <w:proofErr w:type="spellEnd"/>
      <w:r w:rsidRPr="0095534E">
        <w:rPr>
          <w:rFonts w:ascii="Poppins" w:hAnsi="Poppins" w:cs="Poppins"/>
        </w:rPr>
        <w:t xml:space="preserve"> skal leverandøren innhente skatteattest fra underleverandør, jf. forskrift om offentlige anskaffelser § 7-2. Fra underentreprenører med </w:t>
      </w:r>
      <w:r w:rsidRPr="0095534E">
        <w:rPr>
          <w:rFonts w:ascii="Poppins" w:hAnsi="Poppins" w:cs="Poppins"/>
        </w:rPr>
        <w:lastRenderedPageBreak/>
        <w:t>forretningsadresse i andre EØS-land enn Norge, skal det innhentes tilsvarende attest.  Leverandøren skal på forespørsel fra oppdragsgiver fremlegge skatteattesten.   </w:t>
      </w:r>
    </w:p>
    <w:p w14:paraId="4ADEF31F" w14:textId="77777777" w:rsidR="00CF36DC" w:rsidRPr="0095534E" w:rsidRDefault="00CF36DC" w:rsidP="00CF36DC">
      <w:pPr>
        <w:spacing w:after="160" w:line="259" w:lineRule="auto"/>
        <w:rPr>
          <w:rFonts w:ascii="Poppins" w:hAnsi="Poppins" w:cs="Poppins"/>
        </w:rPr>
      </w:pPr>
      <w:r w:rsidRPr="0095534E">
        <w:rPr>
          <w:rFonts w:ascii="Poppins" w:hAnsi="Poppins" w:cs="Poppins"/>
        </w:rPr>
        <w:t>Oppdragsgiver skal på forespørsel få tilgang til utvidet skatteattest fra norsk leverandør og underleverandører. Alle avtaler leverandøren inngår for utføring av arbeid under denne kontrakten skal inneholde tilsvarende bestemmelse.</w:t>
      </w:r>
    </w:p>
    <w:p w14:paraId="6621BF81"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skal under hele kontraktsperioden kunne dokumentere at underleverandører oppfyller kontraktens bestemmelser, herunder at de har oppfylt sine forpliktelser overfor skattemyndighetene. På forespørsel fra oppdragsgiver skal attest for skatt- og merverdiavgift fremlegges. Denne skal ikke være eldre enn seks måneder.</w:t>
      </w:r>
      <w:r w:rsidRPr="0095534E">
        <w:rPr>
          <w:rFonts w:ascii="Times New Roman" w:hAnsi="Times New Roman"/>
        </w:rPr>
        <w:t> </w:t>
      </w:r>
      <w:r w:rsidRPr="0095534E">
        <w:rPr>
          <w:rFonts w:ascii="Poppins" w:hAnsi="Poppins" w:cs="Poppins"/>
        </w:rPr>
        <w:t> </w:t>
      </w:r>
    </w:p>
    <w:p w14:paraId="37BCB080" w14:textId="77777777" w:rsidR="00CF36DC" w:rsidRPr="0095534E" w:rsidRDefault="00CF36DC" w:rsidP="00CF36DC">
      <w:pPr>
        <w:spacing w:after="160" w:line="259" w:lineRule="auto"/>
        <w:rPr>
          <w:rFonts w:ascii="Poppins" w:hAnsi="Poppins" w:cs="Poppins"/>
        </w:rPr>
      </w:pPr>
      <w:r w:rsidRPr="0095534E">
        <w:rPr>
          <w:rFonts w:ascii="Poppins" w:hAnsi="Poppins" w:cs="Poppins"/>
        </w:rPr>
        <w:t>Dersom attesten ikke fremlegges eller viser restanser som ikke er ubetydelige, kan oppdragsgiver kreve at underleverandøren skiftes ut uten omkostninger dersom forholdet ikke rettes innen en rimelig frist, gitt ved skriftlig varsel.</w:t>
      </w:r>
      <w:r w:rsidRPr="0095534E">
        <w:rPr>
          <w:rFonts w:ascii="Times New Roman" w:hAnsi="Times New Roman"/>
        </w:rPr>
        <w:t> </w:t>
      </w:r>
      <w:r w:rsidRPr="0095534E">
        <w:rPr>
          <w:rFonts w:ascii="Poppins" w:hAnsi="Poppins" w:cs="Poppins"/>
        </w:rPr>
        <w:t> </w:t>
      </w:r>
    </w:p>
    <w:p w14:paraId="5CCBE2E8"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Dersom leverandør eller underleverandør ikke etterlever bestemmelsen kan oppdragsgiver fastsette kort frist for å bringe forholdet i samsvar med </w:t>
      </w:r>
      <w:proofErr w:type="spellStart"/>
      <w:r w:rsidRPr="0095534E">
        <w:rPr>
          <w:rFonts w:ascii="Poppins" w:hAnsi="Poppins" w:cs="Poppins"/>
        </w:rPr>
        <w:t>kontraktsbestemmelsen</w:t>
      </w:r>
      <w:proofErr w:type="spellEnd"/>
      <w:r w:rsidRPr="0095534E">
        <w:rPr>
          <w:rFonts w:ascii="Poppins" w:hAnsi="Poppins" w:cs="Poppins"/>
        </w:rPr>
        <w:t xml:space="preserve">. Dersom forholdet ikke er rettet innen fristen løper dagmulkt som er 1 promille av kontraktssummen, men ikke mindre enn 10 000 kr pr. hverdag. Mulkten løper til forholdet er brakt i samsvar med </w:t>
      </w:r>
      <w:proofErr w:type="spellStart"/>
      <w:r w:rsidRPr="0095534E">
        <w:rPr>
          <w:rFonts w:ascii="Poppins" w:hAnsi="Poppins" w:cs="Poppins"/>
        </w:rPr>
        <w:t>kontraktsbestemmelsen</w:t>
      </w:r>
      <w:proofErr w:type="spellEnd"/>
      <w:r w:rsidRPr="0095534E">
        <w:rPr>
          <w:rFonts w:ascii="Poppins" w:hAnsi="Poppins" w:cs="Poppins"/>
        </w:rPr>
        <w:t>. </w:t>
      </w:r>
    </w:p>
    <w:p w14:paraId="14CCD844"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er tilsvarende ansvarlig for sine underleverandører hvor kontraktsbrudd er konstatert. </w:t>
      </w:r>
    </w:p>
    <w:p w14:paraId="11917775"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vesentlig mislighold av eller gjentatte brudd på ovennevnte plikter, eller der det er god grunn til å tro at slikt mislighold vil inntreffe, kan oppdragsgiver, med rimelig varsel, stanse arbeidene for leverandørens regning og risiko, eller heve kontrakten.  </w:t>
      </w:r>
    </w:p>
    <w:p w14:paraId="14A07350" w14:textId="77777777" w:rsidR="00CF36DC" w:rsidRPr="0095534E" w:rsidRDefault="00CF36DC" w:rsidP="00CF36DC">
      <w:pPr>
        <w:spacing w:after="160" w:line="259" w:lineRule="auto"/>
        <w:rPr>
          <w:rFonts w:ascii="Poppins" w:hAnsi="Poppins" w:cs="Poppins"/>
        </w:rPr>
      </w:pPr>
    </w:p>
    <w:p w14:paraId="6A747331"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3" w:name="_Toc129689861"/>
      <w:r w:rsidRPr="002E3C9A">
        <w:rPr>
          <w:rFonts w:ascii="Poppins" w:hAnsi="Poppins" w:cs="Poppins"/>
          <w:color w:val="005686"/>
          <w:sz w:val="40"/>
          <w:szCs w:val="40"/>
        </w:rPr>
        <w:t>Krav om betaling til bank</w:t>
      </w:r>
      <w:bookmarkEnd w:id="133"/>
    </w:p>
    <w:p w14:paraId="1074024F" w14:textId="77777777" w:rsidR="00CF36DC" w:rsidRPr="0095534E" w:rsidRDefault="00CF36DC" w:rsidP="00CF36DC">
      <w:pPr>
        <w:spacing w:after="160" w:line="259" w:lineRule="auto"/>
        <w:rPr>
          <w:rFonts w:ascii="Poppins" w:hAnsi="Poppins" w:cs="Poppins"/>
        </w:rPr>
      </w:pPr>
      <w:r w:rsidRPr="0095534E">
        <w:rPr>
          <w:rFonts w:ascii="Poppins" w:hAnsi="Poppins" w:cs="Poppins"/>
        </w:rPr>
        <w:t>Lønn og annen godtgjørelse til egne ansatte, ansatte hos underleverandører og innleide som direkte medvirker til å oppfylle kontrakten, skal utbetales til konto i bank.</w:t>
      </w:r>
      <w:r w:rsidRPr="0095534E">
        <w:rPr>
          <w:rFonts w:ascii="Times New Roman" w:hAnsi="Times New Roman"/>
        </w:rPr>
        <w:t>  </w:t>
      </w:r>
      <w:r w:rsidRPr="0095534E">
        <w:rPr>
          <w:rFonts w:ascii="Poppins" w:hAnsi="Poppins" w:cs="Poppins"/>
        </w:rPr>
        <w:t> </w:t>
      </w:r>
    </w:p>
    <w:p w14:paraId="4D894C91"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skal inneholde tilsvarende bestemmelser.</w:t>
      </w:r>
      <w:r w:rsidRPr="0095534E">
        <w:rPr>
          <w:rFonts w:ascii="Times New Roman" w:hAnsi="Times New Roman"/>
        </w:rPr>
        <w:t>  </w:t>
      </w:r>
      <w:r w:rsidRPr="0095534E">
        <w:rPr>
          <w:rFonts w:ascii="Poppins" w:hAnsi="Poppins" w:cs="Poppins"/>
        </w:rPr>
        <w:t> </w:t>
      </w:r>
    </w:p>
    <w:p w14:paraId="274B3589" w14:textId="77777777" w:rsidR="00CF36DC" w:rsidRPr="0095534E" w:rsidRDefault="00CF36DC" w:rsidP="00CF36DC">
      <w:pPr>
        <w:spacing w:after="160" w:line="259" w:lineRule="auto"/>
        <w:rPr>
          <w:rFonts w:ascii="Poppins" w:hAnsi="Poppins" w:cs="Poppins"/>
        </w:rPr>
      </w:pPr>
      <w:r w:rsidRPr="0095534E">
        <w:rPr>
          <w:rFonts w:ascii="Poppins" w:hAnsi="Poppins" w:cs="Poppins"/>
        </w:rPr>
        <w:lastRenderedPageBreak/>
        <w:t>Ved brudd på bestemmelsen avkortes leverandørens vederlag med samme beløp som kontantbetalingen.</w:t>
      </w:r>
      <w:r w:rsidRPr="0095534E">
        <w:rPr>
          <w:rFonts w:ascii="Times New Roman" w:hAnsi="Times New Roman"/>
        </w:rPr>
        <w:t> </w:t>
      </w:r>
      <w:r w:rsidRPr="0095534E">
        <w:rPr>
          <w:rFonts w:ascii="Poppins" w:hAnsi="Poppins" w:cs="Poppins"/>
        </w:rPr>
        <w:t> </w:t>
      </w:r>
    </w:p>
    <w:p w14:paraId="0B51A0F7" w14:textId="77777777" w:rsidR="00CF36DC" w:rsidRPr="0095534E" w:rsidRDefault="00CF36DC" w:rsidP="00CF36DC">
      <w:pPr>
        <w:spacing w:after="160" w:line="259" w:lineRule="auto"/>
        <w:rPr>
          <w:rFonts w:ascii="Poppins" w:hAnsi="Poppins" w:cs="Poppins"/>
        </w:rPr>
      </w:pPr>
    </w:p>
    <w:p w14:paraId="5598CF30"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4" w:name="_Toc129689862"/>
      <w:r w:rsidRPr="002E3C9A">
        <w:rPr>
          <w:rFonts w:ascii="Poppins" w:hAnsi="Poppins" w:cs="Poppins"/>
          <w:color w:val="005686"/>
          <w:sz w:val="40"/>
          <w:szCs w:val="40"/>
        </w:rPr>
        <w:t>Krav til elektronisk betaling</w:t>
      </w:r>
      <w:bookmarkEnd w:id="134"/>
    </w:p>
    <w:p w14:paraId="62514BC3" w14:textId="77777777" w:rsidR="00CF36DC" w:rsidRPr="0095534E" w:rsidRDefault="00CF36DC" w:rsidP="00CF36DC">
      <w:pPr>
        <w:spacing w:after="160" w:line="259" w:lineRule="auto"/>
        <w:textAlignment w:val="baseline"/>
        <w:rPr>
          <w:rFonts w:ascii="Poppins" w:hAnsi="Poppins" w:cs="Poppins"/>
          <w:color w:val="000000"/>
        </w:rPr>
      </w:pPr>
      <w:r w:rsidRPr="0095534E">
        <w:rPr>
          <w:rFonts w:ascii="Poppins" w:hAnsi="Poppins" w:cs="Poppins"/>
          <w:color w:val="000000"/>
          <w:shd w:val="clear" w:color="auto" w:fill="FFFFFF"/>
        </w:rPr>
        <w:t>All betaling leverandøren og underleverandører foretar i forbindelse med utførelsen av kontraktsarbeidet skal betales med elektronisk betalingsmiddel.</w:t>
      </w:r>
      <w:r w:rsidRPr="0095534E">
        <w:rPr>
          <w:rFonts w:ascii="Times New Roman" w:hAnsi="Times New Roman"/>
          <w:color w:val="000000"/>
          <w:shd w:val="clear" w:color="auto" w:fill="FFFFFF"/>
        </w:rPr>
        <w:t>   </w:t>
      </w:r>
      <w:r w:rsidRPr="0095534E">
        <w:rPr>
          <w:rFonts w:ascii="Poppins" w:hAnsi="Poppins" w:cs="Poppins"/>
          <w:color w:val="000000"/>
        </w:rPr>
        <w:t> </w:t>
      </w:r>
    </w:p>
    <w:p w14:paraId="63D4642F" w14:textId="77777777" w:rsidR="00CF36DC" w:rsidRPr="0095534E" w:rsidRDefault="00CF36DC" w:rsidP="00CF36DC">
      <w:pPr>
        <w:spacing w:after="160" w:line="259" w:lineRule="auto"/>
        <w:textAlignment w:val="baseline"/>
        <w:rPr>
          <w:rFonts w:ascii="Poppins" w:hAnsi="Poppins" w:cs="Poppins"/>
        </w:rPr>
      </w:pPr>
      <w:r w:rsidRPr="0095534E">
        <w:rPr>
          <w:rFonts w:ascii="Poppins" w:hAnsi="Poppins" w:cs="Poppins"/>
        </w:rPr>
        <w:t>Alle avtaler leverandøren inngår for utføring av arbeid under denne kontrakten skal inneholde tilsvarende bestemmelser.</w:t>
      </w:r>
      <w:r w:rsidRPr="0095534E">
        <w:rPr>
          <w:rFonts w:ascii="Times New Roman" w:hAnsi="Times New Roman"/>
        </w:rPr>
        <w:t>  </w:t>
      </w:r>
      <w:r w:rsidRPr="0095534E">
        <w:rPr>
          <w:rFonts w:ascii="Poppins" w:hAnsi="Poppins" w:cs="Poppins"/>
        </w:rPr>
        <w:t> </w:t>
      </w:r>
    </w:p>
    <w:p w14:paraId="661451F0" w14:textId="77777777" w:rsidR="00CF36DC" w:rsidRPr="0095534E" w:rsidRDefault="00CF36DC" w:rsidP="00CF36DC">
      <w:pPr>
        <w:spacing w:after="160" w:line="259" w:lineRule="auto"/>
        <w:rPr>
          <w:rFonts w:ascii="Poppins" w:hAnsi="Poppins" w:cs="Poppins"/>
        </w:rPr>
      </w:pPr>
      <w:r w:rsidRPr="0095534E">
        <w:rPr>
          <w:rFonts w:ascii="Poppins" w:hAnsi="Poppins" w:cs="Poppins"/>
        </w:rPr>
        <w:t>Ved brudd på bestemmelsen avkortes leverandørens vederlag med samme beløp som kontantbetalingen.</w:t>
      </w:r>
    </w:p>
    <w:p w14:paraId="34984F7C" w14:textId="77777777" w:rsidR="00CF36DC" w:rsidRPr="0095534E" w:rsidRDefault="00CF36DC" w:rsidP="00CF36DC">
      <w:pPr>
        <w:spacing w:after="160" w:line="259" w:lineRule="auto"/>
        <w:rPr>
          <w:rFonts w:ascii="Poppins" w:hAnsi="Poppins" w:cs="Poppins"/>
        </w:rPr>
      </w:pPr>
    </w:p>
    <w:p w14:paraId="522E2615"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5" w:name="_Toc129689863"/>
      <w:r w:rsidRPr="002E3C9A">
        <w:rPr>
          <w:rFonts w:ascii="Poppins" w:hAnsi="Poppins" w:cs="Poppins"/>
          <w:color w:val="005686"/>
          <w:sz w:val="40"/>
          <w:szCs w:val="40"/>
        </w:rPr>
        <w:t>Manglende betaling av skatt og avgift</w:t>
      </w:r>
      <w:bookmarkEnd w:id="135"/>
    </w:p>
    <w:p w14:paraId="4F77CBE5" w14:textId="77777777" w:rsidR="00CF36DC" w:rsidRPr="0095534E" w:rsidRDefault="00CF36DC" w:rsidP="00CF36DC">
      <w:pPr>
        <w:spacing w:after="160" w:line="259" w:lineRule="auto"/>
        <w:rPr>
          <w:rFonts w:ascii="Poppins" w:hAnsi="Poppins" w:cs="Poppins"/>
        </w:rPr>
      </w:pPr>
      <w:r w:rsidRPr="0095534E">
        <w:rPr>
          <w:rFonts w:ascii="Poppins" w:hAnsi="Poppins" w:cs="Poppins"/>
        </w:rPr>
        <w:t>Leverandøren og eventuelle underleverandører skal til enhver tid oppfylle sine forpliktelser til å betale skatter og/eller avgifter.</w:t>
      </w:r>
      <w:r w:rsidRPr="0095534E">
        <w:rPr>
          <w:rFonts w:ascii="Times New Roman" w:hAnsi="Times New Roman"/>
        </w:rPr>
        <w:t> </w:t>
      </w:r>
      <w:r w:rsidRPr="0095534E">
        <w:rPr>
          <w:rFonts w:ascii="Poppins" w:hAnsi="Poppins" w:cs="Poppins"/>
        </w:rPr>
        <w:t> </w:t>
      </w:r>
    </w:p>
    <w:p w14:paraId="41D5E8FB" w14:textId="77777777" w:rsidR="00CF36DC" w:rsidRPr="0095534E" w:rsidRDefault="00CF36DC" w:rsidP="00CF36DC">
      <w:pPr>
        <w:spacing w:after="160" w:line="259" w:lineRule="auto"/>
        <w:rPr>
          <w:rFonts w:ascii="Poppins" w:hAnsi="Poppins" w:cs="Poppins"/>
        </w:rPr>
      </w:pPr>
      <w:r w:rsidRPr="0095534E">
        <w:rPr>
          <w:rFonts w:ascii="Poppins" w:hAnsi="Poppins" w:cs="Poppins"/>
        </w:rPr>
        <w:t>Dersom leverandøren i ikke uvesentlig grad misligholder sine forpliktelser til å betale skatter og/eller avgifter kan oppdragsgiver, etter at leverandøren er gitt en frist til å rette, heve kontrakten. Dersom leverandøren vesentlig misligholder sine forpliktelser til å betale skatter og/eller avgifter kan oppdragsgiver heve kontrakten uten at leverandøren er gitt en frist til å rette. Retten til å heve gjelder ikke dersom kravet formelt er bestridt overfor kompetent myndighet og leverandøren kan sannsynliggjøre overfor oppdragsgiver at kravet ikke er berettiget.</w:t>
      </w:r>
      <w:r w:rsidRPr="0095534E">
        <w:rPr>
          <w:rFonts w:ascii="Times New Roman" w:hAnsi="Times New Roman"/>
        </w:rPr>
        <w:t>  </w:t>
      </w:r>
      <w:r w:rsidRPr="0095534E">
        <w:rPr>
          <w:rFonts w:ascii="Poppins" w:hAnsi="Poppins" w:cs="Poppins"/>
        </w:rPr>
        <w:t> </w:t>
      </w:r>
    </w:p>
    <w:p w14:paraId="4657C863" w14:textId="77777777" w:rsidR="00CF36DC" w:rsidRPr="0095534E" w:rsidRDefault="00CF36DC" w:rsidP="00CF36DC">
      <w:pPr>
        <w:spacing w:after="160" w:line="259" w:lineRule="auto"/>
        <w:rPr>
          <w:rFonts w:ascii="Poppins" w:hAnsi="Poppins" w:cs="Poppins"/>
        </w:rPr>
      </w:pPr>
      <w:r w:rsidRPr="0095534E">
        <w:rPr>
          <w:rFonts w:ascii="Poppins" w:hAnsi="Poppins" w:cs="Poppins"/>
        </w:rPr>
        <w:t>Dersom leverandørens underleverandør i ikke uvesentlig grad misligholder sine forpliktelser til å betale skatter og/eller avgifter, kan oppdragsgiver, etter at underleverandør er gitt en frist til å rette, kreve at leverandøren snarest mulig skifter ut sin underleverandør for leverandørens regning og risiko. Retten til å kreve utskifting gjelder ikke dersom kravet er formelt bestridt overfor kompetent myndighet, og klagen fremstår som saklig grunngitt. Dersom leverandøren ikke skifter ut underleverandøren som den er forpliktet til å skifte ut, kan oppdragsgiver heve avtalen.</w:t>
      </w:r>
      <w:r w:rsidRPr="0095534E">
        <w:rPr>
          <w:rFonts w:ascii="Times New Roman" w:hAnsi="Times New Roman"/>
        </w:rPr>
        <w:t> </w:t>
      </w:r>
      <w:r w:rsidRPr="0095534E">
        <w:rPr>
          <w:rFonts w:ascii="Poppins" w:hAnsi="Poppins" w:cs="Poppins"/>
        </w:rPr>
        <w:t> </w:t>
      </w:r>
    </w:p>
    <w:p w14:paraId="30AF6AB0" w14:textId="77777777" w:rsidR="00CF36DC" w:rsidRPr="0095534E" w:rsidRDefault="00CF36DC" w:rsidP="00CF36DC">
      <w:pPr>
        <w:spacing w:after="160" w:line="259" w:lineRule="auto"/>
        <w:rPr>
          <w:rFonts w:ascii="Poppins" w:hAnsi="Poppins" w:cs="Poppins"/>
        </w:rPr>
      </w:pPr>
    </w:p>
    <w:p w14:paraId="549CAAEB"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6" w:name="_Toc129689864"/>
      <w:r w:rsidRPr="002E3C9A">
        <w:rPr>
          <w:rFonts w:ascii="Poppins" w:hAnsi="Poppins" w:cs="Poppins"/>
          <w:color w:val="005686"/>
          <w:sz w:val="40"/>
          <w:szCs w:val="40"/>
        </w:rPr>
        <w:lastRenderedPageBreak/>
        <w:t>Rapportering til oppdrags- og arbeidsforholdregisteret (OAR)</w:t>
      </w:r>
      <w:bookmarkEnd w:id="136"/>
    </w:p>
    <w:p w14:paraId="1955D011"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Kontrakt gitt til utenlandsk leverandør eller underleverandør, og alle arbeidstakere på slik kontrakt, skal rapporteres til Skatteetaten via Oppdrags- og arbeidsforholdsregisteret (OAR) i henhold til lov om skatteforvaltning § 7-6. Leverandøren er ansvarlig for at slik rapportering skjer nedover i kontraktskjeden. Leverandøren skal på forespørsel dokumentere at rapporteringsplikten er oppfylt ved kopi av innmeldingsskjema eller kvittering fra </w:t>
      </w:r>
      <w:proofErr w:type="spellStart"/>
      <w:r w:rsidRPr="0095534E">
        <w:rPr>
          <w:rFonts w:ascii="Poppins" w:hAnsi="Poppins" w:cs="Poppins"/>
        </w:rPr>
        <w:t>Altinn</w:t>
      </w:r>
      <w:proofErr w:type="spellEnd"/>
      <w:r w:rsidRPr="0095534E">
        <w:rPr>
          <w:rFonts w:ascii="Poppins" w:hAnsi="Poppins" w:cs="Poppins"/>
        </w:rPr>
        <w:t>. Eventuelt ansvar for overtredelsesgebyr eller tvangsmulkt ilagt byggherren som følge av at leverandøren ikke har overholdt sine forpliktelser etter dette punktet er leverandørens ansvar og skal betales av ham. </w:t>
      </w:r>
    </w:p>
    <w:p w14:paraId="0C1BD5B9" w14:textId="77777777" w:rsidR="00CF36DC" w:rsidRPr="0095534E" w:rsidRDefault="00CF36DC" w:rsidP="00CF36DC">
      <w:pPr>
        <w:spacing w:after="160" w:line="259" w:lineRule="auto"/>
        <w:rPr>
          <w:rFonts w:ascii="Poppins" w:hAnsi="Poppins" w:cs="Poppins"/>
        </w:rPr>
      </w:pPr>
      <w:r w:rsidRPr="0095534E">
        <w:rPr>
          <w:rFonts w:ascii="Poppins" w:hAnsi="Poppins" w:cs="Poppins"/>
        </w:rPr>
        <w:t>Alle avtaler leverandøren inngår for utføring av arbeid under denne kontrakten med leverandører som omfattes av skatteforvaltningsloven § 7-6, skal inneholde tilsvarende bestemmelser. </w:t>
      </w:r>
    </w:p>
    <w:p w14:paraId="22E2E0DE" w14:textId="77777777" w:rsidR="00CF36DC" w:rsidRPr="0095534E" w:rsidRDefault="00CF36DC" w:rsidP="00CF36DC">
      <w:pPr>
        <w:spacing w:after="160" w:line="259" w:lineRule="auto"/>
        <w:rPr>
          <w:rFonts w:ascii="Poppins" w:hAnsi="Poppins" w:cs="Poppins"/>
        </w:rPr>
      </w:pPr>
    </w:p>
    <w:p w14:paraId="74D96323"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7" w:name="_Toc129689865"/>
      <w:r w:rsidRPr="002E3C9A">
        <w:rPr>
          <w:rFonts w:ascii="Poppins" w:hAnsi="Poppins" w:cs="Poppins"/>
          <w:color w:val="005686"/>
          <w:sz w:val="40"/>
          <w:szCs w:val="40"/>
        </w:rPr>
        <w:t>Pliktig medlemskap i leverandørregister</w:t>
      </w:r>
      <w:bookmarkEnd w:id="137"/>
    </w:p>
    <w:p w14:paraId="52BD2249"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Leverandøren, og eventuelle underleverandører, skal ved kontraktsinngåelse oppgi </w:t>
      </w:r>
      <w:proofErr w:type="spellStart"/>
      <w:r w:rsidRPr="0095534E">
        <w:rPr>
          <w:rFonts w:ascii="Poppins" w:hAnsi="Poppins" w:cs="Poppins"/>
        </w:rPr>
        <w:t>StartBANK</w:t>
      </w:r>
      <w:proofErr w:type="spellEnd"/>
      <w:r w:rsidRPr="0095534E">
        <w:rPr>
          <w:rFonts w:ascii="Poppins" w:hAnsi="Poppins" w:cs="Poppins"/>
        </w:rPr>
        <w:t xml:space="preserve"> ID eller fremlegge kopi av registreringsbevis fra </w:t>
      </w:r>
      <w:proofErr w:type="spellStart"/>
      <w:r w:rsidRPr="0095534E">
        <w:rPr>
          <w:rFonts w:ascii="Poppins" w:hAnsi="Poppins" w:cs="Poppins"/>
        </w:rPr>
        <w:t>StartBANK</w:t>
      </w:r>
      <w:proofErr w:type="spellEnd"/>
      <w:r w:rsidRPr="0095534E">
        <w:rPr>
          <w:rFonts w:ascii="Poppins" w:hAnsi="Poppins" w:cs="Poppins"/>
        </w:rPr>
        <w:t xml:space="preserve"> eller tilsvarende leverandørregister som inneholder oppdatert og kontrollert leverandørinformasjon. Leverandøren skal gi leverandørregisteret fullmakt til å innhente opplysninger om skatt og avgift (SKAV-info) der tilsvarende informasjon kan utstedes i hele kontraktsperioden.</w:t>
      </w:r>
      <w:r w:rsidRPr="0095534E">
        <w:rPr>
          <w:rFonts w:ascii="Times New Roman" w:hAnsi="Times New Roman"/>
        </w:rPr>
        <w:t>  </w:t>
      </w:r>
      <w:r w:rsidRPr="0095534E">
        <w:rPr>
          <w:rFonts w:ascii="Poppins" w:hAnsi="Poppins" w:cs="Poppins"/>
        </w:rPr>
        <w:t>Utenlandske leverandører kan også registrere seg. Dette kravet gjelder ikke enkeltpersonforetak.</w:t>
      </w:r>
    </w:p>
    <w:p w14:paraId="3CD92C00" w14:textId="77777777" w:rsidR="00CF36DC" w:rsidRPr="0095534E" w:rsidRDefault="00CF36DC" w:rsidP="00CF36DC">
      <w:pPr>
        <w:spacing w:after="160" w:line="259" w:lineRule="auto"/>
        <w:rPr>
          <w:rFonts w:ascii="Poppins" w:hAnsi="Poppins" w:cs="Poppins"/>
        </w:rPr>
      </w:pPr>
    </w:p>
    <w:p w14:paraId="7279E1E6" w14:textId="77777777" w:rsidR="00CF36DC" w:rsidRPr="0095534E" w:rsidRDefault="00CF36DC" w:rsidP="00CF36DC">
      <w:pPr>
        <w:spacing w:after="160" w:line="259" w:lineRule="auto"/>
        <w:rPr>
          <w:rFonts w:ascii="Poppins" w:hAnsi="Poppins" w:cs="Poppins"/>
        </w:rPr>
      </w:pPr>
    </w:p>
    <w:p w14:paraId="48DC35F5"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8" w:name="_Toc129689866"/>
      <w:r w:rsidRPr="002E3C9A">
        <w:rPr>
          <w:rFonts w:ascii="Poppins" w:hAnsi="Poppins" w:cs="Poppins"/>
          <w:color w:val="005686"/>
          <w:sz w:val="40"/>
          <w:szCs w:val="40"/>
        </w:rPr>
        <w:t>Mislighold av kontraktsforpliktelser – konsekvenser for senere konkurranser</w:t>
      </w:r>
      <w:bookmarkEnd w:id="138"/>
    </w:p>
    <w:p w14:paraId="430EC627" w14:textId="77777777" w:rsidR="00CF36DC" w:rsidRPr="0095534E" w:rsidRDefault="00CF36DC" w:rsidP="00CF36DC">
      <w:pPr>
        <w:spacing w:after="160" w:line="259" w:lineRule="auto"/>
        <w:rPr>
          <w:rFonts w:ascii="Poppins" w:hAnsi="Poppins" w:cs="Poppins"/>
        </w:rPr>
      </w:pPr>
      <w:r w:rsidRPr="0095534E">
        <w:rPr>
          <w:rFonts w:ascii="Poppins" w:hAnsi="Poppins" w:cs="Poppins"/>
        </w:rPr>
        <w:t xml:space="preserve">Brudd på pliktene i Møre og Romsdal-modellen med endringskatalog vil bli nedtegnet og kan få betydning i senere konkurranser, enten i kvalifikasjons- eller tildelingsomgangen i overensstemmelse med regelverket for offentlige </w:t>
      </w:r>
      <w:r w:rsidRPr="0095534E">
        <w:rPr>
          <w:rFonts w:ascii="Poppins" w:hAnsi="Poppins" w:cs="Poppins"/>
        </w:rPr>
        <w:lastRenderedPageBreak/>
        <w:t>anskaffelser. Alle avtaler leverandøren inngår for utføring av arbeid under denne kontrakten skal inneholde tilsvarende bestemmelser.  </w:t>
      </w:r>
    </w:p>
    <w:p w14:paraId="28D4B151" w14:textId="77777777" w:rsidR="00CF36DC" w:rsidRPr="0095534E" w:rsidRDefault="00CF36DC" w:rsidP="00CF36DC">
      <w:pPr>
        <w:spacing w:after="160" w:line="259" w:lineRule="auto"/>
        <w:rPr>
          <w:rFonts w:ascii="Poppins" w:hAnsi="Poppins" w:cs="Poppins"/>
        </w:rPr>
      </w:pPr>
    </w:p>
    <w:p w14:paraId="02A34087" w14:textId="77777777" w:rsidR="00CF36DC" w:rsidRPr="002E3C9A" w:rsidRDefault="00CF36DC" w:rsidP="00CF36DC">
      <w:pPr>
        <w:pStyle w:val="Overskrift2"/>
        <w:spacing w:before="0" w:after="160" w:line="259" w:lineRule="auto"/>
        <w:rPr>
          <w:rFonts w:ascii="Poppins" w:hAnsi="Poppins" w:cs="Poppins"/>
          <w:color w:val="005686"/>
          <w:sz w:val="40"/>
          <w:szCs w:val="40"/>
        </w:rPr>
      </w:pPr>
      <w:bookmarkStart w:id="139" w:name="_Toc129689867"/>
      <w:r w:rsidRPr="002E3C9A">
        <w:rPr>
          <w:rFonts w:ascii="Poppins" w:hAnsi="Poppins" w:cs="Poppins"/>
          <w:color w:val="005686"/>
          <w:sz w:val="40"/>
          <w:szCs w:val="40"/>
        </w:rPr>
        <w:t>Revisjon</w:t>
      </w:r>
      <w:bookmarkEnd w:id="139"/>
    </w:p>
    <w:p w14:paraId="4BEF3530" w14:textId="77777777" w:rsidR="00CF36DC" w:rsidRPr="0095534E" w:rsidRDefault="00CF36DC" w:rsidP="00CF36DC">
      <w:pPr>
        <w:spacing w:after="160" w:line="259" w:lineRule="auto"/>
        <w:rPr>
          <w:rFonts w:ascii="Poppins" w:eastAsiaTheme="minorEastAsia" w:hAnsi="Poppins" w:cs="Poppins"/>
        </w:rPr>
      </w:pPr>
      <w:r w:rsidRPr="0095534E">
        <w:rPr>
          <w:rFonts w:ascii="Poppins" w:eastAsiaTheme="minorEastAsia" w:hAnsi="Poppins" w:cs="Poppins"/>
        </w:rPr>
        <w:t xml:space="preserve">Oppdragsgiver, eller ekstern revisor engasjert av byggherren, kan ved </w:t>
      </w:r>
      <w:proofErr w:type="gramStart"/>
      <w:r w:rsidRPr="0095534E">
        <w:rPr>
          <w:rFonts w:ascii="Poppins" w:eastAsiaTheme="minorEastAsia" w:hAnsi="Poppins" w:cs="Poppins"/>
        </w:rPr>
        <w:t>begrunnet  mistanke</w:t>
      </w:r>
      <w:proofErr w:type="gramEnd"/>
      <w:r w:rsidRPr="0095534E">
        <w:rPr>
          <w:rFonts w:ascii="Poppins" w:eastAsiaTheme="minorEastAsia" w:hAnsi="Poppins" w:cs="Poppins"/>
        </w:rPr>
        <w:t xml:space="preserve"> om brudd på </w:t>
      </w:r>
      <w:proofErr w:type="spellStart"/>
      <w:r w:rsidRPr="0095534E">
        <w:rPr>
          <w:rFonts w:ascii="Poppins" w:eastAsiaTheme="minorEastAsia" w:hAnsi="Poppins" w:cs="Poppins"/>
        </w:rPr>
        <w:t>kontraktsbestemmelser</w:t>
      </w:r>
      <w:proofErr w:type="spellEnd"/>
      <w:r w:rsidRPr="0095534E">
        <w:rPr>
          <w:rFonts w:ascii="Poppins" w:eastAsiaTheme="minorEastAsia" w:hAnsi="Poppins" w:cs="Poppins"/>
        </w:rPr>
        <w:t xml:space="preserve"> gitt i «Møre og Romsdal-modellen» og i ev. tilhørende endringskatalog, gjennomføre revisjon hos leverandøren og eventuelle underleverandører i perioden fra kontraktsinngåelse til sluttfaktura er betalt for å undersøke om kontraktens krav blir oppfylt. Denne adgangen omfatter også kontrakter og dokumentasjon i underliggende ledd. Alle avtaler leverandøren inngår for utføring av arbeid under denne kontrakten skal inneholde tilsvarende bestemmelser.  </w:t>
      </w:r>
    </w:p>
    <w:p w14:paraId="32D84A7B" w14:textId="77777777" w:rsidR="00CF36DC" w:rsidRPr="0095534E" w:rsidRDefault="00CF36DC" w:rsidP="00CF36DC">
      <w:pPr>
        <w:spacing w:after="160" w:line="259" w:lineRule="auto"/>
        <w:rPr>
          <w:rFonts w:ascii="Poppins" w:eastAsiaTheme="minorEastAsia" w:hAnsi="Poppins" w:cs="Poppins"/>
        </w:rPr>
      </w:pPr>
      <w:r w:rsidRPr="0095534E">
        <w:rPr>
          <w:rFonts w:ascii="Poppins" w:eastAsiaTheme="minorEastAsia" w:hAnsi="Poppins" w:cs="Poppins"/>
        </w:rPr>
        <w:t>Oppdragsgiver har blant annet rett til innsyn i leverandørens kvalitetssikringssystem, HMS-system og systemer for oppfyllelse av bestemmelser om samfunnsansvar, herunder lønns- og arbeidsvilkår. Oppdragsgiver har rett til å la seg bistå av tredjeperson i forbindelse med revisjon. Leverandøren skal vederlagsfritt yte rimelig assistanse ved slikt innsyn. Innsynsretten er begrenset til tre år etter at siste betaling har funnet sted.   </w:t>
      </w:r>
    </w:p>
    <w:p w14:paraId="2EAE2B93" w14:textId="77777777" w:rsidR="00CF36DC" w:rsidRPr="00A042DE" w:rsidRDefault="00CF36DC" w:rsidP="00CF36DC">
      <w:pPr>
        <w:spacing w:after="160" w:line="259" w:lineRule="auto"/>
      </w:pPr>
      <w:r w:rsidRPr="0095534E">
        <w:rPr>
          <w:rFonts w:ascii="Poppins" w:eastAsiaTheme="minorEastAsia" w:hAnsi="Poppins" w:cs="Poppins"/>
        </w:rPr>
        <w:t>Leverandøren skal sikre at oppdragsgiver har tilsvarende innsynsrett hos leverandørens direkte og indirekte kontraktsmedhjelpere, med mindre leveransen har en klart underordnet betydning for leverandørens evne til å oppfylle sine forpliktelser overfor oppdragsgiver.</w:t>
      </w:r>
      <w:r w:rsidRPr="63C63DD2">
        <w:rPr>
          <w:rFonts w:eastAsiaTheme="minorEastAsia"/>
        </w:rPr>
        <w:t> </w:t>
      </w:r>
      <w:r>
        <w:br w:type="page"/>
      </w:r>
    </w:p>
    <w:sdt>
      <w:sdtPr>
        <w:id w:val="399633529"/>
        <w:docPartObj>
          <w:docPartGallery w:val="Cover Pages"/>
        </w:docPartObj>
      </w:sdtPr>
      <w:sdtEndPr/>
      <w:sdtContent>
        <w:p w14:paraId="6ACA668A" w14:textId="77777777" w:rsidR="00CF36DC" w:rsidRPr="00932B6B" w:rsidRDefault="00CF36DC" w:rsidP="00CF36DC">
          <w:pPr>
            <w:pStyle w:val="Baksidetekst"/>
          </w:pPr>
          <w:r w:rsidRPr="00612DA5">
            <w:rPr>
              <w:noProof/>
            </w:rPr>
            <mc:AlternateContent>
              <mc:Choice Requires="wps">
                <w:drawing>
                  <wp:anchor distT="0" distB="0" distL="114300" distR="114300" simplePos="0" relativeHeight="251658249" behindDoc="0" locked="1" layoutInCell="1" allowOverlap="1" wp14:anchorId="64263E24" wp14:editId="2A2AD9D3">
                    <wp:simplePos x="0" y="0"/>
                    <wp:positionH relativeFrom="page">
                      <wp:align>left</wp:align>
                    </wp:positionH>
                    <wp:positionV relativeFrom="page">
                      <wp:align>bottom</wp:align>
                    </wp:positionV>
                    <wp:extent cx="7560000" cy="1080000"/>
                    <wp:effectExtent l="0" t="0" r="3175" b="6350"/>
                    <wp:wrapNone/>
                    <wp:docPr id="17" name="Rektangel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08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w14:anchorId="5956EE65">
                  <v:rect id="Rektangel 17" style="position:absolute;margin-left:0;margin-top:0;width:595.3pt;height:85.05pt;z-index:25166234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alt="&quot;&quot;" o:spid="_x0000_s1026" fillcolor="white [3212]" stroked="f" strokeweight="1pt" w14:anchorId="2FA5A2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">
                    <w10:wrap anchorx="page" anchory="page"/>
                    <w10:anchorlock/>
                  </v:rect>
                </w:pict>
              </mc:Fallback>
            </mc:AlternateContent>
          </w:r>
          <w:r w:rsidRPr="00612DA5">
            <w:rPr>
              <w:noProof/>
            </w:rPr>
            <mc:AlternateContent>
              <mc:Choice Requires="wps">
                <w:drawing>
                  <wp:anchor distT="0" distB="0" distL="114300" distR="114300" simplePos="0" relativeHeight="251658248" behindDoc="0" locked="1" layoutInCell="1" allowOverlap="1" wp14:anchorId="48F338F6" wp14:editId="35DD0FE2">
                    <wp:simplePos x="0" y="0"/>
                    <wp:positionH relativeFrom="column">
                      <wp:posOffset>648620</wp:posOffset>
                    </wp:positionH>
                    <wp:positionV relativeFrom="page">
                      <wp:posOffset>7653828</wp:posOffset>
                    </wp:positionV>
                    <wp:extent cx="2725200" cy="0"/>
                    <wp:effectExtent l="0" t="0" r="0" b="0"/>
                    <wp:wrapNone/>
                    <wp:docPr id="812130203" name="Rett linje 81213020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7252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svg="http://schemas.microsoft.com/office/drawing/2016/SVG/main"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w14:anchorId="4B0125A5">
                  <v:line id="Rett linje 812130203" style="position:absolute;z-index:25166131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alt="&quot;&quot;" o:spid="_x0000_s1026" strokecolor="#44546a [3215]" strokeweight=".5pt" from="51.05pt,602.65pt" to="265.65pt,602.65pt" w14:anchorId="710AA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">
                    <v:stroke joinstyle="miter"/>
                    <w10:wrap anchory="page"/>
                    <w10:anchorlock/>
                  </v:line>
                </w:pict>
              </mc:Fallback>
            </mc:AlternateContent>
          </w:r>
          <w:r w:rsidRPr="00612DA5">
            <w:rPr>
              <w:noProof/>
            </w:rPr>
            <w:drawing>
              <wp:anchor distT="6480810" distB="504190" distL="114300" distR="114300" simplePos="0" relativeHeight="251658247" behindDoc="0" locked="1" layoutInCell="1" allowOverlap="1" wp14:anchorId="7CB714C2" wp14:editId="16A45782">
                <wp:simplePos x="0" y="0"/>
                <wp:positionH relativeFrom="page">
                  <wp:posOffset>784860</wp:posOffset>
                </wp:positionH>
                <wp:positionV relativeFrom="page">
                  <wp:posOffset>6574155</wp:posOffset>
                </wp:positionV>
                <wp:extent cx="2383200" cy="666000"/>
                <wp:effectExtent l="0" t="0" r="0" b="1270"/>
                <wp:wrapTopAndBottom/>
                <wp:docPr id="3" name="Grafikk 3" descr="Møre og Romsdal fylkeskommu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escr="Møre og Romsdal fylkeskommune. Logo."/>
                        <pic:cNvPicPr/>
                      </pic:nvPicPr>
                      <pic:blipFill>
                        <a:blip r:embed="rId27">
                          <a:extLst>
                            <a:ext uri="{96DAC541-7B7A-43D3-8B79-37D633B846F1}">
                              <asvg:svgBlip xmlns:asvg="http://schemas.microsoft.com/office/drawing/2016/SVG/main" r:embed="rId28"/>
                            </a:ext>
                          </a:extLst>
                        </a:blip>
                        <a:stretch>
                          <a:fillRect/>
                        </a:stretch>
                      </pic:blipFill>
                      <pic:spPr>
                        <a:xfrm>
                          <a:off x="0" y="0"/>
                          <a:ext cx="2383200" cy="666000"/>
                        </a:xfrm>
                        <a:prstGeom prst="rect">
                          <a:avLst/>
                        </a:prstGeom>
                      </pic:spPr>
                    </pic:pic>
                  </a:graphicData>
                </a:graphic>
                <wp14:sizeRelH relativeFrom="margin">
                  <wp14:pctWidth>0</wp14:pctWidth>
                </wp14:sizeRelH>
                <wp14:sizeRelV relativeFrom="margin">
                  <wp14:pctHeight>0</wp14:pctHeight>
                </wp14:sizeRelV>
              </wp:anchor>
            </w:drawing>
          </w:r>
          <w:hyperlink r:id="rId29" w:history="1">
            <w:r w:rsidRPr="00301044">
              <w:rPr>
                <w:rStyle w:val="Hyperkobling"/>
              </w:rPr>
              <w:t>www.</w:t>
            </w:r>
            <w:r w:rsidRPr="00932B6B">
              <w:rPr>
                <w:rStyle w:val="Hyperkobling"/>
              </w:rPr>
              <w:t>mrfylke.no</w:t>
            </w:r>
          </w:hyperlink>
          <w:r w:rsidRPr="00932B6B">
            <w:t xml:space="preserve"> </w:t>
          </w:r>
        </w:p>
      </w:sdtContent>
    </w:sdt>
    <w:p w14:paraId="6E6E49AB" w14:textId="518F7048" w:rsidR="67F50100" w:rsidRDefault="67F50100" w:rsidP="00C7397A">
      <w:pPr>
        <w:rPr>
          <w:sz w:val="40"/>
          <w:szCs w:val="40"/>
        </w:rPr>
      </w:pPr>
    </w:p>
    <w:p w14:paraId="1D9C5AE7" w14:textId="14916839" w:rsidR="67F50100" w:rsidRDefault="67F50100" w:rsidP="00C7397A">
      <w:pPr>
        <w:rPr>
          <w:sz w:val="40"/>
          <w:szCs w:val="40"/>
        </w:rPr>
      </w:pPr>
    </w:p>
    <w:p w14:paraId="1E598199" w14:textId="77777777" w:rsidR="00D92E99" w:rsidRDefault="00D92E99">
      <w:pPr>
        <w:rPr>
          <w:rFonts w:eastAsia="Arial" w:cs="Arial"/>
          <w:sz w:val="36"/>
          <w:szCs w:val="36"/>
        </w:rPr>
      </w:pPr>
      <w:bookmarkStart w:id="140" w:name="_Toc154044316"/>
      <w:bookmarkStart w:id="141" w:name="_Toc154044508"/>
      <w:bookmarkStart w:id="142" w:name="_Toc154046001"/>
      <w:r>
        <w:rPr>
          <w:rFonts w:eastAsia="Arial"/>
        </w:rPr>
        <w:br w:type="page"/>
      </w:r>
    </w:p>
    <w:p w14:paraId="548BC3A8" w14:textId="58430667" w:rsidR="67F50100" w:rsidRDefault="36EBC095" w:rsidP="00143C90">
      <w:pPr>
        <w:pStyle w:val="Overskrift1"/>
        <w:rPr>
          <w:rFonts w:eastAsia="Arial"/>
        </w:rPr>
      </w:pPr>
      <w:bookmarkStart w:id="143" w:name="_Toc154055223"/>
      <w:r w:rsidRPr="33236FD0">
        <w:rPr>
          <w:rFonts w:eastAsia="Arial"/>
        </w:rPr>
        <w:lastRenderedPageBreak/>
        <w:t xml:space="preserve">Bilag 11 </w:t>
      </w:r>
      <w:r w:rsidR="00D92E99">
        <w:rPr>
          <w:rFonts w:eastAsia="Arial"/>
        </w:rPr>
        <w:t xml:space="preserve">Bilag til </w:t>
      </w:r>
      <w:r w:rsidRPr="33236FD0">
        <w:rPr>
          <w:rFonts w:eastAsia="Arial"/>
        </w:rPr>
        <w:t>Databehandleravtale</w:t>
      </w:r>
      <w:bookmarkEnd w:id="140"/>
      <w:bookmarkEnd w:id="141"/>
      <w:bookmarkEnd w:id="142"/>
      <w:r w:rsidR="00D92E99">
        <w:rPr>
          <w:rFonts w:eastAsia="Arial"/>
        </w:rPr>
        <w:t>n</w:t>
      </w:r>
      <w:bookmarkEnd w:id="143"/>
    </w:p>
    <w:p w14:paraId="6CC26D87" w14:textId="77777777" w:rsidR="00D92E99" w:rsidRDefault="00D92E99" w:rsidP="00D92E99">
      <w:pPr>
        <w:spacing w:after="160" w:line="259" w:lineRule="auto"/>
        <w:rPr>
          <w:b/>
          <w:caps/>
        </w:rPr>
      </w:pPr>
    </w:p>
    <w:p w14:paraId="79F0C34F" w14:textId="77777777" w:rsidR="00D92E99" w:rsidRDefault="00D92E99" w:rsidP="00D92E99">
      <w:pPr>
        <w:spacing w:after="160" w:line="259" w:lineRule="auto"/>
        <w:rPr>
          <w:b/>
          <w:caps/>
        </w:rPr>
      </w:pPr>
    </w:p>
    <w:p w14:paraId="2481A3DD" w14:textId="77777777" w:rsidR="00D92E99" w:rsidRPr="00D92E99" w:rsidRDefault="00D92E99" w:rsidP="00D92E99">
      <w:pPr>
        <w:spacing w:after="160" w:line="259" w:lineRule="auto"/>
        <w:rPr>
          <w:bCs/>
          <w:caps/>
        </w:rPr>
      </w:pPr>
      <w:r w:rsidRPr="00D92E99">
        <w:rPr>
          <w:bCs/>
          <w:caps/>
        </w:rPr>
        <w:t>Dette dokument består av følgende Bilag:</w:t>
      </w:r>
    </w:p>
    <w:p w14:paraId="1C7819FF" w14:textId="77777777" w:rsidR="00D92E99" w:rsidRPr="00D92E99" w:rsidRDefault="00D92E99" w:rsidP="00D92E99">
      <w:pPr>
        <w:spacing w:after="160" w:line="259" w:lineRule="auto"/>
        <w:rPr>
          <w:bCs/>
          <w:caps/>
        </w:rPr>
      </w:pPr>
    </w:p>
    <w:p w14:paraId="468A14C4" w14:textId="77777777" w:rsidR="00D92E99" w:rsidRPr="00D92E99" w:rsidRDefault="00D92E99" w:rsidP="00D92E99">
      <w:pPr>
        <w:spacing w:after="160" w:line="259" w:lineRule="auto"/>
        <w:rPr>
          <w:bCs/>
          <w:caps/>
        </w:rPr>
      </w:pPr>
    </w:p>
    <w:p w14:paraId="3A4B87D5" w14:textId="77777777" w:rsidR="00D92E99" w:rsidRPr="00D92E99" w:rsidRDefault="00D92E99" w:rsidP="00D92E99">
      <w:pPr>
        <w:spacing w:after="160" w:line="259" w:lineRule="auto"/>
        <w:rPr>
          <w:bCs/>
          <w:caps/>
        </w:rPr>
      </w:pPr>
      <w:r w:rsidRPr="00D92E99">
        <w:rPr>
          <w:bCs/>
          <w:caps/>
        </w:rPr>
        <w:t>Bilag a – Opplysninger om behandlingen</w:t>
      </w:r>
    </w:p>
    <w:p w14:paraId="7EA6CE0B" w14:textId="77777777" w:rsidR="00D92E99" w:rsidRPr="00D92E99" w:rsidRDefault="00D92E99" w:rsidP="00D92E99">
      <w:pPr>
        <w:spacing w:after="160" w:line="259" w:lineRule="auto"/>
        <w:rPr>
          <w:bCs/>
          <w:caps/>
        </w:rPr>
      </w:pPr>
      <w:r w:rsidRPr="00D92E99">
        <w:rPr>
          <w:bCs/>
          <w:caps/>
        </w:rPr>
        <w:t>Bilag b - BETINGELSER FOR DATABEHANDLERENS BRUK AV UNDERDATABEHANDLERE</w:t>
      </w:r>
    </w:p>
    <w:p w14:paraId="603B69C4" w14:textId="77777777" w:rsidR="00D92E99" w:rsidRPr="00D92E99" w:rsidRDefault="00D92E99" w:rsidP="00D92E99">
      <w:pPr>
        <w:spacing w:after="160" w:line="259" w:lineRule="auto"/>
        <w:rPr>
          <w:bCs/>
          <w:caps/>
        </w:rPr>
      </w:pPr>
      <w:r w:rsidRPr="00D92E99">
        <w:rPr>
          <w:bCs/>
          <w:caps/>
        </w:rPr>
        <w:t xml:space="preserve">Bilag C - Instruks </w:t>
      </w:r>
      <w:proofErr w:type="gramStart"/>
      <w:r w:rsidRPr="00D92E99">
        <w:rPr>
          <w:bCs/>
          <w:caps/>
        </w:rPr>
        <w:t>vedrørende</w:t>
      </w:r>
      <w:proofErr w:type="gramEnd"/>
      <w:r w:rsidRPr="00D92E99">
        <w:rPr>
          <w:bCs/>
          <w:caps/>
        </w:rPr>
        <w:t xml:space="preserve"> behandling av personopplysninger </w:t>
      </w:r>
    </w:p>
    <w:p w14:paraId="62556216" w14:textId="77777777" w:rsidR="00D92E99" w:rsidRPr="00D92E99" w:rsidRDefault="00D92E99" w:rsidP="00D92E99">
      <w:pPr>
        <w:spacing w:after="160" w:line="259" w:lineRule="auto"/>
        <w:rPr>
          <w:bCs/>
          <w:caps/>
        </w:rPr>
      </w:pPr>
      <w:r w:rsidRPr="00D92E99">
        <w:rPr>
          <w:bCs/>
          <w:caps/>
        </w:rPr>
        <w:t>Bilag D - Endringer til databehandleravtalens standardtekst og endringer etter avtaleinngåelsen</w:t>
      </w:r>
    </w:p>
    <w:p w14:paraId="00A0D6B0" w14:textId="77777777" w:rsidR="00D92E99" w:rsidRDefault="00D92E99" w:rsidP="00D92E99">
      <w:pPr>
        <w:spacing w:after="160" w:line="259" w:lineRule="auto"/>
        <w:rPr>
          <w:b/>
          <w:caps/>
        </w:rPr>
      </w:pPr>
      <w:r>
        <w:rPr>
          <w:b/>
          <w:caps/>
        </w:rPr>
        <w:br w:type="page"/>
      </w:r>
    </w:p>
    <w:p w14:paraId="3558D89B" w14:textId="77777777" w:rsidR="00D92E99" w:rsidRDefault="00D92E99" w:rsidP="00D92E99">
      <w:pPr>
        <w:pStyle w:val="INNH1"/>
        <w:tabs>
          <w:tab w:val="left" w:pos="480"/>
          <w:tab w:val="right" w:leader="dot" w:pos="9062"/>
        </w:tabs>
        <w:rPr>
          <w:rFonts w:eastAsiaTheme="minorEastAsia" w:cstheme="minorBidi"/>
          <w:noProof/>
        </w:rPr>
      </w:pPr>
      <w:r w:rsidRPr="00BB0BB4">
        <w:rPr>
          <w:bCs w:val="0"/>
          <w:caps/>
        </w:rPr>
        <w:lastRenderedPageBreak/>
        <w:fldChar w:fldCharType="begin"/>
      </w:r>
      <w:r w:rsidRPr="00BB0BB4">
        <w:rPr>
          <w:caps/>
        </w:rPr>
        <w:instrText xml:space="preserve"> TOC \o "1-4" \h \z \u </w:instrText>
      </w:r>
      <w:r w:rsidRPr="00BB0BB4">
        <w:rPr>
          <w:bCs w:val="0"/>
          <w:caps/>
        </w:rPr>
        <w:fldChar w:fldCharType="separate"/>
      </w:r>
      <w:hyperlink w:anchor="_Toc29465057" w:history="1">
        <w:r w:rsidRPr="00F63D32">
          <w:rPr>
            <w:rStyle w:val="Hyperkobling"/>
            <w:noProof/>
          </w:rPr>
          <w:t>A.</w:t>
        </w:r>
        <w:r>
          <w:rPr>
            <w:rFonts w:eastAsiaTheme="minorEastAsia" w:cstheme="minorBidi"/>
            <w:noProof/>
          </w:rPr>
          <w:tab/>
        </w:r>
        <w:r w:rsidRPr="00F63D32">
          <w:rPr>
            <w:rStyle w:val="Hyperkobling"/>
            <w:noProof/>
          </w:rPr>
          <w:t>Opplysninger om behandlingen</w:t>
        </w:r>
        <w:r>
          <w:rPr>
            <w:noProof/>
            <w:webHidden/>
          </w:rPr>
          <w:tab/>
        </w:r>
        <w:r>
          <w:rPr>
            <w:noProof/>
            <w:webHidden/>
          </w:rPr>
          <w:fldChar w:fldCharType="begin"/>
        </w:r>
        <w:r>
          <w:rPr>
            <w:noProof/>
            <w:webHidden/>
          </w:rPr>
          <w:instrText xml:space="preserve"> PAGEREF _Toc29465057 \h </w:instrText>
        </w:r>
        <w:r>
          <w:rPr>
            <w:noProof/>
            <w:webHidden/>
          </w:rPr>
        </w:r>
        <w:r>
          <w:rPr>
            <w:noProof/>
            <w:webHidden/>
          </w:rPr>
          <w:fldChar w:fldCharType="separate"/>
        </w:r>
        <w:r>
          <w:rPr>
            <w:noProof/>
            <w:webHidden/>
          </w:rPr>
          <w:t>3</w:t>
        </w:r>
        <w:r>
          <w:rPr>
            <w:noProof/>
            <w:webHidden/>
          </w:rPr>
          <w:fldChar w:fldCharType="end"/>
        </w:r>
      </w:hyperlink>
    </w:p>
    <w:p w14:paraId="2C7A94C4" w14:textId="77777777" w:rsidR="00D92E99" w:rsidRDefault="00BF1B17" w:rsidP="00D92E99">
      <w:pPr>
        <w:pStyle w:val="INNH2"/>
        <w:tabs>
          <w:tab w:val="left" w:pos="880"/>
          <w:tab w:val="right" w:leader="dot" w:pos="9062"/>
        </w:tabs>
        <w:rPr>
          <w:rFonts w:eastAsiaTheme="minorEastAsia" w:cstheme="minorBidi"/>
          <w:noProof/>
        </w:rPr>
      </w:pPr>
      <w:hyperlink w:anchor="_Toc29465058" w:history="1">
        <w:r w:rsidR="00D92E99" w:rsidRPr="00F63D32">
          <w:rPr>
            <w:rStyle w:val="Hyperkobling"/>
            <w:rFonts w:ascii="Calibri Light" w:hAnsi="Calibri Light"/>
            <w:noProof/>
          </w:rPr>
          <w:t>A.1</w:t>
        </w:r>
        <w:r w:rsidR="00D92E99">
          <w:rPr>
            <w:rFonts w:eastAsiaTheme="minorEastAsia" w:cstheme="minorBidi"/>
            <w:noProof/>
          </w:rPr>
          <w:tab/>
        </w:r>
        <w:r w:rsidR="00D92E99" w:rsidRPr="00F63D32">
          <w:rPr>
            <w:rStyle w:val="Hyperkobling"/>
            <w:noProof/>
          </w:rPr>
          <w:t>Hovedavtalen og formålet med behandlingen av personopplysninger</w:t>
        </w:r>
        <w:r w:rsidR="00D92E99">
          <w:rPr>
            <w:noProof/>
            <w:webHidden/>
          </w:rPr>
          <w:tab/>
        </w:r>
        <w:r w:rsidR="00D92E99">
          <w:rPr>
            <w:noProof/>
            <w:webHidden/>
          </w:rPr>
          <w:fldChar w:fldCharType="begin"/>
        </w:r>
        <w:r w:rsidR="00D92E99">
          <w:rPr>
            <w:noProof/>
            <w:webHidden/>
          </w:rPr>
          <w:instrText xml:space="preserve"> PAGEREF _Toc29465058 \h </w:instrText>
        </w:r>
        <w:r w:rsidR="00D92E99">
          <w:rPr>
            <w:noProof/>
            <w:webHidden/>
          </w:rPr>
        </w:r>
        <w:r w:rsidR="00D92E99">
          <w:rPr>
            <w:noProof/>
            <w:webHidden/>
          </w:rPr>
          <w:fldChar w:fldCharType="separate"/>
        </w:r>
        <w:r w:rsidR="00D92E99">
          <w:rPr>
            <w:noProof/>
            <w:webHidden/>
          </w:rPr>
          <w:t>3</w:t>
        </w:r>
        <w:r w:rsidR="00D92E99">
          <w:rPr>
            <w:noProof/>
            <w:webHidden/>
          </w:rPr>
          <w:fldChar w:fldCharType="end"/>
        </w:r>
      </w:hyperlink>
    </w:p>
    <w:p w14:paraId="75A9FC1A" w14:textId="77777777" w:rsidR="00D92E99" w:rsidRDefault="00BF1B17" w:rsidP="00D92E99">
      <w:pPr>
        <w:pStyle w:val="INNH2"/>
        <w:tabs>
          <w:tab w:val="left" w:pos="880"/>
          <w:tab w:val="right" w:leader="dot" w:pos="9062"/>
        </w:tabs>
        <w:rPr>
          <w:rFonts w:eastAsiaTheme="minorEastAsia" w:cstheme="minorBidi"/>
          <w:noProof/>
        </w:rPr>
      </w:pPr>
      <w:hyperlink w:anchor="_Toc29465059" w:history="1">
        <w:r w:rsidR="00D92E99" w:rsidRPr="00F63D32">
          <w:rPr>
            <w:rStyle w:val="Hyperkobling"/>
            <w:rFonts w:ascii="Calibri Light" w:hAnsi="Calibri Light"/>
            <w:noProof/>
          </w:rPr>
          <w:t>A.2</w:t>
        </w:r>
        <w:r w:rsidR="00D92E99">
          <w:rPr>
            <w:rFonts w:eastAsiaTheme="minorEastAsia" w:cstheme="minorBidi"/>
            <w:noProof/>
          </w:rPr>
          <w:tab/>
        </w:r>
        <w:r w:rsidR="00D92E99" w:rsidRPr="00F63D32">
          <w:rPr>
            <w:rStyle w:val="Hyperkobling"/>
            <w:noProof/>
          </w:rPr>
          <w:t>Databehandlerens behandling av personopplysninger på vegne av den Behandlingsansvarlige</w:t>
        </w:r>
        <w:r w:rsidR="00D92E99">
          <w:rPr>
            <w:noProof/>
            <w:webHidden/>
          </w:rPr>
          <w:tab/>
        </w:r>
        <w:r w:rsidR="00D92E99">
          <w:rPr>
            <w:noProof/>
            <w:webHidden/>
          </w:rPr>
          <w:fldChar w:fldCharType="begin"/>
        </w:r>
        <w:r w:rsidR="00D92E99">
          <w:rPr>
            <w:noProof/>
            <w:webHidden/>
          </w:rPr>
          <w:instrText xml:space="preserve"> PAGEREF _Toc29465059 \h </w:instrText>
        </w:r>
        <w:r w:rsidR="00D92E99">
          <w:rPr>
            <w:noProof/>
            <w:webHidden/>
          </w:rPr>
        </w:r>
        <w:r w:rsidR="00D92E99">
          <w:rPr>
            <w:noProof/>
            <w:webHidden/>
          </w:rPr>
          <w:fldChar w:fldCharType="separate"/>
        </w:r>
        <w:r w:rsidR="00D92E99">
          <w:rPr>
            <w:noProof/>
            <w:webHidden/>
          </w:rPr>
          <w:t>3</w:t>
        </w:r>
        <w:r w:rsidR="00D92E99">
          <w:rPr>
            <w:noProof/>
            <w:webHidden/>
          </w:rPr>
          <w:fldChar w:fldCharType="end"/>
        </w:r>
      </w:hyperlink>
    </w:p>
    <w:p w14:paraId="1539724A" w14:textId="77777777" w:rsidR="00D92E99" w:rsidRDefault="00BF1B17" w:rsidP="00D92E99">
      <w:pPr>
        <w:pStyle w:val="INNH2"/>
        <w:tabs>
          <w:tab w:val="left" w:pos="880"/>
          <w:tab w:val="right" w:leader="dot" w:pos="9062"/>
        </w:tabs>
        <w:rPr>
          <w:rFonts w:eastAsiaTheme="minorEastAsia" w:cstheme="minorBidi"/>
          <w:noProof/>
        </w:rPr>
      </w:pPr>
      <w:hyperlink w:anchor="_Toc29465060" w:history="1">
        <w:r w:rsidR="00D92E99" w:rsidRPr="00F63D32">
          <w:rPr>
            <w:rStyle w:val="Hyperkobling"/>
            <w:rFonts w:ascii="Calibri Light" w:hAnsi="Calibri Light"/>
            <w:noProof/>
          </w:rPr>
          <w:t>A.3</w:t>
        </w:r>
        <w:r w:rsidR="00D92E99">
          <w:rPr>
            <w:rFonts w:eastAsiaTheme="minorEastAsia" w:cstheme="minorBidi"/>
            <w:noProof/>
          </w:rPr>
          <w:tab/>
        </w:r>
        <w:r w:rsidR="00D92E99" w:rsidRPr="00F63D32">
          <w:rPr>
            <w:rStyle w:val="Hyperkobling"/>
            <w:noProof/>
          </w:rPr>
          <w:t>Typer av personopplysninger</w:t>
        </w:r>
        <w:r w:rsidR="00D92E99">
          <w:rPr>
            <w:noProof/>
            <w:webHidden/>
          </w:rPr>
          <w:tab/>
        </w:r>
        <w:r w:rsidR="00D92E99">
          <w:rPr>
            <w:noProof/>
            <w:webHidden/>
          </w:rPr>
          <w:fldChar w:fldCharType="begin"/>
        </w:r>
        <w:r w:rsidR="00D92E99">
          <w:rPr>
            <w:noProof/>
            <w:webHidden/>
          </w:rPr>
          <w:instrText xml:space="preserve"> PAGEREF _Toc29465060 \h </w:instrText>
        </w:r>
        <w:r w:rsidR="00D92E99">
          <w:rPr>
            <w:noProof/>
            <w:webHidden/>
          </w:rPr>
        </w:r>
        <w:r w:rsidR="00D92E99">
          <w:rPr>
            <w:noProof/>
            <w:webHidden/>
          </w:rPr>
          <w:fldChar w:fldCharType="separate"/>
        </w:r>
        <w:r w:rsidR="00D92E99">
          <w:rPr>
            <w:noProof/>
            <w:webHidden/>
          </w:rPr>
          <w:t>4</w:t>
        </w:r>
        <w:r w:rsidR="00D92E99">
          <w:rPr>
            <w:noProof/>
            <w:webHidden/>
          </w:rPr>
          <w:fldChar w:fldCharType="end"/>
        </w:r>
      </w:hyperlink>
    </w:p>
    <w:p w14:paraId="57E22DEA" w14:textId="77777777" w:rsidR="00D92E99" w:rsidRDefault="00BF1B17" w:rsidP="00D92E99">
      <w:pPr>
        <w:pStyle w:val="INNH2"/>
        <w:tabs>
          <w:tab w:val="left" w:pos="880"/>
          <w:tab w:val="right" w:leader="dot" w:pos="9062"/>
        </w:tabs>
        <w:rPr>
          <w:rFonts w:eastAsiaTheme="minorEastAsia" w:cstheme="minorBidi"/>
          <w:noProof/>
        </w:rPr>
      </w:pPr>
      <w:hyperlink w:anchor="_Toc29465061" w:history="1">
        <w:r w:rsidR="00D92E99" w:rsidRPr="00F63D32">
          <w:rPr>
            <w:rStyle w:val="Hyperkobling"/>
            <w:rFonts w:ascii="Calibri Light" w:hAnsi="Calibri Light"/>
            <w:noProof/>
          </w:rPr>
          <w:t>A.4</w:t>
        </w:r>
        <w:r w:rsidR="00D92E99">
          <w:rPr>
            <w:rFonts w:eastAsiaTheme="minorEastAsia" w:cstheme="minorBidi"/>
            <w:noProof/>
          </w:rPr>
          <w:tab/>
        </w:r>
        <w:r w:rsidR="00D92E99" w:rsidRPr="00F63D32">
          <w:rPr>
            <w:rStyle w:val="Hyperkobling"/>
            <w:noProof/>
          </w:rPr>
          <w:t>Kategorier av registrerte</w:t>
        </w:r>
        <w:r w:rsidR="00D92E99">
          <w:rPr>
            <w:noProof/>
            <w:webHidden/>
          </w:rPr>
          <w:tab/>
        </w:r>
        <w:r w:rsidR="00D92E99">
          <w:rPr>
            <w:noProof/>
            <w:webHidden/>
          </w:rPr>
          <w:fldChar w:fldCharType="begin"/>
        </w:r>
        <w:r w:rsidR="00D92E99">
          <w:rPr>
            <w:noProof/>
            <w:webHidden/>
          </w:rPr>
          <w:instrText xml:space="preserve"> PAGEREF _Toc29465061 \h </w:instrText>
        </w:r>
        <w:r w:rsidR="00D92E99">
          <w:rPr>
            <w:noProof/>
            <w:webHidden/>
          </w:rPr>
        </w:r>
        <w:r w:rsidR="00D92E99">
          <w:rPr>
            <w:noProof/>
            <w:webHidden/>
          </w:rPr>
          <w:fldChar w:fldCharType="separate"/>
        </w:r>
        <w:r w:rsidR="00D92E99">
          <w:rPr>
            <w:noProof/>
            <w:webHidden/>
          </w:rPr>
          <w:t>4</w:t>
        </w:r>
        <w:r w:rsidR="00D92E99">
          <w:rPr>
            <w:noProof/>
            <w:webHidden/>
          </w:rPr>
          <w:fldChar w:fldCharType="end"/>
        </w:r>
      </w:hyperlink>
    </w:p>
    <w:p w14:paraId="1B084A38" w14:textId="77777777" w:rsidR="00D92E99" w:rsidRDefault="00BF1B17" w:rsidP="00D92E99">
      <w:pPr>
        <w:pStyle w:val="INNH2"/>
        <w:tabs>
          <w:tab w:val="left" w:pos="880"/>
          <w:tab w:val="right" w:leader="dot" w:pos="9062"/>
        </w:tabs>
        <w:rPr>
          <w:rFonts w:eastAsiaTheme="minorEastAsia" w:cstheme="minorBidi"/>
          <w:noProof/>
        </w:rPr>
      </w:pPr>
      <w:hyperlink w:anchor="_Toc29465062" w:history="1">
        <w:r w:rsidR="00D92E99" w:rsidRPr="00F63D32">
          <w:rPr>
            <w:rStyle w:val="Hyperkobling"/>
            <w:rFonts w:ascii="Calibri Light" w:hAnsi="Calibri Light"/>
            <w:noProof/>
          </w:rPr>
          <w:t>A.5</w:t>
        </w:r>
        <w:r w:rsidR="00D92E99">
          <w:rPr>
            <w:rFonts w:eastAsiaTheme="minorEastAsia" w:cstheme="minorBidi"/>
            <w:noProof/>
          </w:rPr>
          <w:tab/>
        </w:r>
        <w:r w:rsidR="00D92E99" w:rsidRPr="00F63D32">
          <w:rPr>
            <w:rStyle w:val="Hyperkobling"/>
            <w:noProof/>
          </w:rPr>
          <w:t>Varighet av behandlingen</w:t>
        </w:r>
        <w:r w:rsidR="00D92E99">
          <w:rPr>
            <w:noProof/>
            <w:webHidden/>
          </w:rPr>
          <w:tab/>
        </w:r>
        <w:r w:rsidR="00D92E99">
          <w:rPr>
            <w:noProof/>
            <w:webHidden/>
          </w:rPr>
          <w:fldChar w:fldCharType="begin"/>
        </w:r>
        <w:r w:rsidR="00D92E99">
          <w:rPr>
            <w:noProof/>
            <w:webHidden/>
          </w:rPr>
          <w:instrText xml:space="preserve"> PAGEREF _Toc29465062 \h </w:instrText>
        </w:r>
        <w:r w:rsidR="00D92E99">
          <w:rPr>
            <w:noProof/>
            <w:webHidden/>
          </w:rPr>
        </w:r>
        <w:r w:rsidR="00D92E99">
          <w:rPr>
            <w:noProof/>
            <w:webHidden/>
          </w:rPr>
          <w:fldChar w:fldCharType="separate"/>
        </w:r>
        <w:r w:rsidR="00D92E99">
          <w:rPr>
            <w:noProof/>
            <w:webHidden/>
          </w:rPr>
          <w:t>4</w:t>
        </w:r>
        <w:r w:rsidR="00D92E99">
          <w:rPr>
            <w:noProof/>
            <w:webHidden/>
          </w:rPr>
          <w:fldChar w:fldCharType="end"/>
        </w:r>
      </w:hyperlink>
    </w:p>
    <w:p w14:paraId="28140283" w14:textId="77777777" w:rsidR="00D92E99" w:rsidRDefault="00BF1B17" w:rsidP="00D92E99">
      <w:pPr>
        <w:pStyle w:val="INNH1"/>
        <w:tabs>
          <w:tab w:val="left" w:pos="480"/>
          <w:tab w:val="right" w:leader="dot" w:pos="9062"/>
        </w:tabs>
        <w:rPr>
          <w:rFonts w:eastAsiaTheme="minorEastAsia" w:cstheme="minorBidi"/>
          <w:noProof/>
        </w:rPr>
      </w:pPr>
      <w:hyperlink w:anchor="_Toc29465063" w:history="1">
        <w:r w:rsidR="00D92E99" w:rsidRPr="00F63D32">
          <w:rPr>
            <w:rStyle w:val="Hyperkobling"/>
            <w:noProof/>
          </w:rPr>
          <w:t>B.</w:t>
        </w:r>
        <w:r w:rsidR="00D92E99">
          <w:rPr>
            <w:rFonts w:eastAsiaTheme="minorEastAsia" w:cstheme="minorBidi"/>
            <w:noProof/>
          </w:rPr>
          <w:tab/>
        </w:r>
        <w:r w:rsidR="00D92E99" w:rsidRPr="00F63D32">
          <w:rPr>
            <w:rStyle w:val="Hyperkobling"/>
            <w:noProof/>
          </w:rPr>
          <w:t>Betingelser for Databehandlerens bruk og endring av eventuelle Underdatabehandlere</w:t>
        </w:r>
        <w:r w:rsidR="00D92E99">
          <w:rPr>
            <w:noProof/>
            <w:webHidden/>
          </w:rPr>
          <w:tab/>
        </w:r>
        <w:r w:rsidR="00D92E99">
          <w:rPr>
            <w:noProof/>
            <w:webHidden/>
          </w:rPr>
          <w:fldChar w:fldCharType="begin"/>
        </w:r>
        <w:r w:rsidR="00D92E99">
          <w:rPr>
            <w:noProof/>
            <w:webHidden/>
          </w:rPr>
          <w:instrText xml:space="preserve"> PAGEREF _Toc29465063 \h </w:instrText>
        </w:r>
        <w:r w:rsidR="00D92E99">
          <w:rPr>
            <w:noProof/>
            <w:webHidden/>
          </w:rPr>
        </w:r>
        <w:r w:rsidR="00D92E99">
          <w:rPr>
            <w:noProof/>
            <w:webHidden/>
          </w:rPr>
          <w:fldChar w:fldCharType="separate"/>
        </w:r>
        <w:r w:rsidR="00D92E99">
          <w:rPr>
            <w:noProof/>
            <w:webHidden/>
          </w:rPr>
          <w:t>5</w:t>
        </w:r>
        <w:r w:rsidR="00D92E99">
          <w:rPr>
            <w:noProof/>
            <w:webHidden/>
          </w:rPr>
          <w:fldChar w:fldCharType="end"/>
        </w:r>
      </w:hyperlink>
    </w:p>
    <w:p w14:paraId="22B12FF6" w14:textId="77777777" w:rsidR="00D92E99" w:rsidRDefault="00BF1B17" w:rsidP="00D92E99">
      <w:pPr>
        <w:pStyle w:val="INNH2"/>
        <w:tabs>
          <w:tab w:val="left" w:pos="880"/>
          <w:tab w:val="right" w:leader="dot" w:pos="9062"/>
        </w:tabs>
        <w:rPr>
          <w:rFonts w:eastAsiaTheme="minorEastAsia" w:cstheme="minorBidi"/>
          <w:noProof/>
        </w:rPr>
      </w:pPr>
      <w:hyperlink w:anchor="_Toc29465064" w:history="1">
        <w:r w:rsidR="00D92E99" w:rsidRPr="00F63D32">
          <w:rPr>
            <w:rStyle w:val="Hyperkobling"/>
            <w:rFonts w:ascii="Calibri Light" w:hAnsi="Calibri Light"/>
            <w:noProof/>
          </w:rPr>
          <w:t>B.1</w:t>
        </w:r>
        <w:r w:rsidR="00D92E99">
          <w:rPr>
            <w:rFonts w:eastAsiaTheme="minorEastAsia" w:cstheme="minorBidi"/>
            <w:noProof/>
          </w:rPr>
          <w:tab/>
        </w:r>
        <w:r w:rsidR="00D92E99" w:rsidRPr="00F63D32">
          <w:rPr>
            <w:rStyle w:val="Hyperkobling"/>
            <w:noProof/>
          </w:rPr>
          <w:t>Behandlingsansvarliges godkjennelse av bruk av Underdatabehandlere</w:t>
        </w:r>
        <w:r w:rsidR="00D92E99">
          <w:rPr>
            <w:noProof/>
            <w:webHidden/>
          </w:rPr>
          <w:tab/>
        </w:r>
        <w:r w:rsidR="00D92E99">
          <w:rPr>
            <w:noProof/>
            <w:webHidden/>
          </w:rPr>
          <w:fldChar w:fldCharType="begin"/>
        </w:r>
        <w:r w:rsidR="00D92E99">
          <w:rPr>
            <w:noProof/>
            <w:webHidden/>
          </w:rPr>
          <w:instrText xml:space="preserve"> PAGEREF _Toc29465064 \h </w:instrText>
        </w:r>
        <w:r w:rsidR="00D92E99">
          <w:rPr>
            <w:noProof/>
            <w:webHidden/>
          </w:rPr>
        </w:r>
        <w:r w:rsidR="00D92E99">
          <w:rPr>
            <w:noProof/>
            <w:webHidden/>
          </w:rPr>
          <w:fldChar w:fldCharType="separate"/>
        </w:r>
        <w:r w:rsidR="00D92E99">
          <w:rPr>
            <w:noProof/>
            <w:webHidden/>
          </w:rPr>
          <w:t>5</w:t>
        </w:r>
        <w:r w:rsidR="00D92E99">
          <w:rPr>
            <w:noProof/>
            <w:webHidden/>
          </w:rPr>
          <w:fldChar w:fldCharType="end"/>
        </w:r>
      </w:hyperlink>
    </w:p>
    <w:p w14:paraId="0289B814" w14:textId="77777777" w:rsidR="00D92E99" w:rsidRDefault="00BF1B17" w:rsidP="00D92E99">
      <w:pPr>
        <w:pStyle w:val="INNH2"/>
        <w:tabs>
          <w:tab w:val="left" w:pos="880"/>
          <w:tab w:val="right" w:leader="dot" w:pos="9062"/>
        </w:tabs>
        <w:rPr>
          <w:rFonts w:eastAsiaTheme="minorEastAsia" w:cstheme="minorBidi"/>
          <w:noProof/>
        </w:rPr>
      </w:pPr>
      <w:hyperlink w:anchor="_Toc29465065" w:history="1">
        <w:r w:rsidR="00D92E99" w:rsidRPr="00F63D32">
          <w:rPr>
            <w:rStyle w:val="Hyperkobling"/>
            <w:rFonts w:ascii="Calibri Light" w:hAnsi="Calibri Light"/>
            <w:noProof/>
          </w:rPr>
          <w:t>B.2</w:t>
        </w:r>
        <w:r w:rsidR="00D92E99">
          <w:rPr>
            <w:rFonts w:eastAsiaTheme="minorEastAsia" w:cstheme="minorBidi"/>
            <w:noProof/>
          </w:rPr>
          <w:tab/>
        </w:r>
        <w:r w:rsidR="00D92E99" w:rsidRPr="00F63D32">
          <w:rPr>
            <w:rStyle w:val="Hyperkobling"/>
            <w:noProof/>
          </w:rPr>
          <w:t>Godkjente Underdatabehandlere</w:t>
        </w:r>
        <w:r w:rsidR="00D92E99">
          <w:rPr>
            <w:noProof/>
            <w:webHidden/>
          </w:rPr>
          <w:tab/>
        </w:r>
        <w:r w:rsidR="00D92E99">
          <w:rPr>
            <w:noProof/>
            <w:webHidden/>
          </w:rPr>
          <w:fldChar w:fldCharType="begin"/>
        </w:r>
        <w:r w:rsidR="00D92E99">
          <w:rPr>
            <w:noProof/>
            <w:webHidden/>
          </w:rPr>
          <w:instrText xml:space="preserve"> PAGEREF _Toc29465065 \h </w:instrText>
        </w:r>
        <w:r w:rsidR="00D92E99">
          <w:rPr>
            <w:noProof/>
            <w:webHidden/>
          </w:rPr>
        </w:r>
        <w:r w:rsidR="00D92E99">
          <w:rPr>
            <w:noProof/>
            <w:webHidden/>
          </w:rPr>
          <w:fldChar w:fldCharType="separate"/>
        </w:r>
        <w:r w:rsidR="00D92E99">
          <w:rPr>
            <w:noProof/>
            <w:webHidden/>
          </w:rPr>
          <w:t>6</w:t>
        </w:r>
        <w:r w:rsidR="00D92E99">
          <w:rPr>
            <w:noProof/>
            <w:webHidden/>
          </w:rPr>
          <w:fldChar w:fldCharType="end"/>
        </w:r>
      </w:hyperlink>
    </w:p>
    <w:p w14:paraId="78678438" w14:textId="77777777" w:rsidR="00D92E99" w:rsidRDefault="00BF1B17" w:rsidP="00D92E99">
      <w:pPr>
        <w:pStyle w:val="INNH1"/>
        <w:tabs>
          <w:tab w:val="left" w:pos="480"/>
          <w:tab w:val="right" w:leader="dot" w:pos="9062"/>
        </w:tabs>
        <w:rPr>
          <w:rFonts w:eastAsiaTheme="minorEastAsia" w:cstheme="minorBidi"/>
          <w:noProof/>
        </w:rPr>
      </w:pPr>
      <w:hyperlink w:anchor="_Toc29465066" w:history="1">
        <w:r w:rsidR="00D92E99" w:rsidRPr="00F63D32">
          <w:rPr>
            <w:rStyle w:val="Hyperkobling"/>
            <w:noProof/>
          </w:rPr>
          <w:t>C.</w:t>
        </w:r>
        <w:r w:rsidR="00D92E99">
          <w:rPr>
            <w:rFonts w:eastAsiaTheme="minorEastAsia" w:cstheme="minorBidi"/>
            <w:noProof/>
          </w:rPr>
          <w:tab/>
        </w:r>
        <w:r w:rsidR="00D92E99" w:rsidRPr="00F63D32">
          <w:rPr>
            <w:rStyle w:val="Hyperkobling"/>
            <w:noProof/>
          </w:rPr>
          <w:t>Instruks vedrørende behandling av personopplysninger</w:t>
        </w:r>
        <w:r w:rsidR="00D92E99">
          <w:rPr>
            <w:noProof/>
            <w:webHidden/>
          </w:rPr>
          <w:tab/>
        </w:r>
        <w:r w:rsidR="00D92E99">
          <w:rPr>
            <w:noProof/>
            <w:webHidden/>
          </w:rPr>
          <w:fldChar w:fldCharType="begin"/>
        </w:r>
        <w:r w:rsidR="00D92E99">
          <w:rPr>
            <w:noProof/>
            <w:webHidden/>
          </w:rPr>
          <w:instrText xml:space="preserve"> PAGEREF _Toc29465066 \h </w:instrText>
        </w:r>
        <w:r w:rsidR="00D92E99">
          <w:rPr>
            <w:noProof/>
            <w:webHidden/>
          </w:rPr>
        </w:r>
        <w:r w:rsidR="00D92E99">
          <w:rPr>
            <w:noProof/>
            <w:webHidden/>
          </w:rPr>
          <w:fldChar w:fldCharType="separate"/>
        </w:r>
        <w:r w:rsidR="00D92E99">
          <w:rPr>
            <w:noProof/>
            <w:webHidden/>
          </w:rPr>
          <w:t>7</w:t>
        </w:r>
        <w:r w:rsidR="00D92E99">
          <w:rPr>
            <w:noProof/>
            <w:webHidden/>
          </w:rPr>
          <w:fldChar w:fldCharType="end"/>
        </w:r>
      </w:hyperlink>
    </w:p>
    <w:p w14:paraId="364857F3" w14:textId="77777777" w:rsidR="00D92E99" w:rsidRDefault="00BF1B17" w:rsidP="00D92E99">
      <w:pPr>
        <w:pStyle w:val="INNH2"/>
        <w:tabs>
          <w:tab w:val="left" w:pos="880"/>
          <w:tab w:val="right" w:leader="dot" w:pos="9062"/>
        </w:tabs>
        <w:rPr>
          <w:rFonts w:eastAsiaTheme="minorEastAsia" w:cstheme="minorBidi"/>
          <w:noProof/>
        </w:rPr>
      </w:pPr>
      <w:hyperlink w:anchor="_Toc29465067" w:history="1">
        <w:r w:rsidR="00D92E99" w:rsidRPr="00F63D32">
          <w:rPr>
            <w:rStyle w:val="Hyperkobling"/>
            <w:rFonts w:ascii="Calibri Light" w:hAnsi="Calibri Light"/>
            <w:noProof/>
          </w:rPr>
          <w:t>C.1</w:t>
        </w:r>
        <w:r w:rsidR="00D92E99">
          <w:rPr>
            <w:rFonts w:eastAsiaTheme="minorEastAsia" w:cstheme="minorBidi"/>
            <w:noProof/>
          </w:rPr>
          <w:tab/>
        </w:r>
        <w:r w:rsidR="00D92E99" w:rsidRPr="00F63D32">
          <w:rPr>
            <w:rStyle w:val="Hyperkobling"/>
            <w:noProof/>
          </w:rPr>
          <w:t>Behandlingens omfang og formål</w:t>
        </w:r>
        <w:r w:rsidR="00D92E99">
          <w:rPr>
            <w:noProof/>
            <w:webHidden/>
          </w:rPr>
          <w:tab/>
        </w:r>
        <w:r w:rsidR="00D92E99">
          <w:rPr>
            <w:noProof/>
            <w:webHidden/>
          </w:rPr>
          <w:fldChar w:fldCharType="begin"/>
        </w:r>
        <w:r w:rsidR="00D92E99">
          <w:rPr>
            <w:noProof/>
            <w:webHidden/>
          </w:rPr>
          <w:instrText xml:space="preserve"> PAGEREF _Toc29465067 \h </w:instrText>
        </w:r>
        <w:r w:rsidR="00D92E99">
          <w:rPr>
            <w:noProof/>
            <w:webHidden/>
          </w:rPr>
        </w:r>
        <w:r w:rsidR="00D92E99">
          <w:rPr>
            <w:noProof/>
            <w:webHidden/>
          </w:rPr>
          <w:fldChar w:fldCharType="separate"/>
        </w:r>
        <w:r w:rsidR="00D92E99">
          <w:rPr>
            <w:noProof/>
            <w:webHidden/>
          </w:rPr>
          <w:t>7</w:t>
        </w:r>
        <w:r w:rsidR="00D92E99">
          <w:rPr>
            <w:noProof/>
            <w:webHidden/>
          </w:rPr>
          <w:fldChar w:fldCharType="end"/>
        </w:r>
      </w:hyperlink>
    </w:p>
    <w:p w14:paraId="1062DC92" w14:textId="77777777" w:rsidR="00D92E99" w:rsidRDefault="00BF1B17" w:rsidP="00D92E99">
      <w:pPr>
        <w:pStyle w:val="INNH2"/>
        <w:tabs>
          <w:tab w:val="left" w:pos="880"/>
          <w:tab w:val="right" w:leader="dot" w:pos="9062"/>
        </w:tabs>
        <w:rPr>
          <w:rFonts w:eastAsiaTheme="minorEastAsia" w:cstheme="minorBidi"/>
          <w:noProof/>
        </w:rPr>
      </w:pPr>
      <w:hyperlink w:anchor="_Toc29465068" w:history="1">
        <w:r w:rsidR="00D92E99" w:rsidRPr="00F63D32">
          <w:rPr>
            <w:rStyle w:val="Hyperkobling"/>
            <w:rFonts w:ascii="Calibri Light" w:hAnsi="Calibri Light"/>
            <w:noProof/>
          </w:rPr>
          <w:t>C.2</w:t>
        </w:r>
        <w:r w:rsidR="00D92E99">
          <w:rPr>
            <w:rFonts w:eastAsiaTheme="minorEastAsia" w:cstheme="minorBidi"/>
            <w:noProof/>
          </w:rPr>
          <w:tab/>
        </w:r>
        <w:r w:rsidR="00D92E99" w:rsidRPr="00F63D32">
          <w:rPr>
            <w:rStyle w:val="Hyperkobling"/>
            <w:noProof/>
          </w:rPr>
          <w:t>Sikkerhet ved behandlingen</w:t>
        </w:r>
        <w:r w:rsidR="00D92E99">
          <w:rPr>
            <w:noProof/>
            <w:webHidden/>
          </w:rPr>
          <w:tab/>
        </w:r>
        <w:r w:rsidR="00D92E99">
          <w:rPr>
            <w:noProof/>
            <w:webHidden/>
          </w:rPr>
          <w:fldChar w:fldCharType="begin"/>
        </w:r>
        <w:r w:rsidR="00D92E99">
          <w:rPr>
            <w:noProof/>
            <w:webHidden/>
          </w:rPr>
          <w:instrText xml:space="preserve"> PAGEREF _Toc29465068 \h </w:instrText>
        </w:r>
        <w:r w:rsidR="00D92E99">
          <w:rPr>
            <w:noProof/>
            <w:webHidden/>
          </w:rPr>
        </w:r>
        <w:r w:rsidR="00D92E99">
          <w:rPr>
            <w:noProof/>
            <w:webHidden/>
          </w:rPr>
          <w:fldChar w:fldCharType="separate"/>
        </w:r>
        <w:r w:rsidR="00D92E99">
          <w:rPr>
            <w:noProof/>
            <w:webHidden/>
          </w:rPr>
          <w:t>7</w:t>
        </w:r>
        <w:r w:rsidR="00D92E99">
          <w:rPr>
            <w:noProof/>
            <w:webHidden/>
          </w:rPr>
          <w:fldChar w:fldCharType="end"/>
        </w:r>
      </w:hyperlink>
    </w:p>
    <w:p w14:paraId="3BB497F8" w14:textId="77777777" w:rsidR="00D92E99" w:rsidRDefault="00BF1B17" w:rsidP="00D92E99">
      <w:pPr>
        <w:pStyle w:val="INNH3"/>
        <w:tabs>
          <w:tab w:val="left" w:pos="1320"/>
          <w:tab w:val="right" w:leader="dot" w:pos="9062"/>
        </w:tabs>
        <w:rPr>
          <w:rFonts w:eastAsiaTheme="minorEastAsia" w:cstheme="minorBidi"/>
          <w:noProof/>
        </w:rPr>
      </w:pPr>
      <w:hyperlink w:anchor="_Toc29465069" w:history="1">
        <w:r w:rsidR="00D92E99" w:rsidRPr="00F63D32">
          <w:rPr>
            <w:rStyle w:val="Hyperkobling"/>
            <w:rFonts w:asciiTheme="majorHAnsi" w:hAnsiTheme="majorHAnsi" w:cstheme="majorHAnsi"/>
            <w:bCs/>
            <w:noProof/>
          </w:rPr>
          <w:t>C.2.1</w:t>
        </w:r>
        <w:r w:rsidR="00D92E99">
          <w:rPr>
            <w:rFonts w:eastAsiaTheme="minorEastAsia" w:cstheme="minorBidi"/>
            <w:noProof/>
          </w:rPr>
          <w:tab/>
        </w:r>
        <w:r w:rsidR="00D92E99" w:rsidRPr="00F63D32">
          <w:rPr>
            <w:rStyle w:val="Hyperkobling"/>
            <w:rFonts w:asciiTheme="majorHAnsi" w:hAnsiTheme="majorHAnsi" w:cstheme="majorHAnsi"/>
            <w:bCs/>
            <w:noProof/>
          </w:rPr>
          <w:t>Angivelse av sikkerhetsnivå</w:t>
        </w:r>
        <w:r w:rsidR="00D92E99">
          <w:rPr>
            <w:noProof/>
            <w:webHidden/>
          </w:rPr>
          <w:tab/>
        </w:r>
        <w:r w:rsidR="00D92E99">
          <w:rPr>
            <w:noProof/>
            <w:webHidden/>
          </w:rPr>
          <w:fldChar w:fldCharType="begin"/>
        </w:r>
        <w:r w:rsidR="00D92E99">
          <w:rPr>
            <w:noProof/>
            <w:webHidden/>
          </w:rPr>
          <w:instrText xml:space="preserve"> PAGEREF _Toc29465069 \h </w:instrText>
        </w:r>
        <w:r w:rsidR="00D92E99">
          <w:rPr>
            <w:noProof/>
            <w:webHidden/>
          </w:rPr>
        </w:r>
        <w:r w:rsidR="00D92E99">
          <w:rPr>
            <w:noProof/>
            <w:webHidden/>
          </w:rPr>
          <w:fldChar w:fldCharType="separate"/>
        </w:r>
        <w:r w:rsidR="00D92E99">
          <w:rPr>
            <w:noProof/>
            <w:webHidden/>
          </w:rPr>
          <w:t>7</w:t>
        </w:r>
        <w:r w:rsidR="00D92E99">
          <w:rPr>
            <w:noProof/>
            <w:webHidden/>
          </w:rPr>
          <w:fldChar w:fldCharType="end"/>
        </w:r>
      </w:hyperlink>
    </w:p>
    <w:p w14:paraId="1A36D126" w14:textId="77777777" w:rsidR="00D92E99" w:rsidRDefault="00BF1B17" w:rsidP="00D92E99">
      <w:pPr>
        <w:pStyle w:val="INNH3"/>
        <w:tabs>
          <w:tab w:val="left" w:pos="1320"/>
          <w:tab w:val="right" w:leader="dot" w:pos="9062"/>
        </w:tabs>
        <w:rPr>
          <w:rFonts w:eastAsiaTheme="minorEastAsia" w:cstheme="minorBidi"/>
          <w:noProof/>
        </w:rPr>
      </w:pPr>
      <w:hyperlink w:anchor="_Toc29465070" w:history="1">
        <w:r w:rsidR="00D92E99" w:rsidRPr="00F63D32">
          <w:rPr>
            <w:rStyle w:val="Hyperkobling"/>
            <w:rFonts w:asciiTheme="majorHAnsi" w:hAnsiTheme="majorHAnsi" w:cstheme="majorHAnsi"/>
            <w:bCs/>
            <w:noProof/>
          </w:rPr>
          <w:t>C.2.2</w:t>
        </w:r>
        <w:r w:rsidR="00D92E99">
          <w:rPr>
            <w:rFonts w:eastAsiaTheme="minorEastAsia" w:cstheme="minorBidi"/>
            <w:noProof/>
          </w:rPr>
          <w:tab/>
        </w:r>
        <w:r w:rsidR="00D92E99" w:rsidRPr="00F63D32">
          <w:rPr>
            <w:rStyle w:val="Hyperkobling"/>
            <w:rFonts w:asciiTheme="majorHAnsi" w:hAnsiTheme="majorHAnsi" w:cstheme="majorHAnsi"/>
            <w:bCs/>
            <w:noProof/>
          </w:rPr>
          <w:t>Styringssystem for informasjonssikkerhet</w:t>
        </w:r>
        <w:r w:rsidR="00D92E99">
          <w:rPr>
            <w:noProof/>
            <w:webHidden/>
          </w:rPr>
          <w:tab/>
        </w:r>
        <w:r w:rsidR="00D92E99">
          <w:rPr>
            <w:noProof/>
            <w:webHidden/>
          </w:rPr>
          <w:fldChar w:fldCharType="begin"/>
        </w:r>
        <w:r w:rsidR="00D92E99">
          <w:rPr>
            <w:noProof/>
            <w:webHidden/>
          </w:rPr>
          <w:instrText xml:space="preserve"> PAGEREF _Toc29465070 \h </w:instrText>
        </w:r>
        <w:r w:rsidR="00D92E99">
          <w:rPr>
            <w:noProof/>
            <w:webHidden/>
          </w:rPr>
        </w:r>
        <w:r w:rsidR="00D92E99">
          <w:rPr>
            <w:noProof/>
            <w:webHidden/>
          </w:rPr>
          <w:fldChar w:fldCharType="separate"/>
        </w:r>
        <w:r w:rsidR="00D92E99">
          <w:rPr>
            <w:noProof/>
            <w:webHidden/>
          </w:rPr>
          <w:t>8</w:t>
        </w:r>
        <w:r w:rsidR="00D92E99">
          <w:rPr>
            <w:noProof/>
            <w:webHidden/>
          </w:rPr>
          <w:fldChar w:fldCharType="end"/>
        </w:r>
      </w:hyperlink>
    </w:p>
    <w:p w14:paraId="4402604B" w14:textId="77777777" w:rsidR="00D92E99" w:rsidRDefault="00BF1B17" w:rsidP="00D92E99">
      <w:pPr>
        <w:pStyle w:val="INNH2"/>
        <w:tabs>
          <w:tab w:val="left" w:pos="880"/>
          <w:tab w:val="right" w:leader="dot" w:pos="9062"/>
        </w:tabs>
        <w:rPr>
          <w:rFonts w:eastAsiaTheme="minorEastAsia" w:cstheme="minorBidi"/>
          <w:noProof/>
        </w:rPr>
      </w:pPr>
      <w:hyperlink w:anchor="_Toc29465071" w:history="1">
        <w:r w:rsidR="00D92E99" w:rsidRPr="00F63D32">
          <w:rPr>
            <w:rStyle w:val="Hyperkobling"/>
            <w:rFonts w:ascii="Calibri Light" w:hAnsi="Calibri Light"/>
            <w:noProof/>
          </w:rPr>
          <w:t>C.3</w:t>
        </w:r>
        <w:r w:rsidR="00D92E99">
          <w:rPr>
            <w:rFonts w:eastAsiaTheme="minorEastAsia" w:cstheme="minorBidi"/>
            <w:noProof/>
          </w:rPr>
          <w:tab/>
        </w:r>
        <w:r w:rsidR="00D92E99" w:rsidRPr="00F63D32">
          <w:rPr>
            <w:rStyle w:val="Hyperkobling"/>
            <w:noProof/>
          </w:rPr>
          <w:t>Dokumentasjon</w:t>
        </w:r>
        <w:r w:rsidR="00D92E99">
          <w:rPr>
            <w:noProof/>
            <w:webHidden/>
          </w:rPr>
          <w:tab/>
        </w:r>
        <w:r w:rsidR="00D92E99">
          <w:rPr>
            <w:noProof/>
            <w:webHidden/>
          </w:rPr>
          <w:fldChar w:fldCharType="begin"/>
        </w:r>
        <w:r w:rsidR="00D92E99">
          <w:rPr>
            <w:noProof/>
            <w:webHidden/>
          </w:rPr>
          <w:instrText xml:space="preserve"> PAGEREF _Toc29465071 \h </w:instrText>
        </w:r>
        <w:r w:rsidR="00D92E99">
          <w:rPr>
            <w:noProof/>
            <w:webHidden/>
          </w:rPr>
        </w:r>
        <w:r w:rsidR="00D92E99">
          <w:rPr>
            <w:noProof/>
            <w:webHidden/>
          </w:rPr>
          <w:fldChar w:fldCharType="separate"/>
        </w:r>
        <w:r w:rsidR="00D92E99">
          <w:rPr>
            <w:noProof/>
            <w:webHidden/>
          </w:rPr>
          <w:t>8</w:t>
        </w:r>
        <w:r w:rsidR="00D92E99">
          <w:rPr>
            <w:noProof/>
            <w:webHidden/>
          </w:rPr>
          <w:fldChar w:fldCharType="end"/>
        </w:r>
      </w:hyperlink>
    </w:p>
    <w:p w14:paraId="2A34EDA5" w14:textId="77777777" w:rsidR="00D92E99" w:rsidRDefault="00BF1B17" w:rsidP="00D92E99">
      <w:pPr>
        <w:pStyle w:val="INNH2"/>
        <w:tabs>
          <w:tab w:val="left" w:pos="880"/>
          <w:tab w:val="right" w:leader="dot" w:pos="9062"/>
        </w:tabs>
        <w:rPr>
          <w:rFonts w:eastAsiaTheme="minorEastAsia" w:cstheme="minorBidi"/>
          <w:noProof/>
        </w:rPr>
      </w:pPr>
      <w:hyperlink w:anchor="_Toc29465072" w:history="1">
        <w:r w:rsidR="00D92E99" w:rsidRPr="00F63D32">
          <w:rPr>
            <w:rStyle w:val="Hyperkobling"/>
            <w:rFonts w:ascii="Calibri Light" w:hAnsi="Calibri Light"/>
            <w:noProof/>
          </w:rPr>
          <w:t>C.4</w:t>
        </w:r>
        <w:r w:rsidR="00D92E99">
          <w:rPr>
            <w:rFonts w:eastAsiaTheme="minorEastAsia" w:cstheme="minorBidi"/>
            <w:noProof/>
          </w:rPr>
          <w:tab/>
        </w:r>
        <w:r w:rsidR="00D92E99" w:rsidRPr="00F63D32">
          <w:rPr>
            <w:rStyle w:val="Hyperkobling"/>
            <w:noProof/>
          </w:rPr>
          <w:t>Overføring av personopplysninger - Lokasjon for behandling og tilgang</w:t>
        </w:r>
        <w:r w:rsidR="00D92E99">
          <w:rPr>
            <w:noProof/>
            <w:webHidden/>
          </w:rPr>
          <w:tab/>
        </w:r>
        <w:r w:rsidR="00D92E99">
          <w:rPr>
            <w:noProof/>
            <w:webHidden/>
          </w:rPr>
          <w:fldChar w:fldCharType="begin"/>
        </w:r>
        <w:r w:rsidR="00D92E99">
          <w:rPr>
            <w:noProof/>
            <w:webHidden/>
          </w:rPr>
          <w:instrText xml:space="preserve"> PAGEREF _Toc29465072 \h </w:instrText>
        </w:r>
        <w:r w:rsidR="00D92E99">
          <w:rPr>
            <w:noProof/>
            <w:webHidden/>
          </w:rPr>
        </w:r>
        <w:r w:rsidR="00D92E99">
          <w:rPr>
            <w:noProof/>
            <w:webHidden/>
          </w:rPr>
          <w:fldChar w:fldCharType="separate"/>
        </w:r>
        <w:r w:rsidR="00D92E99">
          <w:rPr>
            <w:noProof/>
            <w:webHidden/>
          </w:rPr>
          <w:t>8</w:t>
        </w:r>
        <w:r w:rsidR="00D92E99">
          <w:rPr>
            <w:noProof/>
            <w:webHidden/>
          </w:rPr>
          <w:fldChar w:fldCharType="end"/>
        </w:r>
      </w:hyperlink>
    </w:p>
    <w:p w14:paraId="4B8DA8F5" w14:textId="77777777" w:rsidR="00D92E99" w:rsidRDefault="00BF1B17" w:rsidP="00D92E99">
      <w:pPr>
        <w:pStyle w:val="INNH2"/>
        <w:tabs>
          <w:tab w:val="left" w:pos="880"/>
          <w:tab w:val="right" w:leader="dot" w:pos="9062"/>
        </w:tabs>
        <w:rPr>
          <w:rFonts w:eastAsiaTheme="minorEastAsia" w:cstheme="minorBidi"/>
          <w:noProof/>
        </w:rPr>
      </w:pPr>
      <w:hyperlink w:anchor="_Toc29465073" w:history="1">
        <w:r w:rsidR="00D92E99" w:rsidRPr="00F63D32">
          <w:rPr>
            <w:rStyle w:val="Hyperkobling"/>
            <w:rFonts w:ascii="Calibri Light" w:hAnsi="Calibri Light"/>
            <w:noProof/>
          </w:rPr>
          <w:t>C.5</w:t>
        </w:r>
        <w:r w:rsidR="00D92E99">
          <w:rPr>
            <w:rFonts w:eastAsiaTheme="minorEastAsia" w:cstheme="minorBidi"/>
            <w:noProof/>
          </w:rPr>
          <w:tab/>
        </w:r>
        <w:r w:rsidR="00D92E99" w:rsidRPr="00F63D32">
          <w:rPr>
            <w:rStyle w:val="Hyperkobling"/>
            <w:noProof/>
          </w:rPr>
          <w:t>Rutiner for revisjon og tilsyn</w:t>
        </w:r>
        <w:r w:rsidR="00D92E99">
          <w:rPr>
            <w:noProof/>
            <w:webHidden/>
          </w:rPr>
          <w:tab/>
        </w:r>
        <w:r w:rsidR="00D92E99">
          <w:rPr>
            <w:noProof/>
            <w:webHidden/>
          </w:rPr>
          <w:fldChar w:fldCharType="begin"/>
        </w:r>
        <w:r w:rsidR="00D92E99">
          <w:rPr>
            <w:noProof/>
            <w:webHidden/>
          </w:rPr>
          <w:instrText xml:space="preserve"> PAGEREF _Toc29465073 \h </w:instrText>
        </w:r>
        <w:r w:rsidR="00D92E99">
          <w:rPr>
            <w:noProof/>
            <w:webHidden/>
          </w:rPr>
        </w:r>
        <w:r w:rsidR="00D92E99">
          <w:rPr>
            <w:noProof/>
            <w:webHidden/>
          </w:rPr>
          <w:fldChar w:fldCharType="separate"/>
        </w:r>
        <w:r w:rsidR="00D92E99">
          <w:rPr>
            <w:noProof/>
            <w:webHidden/>
          </w:rPr>
          <w:t>8</w:t>
        </w:r>
        <w:r w:rsidR="00D92E99">
          <w:rPr>
            <w:noProof/>
            <w:webHidden/>
          </w:rPr>
          <w:fldChar w:fldCharType="end"/>
        </w:r>
      </w:hyperlink>
    </w:p>
    <w:p w14:paraId="1497ACED" w14:textId="77777777" w:rsidR="00D92E99" w:rsidRDefault="00BF1B17" w:rsidP="00D92E99">
      <w:pPr>
        <w:pStyle w:val="INNH2"/>
        <w:tabs>
          <w:tab w:val="left" w:pos="880"/>
          <w:tab w:val="right" w:leader="dot" w:pos="9062"/>
        </w:tabs>
        <w:rPr>
          <w:rFonts w:eastAsiaTheme="minorEastAsia" w:cstheme="minorBidi"/>
          <w:noProof/>
        </w:rPr>
      </w:pPr>
      <w:hyperlink w:anchor="_Toc29465074" w:history="1">
        <w:r w:rsidR="00D92E99" w:rsidRPr="00F63D32">
          <w:rPr>
            <w:rStyle w:val="Hyperkobling"/>
            <w:rFonts w:ascii="Calibri Light" w:hAnsi="Calibri Light"/>
            <w:noProof/>
          </w:rPr>
          <w:t>C.6</w:t>
        </w:r>
        <w:r w:rsidR="00D92E99">
          <w:rPr>
            <w:rFonts w:eastAsiaTheme="minorEastAsia" w:cstheme="minorBidi"/>
            <w:noProof/>
          </w:rPr>
          <w:tab/>
        </w:r>
        <w:r w:rsidR="00D92E99" w:rsidRPr="00F63D32">
          <w:rPr>
            <w:rStyle w:val="Hyperkobling"/>
            <w:noProof/>
          </w:rPr>
          <w:t>Sletting og tilbakelevering av personopplysninger ved avtalens opphør</w:t>
        </w:r>
        <w:r w:rsidR="00D92E99">
          <w:rPr>
            <w:noProof/>
            <w:webHidden/>
          </w:rPr>
          <w:tab/>
        </w:r>
        <w:r w:rsidR="00D92E99">
          <w:rPr>
            <w:noProof/>
            <w:webHidden/>
          </w:rPr>
          <w:fldChar w:fldCharType="begin"/>
        </w:r>
        <w:r w:rsidR="00D92E99">
          <w:rPr>
            <w:noProof/>
            <w:webHidden/>
          </w:rPr>
          <w:instrText xml:space="preserve"> PAGEREF _Toc29465074 \h </w:instrText>
        </w:r>
        <w:r w:rsidR="00D92E99">
          <w:rPr>
            <w:noProof/>
            <w:webHidden/>
          </w:rPr>
        </w:r>
        <w:r w:rsidR="00D92E99">
          <w:rPr>
            <w:noProof/>
            <w:webHidden/>
          </w:rPr>
          <w:fldChar w:fldCharType="separate"/>
        </w:r>
        <w:r w:rsidR="00D92E99">
          <w:rPr>
            <w:noProof/>
            <w:webHidden/>
          </w:rPr>
          <w:t>10</w:t>
        </w:r>
        <w:r w:rsidR="00D92E99">
          <w:rPr>
            <w:noProof/>
            <w:webHidden/>
          </w:rPr>
          <w:fldChar w:fldCharType="end"/>
        </w:r>
      </w:hyperlink>
    </w:p>
    <w:p w14:paraId="19D1C57C" w14:textId="77777777" w:rsidR="00D92E99" w:rsidRDefault="00BF1B17" w:rsidP="00D92E99">
      <w:pPr>
        <w:pStyle w:val="INNH2"/>
        <w:tabs>
          <w:tab w:val="left" w:pos="880"/>
          <w:tab w:val="right" w:leader="dot" w:pos="9062"/>
        </w:tabs>
        <w:rPr>
          <w:rFonts w:eastAsiaTheme="minorEastAsia" w:cstheme="minorBidi"/>
          <w:noProof/>
        </w:rPr>
      </w:pPr>
      <w:hyperlink w:anchor="_Toc29465075" w:history="1">
        <w:r w:rsidR="00D92E99" w:rsidRPr="00F63D32">
          <w:rPr>
            <w:rStyle w:val="Hyperkobling"/>
            <w:rFonts w:ascii="Calibri Light" w:hAnsi="Calibri Light"/>
            <w:noProof/>
          </w:rPr>
          <w:t>C.7</w:t>
        </w:r>
        <w:r w:rsidR="00D92E99">
          <w:rPr>
            <w:rFonts w:eastAsiaTheme="minorEastAsia" w:cstheme="minorBidi"/>
            <w:noProof/>
          </w:rPr>
          <w:tab/>
        </w:r>
        <w:r w:rsidR="00D92E99" w:rsidRPr="00F63D32">
          <w:rPr>
            <w:rStyle w:val="Hyperkobling"/>
            <w:noProof/>
          </w:rPr>
          <w:t>Sektorspesifikke bestemmelser om behandling av personopplysninger</w:t>
        </w:r>
        <w:r w:rsidR="00D92E99">
          <w:rPr>
            <w:noProof/>
            <w:webHidden/>
          </w:rPr>
          <w:tab/>
        </w:r>
        <w:r w:rsidR="00D92E99">
          <w:rPr>
            <w:noProof/>
            <w:webHidden/>
          </w:rPr>
          <w:fldChar w:fldCharType="begin"/>
        </w:r>
        <w:r w:rsidR="00D92E99">
          <w:rPr>
            <w:noProof/>
            <w:webHidden/>
          </w:rPr>
          <w:instrText xml:space="preserve"> PAGEREF _Toc29465075 \h </w:instrText>
        </w:r>
        <w:r w:rsidR="00D92E99">
          <w:rPr>
            <w:noProof/>
            <w:webHidden/>
          </w:rPr>
        </w:r>
        <w:r w:rsidR="00D92E99">
          <w:rPr>
            <w:noProof/>
            <w:webHidden/>
          </w:rPr>
          <w:fldChar w:fldCharType="separate"/>
        </w:r>
        <w:r w:rsidR="00D92E99">
          <w:rPr>
            <w:noProof/>
            <w:webHidden/>
          </w:rPr>
          <w:t>10</w:t>
        </w:r>
        <w:r w:rsidR="00D92E99">
          <w:rPr>
            <w:noProof/>
            <w:webHidden/>
          </w:rPr>
          <w:fldChar w:fldCharType="end"/>
        </w:r>
      </w:hyperlink>
    </w:p>
    <w:p w14:paraId="1F91E12B" w14:textId="77777777" w:rsidR="00D92E99" w:rsidRDefault="00BF1B17" w:rsidP="00D92E99">
      <w:pPr>
        <w:pStyle w:val="INNH2"/>
        <w:tabs>
          <w:tab w:val="left" w:pos="880"/>
          <w:tab w:val="right" w:leader="dot" w:pos="9062"/>
        </w:tabs>
        <w:rPr>
          <w:rFonts w:eastAsiaTheme="minorEastAsia" w:cstheme="minorBidi"/>
          <w:noProof/>
        </w:rPr>
      </w:pPr>
      <w:hyperlink w:anchor="_Toc29465076" w:history="1">
        <w:r w:rsidR="00D92E99" w:rsidRPr="00F63D32">
          <w:rPr>
            <w:rStyle w:val="Hyperkobling"/>
            <w:rFonts w:ascii="Calibri Light" w:hAnsi="Calibri Light"/>
            <w:noProof/>
          </w:rPr>
          <w:t>C.8</w:t>
        </w:r>
        <w:r w:rsidR="00D92E99">
          <w:rPr>
            <w:rFonts w:eastAsiaTheme="minorEastAsia" w:cstheme="minorBidi"/>
            <w:noProof/>
          </w:rPr>
          <w:tab/>
        </w:r>
        <w:r w:rsidR="00D92E99" w:rsidRPr="00F63D32">
          <w:rPr>
            <w:rStyle w:val="Hyperkobling"/>
            <w:noProof/>
          </w:rPr>
          <w:t>Kontaktinformasjon</w:t>
        </w:r>
        <w:r w:rsidR="00D92E99">
          <w:rPr>
            <w:noProof/>
            <w:webHidden/>
          </w:rPr>
          <w:tab/>
        </w:r>
        <w:r w:rsidR="00D92E99">
          <w:rPr>
            <w:noProof/>
            <w:webHidden/>
          </w:rPr>
          <w:fldChar w:fldCharType="begin"/>
        </w:r>
        <w:r w:rsidR="00D92E99">
          <w:rPr>
            <w:noProof/>
            <w:webHidden/>
          </w:rPr>
          <w:instrText xml:space="preserve"> PAGEREF _Toc29465076 \h </w:instrText>
        </w:r>
        <w:r w:rsidR="00D92E99">
          <w:rPr>
            <w:noProof/>
            <w:webHidden/>
          </w:rPr>
        </w:r>
        <w:r w:rsidR="00D92E99">
          <w:rPr>
            <w:noProof/>
            <w:webHidden/>
          </w:rPr>
          <w:fldChar w:fldCharType="separate"/>
        </w:r>
        <w:r w:rsidR="00D92E99">
          <w:rPr>
            <w:noProof/>
            <w:webHidden/>
          </w:rPr>
          <w:t>11</w:t>
        </w:r>
        <w:r w:rsidR="00D92E99">
          <w:rPr>
            <w:noProof/>
            <w:webHidden/>
          </w:rPr>
          <w:fldChar w:fldCharType="end"/>
        </w:r>
      </w:hyperlink>
    </w:p>
    <w:p w14:paraId="3A77EE29" w14:textId="77777777" w:rsidR="00D92E99" w:rsidRDefault="00BF1B17" w:rsidP="00D92E99">
      <w:pPr>
        <w:pStyle w:val="INNH1"/>
        <w:tabs>
          <w:tab w:val="left" w:pos="480"/>
          <w:tab w:val="right" w:leader="dot" w:pos="9062"/>
        </w:tabs>
        <w:rPr>
          <w:rFonts w:eastAsiaTheme="minorEastAsia" w:cstheme="minorBidi"/>
          <w:noProof/>
        </w:rPr>
      </w:pPr>
      <w:hyperlink w:anchor="_Toc29465077" w:history="1">
        <w:r w:rsidR="00D92E99" w:rsidRPr="00F63D32">
          <w:rPr>
            <w:rStyle w:val="Hyperkobling"/>
            <w:noProof/>
          </w:rPr>
          <w:t>D.</w:t>
        </w:r>
        <w:r w:rsidR="00D92E99">
          <w:rPr>
            <w:rFonts w:eastAsiaTheme="minorEastAsia" w:cstheme="minorBidi"/>
            <w:noProof/>
          </w:rPr>
          <w:tab/>
        </w:r>
        <w:r w:rsidR="00D92E99" w:rsidRPr="00F63D32">
          <w:rPr>
            <w:rStyle w:val="Hyperkobling"/>
            <w:noProof/>
          </w:rPr>
          <w:t>Endringer til Databehandleravtalens standardtekst og endringer etter avtaleinngåelsen</w:t>
        </w:r>
        <w:r w:rsidR="00D92E99">
          <w:rPr>
            <w:noProof/>
            <w:webHidden/>
          </w:rPr>
          <w:tab/>
        </w:r>
        <w:r w:rsidR="00D92E99">
          <w:rPr>
            <w:noProof/>
            <w:webHidden/>
          </w:rPr>
          <w:fldChar w:fldCharType="begin"/>
        </w:r>
        <w:r w:rsidR="00D92E99">
          <w:rPr>
            <w:noProof/>
            <w:webHidden/>
          </w:rPr>
          <w:instrText xml:space="preserve"> PAGEREF _Toc29465077 \h </w:instrText>
        </w:r>
        <w:r w:rsidR="00D92E99">
          <w:rPr>
            <w:noProof/>
            <w:webHidden/>
          </w:rPr>
        </w:r>
        <w:r w:rsidR="00D92E99">
          <w:rPr>
            <w:noProof/>
            <w:webHidden/>
          </w:rPr>
          <w:fldChar w:fldCharType="separate"/>
        </w:r>
        <w:r w:rsidR="00D92E99">
          <w:rPr>
            <w:noProof/>
            <w:webHidden/>
          </w:rPr>
          <w:t>12</w:t>
        </w:r>
        <w:r w:rsidR="00D92E99">
          <w:rPr>
            <w:noProof/>
            <w:webHidden/>
          </w:rPr>
          <w:fldChar w:fldCharType="end"/>
        </w:r>
      </w:hyperlink>
    </w:p>
    <w:p w14:paraId="25F875EF" w14:textId="77777777" w:rsidR="00D92E99" w:rsidRDefault="00D92E99" w:rsidP="00D92E99">
      <w:r w:rsidRPr="00BB0BB4">
        <w:rPr>
          <w:bCs/>
          <w:szCs w:val="22"/>
        </w:rPr>
        <w:fldChar w:fldCharType="end"/>
      </w:r>
    </w:p>
    <w:p w14:paraId="47D11FE6" w14:textId="77777777" w:rsidR="00D92E99" w:rsidRDefault="00D92E99" w:rsidP="00D92E99">
      <w:pPr>
        <w:spacing w:after="160" w:line="259" w:lineRule="auto"/>
      </w:pPr>
      <w:r>
        <w:rPr>
          <w:b/>
          <w:caps/>
        </w:rPr>
        <w:br w:type="page"/>
      </w:r>
    </w:p>
    <w:p w14:paraId="3CC19EBC" w14:textId="77777777" w:rsidR="00D92E99" w:rsidRPr="005D1FFA" w:rsidRDefault="00D92E99" w:rsidP="005D1FFA">
      <w:pPr>
        <w:rPr>
          <w:sz w:val="40"/>
          <w:szCs w:val="40"/>
        </w:rPr>
      </w:pPr>
      <w:bookmarkStart w:id="144" w:name="_Toc29465057"/>
      <w:r w:rsidRPr="005D1FFA">
        <w:rPr>
          <w:sz w:val="40"/>
          <w:szCs w:val="40"/>
        </w:rPr>
        <w:lastRenderedPageBreak/>
        <w:t>Opplysninger om behandlingen</w:t>
      </w:r>
      <w:bookmarkEnd w:id="144"/>
      <w:r w:rsidRPr="005D1FFA">
        <w:rPr>
          <w:sz w:val="40"/>
          <w:szCs w:val="40"/>
        </w:rPr>
        <w:t xml:space="preserve"> </w:t>
      </w:r>
    </w:p>
    <w:p w14:paraId="6AF36684" w14:textId="77777777" w:rsidR="00D92E99" w:rsidRPr="00C22521" w:rsidRDefault="00D92E99" w:rsidP="00D92E99"/>
    <w:p w14:paraId="16B0B617" w14:textId="77777777" w:rsidR="00D92E99" w:rsidRDefault="00D92E99" w:rsidP="00D92E99">
      <w:pPr>
        <w:pStyle w:val="Overskrift2"/>
      </w:pPr>
      <w:bookmarkStart w:id="145" w:name="_Ref16081903"/>
      <w:bookmarkStart w:id="146" w:name="_Toc29465058"/>
      <w:r>
        <w:t>Hovedavtalen og f</w:t>
      </w:r>
      <w:r w:rsidRPr="00946BAE">
        <w:t>ormålet</w:t>
      </w:r>
      <w:r w:rsidRPr="008E20B5">
        <w:t xml:space="preserve"> med behandling</w:t>
      </w:r>
      <w:r>
        <w:t>en</w:t>
      </w:r>
      <w:r w:rsidRPr="008E20B5">
        <w:t xml:space="preserve"> av personopplysninger</w:t>
      </w:r>
      <w:bookmarkEnd w:id="145"/>
      <w:bookmarkEnd w:id="146"/>
      <w:r w:rsidRPr="008E20B5">
        <w:t xml:space="preserve"> </w:t>
      </w:r>
    </w:p>
    <w:p w14:paraId="144645A2" w14:textId="77777777" w:rsidR="00D92E99" w:rsidRPr="009E4F90" w:rsidRDefault="00D92E99" w:rsidP="00D92E99"/>
    <w:p w14:paraId="66EA10F2" w14:textId="77777777" w:rsidR="00D92E99" w:rsidRDefault="00D92E99" w:rsidP="00D92E99">
      <w:pPr>
        <w:rPr>
          <w:rFonts w:cstheme="minorHAnsi"/>
        </w:rPr>
      </w:pPr>
      <w:r w:rsidRPr="003E5A15">
        <w:rPr>
          <w:rFonts w:cstheme="minorHAnsi"/>
        </w:rPr>
        <w:t xml:space="preserve">Databehandlerens behandling av personopplysninger på vegne av den Behandlingsansvarlige er </w:t>
      </w:r>
      <w:r>
        <w:rPr>
          <w:rFonts w:cstheme="minorHAnsi"/>
        </w:rPr>
        <w:t xml:space="preserve">knyttet til </w:t>
      </w:r>
      <w:r w:rsidRPr="003E5A15">
        <w:rPr>
          <w:rFonts w:cstheme="minorHAnsi"/>
        </w:rPr>
        <w:t>å levere tjenester som beskrevet i Hovedavtalen</w:t>
      </w:r>
      <w:r>
        <w:rPr>
          <w:rFonts w:cstheme="minorHAnsi"/>
        </w:rPr>
        <w:t xml:space="preserve">. </w:t>
      </w:r>
    </w:p>
    <w:p w14:paraId="3C98FD7D" w14:textId="77777777" w:rsidR="00D92E99" w:rsidRDefault="00D92E99" w:rsidP="00D92E99">
      <w:pPr>
        <w:rPr>
          <w:rFonts w:cstheme="minorHAnsi"/>
        </w:rPr>
      </w:pPr>
    </w:p>
    <w:p w14:paraId="54417BA0" w14:textId="77777777" w:rsidR="00D92E99" w:rsidRDefault="00D92E99" w:rsidP="00D92E99">
      <w:pPr>
        <w:rPr>
          <w:rFonts w:cstheme="minorHAnsi"/>
        </w:rPr>
      </w:pPr>
      <w:r>
        <w:rPr>
          <w:rFonts w:cstheme="minorHAnsi"/>
        </w:rPr>
        <w:t>Med Hovedavtalen menes følgende avtale(r) inngått mellom partene:</w:t>
      </w:r>
    </w:p>
    <w:p w14:paraId="6F309372" w14:textId="77777777" w:rsidR="00D92E99" w:rsidRDefault="00D92E99" w:rsidP="00D92E99">
      <w:pPr>
        <w:rPr>
          <w:rFonts w:cstheme="minorHAnsi"/>
        </w:rPr>
      </w:pPr>
    </w:p>
    <w:p w14:paraId="359572F4" w14:textId="77777777" w:rsidR="00D92E99" w:rsidRPr="001D33D1" w:rsidRDefault="00D92E99" w:rsidP="00D92E99">
      <w:pPr>
        <w:rPr>
          <w:rFonts w:cstheme="minorHAnsi"/>
          <w:i/>
          <w:highlight w:val="yellow"/>
        </w:rPr>
      </w:pPr>
      <w:r w:rsidRPr="001D33D1">
        <w:rPr>
          <w:rFonts w:cstheme="minorHAnsi"/>
          <w:i/>
          <w:highlight w:val="yellow"/>
        </w:rPr>
        <w:t>&lt;</w:t>
      </w:r>
      <w:r w:rsidRPr="001D33D1">
        <w:rPr>
          <w:rFonts w:cstheme="minorHAnsi"/>
          <w:b/>
          <w:i/>
          <w:highlight w:val="yellow"/>
        </w:rPr>
        <w:t>Sett inn navn og dato for inngåelse av den eller de underliggende tjen</w:t>
      </w:r>
      <w:r>
        <w:rPr>
          <w:rFonts w:cstheme="minorHAnsi"/>
          <w:b/>
          <w:i/>
          <w:highlight w:val="yellow"/>
        </w:rPr>
        <w:t>e</w:t>
      </w:r>
      <w:r w:rsidRPr="001D33D1">
        <w:rPr>
          <w:rFonts w:cstheme="minorHAnsi"/>
          <w:b/>
          <w:i/>
          <w:highlight w:val="yellow"/>
        </w:rPr>
        <w:t xml:space="preserve">steavtalen(e) som </w:t>
      </w:r>
      <w:r>
        <w:rPr>
          <w:rFonts w:cstheme="minorHAnsi"/>
          <w:b/>
          <w:i/>
          <w:highlight w:val="yellow"/>
        </w:rPr>
        <w:t>D</w:t>
      </w:r>
      <w:r w:rsidRPr="001D33D1">
        <w:rPr>
          <w:rFonts w:cstheme="minorHAnsi"/>
          <w:b/>
          <w:i/>
          <w:highlight w:val="yellow"/>
        </w:rPr>
        <w:t>atabehandleravtalen er knyttet til.</w:t>
      </w:r>
      <w:r w:rsidRPr="001D33D1">
        <w:rPr>
          <w:rFonts w:cstheme="minorHAnsi"/>
          <w:i/>
          <w:highlight w:val="yellow"/>
        </w:rPr>
        <w:t xml:space="preserve">&gt; </w:t>
      </w:r>
    </w:p>
    <w:p w14:paraId="4167BBE7" w14:textId="77777777" w:rsidR="00D92E99" w:rsidRPr="001D33D1" w:rsidRDefault="00D92E99" w:rsidP="00D92E99">
      <w:pPr>
        <w:rPr>
          <w:rFonts w:cstheme="minorHAnsi"/>
          <w:i/>
          <w:highlight w:val="yellow"/>
        </w:rPr>
      </w:pPr>
    </w:p>
    <w:p w14:paraId="43A06EC6" w14:textId="77777777" w:rsidR="00D92E99" w:rsidRPr="001D33D1" w:rsidRDefault="00D92E99" w:rsidP="00D92E99">
      <w:pPr>
        <w:rPr>
          <w:rFonts w:cstheme="minorHAnsi"/>
          <w:i/>
        </w:rPr>
      </w:pPr>
      <w:r w:rsidRPr="001D33D1">
        <w:rPr>
          <w:rFonts w:cstheme="minorHAnsi"/>
          <w:i/>
          <w:highlight w:val="yellow"/>
        </w:rPr>
        <w:t>&lt;</w:t>
      </w:r>
      <w:r>
        <w:rPr>
          <w:rFonts w:cstheme="minorHAnsi"/>
          <w:i/>
          <w:highlight w:val="yellow"/>
        </w:rPr>
        <w:t xml:space="preserve">Merknad: </w:t>
      </w:r>
      <w:r w:rsidRPr="001D33D1">
        <w:rPr>
          <w:rFonts w:cstheme="minorHAnsi"/>
          <w:i/>
          <w:highlight w:val="yellow"/>
        </w:rPr>
        <w:t>Hvis det er flere tjenesteavtaler som benytter samme databehandleravtale kan de angis samlet her eller det kan utarbeides et bilagssett for hver avtale, avhengig av om behandlingens art og omfang, og graden av ensartethet på den behandlingsansvarliges instrukser, er slik at det mest hensiktsmessig beskrives samlet eller hver for seg.&gt;</w:t>
      </w:r>
      <w:r w:rsidRPr="001D33D1">
        <w:rPr>
          <w:rFonts w:cstheme="minorHAnsi"/>
          <w:i/>
        </w:rPr>
        <w:t xml:space="preserve"> </w:t>
      </w:r>
    </w:p>
    <w:p w14:paraId="7CC6844F" w14:textId="77777777" w:rsidR="00D92E99" w:rsidRDefault="00D92E99" w:rsidP="00D92E99">
      <w:pPr>
        <w:rPr>
          <w:rFonts w:cstheme="minorHAnsi"/>
        </w:rPr>
      </w:pPr>
    </w:p>
    <w:p w14:paraId="66CEB77E" w14:textId="77777777" w:rsidR="00D92E99" w:rsidRPr="003E5A15" w:rsidRDefault="00D92E99" w:rsidP="00D92E99">
      <w:pPr>
        <w:rPr>
          <w:rFonts w:cstheme="minorHAnsi"/>
        </w:rPr>
      </w:pPr>
      <w:r w:rsidRPr="0778E998">
        <w:rPr>
          <w:rFonts w:cstheme="minorBidi"/>
        </w:rPr>
        <w:t>Behandlingen har følgende formål:</w:t>
      </w:r>
    </w:p>
    <w:p w14:paraId="23625316" w14:textId="77777777" w:rsidR="00D92E99" w:rsidRPr="00290313" w:rsidRDefault="00D92E99" w:rsidP="004D7048">
      <w:pPr>
        <w:pStyle w:val="Listeavsnitt"/>
        <w:numPr>
          <w:ilvl w:val="0"/>
          <w:numId w:val="15"/>
        </w:numPr>
        <w:rPr>
          <w:rFonts w:cstheme="minorBidi"/>
          <w:color w:val="000000" w:themeColor="text1"/>
        </w:rPr>
      </w:pPr>
      <w:r w:rsidRPr="6F5F23B2">
        <w:rPr>
          <w:rFonts w:cstheme="minorBidi"/>
          <w:color w:val="000000" w:themeColor="text1"/>
        </w:rPr>
        <w:t xml:space="preserve">Levering og drift av digitalt </w:t>
      </w:r>
      <w:proofErr w:type="spellStart"/>
      <w:r w:rsidRPr="6F5F23B2">
        <w:rPr>
          <w:rFonts w:cstheme="minorBidi"/>
          <w:color w:val="000000" w:themeColor="text1"/>
        </w:rPr>
        <w:t>renholdssystem</w:t>
      </w:r>
      <w:proofErr w:type="spellEnd"/>
      <w:r w:rsidRPr="6F5F23B2">
        <w:rPr>
          <w:rFonts w:cstheme="minorBidi"/>
          <w:color w:val="000000" w:themeColor="text1"/>
        </w:rPr>
        <w:t xml:space="preserve"> som nærmere beskrevet i Hovedavtalens Bilag 1</w:t>
      </w:r>
    </w:p>
    <w:p w14:paraId="0E1A4591" w14:textId="77777777" w:rsidR="00D92E99" w:rsidRPr="00DF3DF3" w:rsidRDefault="00D92E99" w:rsidP="00D92E99">
      <w:pPr>
        <w:rPr>
          <w:rFonts w:cstheme="minorBidi"/>
          <w:color w:val="000000" w:themeColor="text1"/>
        </w:rPr>
      </w:pPr>
    </w:p>
    <w:p w14:paraId="20EB8599" w14:textId="77777777" w:rsidR="00D92E99" w:rsidRPr="00AE1831" w:rsidRDefault="00D92E99" w:rsidP="00D92E99">
      <w:pPr>
        <w:rPr>
          <w:rFonts w:cstheme="minorHAnsi"/>
        </w:rPr>
      </w:pPr>
    </w:p>
    <w:p w14:paraId="067101B9" w14:textId="77777777" w:rsidR="00D92E99" w:rsidRDefault="00D92E99" w:rsidP="00D92E99">
      <w:pPr>
        <w:pStyle w:val="Overskrift2"/>
      </w:pPr>
      <w:bookmarkStart w:id="147" w:name="_Toc29465059"/>
      <w:r w:rsidRPr="00946BAE">
        <w:t>Databehandlerens</w:t>
      </w:r>
      <w:r w:rsidRPr="008E20B5">
        <w:t xml:space="preserve"> behandling av personopplysninger på vegne av den Behandlingsansvarlige</w:t>
      </w:r>
      <w:bookmarkEnd w:id="147"/>
      <w:r w:rsidRPr="008E20B5">
        <w:t xml:space="preserve"> </w:t>
      </w:r>
    </w:p>
    <w:p w14:paraId="385BC018" w14:textId="77777777" w:rsidR="00D92E99" w:rsidRPr="009E4F90" w:rsidRDefault="00D92E99" w:rsidP="00D92E99"/>
    <w:p w14:paraId="32E520CD" w14:textId="77777777" w:rsidR="00D92E99" w:rsidRPr="00A57F07" w:rsidRDefault="00D92E99" w:rsidP="00D92E99">
      <w:r w:rsidRPr="00AF0BE4">
        <w:t xml:space="preserve">Databehandlerens behandling av personopplysninger på vegne av den </w:t>
      </w:r>
      <w:r w:rsidRPr="00A57F07">
        <w:t>Behandlingsansvarlig</w:t>
      </w:r>
      <w:r w:rsidRPr="00AF0BE4">
        <w:t>e omhandler (karakteren av behandlingen):</w:t>
      </w:r>
    </w:p>
    <w:p w14:paraId="1B282846" w14:textId="77777777" w:rsidR="00D92E99" w:rsidRDefault="00D92E99" w:rsidP="00D92E99"/>
    <w:p w14:paraId="6E9DCA10" w14:textId="77777777" w:rsidR="00D92E99" w:rsidRPr="00290313" w:rsidRDefault="00D92E99" w:rsidP="004D7048">
      <w:pPr>
        <w:pStyle w:val="Listeavsnitt"/>
        <w:numPr>
          <w:ilvl w:val="0"/>
          <w:numId w:val="15"/>
        </w:numPr>
        <w:rPr>
          <w:rFonts w:cstheme="minorBidi"/>
          <w:color w:val="000000" w:themeColor="text1"/>
        </w:rPr>
      </w:pPr>
      <w:r w:rsidRPr="6F5F23B2">
        <w:rPr>
          <w:rFonts w:cstheme="minorBidi"/>
          <w:color w:val="000000" w:themeColor="text1"/>
        </w:rPr>
        <w:t xml:space="preserve">Innsamling, lagring, organisering og analyse av </w:t>
      </w:r>
      <w:proofErr w:type="spellStart"/>
      <w:r w:rsidRPr="6F5F23B2">
        <w:rPr>
          <w:rFonts w:cstheme="minorBidi"/>
          <w:color w:val="000000" w:themeColor="text1"/>
        </w:rPr>
        <w:t>renholdsdata</w:t>
      </w:r>
      <w:proofErr w:type="spellEnd"/>
      <w:r w:rsidRPr="6F5F23B2">
        <w:rPr>
          <w:rFonts w:cstheme="minorBidi"/>
          <w:color w:val="000000" w:themeColor="text1"/>
        </w:rPr>
        <w:t xml:space="preserve"> som beskrevet i Hovedavtalens Bilag 1 </w:t>
      </w:r>
    </w:p>
    <w:p w14:paraId="365DB057" w14:textId="77777777" w:rsidR="00D92E99" w:rsidRPr="00290313" w:rsidRDefault="00D92E99" w:rsidP="004D7048">
      <w:pPr>
        <w:pStyle w:val="Listeavsnitt"/>
        <w:numPr>
          <w:ilvl w:val="0"/>
          <w:numId w:val="15"/>
        </w:numPr>
        <w:rPr>
          <w:rFonts w:cstheme="minorBidi"/>
          <w:b/>
          <w:bCs/>
          <w:color w:val="000000" w:themeColor="text1"/>
        </w:rPr>
      </w:pPr>
      <w:r w:rsidRPr="6F5F23B2">
        <w:rPr>
          <w:rFonts w:cstheme="minorBidi"/>
          <w:color w:val="000000" w:themeColor="text1"/>
        </w:rPr>
        <w:t>Registrering og oppbevaring av personopplysninger i systemet</w:t>
      </w:r>
      <w:r w:rsidRPr="00EC78C0">
        <w:rPr>
          <w:rFonts w:cstheme="minorBidi"/>
          <w:color w:val="000000" w:themeColor="text1"/>
        </w:rPr>
        <w:t xml:space="preserve"> </w:t>
      </w:r>
    </w:p>
    <w:p w14:paraId="4342BC11" w14:textId="77777777" w:rsidR="00D92E99" w:rsidRPr="00506F16" w:rsidRDefault="00D92E99" w:rsidP="00D92E99">
      <w:pPr>
        <w:rPr>
          <w:i/>
        </w:rPr>
      </w:pPr>
    </w:p>
    <w:p w14:paraId="7235B66F" w14:textId="77777777" w:rsidR="00D92E99" w:rsidRDefault="00D92E99" w:rsidP="00D92E99">
      <w:pPr>
        <w:pStyle w:val="Listeavsnitt"/>
        <w:ind w:left="783"/>
        <w:rPr>
          <w:b/>
        </w:rPr>
      </w:pPr>
      <w:r>
        <w:rPr>
          <w:b/>
        </w:rPr>
        <w:br/>
      </w:r>
    </w:p>
    <w:p w14:paraId="11A4AD7F" w14:textId="77777777" w:rsidR="00D92E99" w:rsidRDefault="00D92E99" w:rsidP="00D92E99">
      <w:pPr>
        <w:spacing w:after="160" w:line="259" w:lineRule="auto"/>
        <w:rPr>
          <w:b/>
        </w:rPr>
      </w:pPr>
      <w:r>
        <w:rPr>
          <w:b/>
        </w:rPr>
        <w:br w:type="page"/>
      </w:r>
    </w:p>
    <w:p w14:paraId="75A0ADA3" w14:textId="77777777" w:rsidR="00D92E99" w:rsidRPr="00506F16" w:rsidRDefault="00D92E99" w:rsidP="00D92E99">
      <w:pPr>
        <w:pStyle w:val="Listeavsnitt"/>
        <w:ind w:left="783"/>
        <w:rPr>
          <w:b/>
        </w:rPr>
      </w:pPr>
    </w:p>
    <w:p w14:paraId="30323183" w14:textId="77777777" w:rsidR="00D92E99" w:rsidRDefault="00D92E99" w:rsidP="00D92E99">
      <w:pPr>
        <w:pStyle w:val="Overskrift2"/>
      </w:pPr>
      <w:bookmarkStart w:id="148" w:name="_Toc29465060"/>
      <w:r>
        <w:t>Typer</w:t>
      </w:r>
      <w:r w:rsidRPr="009E4F90">
        <w:t xml:space="preserve"> av personopplysninger</w:t>
      </w:r>
      <w:bookmarkEnd w:id="148"/>
    </w:p>
    <w:p w14:paraId="10A24CA1" w14:textId="77777777" w:rsidR="00D92E99" w:rsidRPr="009E4F90" w:rsidRDefault="00D92E99" w:rsidP="00D92E99"/>
    <w:p w14:paraId="3D626E64" w14:textId="77777777" w:rsidR="00D92E99" w:rsidRDefault="00D92E99" w:rsidP="00D92E99">
      <w:r w:rsidRPr="00AF0BE4">
        <w:t>Behandlingen omfatter følgende typer av personopplysninger om de registrerte</w:t>
      </w:r>
      <w:r>
        <w:t xml:space="preserve"> (flere valg mulig)</w:t>
      </w:r>
      <w:r w:rsidRPr="00AF0BE4">
        <w:t>:</w:t>
      </w:r>
    </w:p>
    <w:p w14:paraId="0431CB1F" w14:textId="77777777" w:rsidR="00D92E99" w:rsidRPr="00AF0BE4" w:rsidRDefault="00D92E99" w:rsidP="00D92E99"/>
    <w:tbl>
      <w:tblPr>
        <w:tblStyle w:val="Tabellrutenett"/>
        <w:tblW w:w="0" w:type="auto"/>
        <w:tblLook w:val="04A0" w:firstRow="1" w:lastRow="0" w:firstColumn="1" w:lastColumn="0" w:noHBand="0" w:noVBand="1"/>
      </w:tblPr>
      <w:tblGrid>
        <w:gridCol w:w="562"/>
        <w:gridCol w:w="8500"/>
      </w:tblGrid>
      <w:tr w:rsidR="00D92E99" w14:paraId="5C3583A3" w14:textId="77777777">
        <w:sdt>
          <w:sdtPr>
            <w:rPr>
              <w:rFonts w:asciiTheme="minorHAnsi" w:hAnsiTheme="minorHAnsi" w:cstheme="minorHAnsi"/>
              <w:iCs/>
              <w:color w:val="000000" w:themeColor="text1"/>
              <w:highlight w:val="yellow"/>
            </w:rPr>
            <w:id w:val="610481717"/>
            <w14:checkbox>
              <w14:checked w14:val="0"/>
              <w14:checkedState w14:val="2612" w14:font="MS Gothic"/>
              <w14:uncheckedState w14:val="2610" w14:font="MS Gothic"/>
            </w14:checkbox>
          </w:sdtPr>
          <w:sdtEndPr/>
          <w:sdtContent>
            <w:tc>
              <w:tcPr>
                <w:tcW w:w="562" w:type="dxa"/>
              </w:tcPr>
              <w:p w14:paraId="054A211B" w14:textId="77777777" w:rsidR="00D92E99" w:rsidRPr="005E17D7" w:rsidRDefault="00D92E99">
                <w:pPr>
                  <w:pStyle w:val="Brdtekst"/>
                  <w:rPr>
                    <w:rFonts w:asciiTheme="minorHAnsi" w:hAnsiTheme="minorHAnsi" w:cstheme="minorHAnsi"/>
                    <w:iCs/>
                    <w:color w:val="FF0000"/>
                    <w:highlight w:val="yellow"/>
                  </w:rPr>
                </w:pPr>
                <w:r w:rsidRPr="00290313">
                  <w:rPr>
                    <w:rFonts w:ascii="MS Gothic" w:eastAsia="MS Gothic" w:hAnsi="MS Gothic" w:cstheme="minorHAnsi" w:hint="eastAsia"/>
                    <w:iCs/>
                    <w:color w:val="000000" w:themeColor="text1"/>
                    <w:highlight w:val="yellow"/>
                  </w:rPr>
                  <w:t>☐</w:t>
                </w:r>
              </w:p>
            </w:tc>
          </w:sdtContent>
        </w:sdt>
        <w:tc>
          <w:tcPr>
            <w:tcW w:w="8500" w:type="dxa"/>
          </w:tcPr>
          <w:p w14:paraId="07E4CF2C" w14:textId="77777777" w:rsidR="00D92E99" w:rsidRPr="008324CD" w:rsidRDefault="00D92E99">
            <w:pPr>
              <w:pStyle w:val="Brdtekst"/>
              <w:rPr>
                <w:rFonts w:asciiTheme="minorHAnsi" w:hAnsiTheme="minorHAnsi" w:cstheme="minorBidi"/>
                <w:i/>
                <w:iCs/>
                <w:color w:val="000000" w:themeColor="text1"/>
              </w:rPr>
            </w:pPr>
            <w:r w:rsidRPr="0778E998">
              <w:rPr>
                <w:rFonts w:asciiTheme="minorHAnsi" w:hAnsiTheme="minorHAnsi" w:cstheme="minorBidi"/>
                <w:i/>
                <w:iCs/>
                <w:color w:val="000000" w:themeColor="text1"/>
              </w:rPr>
              <w:t>Særlige kategorier av personopplysninger i henhold til GDPR artikkel 9 (1):</w:t>
            </w:r>
          </w:p>
          <w:p w14:paraId="6FEC6D99" w14:textId="77777777" w:rsidR="00D92E99" w:rsidRPr="00014FBD" w:rsidRDefault="00D92E99">
            <w:pPr>
              <w:pStyle w:val="Brdtekst"/>
              <w:rPr>
                <w:rFonts w:asciiTheme="minorHAnsi" w:hAnsiTheme="minorHAnsi" w:cstheme="minorBidi"/>
                <w:i/>
                <w:iCs/>
                <w:color w:val="000000" w:themeColor="text1"/>
              </w:rPr>
            </w:pPr>
            <w:r w:rsidRPr="6F5F23B2">
              <w:rPr>
                <w:rFonts w:asciiTheme="minorHAnsi" w:hAnsiTheme="minorHAnsi" w:cstheme="minorBidi"/>
                <w:color w:val="000000" w:themeColor="text1"/>
              </w:rPr>
              <w:t>&lt;</w:t>
            </w:r>
            <w:r w:rsidRPr="6F5F23B2">
              <w:rPr>
                <w:rFonts w:asciiTheme="minorHAnsi" w:hAnsiTheme="minorHAnsi" w:cstheme="minorBidi"/>
                <w:i/>
                <w:iCs/>
                <w:color w:val="000000" w:themeColor="text1"/>
              </w:rPr>
              <w:t>Angi type, f.eks. helseopplysninger, rasemessig eller etnisk opprinnelse eller fagforeningstilhørighet</w:t>
            </w:r>
            <w:r w:rsidRPr="6F5F23B2">
              <w:rPr>
                <w:rFonts w:asciiTheme="minorHAnsi" w:hAnsiTheme="minorHAnsi" w:cstheme="minorBidi"/>
                <w:color w:val="000000" w:themeColor="text1"/>
              </w:rPr>
              <w:t>&gt;</w:t>
            </w:r>
          </w:p>
        </w:tc>
      </w:tr>
      <w:tr w:rsidR="00D92E99" w14:paraId="73CB327F" w14:textId="77777777">
        <w:sdt>
          <w:sdtPr>
            <w:rPr>
              <w:rFonts w:asciiTheme="minorHAnsi" w:hAnsiTheme="minorHAnsi" w:cstheme="minorHAnsi"/>
              <w:iCs/>
              <w:color w:val="000000" w:themeColor="text1"/>
              <w:highlight w:val="yellow"/>
            </w:rPr>
            <w:id w:val="1908263039"/>
            <w14:checkbox>
              <w14:checked w14:val="0"/>
              <w14:checkedState w14:val="2612" w14:font="MS Gothic"/>
              <w14:uncheckedState w14:val="2610" w14:font="MS Gothic"/>
            </w14:checkbox>
          </w:sdtPr>
          <w:sdtEndPr/>
          <w:sdtContent>
            <w:tc>
              <w:tcPr>
                <w:tcW w:w="562" w:type="dxa"/>
              </w:tcPr>
              <w:p w14:paraId="0C07E434" w14:textId="77777777" w:rsidR="00D92E99" w:rsidRPr="008324CD" w:rsidRDefault="00D92E99">
                <w:pPr>
                  <w:pStyle w:val="Brdtekst"/>
                  <w:rPr>
                    <w:rFonts w:asciiTheme="minorHAnsi" w:hAnsiTheme="minorHAnsi" w:cstheme="minorBidi"/>
                    <w:color w:val="000000" w:themeColor="text1"/>
                  </w:rPr>
                </w:pPr>
                <w:r w:rsidRPr="6F5F23B2">
                  <w:rPr>
                    <w:rFonts w:ascii="MS Gothic" w:eastAsia="MS Gothic" w:hAnsi="MS Gothic" w:cstheme="minorBidi"/>
                    <w:color w:val="000000" w:themeColor="text1"/>
                    <w:highlight w:val="yellow"/>
                  </w:rPr>
                  <w:t>☐</w:t>
                </w:r>
              </w:p>
            </w:tc>
          </w:sdtContent>
        </w:sdt>
        <w:tc>
          <w:tcPr>
            <w:tcW w:w="8500" w:type="dxa"/>
          </w:tcPr>
          <w:p w14:paraId="25CA4628" w14:textId="77777777" w:rsidR="00D92E99" w:rsidRPr="008324CD" w:rsidRDefault="00D92E99">
            <w:pPr>
              <w:pStyle w:val="Brdtekst"/>
              <w:rPr>
                <w:rFonts w:asciiTheme="minorHAnsi" w:hAnsiTheme="minorHAnsi" w:cstheme="minorBidi"/>
                <w:i/>
                <w:iCs/>
                <w:color w:val="000000" w:themeColor="text1"/>
              </w:rPr>
            </w:pPr>
            <w:r w:rsidRPr="0778E998">
              <w:rPr>
                <w:rFonts w:asciiTheme="minorHAnsi" w:hAnsiTheme="minorHAnsi" w:cstheme="minorBidi"/>
                <w:i/>
                <w:iCs/>
                <w:color w:val="000000" w:themeColor="text1"/>
              </w:rPr>
              <w:t>Andre opplysninger med særlig behov for beskyttelse:</w:t>
            </w:r>
          </w:p>
          <w:p w14:paraId="5BF226E6" w14:textId="77777777" w:rsidR="00D92E99" w:rsidRPr="008324CD" w:rsidRDefault="00D92E99">
            <w:pPr>
              <w:pStyle w:val="Brdtekst"/>
              <w:rPr>
                <w:rFonts w:asciiTheme="minorHAnsi" w:hAnsiTheme="minorHAnsi" w:cstheme="minorBidi"/>
                <w:i/>
                <w:iCs/>
                <w:color w:val="000000" w:themeColor="text1"/>
              </w:rPr>
            </w:pPr>
            <w:r w:rsidRPr="6F5F23B2">
              <w:rPr>
                <w:rFonts w:asciiTheme="minorHAnsi" w:hAnsiTheme="minorHAnsi" w:cstheme="minorBidi"/>
                <w:i/>
                <w:iCs/>
                <w:color w:val="000000" w:themeColor="text1"/>
              </w:rPr>
              <w:t>&lt;Angi type, f.eks. fødselsnummer, opplysninger om økonomi, prestasjonsvurderinger i ansettelsesforhold osv.&gt;</w:t>
            </w:r>
          </w:p>
        </w:tc>
      </w:tr>
      <w:tr w:rsidR="00D92E99" w14:paraId="02678425" w14:textId="77777777">
        <w:sdt>
          <w:sdtPr>
            <w:rPr>
              <w:rFonts w:asciiTheme="minorHAnsi" w:hAnsiTheme="minorHAnsi" w:cstheme="minorHAnsi"/>
              <w:iCs/>
              <w:color w:val="000000" w:themeColor="text1"/>
              <w:highlight w:val="yellow"/>
            </w:rPr>
            <w:id w:val="154504889"/>
            <w14:checkbox>
              <w14:checked w14:val="1"/>
              <w14:checkedState w14:val="2612" w14:font="MS Gothic"/>
              <w14:uncheckedState w14:val="2610" w14:font="MS Gothic"/>
            </w14:checkbox>
          </w:sdtPr>
          <w:sdtEndPr/>
          <w:sdtContent>
            <w:tc>
              <w:tcPr>
                <w:tcW w:w="562" w:type="dxa"/>
              </w:tcPr>
              <w:p w14:paraId="555D3662" w14:textId="77777777" w:rsidR="00D92E99" w:rsidRPr="008324CD" w:rsidRDefault="00D92E99">
                <w:pPr>
                  <w:pStyle w:val="Brdtekst"/>
                  <w:rPr>
                    <w:rFonts w:asciiTheme="minorHAnsi" w:hAnsiTheme="minorHAnsi" w:cstheme="minorBidi"/>
                    <w:color w:val="000000" w:themeColor="text1"/>
                  </w:rPr>
                </w:pPr>
                <w:r w:rsidRPr="6F5F23B2">
                  <w:rPr>
                    <w:rFonts w:ascii="MS Gothic" w:eastAsia="MS Gothic" w:hAnsi="MS Gothic" w:cstheme="minorBidi"/>
                    <w:color w:val="000000" w:themeColor="text1"/>
                    <w:highlight w:val="yellow"/>
                  </w:rPr>
                  <w:t>☒</w:t>
                </w:r>
              </w:p>
            </w:tc>
          </w:sdtContent>
        </w:sdt>
        <w:tc>
          <w:tcPr>
            <w:tcW w:w="8500" w:type="dxa"/>
          </w:tcPr>
          <w:p w14:paraId="73FC3E5E" w14:textId="77777777" w:rsidR="00D92E99" w:rsidRPr="008324CD" w:rsidRDefault="00D92E99">
            <w:pPr>
              <w:pStyle w:val="Brdtekst"/>
              <w:rPr>
                <w:rFonts w:asciiTheme="minorHAnsi" w:hAnsiTheme="minorHAnsi" w:cstheme="minorBidi"/>
                <w:i/>
                <w:iCs/>
                <w:color w:val="000000" w:themeColor="text1"/>
              </w:rPr>
            </w:pPr>
            <w:r w:rsidRPr="0778E998">
              <w:rPr>
                <w:rFonts w:asciiTheme="minorHAnsi" w:hAnsiTheme="minorHAnsi" w:cstheme="minorBidi"/>
                <w:i/>
                <w:iCs/>
                <w:color w:val="000000" w:themeColor="text1"/>
              </w:rPr>
              <w:t>Andre personopplysninger:</w:t>
            </w:r>
          </w:p>
          <w:p w14:paraId="2EF18426" w14:textId="77777777" w:rsidR="00D92E99" w:rsidRPr="008324CD" w:rsidRDefault="00D92E99">
            <w:pPr>
              <w:pStyle w:val="Brdtekst"/>
              <w:rPr>
                <w:rFonts w:asciiTheme="minorHAnsi" w:hAnsiTheme="minorHAnsi" w:cstheme="minorBidi"/>
                <w:i/>
                <w:iCs/>
                <w:color w:val="000000" w:themeColor="text1"/>
              </w:rPr>
            </w:pPr>
            <w:r w:rsidRPr="6F5F23B2">
              <w:rPr>
                <w:rFonts w:asciiTheme="minorHAnsi" w:hAnsiTheme="minorHAnsi" w:cstheme="minorBidi"/>
                <w:i/>
                <w:iCs/>
                <w:color w:val="000000" w:themeColor="text1"/>
              </w:rPr>
              <w:t xml:space="preserve">Navn og kontaktinformasjon og andre </w:t>
            </w:r>
          </w:p>
        </w:tc>
      </w:tr>
    </w:tbl>
    <w:p w14:paraId="584526DA" w14:textId="77777777" w:rsidR="00D92E99" w:rsidRDefault="00D92E99" w:rsidP="00D92E99">
      <w:pPr>
        <w:pStyle w:val="Brdtekst"/>
        <w:rPr>
          <w:rFonts w:asciiTheme="minorHAnsi" w:hAnsiTheme="minorHAnsi" w:cstheme="minorHAnsi"/>
          <w:iCs/>
          <w:color w:val="767171" w:themeColor="background2" w:themeShade="80"/>
        </w:rPr>
      </w:pPr>
    </w:p>
    <w:p w14:paraId="6FF067DD" w14:textId="77777777" w:rsidR="00D92E99" w:rsidRDefault="00D92E99" w:rsidP="00D92E99">
      <w:pPr>
        <w:pStyle w:val="Brdtekst"/>
        <w:rPr>
          <w:rFonts w:asciiTheme="minorHAnsi" w:hAnsiTheme="minorHAnsi" w:cstheme="minorHAnsi"/>
          <w:color w:val="FF0000"/>
        </w:rPr>
      </w:pPr>
    </w:p>
    <w:p w14:paraId="74CD84FD" w14:textId="77777777" w:rsidR="00D92E99" w:rsidRPr="002A6553" w:rsidRDefault="00D92E99" w:rsidP="00D92E99">
      <w:pPr>
        <w:pStyle w:val="Overskrift2"/>
      </w:pPr>
      <w:bookmarkStart w:id="149" w:name="_Toc29465061"/>
      <w:r w:rsidRPr="00946BAE">
        <w:t>Kategorier</w:t>
      </w:r>
      <w:r w:rsidRPr="002A6553">
        <w:t xml:space="preserve"> av registrerte</w:t>
      </w:r>
      <w:bookmarkEnd w:id="149"/>
    </w:p>
    <w:p w14:paraId="0B73D9EC" w14:textId="77777777" w:rsidR="00D92E99" w:rsidRDefault="00D92E99" w:rsidP="00D92E99">
      <w:pPr>
        <w:rPr>
          <w:b/>
        </w:rPr>
      </w:pPr>
      <w:r w:rsidRPr="00A5794F">
        <w:t>Behandlingen omfatter følgende kategorier av registrerte:</w:t>
      </w:r>
    </w:p>
    <w:p w14:paraId="767BD785" w14:textId="77777777" w:rsidR="00D92E99" w:rsidRPr="00272AF0" w:rsidRDefault="00D92E99" w:rsidP="00D92E99"/>
    <w:p w14:paraId="080810A4" w14:textId="77777777" w:rsidR="00D92E99" w:rsidRPr="00C3740B" w:rsidRDefault="00D92E99" w:rsidP="004D7048">
      <w:pPr>
        <w:pStyle w:val="Listeavsnitt"/>
        <w:numPr>
          <w:ilvl w:val="0"/>
          <w:numId w:val="12"/>
        </w:numPr>
        <w:rPr>
          <w:rFonts w:cstheme="minorBidi"/>
        </w:rPr>
      </w:pPr>
      <w:r w:rsidRPr="6F5F23B2">
        <w:rPr>
          <w:rFonts w:cstheme="minorBidi"/>
        </w:rPr>
        <w:t>Ansatte i Møre og Romsdal fylkeskommune</w:t>
      </w:r>
    </w:p>
    <w:p w14:paraId="387318DA" w14:textId="77777777" w:rsidR="00D92E99" w:rsidRPr="00C3740B" w:rsidRDefault="00D92E99" w:rsidP="004D7048">
      <w:pPr>
        <w:pStyle w:val="Listeavsnitt"/>
        <w:numPr>
          <w:ilvl w:val="0"/>
          <w:numId w:val="12"/>
        </w:numPr>
        <w:rPr>
          <w:rFonts w:cstheme="minorBidi"/>
        </w:rPr>
      </w:pPr>
      <w:r w:rsidRPr="6F5F23B2">
        <w:rPr>
          <w:rFonts w:cstheme="minorBidi"/>
          <w:sz w:val="24"/>
        </w:rPr>
        <w:t>Ansatte i Fylkeshuset AS</w:t>
      </w:r>
    </w:p>
    <w:p w14:paraId="328D42A8" w14:textId="77777777" w:rsidR="00D92E99" w:rsidRPr="00C3740B" w:rsidRDefault="00D92E99" w:rsidP="004D7048">
      <w:pPr>
        <w:pStyle w:val="Listeavsnitt"/>
        <w:numPr>
          <w:ilvl w:val="0"/>
          <w:numId w:val="12"/>
        </w:numPr>
        <w:rPr>
          <w:rFonts w:cstheme="minorBidi"/>
        </w:rPr>
      </w:pPr>
      <w:r w:rsidRPr="6F5F23B2">
        <w:rPr>
          <w:rFonts w:cstheme="minorBidi"/>
          <w:sz w:val="24"/>
        </w:rPr>
        <w:t>Ansatte hos leverandører som utfører tjenester for Møre og Romsdal fylkeskommune</w:t>
      </w:r>
    </w:p>
    <w:p w14:paraId="7042EA3D" w14:textId="77777777" w:rsidR="00D92E99" w:rsidRDefault="00D92E99" w:rsidP="00D92E99">
      <w:pPr>
        <w:rPr>
          <w:rFonts w:cstheme="minorBidi"/>
        </w:rPr>
      </w:pPr>
    </w:p>
    <w:p w14:paraId="522123BD" w14:textId="77777777" w:rsidR="00D92E99" w:rsidRDefault="00D92E99" w:rsidP="00D92E99">
      <w:pPr>
        <w:pStyle w:val="Overskrift2"/>
      </w:pPr>
      <w:bookmarkStart w:id="150" w:name="_Toc29465062"/>
      <w:r>
        <w:t>Varighet av behandlingen</w:t>
      </w:r>
      <w:bookmarkEnd w:id="150"/>
    </w:p>
    <w:p w14:paraId="5C64F3FB" w14:textId="77777777" w:rsidR="00D92E99" w:rsidRDefault="00D92E99" w:rsidP="00D92E99">
      <w:r>
        <w:t xml:space="preserve">Databehandlers behandling av personopplysninger under Hovedavtalen kan påbegynne når Databehandleravtalen har </w:t>
      </w:r>
      <w:proofErr w:type="gramStart"/>
      <w:r>
        <w:t>trådt</w:t>
      </w:r>
      <w:proofErr w:type="gramEnd"/>
      <w:r>
        <w:t xml:space="preserve"> i kraft. Behandlingen har følgende varighet (velg ett alternativ):</w:t>
      </w:r>
    </w:p>
    <w:p w14:paraId="27F0DAB9" w14:textId="77777777" w:rsidR="00D92E99" w:rsidRDefault="00D92E99" w:rsidP="00D92E99"/>
    <w:tbl>
      <w:tblPr>
        <w:tblStyle w:val="Tabellrutenett"/>
        <w:tblW w:w="0" w:type="auto"/>
        <w:tblLook w:val="04A0" w:firstRow="1" w:lastRow="0" w:firstColumn="1" w:lastColumn="0" w:noHBand="0" w:noVBand="1"/>
      </w:tblPr>
      <w:tblGrid>
        <w:gridCol w:w="704"/>
        <w:gridCol w:w="8358"/>
      </w:tblGrid>
      <w:tr w:rsidR="00D92E99" w14:paraId="08739F61" w14:textId="77777777">
        <w:trPr>
          <w:trHeight w:val="454"/>
        </w:trPr>
        <w:sdt>
          <w:sdtPr>
            <w:rPr>
              <w:highlight w:val="yellow"/>
            </w:rPr>
            <w:id w:val="-1988925124"/>
            <w14:checkbox>
              <w14:checked w14:val="1"/>
              <w14:checkedState w14:val="2612" w14:font="MS Gothic"/>
              <w14:uncheckedState w14:val="2610" w14:font="MS Gothic"/>
            </w14:checkbox>
          </w:sdtPr>
          <w:sdtEndPr/>
          <w:sdtContent>
            <w:tc>
              <w:tcPr>
                <w:tcW w:w="704" w:type="dxa"/>
                <w:vAlign w:val="center"/>
              </w:tcPr>
              <w:p w14:paraId="5E03AC51" w14:textId="77777777" w:rsidR="00D92E99" w:rsidRPr="005E28F3" w:rsidRDefault="00D92E99">
                <w:pPr>
                  <w:rPr>
                    <w:highlight w:val="yellow"/>
                  </w:rPr>
                </w:pPr>
                <w:r w:rsidRPr="0778E998">
                  <w:rPr>
                    <w:rFonts w:ascii="MS Gothic" w:eastAsia="MS Gothic" w:hAnsi="MS Gothic"/>
                    <w:highlight w:val="yellow"/>
                  </w:rPr>
                  <w:t>☒</w:t>
                </w:r>
              </w:p>
            </w:tc>
          </w:sdtContent>
        </w:sdt>
        <w:tc>
          <w:tcPr>
            <w:tcW w:w="8358" w:type="dxa"/>
            <w:vAlign w:val="center"/>
          </w:tcPr>
          <w:p w14:paraId="4DF699B5" w14:textId="77777777" w:rsidR="00D92E99" w:rsidRDefault="00D92E99">
            <w:r>
              <w:t>Behandlingen er ikke tidsbegrenset, og varer frem til opphør av Hovedavtalen.</w:t>
            </w:r>
          </w:p>
        </w:tc>
      </w:tr>
      <w:tr w:rsidR="00D92E99" w14:paraId="51E3F1FD" w14:textId="77777777">
        <w:trPr>
          <w:trHeight w:val="454"/>
        </w:trPr>
        <w:sdt>
          <w:sdtPr>
            <w:rPr>
              <w:highlight w:val="yellow"/>
            </w:rPr>
            <w:id w:val="1373268370"/>
            <w14:checkbox>
              <w14:checked w14:val="0"/>
              <w14:checkedState w14:val="2612" w14:font="MS Gothic"/>
              <w14:uncheckedState w14:val="2610" w14:font="MS Gothic"/>
            </w14:checkbox>
          </w:sdtPr>
          <w:sdtEndPr/>
          <w:sdtContent>
            <w:tc>
              <w:tcPr>
                <w:tcW w:w="704" w:type="dxa"/>
                <w:vAlign w:val="center"/>
              </w:tcPr>
              <w:p w14:paraId="56B611EC" w14:textId="77777777" w:rsidR="00D92E99" w:rsidRPr="005E28F3" w:rsidRDefault="00D92E99">
                <w:pPr>
                  <w:rPr>
                    <w:rFonts w:ascii="MS Gothic" w:eastAsia="MS Gothic" w:hAnsi="MS Gothic"/>
                  </w:rPr>
                </w:pPr>
                <w:r w:rsidRPr="0778E998">
                  <w:rPr>
                    <w:rFonts w:ascii="MS Gothic" w:eastAsia="MS Gothic" w:hAnsi="MS Gothic"/>
                    <w:highlight w:val="yellow"/>
                  </w:rPr>
                  <w:t>☐</w:t>
                </w:r>
              </w:p>
            </w:tc>
          </w:sdtContent>
        </w:sdt>
        <w:tc>
          <w:tcPr>
            <w:tcW w:w="8358" w:type="dxa"/>
            <w:vAlign w:val="center"/>
          </w:tcPr>
          <w:p w14:paraId="21DA61BA" w14:textId="77777777" w:rsidR="00D92E99" w:rsidRDefault="00D92E99">
            <w:pPr>
              <w:rPr>
                <w:i/>
                <w:iCs/>
              </w:rPr>
            </w:pPr>
            <w:r>
              <w:t xml:space="preserve">Behandlingen er tidsbegrenset, og gjelder frem til </w:t>
            </w:r>
            <w:r w:rsidRPr="0778E998">
              <w:rPr>
                <w:i/>
                <w:iCs/>
              </w:rPr>
              <w:t>&lt;angi dato eller kriterium for avslutning, eksempelvis avslutningen av et prosjekt. Merk at behandlingen normalt ikke kan avslutte før Hovedavtalen utløper&gt;.</w:t>
            </w:r>
          </w:p>
        </w:tc>
      </w:tr>
    </w:tbl>
    <w:p w14:paraId="30C75373" w14:textId="77777777" w:rsidR="00D92E99" w:rsidRDefault="00D92E99" w:rsidP="00D92E99"/>
    <w:p w14:paraId="69D922C4" w14:textId="77777777" w:rsidR="00D92E99" w:rsidRDefault="00D92E99" w:rsidP="00D92E99">
      <w:r>
        <w:t>Ved opphør (av avtalen eller en behandling) skal personopplysninger tilbakeleveres og slettes i samsvar med Databehandleravtalen punkt 12 og instruksjonene i Bilag C.</w:t>
      </w:r>
    </w:p>
    <w:p w14:paraId="4A1797B0" w14:textId="77777777" w:rsidR="00D92E99" w:rsidRPr="004B0E6C" w:rsidRDefault="00D92E99" w:rsidP="00D92E99">
      <w:pPr>
        <w:spacing w:after="160" w:line="259" w:lineRule="auto"/>
      </w:pPr>
      <w:bookmarkStart w:id="151" w:name="_Toc10208783"/>
      <w:bookmarkStart w:id="152" w:name="_Toc10359584"/>
      <w:bookmarkStart w:id="153" w:name="_Toc10362687"/>
      <w:bookmarkStart w:id="154" w:name="_Toc10362917"/>
      <w:bookmarkStart w:id="155" w:name="_Toc10362981"/>
      <w:bookmarkStart w:id="156" w:name="_Toc10364458"/>
      <w:bookmarkStart w:id="157" w:name="_Toc10208784"/>
      <w:bookmarkStart w:id="158" w:name="_Toc10359585"/>
      <w:bookmarkStart w:id="159" w:name="_Toc10362688"/>
      <w:bookmarkStart w:id="160" w:name="_Toc10362918"/>
      <w:bookmarkStart w:id="161" w:name="_Toc10362982"/>
      <w:bookmarkStart w:id="162" w:name="_Toc10364459"/>
      <w:bookmarkStart w:id="163" w:name="_Toc10208785"/>
      <w:bookmarkStart w:id="164" w:name="_Toc10359586"/>
      <w:bookmarkStart w:id="165" w:name="_Toc10362689"/>
      <w:bookmarkStart w:id="166" w:name="_Toc10362919"/>
      <w:bookmarkStart w:id="167" w:name="_Toc10362983"/>
      <w:bookmarkStart w:id="168" w:name="_Toc10364460"/>
      <w:bookmarkStart w:id="169" w:name="_Toc10208786"/>
      <w:bookmarkStart w:id="170" w:name="_Toc10359587"/>
      <w:bookmarkStart w:id="171" w:name="_Toc10362690"/>
      <w:bookmarkStart w:id="172" w:name="_Toc10362920"/>
      <w:bookmarkStart w:id="173" w:name="_Toc10362984"/>
      <w:bookmarkStart w:id="174" w:name="_Toc10364461"/>
      <w:bookmarkStart w:id="175" w:name="_Toc10208787"/>
      <w:bookmarkStart w:id="176" w:name="_Toc10359588"/>
      <w:bookmarkStart w:id="177" w:name="_Toc10362691"/>
      <w:bookmarkStart w:id="178" w:name="_Toc10362921"/>
      <w:bookmarkStart w:id="179" w:name="_Toc10362985"/>
      <w:bookmarkStart w:id="180" w:name="_Toc10364462"/>
      <w:bookmarkStart w:id="181" w:name="_Toc10208788"/>
      <w:bookmarkStart w:id="182" w:name="_Toc10359589"/>
      <w:bookmarkStart w:id="183" w:name="_Toc10362692"/>
      <w:bookmarkStart w:id="184" w:name="_Toc10362922"/>
      <w:bookmarkStart w:id="185" w:name="_Toc10362986"/>
      <w:bookmarkStart w:id="186" w:name="_Toc10364463"/>
      <w:bookmarkStart w:id="187" w:name="_Toc10208789"/>
      <w:bookmarkStart w:id="188" w:name="_Toc10359590"/>
      <w:bookmarkStart w:id="189" w:name="_Toc10362693"/>
      <w:bookmarkStart w:id="190" w:name="_Toc10362923"/>
      <w:bookmarkStart w:id="191" w:name="_Toc10362987"/>
      <w:bookmarkStart w:id="192" w:name="_Toc10364464"/>
      <w:bookmarkStart w:id="193" w:name="_Toc10208790"/>
      <w:bookmarkStart w:id="194" w:name="_Toc10359591"/>
      <w:bookmarkStart w:id="195" w:name="_Toc10362694"/>
      <w:bookmarkStart w:id="196" w:name="_Toc10362924"/>
      <w:bookmarkStart w:id="197" w:name="_Toc10362988"/>
      <w:bookmarkStart w:id="198" w:name="_Toc10364465"/>
      <w:bookmarkStart w:id="199" w:name="_Toc10208791"/>
      <w:bookmarkStart w:id="200" w:name="_Toc10359592"/>
      <w:bookmarkStart w:id="201" w:name="_Toc10362695"/>
      <w:bookmarkStart w:id="202" w:name="_Toc10362925"/>
      <w:bookmarkStart w:id="203" w:name="_Toc10362989"/>
      <w:bookmarkStart w:id="204" w:name="_Toc10364466"/>
      <w:bookmarkStart w:id="205" w:name="_Toc10208792"/>
      <w:bookmarkStart w:id="206" w:name="_Toc10359593"/>
      <w:bookmarkStart w:id="207" w:name="_Toc10362696"/>
      <w:bookmarkStart w:id="208" w:name="_Toc10362926"/>
      <w:bookmarkStart w:id="209" w:name="_Toc10362990"/>
      <w:bookmarkStart w:id="210" w:name="_Toc10364467"/>
      <w:bookmarkStart w:id="211" w:name="_Toc10208793"/>
      <w:bookmarkStart w:id="212" w:name="_Toc10359594"/>
      <w:bookmarkStart w:id="213" w:name="_Toc10362697"/>
      <w:bookmarkStart w:id="214" w:name="_Toc10362927"/>
      <w:bookmarkStart w:id="215" w:name="_Toc10362991"/>
      <w:bookmarkStart w:id="216" w:name="_Toc10364468"/>
      <w:bookmarkStart w:id="217" w:name="_Toc10208794"/>
      <w:bookmarkStart w:id="218" w:name="_Toc10359595"/>
      <w:bookmarkStart w:id="219" w:name="_Toc10362698"/>
      <w:bookmarkStart w:id="220" w:name="_Toc10362928"/>
      <w:bookmarkStart w:id="221" w:name="_Toc10362992"/>
      <w:bookmarkStart w:id="222" w:name="_Toc10364469"/>
      <w:bookmarkStart w:id="223" w:name="_Toc10208795"/>
      <w:bookmarkStart w:id="224" w:name="_Toc10359596"/>
      <w:bookmarkStart w:id="225" w:name="_Toc10362699"/>
      <w:bookmarkStart w:id="226" w:name="_Toc10362929"/>
      <w:bookmarkStart w:id="227" w:name="_Toc10362993"/>
      <w:bookmarkStart w:id="228" w:name="_Toc10364470"/>
      <w:bookmarkStart w:id="229" w:name="_Ref501111172"/>
      <w:bookmarkStart w:id="230" w:name="_Toc506305863"/>
      <w:bookmarkStart w:id="231" w:name="_Toc3284305"/>
      <w:bookmarkStart w:id="232" w:name="_Hlk10630453"/>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4B0E6C">
        <w:t xml:space="preserve">databehandlerens bruk av </w:t>
      </w:r>
      <w:bookmarkEnd w:id="229"/>
      <w:bookmarkEnd w:id="230"/>
      <w:bookmarkEnd w:id="231"/>
      <w:r>
        <w:t>underdatabehandlere</w:t>
      </w:r>
    </w:p>
    <w:p w14:paraId="69EDCD08" w14:textId="77777777" w:rsidR="005D1FFA" w:rsidRDefault="005D1FFA" w:rsidP="005D1FFA">
      <w:pPr>
        <w:rPr>
          <w:sz w:val="40"/>
          <w:szCs w:val="40"/>
        </w:rPr>
      </w:pPr>
      <w:bookmarkStart w:id="233" w:name="_Toc27581574"/>
      <w:bookmarkStart w:id="234" w:name="_Toc27581649"/>
      <w:bookmarkStart w:id="235" w:name="_Toc27581871"/>
      <w:bookmarkStart w:id="236" w:name="_Toc501369808"/>
      <w:bookmarkStart w:id="237" w:name="_Toc505602987"/>
      <w:bookmarkStart w:id="238" w:name="_Toc505780020"/>
      <w:bookmarkStart w:id="239" w:name="_Toc506305864"/>
      <w:bookmarkStart w:id="240" w:name="_Toc29465063"/>
      <w:bookmarkEnd w:id="232"/>
      <w:bookmarkEnd w:id="233"/>
      <w:bookmarkEnd w:id="234"/>
      <w:bookmarkEnd w:id="235"/>
    </w:p>
    <w:p w14:paraId="062316A7" w14:textId="4E4C8DEE" w:rsidR="00D92E99" w:rsidRPr="005D1FFA" w:rsidRDefault="00D92E99" w:rsidP="005D1FFA">
      <w:pPr>
        <w:rPr>
          <w:sz w:val="40"/>
          <w:szCs w:val="40"/>
        </w:rPr>
      </w:pPr>
      <w:r w:rsidRPr="005D1FFA">
        <w:rPr>
          <w:sz w:val="40"/>
          <w:szCs w:val="40"/>
        </w:rPr>
        <w:lastRenderedPageBreak/>
        <w:t xml:space="preserve">Betingelser for Databehandlerens bruk og endring av eventuelle </w:t>
      </w:r>
      <w:bookmarkEnd w:id="236"/>
      <w:bookmarkEnd w:id="237"/>
      <w:bookmarkEnd w:id="238"/>
      <w:bookmarkEnd w:id="239"/>
      <w:r w:rsidRPr="005D1FFA">
        <w:rPr>
          <w:sz w:val="40"/>
          <w:szCs w:val="40"/>
        </w:rPr>
        <w:t>Underdatabehandlere</w:t>
      </w:r>
      <w:bookmarkEnd w:id="240"/>
    </w:p>
    <w:p w14:paraId="0B28C4BC" w14:textId="77777777" w:rsidR="00D92E99" w:rsidRDefault="00D92E99" w:rsidP="00D92E99">
      <w:pPr>
        <w:jc w:val="both"/>
      </w:pPr>
    </w:p>
    <w:p w14:paraId="36101F63" w14:textId="77777777" w:rsidR="00D92E99" w:rsidRDefault="00D92E99" w:rsidP="00D92E99">
      <w:pPr>
        <w:pStyle w:val="Overskrift2"/>
      </w:pPr>
      <w:bookmarkStart w:id="241" w:name="_Toc29465064"/>
      <w:r>
        <w:t>Behandlingsansvarliges godkjennelse av bruk av Underdatabehandlere</w:t>
      </w:r>
      <w:bookmarkEnd w:id="241"/>
    </w:p>
    <w:p w14:paraId="2390F08F" w14:textId="77777777" w:rsidR="00D92E99" w:rsidRDefault="00D92E99" w:rsidP="00D92E99">
      <w:r>
        <w:t xml:space="preserve">Ved inngåelse av Databehandleravtalen godkjenner Behandlingsansvarlig bruk av de Underdatabehandlere som er oppført i punkt </w:t>
      </w:r>
      <w:r>
        <w:fldChar w:fldCharType="begin"/>
      </w:r>
      <w:r>
        <w:instrText xml:space="preserve"> REF _Ref16581770 \r \h  \* MERGEFORMAT </w:instrText>
      </w:r>
      <w:r>
        <w:fldChar w:fldCharType="separate"/>
      </w:r>
      <w:r>
        <w:t>B.2</w:t>
      </w:r>
      <w:r>
        <w:fldChar w:fldCharType="end"/>
      </w:r>
      <w:r>
        <w:t xml:space="preserve">. </w:t>
      </w:r>
      <w:r w:rsidRPr="00380A68">
        <w:t xml:space="preserve">Merk at også mor-, søster- og datterselskaper til Databehandleren regnes som </w:t>
      </w:r>
      <w:r>
        <w:t>Underdatabehandlere</w:t>
      </w:r>
      <w:r w:rsidRPr="00380A68">
        <w:t xml:space="preserve"> hvis de bidrar til leveransen</w:t>
      </w:r>
      <w:r>
        <w:t xml:space="preserve"> og behandler personopplysninger. </w:t>
      </w:r>
    </w:p>
    <w:p w14:paraId="0A695E64" w14:textId="77777777" w:rsidR="00D92E99" w:rsidRDefault="00D92E99" w:rsidP="00D92E99"/>
    <w:p w14:paraId="0756DDE6" w14:textId="77777777" w:rsidR="00D92E99" w:rsidRDefault="00D92E99" w:rsidP="00D92E99">
      <w:r>
        <w:t>For endringer i bruk av Underdatabehandlere er det i tillegg avtalt følgende:</w:t>
      </w:r>
    </w:p>
    <w:p w14:paraId="2A8B838B" w14:textId="77777777" w:rsidR="00D92E99" w:rsidRDefault="00D92E99" w:rsidP="00D92E99">
      <w:pPr>
        <w:jc w:val="both"/>
      </w:pPr>
    </w:p>
    <w:tbl>
      <w:tblPr>
        <w:tblStyle w:val="Tabellrutenett"/>
        <w:tblW w:w="0" w:type="auto"/>
        <w:tblLook w:val="04A0" w:firstRow="1" w:lastRow="0" w:firstColumn="1" w:lastColumn="0" w:noHBand="0" w:noVBand="1"/>
      </w:tblPr>
      <w:tblGrid>
        <w:gridCol w:w="704"/>
        <w:gridCol w:w="8358"/>
      </w:tblGrid>
      <w:tr w:rsidR="00D92E99" w14:paraId="4AD999BB" w14:textId="77777777">
        <w:sdt>
          <w:sdtPr>
            <w:rPr>
              <w:highlight w:val="yellow"/>
            </w:rPr>
            <w:id w:val="237602816"/>
            <w14:checkbox>
              <w14:checked w14:val="1"/>
              <w14:checkedState w14:val="2612" w14:font="MS Gothic"/>
              <w14:uncheckedState w14:val="2610" w14:font="MS Gothic"/>
            </w14:checkbox>
          </w:sdtPr>
          <w:sdtEndPr/>
          <w:sdtContent>
            <w:tc>
              <w:tcPr>
                <w:tcW w:w="704" w:type="dxa"/>
              </w:tcPr>
              <w:p w14:paraId="45422DCF"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16E42E86" w14:textId="77777777" w:rsidR="00D92E99" w:rsidRDefault="00D92E99">
            <w:r>
              <w:t>Databehandleren kan benytte Underdatabehandler som i samme konsern (mor- søster- eller datterselskap) som er etablert i et land innenfor EØS-området. Databehandleren skal på forhånd informere Behandlingsansvarlige om bruken av slik Underdatabehandler. (Dette alternativet kan kombineres med et av de andre alternativene.)</w:t>
            </w:r>
          </w:p>
        </w:tc>
      </w:tr>
      <w:tr w:rsidR="00D92E99" w14:paraId="5B8B4D9B" w14:textId="77777777">
        <w:sdt>
          <w:sdtPr>
            <w:rPr>
              <w:highlight w:val="yellow"/>
            </w:rPr>
            <w:id w:val="-583066111"/>
            <w14:checkbox>
              <w14:checked w14:val="1"/>
              <w14:checkedState w14:val="2612" w14:font="MS Gothic"/>
              <w14:uncheckedState w14:val="2610" w14:font="MS Gothic"/>
            </w14:checkbox>
          </w:sdtPr>
          <w:sdtEndPr/>
          <w:sdtContent>
            <w:tc>
              <w:tcPr>
                <w:tcW w:w="704" w:type="dxa"/>
              </w:tcPr>
              <w:p w14:paraId="18EB669D"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19CC5A0C" w14:textId="77777777" w:rsidR="00D92E99" w:rsidRDefault="00D92E99">
            <w:r>
              <w:t xml:space="preserve">Databehandler kan gjennomføre endringer i bruken av Underdatabehandlere forutsatt at den Behandlingsansvarlige underrettes og gis mulighet til å motsette seg endringene. En slik underretning skal være mottatt av Behandlingsansvarlig senest 1 måned før endringen trer i kraft, med mindre annet er avtalt skriftlig mellom partene. Merk at endringer som medfører overføring av personopplysninger til land utenfor EØS-området (Tredjestater) uansett krever skriftlig godkjenning etter Databehandleravtalens punkt 10. </w:t>
            </w:r>
          </w:p>
          <w:p w14:paraId="4FA73D00" w14:textId="77777777" w:rsidR="00D92E99" w:rsidRDefault="00D92E99"/>
          <w:p w14:paraId="5DDBFD25" w14:textId="77777777" w:rsidR="00D92E99" w:rsidRDefault="00D92E99">
            <w:r>
              <w:t>Hvis Behandlingsansvarlig motsetter seg endringen skal Databehandler underrettes så snart som mulig. Den behandlingsansvarlige kan ikke motsette seg endringen uten saklig grunn.</w:t>
            </w:r>
          </w:p>
        </w:tc>
      </w:tr>
      <w:tr w:rsidR="00D92E99" w14:paraId="3CB7312F" w14:textId="77777777">
        <w:sdt>
          <w:sdtPr>
            <w:rPr>
              <w:highlight w:val="yellow"/>
            </w:rPr>
            <w:id w:val="802510387"/>
            <w14:checkbox>
              <w14:checked w14:val="0"/>
              <w14:checkedState w14:val="2612" w14:font="MS Gothic"/>
              <w14:uncheckedState w14:val="2610" w14:font="MS Gothic"/>
            </w14:checkbox>
          </w:sdtPr>
          <w:sdtEndPr/>
          <w:sdtContent>
            <w:tc>
              <w:tcPr>
                <w:tcW w:w="704" w:type="dxa"/>
              </w:tcPr>
              <w:p w14:paraId="0A2D12FF"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7E3E7263" w14:textId="77777777" w:rsidR="00D92E99" w:rsidRDefault="00D92E99">
            <w:r>
              <w:t>Databehandler kan kun gjennomføre endringer i bruken av Underdatabehandlere etter spesifikk og forutgående skriftlig godkjennelse fra Behandlingsansvarlig. Underdatabehandleren kan ikke behandle personopplysninger under Hovedavtalen før slik godkjennelse er gitt. Godkjennelse kan ikke nektes uten saklig grunn.</w:t>
            </w:r>
          </w:p>
        </w:tc>
      </w:tr>
    </w:tbl>
    <w:p w14:paraId="5AE69D3B" w14:textId="77777777" w:rsidR="00D92E99" w:rsidRDefault="00D92E99" w:rsidP="00D92E99">
      <w:pPr>
        <w:jc w:val="both"/>
      </w:pPr>
    </w:p>
    <w:p w14:paraId="5C2AD35F" w14:textId="77777777" w:rsidR="00D92E99" w:rsidRDefault="00D92E99" w:rsidP="00D92E99">
      <w:pPr>
        <w:sectPr w:rsidR="00D92E99">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pPr>
      <w:bookmarkStart w:id="242" w:name="_Toc10359599"/>
      <w:bookmarkStart w:id="243" w:name="_Toc10362702"/>
      <w:bookmarkStart w:id="244" w:name="_Toc10362932"/>
      <w:bookmarkStart w:id="245" w:name="_Toc10362996"/>
      <w:bookmarkStart w:id="246" w:name="_Toc501369809"/>
      <w:bookmarkStart w:id="247" w:name="_Toc505602988"/>
      <w:bookmarkStart w:id="248" w:name="_Toc505780021"/>
      <w:bookmarkStart w:id="249" w:name="_Toc506305865"/>
      <w:bookmarkEnd w:id="242"/>
      <w:bookmarkEnd w:id="243"/>
      <w:bookmarkEnd w:id="244"/>
      <w:bookmarkEnd w:id="245"/>
      <w:r>
        <w:t>&lt;Merknad: Hvis Databehandler benytter underleverandør (tredjepart) som leverer standardiserte tredjepartstjenester (typisk skytjenester), og som oppfyller vilkårene i Databehandleravtalen punkt 9.7, slik at tredjepartens standard databehandleravtale kommer til anvendelse direkte overfor den behandlingsansvarlige, vil skifte av underleverandør hos tredjeparten følge bestemmelsene i tredjepartens databehandleravtale.&gt;</w:t>
      </w:r>
    </w:p>
    <w:p w14:paraId="71FBD5C6" w14:textId="77777777" w:rsidR="00D92E99" w:rsidRPr="00BF496A" w:rsidRDefault="00D92E99" w:rsidP="00D92E99">
      <w:pPr>
        <w:pStyle w:val="Overskrift2"/>
      </w:pPr>
      <w:bookmarkStart w:id="250" w:name="_Ref16581770"/>
      <w:bookmarkStart w:id="251" w:name="_Toc29465065"/>
      <w:r w:rsidRPr="00BF496A">
        <w:lastRenderedPageBreak/>
        <w:t xml:space="preserve">Godkjente </w:t>
      </w:r>
      <w:bookmarkEnd w:id="246"/>
      <w:bookmarkEnd w:id="247"/>
      <w:bookmarkEnd w:id="248"/>
      <w:bookmarkEnd w:id="249"/>
      <w:bookmarkEnd w:id="250"/>
      <w:r>
        <w:t>Underdatabehandlere</w:t>
      </w:r>
      <w:bookmarkEnd w:id="251"/>
    </w:p>
    <w:p w14:paraId="65450D34" w14:textId="77777777" w:rsidR="00D92E99" w:rsidRPr="00766941" w:rsidRDefault="00D92E99" w:rsidP="00D92E99"/>
    <w:p w14:paraId="251882E5" w14:textId="77777777" w:rsidR="00D92E99" w:rsidRPr="006531AC" w:rsidRDefault="00D92E99" w:rsidP="00D92E99">
      <w:pPr>
        <w:rPr>
          <w:rFonts w:cstheme="minorHAnsi"/>
        </w:rPr>
      </w:pPr>
      <w:r w:rsidRPr="006531AC">
        <w:rPr>
          <w:rFonts w:cstheme="minorHAnsi"/>
        </w:rPr>
        <w:t xml:space="preserve">Den Behandlingsansvarlige har godkjent bruk av følgende </w:t>
      </w:r>
      <w:r>
        <w:rPr>
          <w:rFonts w:cstheme="minorHAnsi"/>
        </w:rPr>
        <w:t>Underdatabehandlere</w:t>
      </w:r>
      <w:r w:rsidRPr="006531AC">
        <w:rPr>
          <w:rFonts w:cstheme="minorHAnsi"/>
        </w:rPr>
        <w:t>:</w:t>
      </w:r>
    </w:p>
    <w:p w14:paraId="38626076" w14:textId="77777777" w:rsidR="00D92E99" w:rsidRPr="006531AC" w:rsidRDefault="00D92E99" w:rsidP="00D92E99">
      <w:pPr>
        <w:rPr>
          <w:rFonts w:cstheme="minorHAnsi"/>
        </w:rPr>
      </w:pPr>
    </w:p>
    <w:tbl>
      <w:tblPr>
        <w:tblStyle w:val="Lysliste1"/>
        <w:tblW w:w="13915" w:type="dxa"/>
        <w:tblInd w:w="392" w:type="dxa"/>
        <w:tblBorders>
          <w:insideH w:val="single" w:sz="8" w:space="0" w:color="000000" w:themeColor="text1"/>
          <w:insideV w:val="single" w:sz="8" w:space="0" w:color="000000" w:themeColor="text1"/>
        </w:tblBorders>
        <w:tblLayout w:type="fixed"/>
        <w:tblLook w:val="04A0" w:firstRow="1" w:lastRow="0" w:firstColumn="1" w:lastColumn="0" w:noHBand="0" w:noVBand="1"/>
      </w:tblPr>
      <w:tblGrid>
        <w:gridCol w:w="1449"/>
        <w:gridCol w:w="1045"/>
        <w:gridCol w:w="1428"/>
        <w:gridCol w:w="3598"/>
        <w:gridCol w:w="2194"/>
        <w:gridCol w:w="2075"/>
        <w:gridCol w:w="2126"/>
      </w:tblGrid>
      <w:tr w:rsidR="00D92E99" w:rsidRPr="006531AC" w14:paraId="27547B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D5DCE4" w:themeFill="text2" w:themeFillTint="33"/>
          </w:tcPr>
          <w:p w14:paraId="311B5D78" w14:textId="77777777" w:rsidR="00D92E99" w:rsidRPr="006531AC" w:rsidRDefault="00D92E99">
            <w:pPr>
              <w:rPr>
                <w:color w:val="auto"/>
                <w:lang w:val="nb-NO"/>
              </w:rPr>
            </w:pPr>
            <w:r w:rsidRPr="006531AC">
              <w:rPr>
                <w:color w:val="auto"/>
                <w:lang w:val="nb-NO"/>
              </w:rPr>
              <w:t>Navn</w:t>
            </w:r>
          </w:p>
        </w:tc>
        <w:tc>
          <w:tcPr>
            <w:tcW w:w="1045" w:type="dxa"/>
            <w:shd w:val="clear" w:color="auto" w:fill="D5DCE4" w:themeFill="text2" w:themeFillTint="33"/>
          </w:tcPr>
          <w:p w14:paraId="01DD8CD4" w14:textId="77777777" w:rsidR="00D92E99" w:rsidRPr="006531AC" w:rsidRDefault="00D92E99">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Org</w:t>
            </w:r>
            <w:r>
              <w:rPr>
                <w:color w:val="auto"/>
                <w:lang w:val="nb-NO"/>
              </w:rPr>
              <w:t>.</w:t>
            </w:r>
            <w:r w:rsidRPr="006531AC">
              <w:rPr>
                <w:color w:val="auto"/>
                <w:lang w:val="nb-NO"/>
              </w:rPr>
              <w:t>nr</w:t>
            </w:r>
            <w:r>
              <w:rPr>
                <w:color w:val="auto"/>
                <w:lang w:val="nb-NO"/>
              </w:rPr>
              <w:t>.</w:t>
            </w:r>
          </w:p>
        </w:tc>
        <w:tc>
          <w:tcPr>
            <w:tcW w:w="1428" w:type="dxa"/>
            <w:shd w:val="clear" w:color="auto" w:fill="D5DCE4" w:themeFill="text2" w:themeFillTint="33"/>
          </w:tcPr>
          <w:p w14:paraId="2B705864" w14:textId="77777777" w:rsidR="00D92E99" w:rsidRPr="006531AC" w:rsidRDefault="00D92E99">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Adresse</w:t>
            </w:r>
          </w:p>
        </w:tc>
        <w:tc>
          <w:tcPr>
            <w:tcW w:w="3598" w:type="dxa"/>
            <w:shd w:val="clear" w:color="auto" w:fill="D5DCE4" w:themeFill="text2" w:themeFillTint="33"/>
          </w:tcPr>
          <w:p w14:paraId="0FFBB0BA" w14:textId="77777777" w:rsidR="00D92E99" w:rsidRPr="006531AC" w:rsidRDefault="00D92E99">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Beskrivelse av behandling</w:t>
            </w:r>
          </w:p>
        </w:tc>
        <w:tc>
          <w:tcPr>
            <w:tcW w:w="2194" w:type="dxa"/>
            <w:shd w:val="clear" w:color="auto" w:fill="D5DCE4" w:themeFill="text2" w:themeFillTint="33"/>
          </w:tcPr>
          <w:p w14:paraId="45B7831F" w14:textId="77777777" w:rsidR="00D92E99" w:rsidRPr="006531AC" w:rsidRDefault="00D92E99">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sz w:val="20"/>
                <w:lang w:val="nb-NO"/>
              </w:rPr>
              <w:t>Behandlingssted</w:t>
            </w:r>
          </w:p>
        </w:tc>
        <w:tc>
          <w:tcPr>
            <w:tcW w:w="2075" w:type="dxa"/>
            <w:shd w:val="clear" w:color="auto" w:fill="D5DCE4" w:themeFill="text2" w:themeFillTint="33"/>
          </w:tcPr>
          <w:p w14:paraId="2C2E14E7" w14:textId="77777777" w:rsidR="00D92E99" w:rsidRPr="006531AC" w:rsidRDefault="00D92E99">
            <w:pPr>
              <w:cnfStyle w:val="100000000000" w:firstRow="1" w:lastRow="0" w:firstColumn="0" w:lastColumn="0" w:oddVBand="0" w:evenVBand="0" w:oddHBand="0" w:evenHBand="0" w:firstRowFirstColumn="0" w:firstRowLastColumn="0" w:lastRowFirstColumn="0" w:lastRowLastColumn="0"/>
              <w:rPr>
                <w:color w:val="auto"/>
                <w:lang w:val="nb-NO"/>
              </w:rPr>
            </w:pPr>
            <w:r>
              <w:rPr>
                <w:color w:val="auto"/>
                <w:sz w:val="20"/>
                <w:lang w:val="nb-NO"/>
              </w:rPr>
              <w:t>Kontaktinformasjon</w:t>
            </w:r>
          </w:p>
        </w:tc>
        <w:tc>
          <w:tcPr>
            <w:tcW w:w="2126" w:type="dxa"/>
            <w:shd w:val="clear" w:color="auto" w:fill="D5DCE4" w:themeFill="text2" w:themeFillTint="33"/>
          </w:tcPr>
          <w:p w14:paraId="7EE4B72F" w14:textId="77777777" w:rsidR="00D92E99" w:rsidRDefault="00D92E99">
            <w:pPr>
              <w:cnfStyle w:val="100000000000" w:firstRow="1" w:lastRow="0" w:firstColumn="0" w:lastColumn="0" w:oddVBand="0" w:evenVBand="0" w:oddHBand="0" w:evenHBand="0" w:firstRowFirstColumn="0" w:firstRowLastColumn="0" w:lastRowFirstColumn="0" w:lastRowLastColumn="0"/>
              <w:rPr>
                <w:sz w:val="20"/>
              </w:rPr>
            </w:pPr>
            <w:r>
              <w:rPr>
                <w:sz w:val="20"/>
              </w:rPr>
              <w:t>Særlige kategorier personopplysninger</w:t>
            </w:r>
          </w:p>
        </w:tc>
      </w:tr>
      <w:tr w:rsidR="00D92E99" w:rsidRPr="006531AC" w14:paraId="361590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6F00F6F0" w14:textId="77777777" w:rsidR="00D92E99" w:rsidRPr="00FE7DDE" w:rsidRDefault="00D92E99">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130E39E5"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23CFBE77"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73CA9E83"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3F300C23"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314E80FE"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2BB767CB" w14:textId="77777777" w:rsidR="00D92E99" w:rsidRPr="00896E33" w:rsidRDefault="00D92E99">
            <w:pPr>
              <w:cnfStyle w:val="000000100000" w:firstRow="0" w:lastRow="0" w:firstColumn="0" w:lastColumn="0" w:oddVBand="0" w:evenVBand="0" w:oddHBand="1" w:evenHBand="0" w:firstRowFirstColumn="0" w:firstRowLastColumn="0" w:lastRowFirstColumn="0" w:lastRowLastColumn="0"/>
              <w:rPr>
                <w:i/>
                <w:sz w:val="20"/>
                <w:highlight w:val="yellow"/>
              </w:rPr>
            </w:pPr>
            <w:r w:rsidRPr="00896E33">
              <w:rPr>
                <w:i/>
                <w:sz w:val="20"/>
                <w:highlight w:val="yellow"/>
              </w:rPr>
              <w:t>[Angi om det behandles særlige kategorier av personopplysninger]</w:t>
            </w:r>
          </w:p>
        </w:tc>
      </w:tr>
      <w:tr w:rsidR="00D92E99" w:rsidRPr="006531AC" w14:paraId="7875DD00" w14:textId="77777777">
        <w:tc>
          <w:tcPr>
            <w:cnfStyle w:val="001000000000" w:firstRow="0" w:lastRow="0" w:firstColumn="1" w:lastColumn="0" w:oddVBand="0" w:evenVBand="0" w:oddHBand="0" w:evenHBand="0" w:firstRowFirstColumn="0" w:firstRowLastColumn="0" w:lastRowFirstColumn="0" w:lastRowLastColumn="0"/>
            <w:tcW w:w="1449" w:type="dxa"/>
          </w:tcPr>
          <w:p w14:paraId="744A7408" w14:textId="77777777" w:rsidR="00D92E99" w:rsidRPr="00FE7DDE" w:rsidRDefault="00D92E99">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67523FE1"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59698702"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406D43A0"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3AC81A2E"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29A1345F"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2862FC4D"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rPr>
            </w:pPr>
          </w:p>
        </w:tc>
      </w:tr>
      <w:tr w:rsidR="00D92E99" w:rsidRPr="006531AC" w14:paraId="41F2D0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5CAC50B2" w14:textId="77777777" w:rsidR="00D92E99" w:rsidRPr="00FE7DDE" w:rsidRDefault="00D92E99">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59A094B4"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0075A7A5"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3CAD07C9"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55106F41"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7288EF9F"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0A5D8CE5" w14:textId="77777777" w:rsidR="00D92E99" w:rsidRPr="00FE7DDE" w:rsidRDefault="00D92E99">
            <w:pPr>
              <w:cnfStyle w:val="000000100000" w:firstRow="0" w:lastRow="0" w:firstColumn="0" w:lastColumn="0" w:oddVBand="0" w:evenVBand="0" w:oddHBand="1" w:evenHBand="0" w:firstRowFirstColumn="0" w:firstRowLastColumn="0" w:lastRowFirstColumn="0" w:lastRowLastColumn="0"/>
              <w:rPr>
                <w:i/>
                <w:sz w:val="20"/>
              </w:rPr>
            </w:pPr>
          </w:p>
        </w:tc>
      </w:tr>
      <w:tr w:rsidR="00D92E99" w:rsidRPr="006531AC" w14:paraId="176B73A4" w14:textId="77777777">
        <w:tc>
          <w:tcPr>
            <w:cnfStyle w:val="001000000000" w:firstRow="0" w:lastRow="0" w:firstColumn="1" w:lastColumn="0" w:oddVBand="0" w:evenVBand="0" w:oddHBand="0" w:evenHBand="0" w:firstRowFirstColumn="0" w:firstRowLastColumn="0" w:lastRowFirstColumn="0" w:lastRowLastColumn="0"/>
            <w:tcW w:w="1449" w:type="dxa"/>
          </w:tcPr>
          <w:p w14:paraId="1B34EDBB" w14:textId="77777777" w:rsidR="00D92E99" w:rsidRPr="00FE7DDE" w:rsidRDefault="00D92E99">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5890D9C0"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47FE8B24"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0B2CCF9B"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51251385"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166AC796"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1977790C" w14:textId="77777777" w:rsidR="00D92E99" w:rsidRPr="00FE7DDE" w:rsidRDefault="00D92E99">
            <w:pPr>
              <w:cnfStyle w:val="000000000000" w:firstRow="0" w:lastRow="0" w:firstColumn="0" w:lastColumn="0" w:oddVBand="0" w:evenVBand="0" w:oddHBand="0" w:evenHBand="0" w:firstRowFirstColumn="0" w:firstRowLastColumn="0" w:lastRowFirstColumn="0" w:lastRowLastColumn="0"/>
              <w:rPr>
                <w:i/>
                <w:sz w:val="20"/>
              </w:rPr>
            </w:pPr>
          </w:p>
        </w:tc>
      </w:tr>
    </w:tbl>
    <w:p w14:paraId="1040097D" w14:textId="77777777" w:rsidR="00D92E99" w:rsidRPr="006531AC" w:rsidRDefault="00D92E99" w:rsidP="00D92E99">
      <w:pPr>
        <w:jc w:val="both"/>
        <w:rPr>
          <w:u w:val="single"/>
        </w:rPr>
      </w:pPr>
    </w:p>
    <w:p w14:paraId="03B8A8A7" w14:textId="77777777" w:rsidR="00D92E99" w:rsidRPr="006531AC" w:rsidRDefault="00D92E99" w:rsidP="00D92E99">
      <w:pPr>
        <w:rPr>
          <w:rFonts w:cstheme="minorHAnsi"/>
        </w:rPr>
      </w:pPr>
      <w:r w:rsidRPr="006531AC">
        <w:rPr>
          <w:rFonts w:cstheme="minorHAnsi"/>
        </w:rPr>
        <w:t xml:space="preserve">Databehandleren kan ikke bruke den enkelte </w:t>
      </w:r>
      <w:r>
        <w:rPr>
          <w:rFonts w:cstheme="minorHAnsi"/>
        </w:rPr>
        <w:t>Underdatabehandleren</w:t>
      </w:r>
      <w:r w:rsidRPr="006531AC">
        <w:rPr>
          <w:rFonts w:cstheme="minorHAnsi"/>
        </w:rPr>
        <w:t xml:space="preserve"> til en annen behandling enn avtalt eller la en annen </w:t>
      </w:r>
      <w:r>
        <w:rPr>
          <w:rFonts w:cstheme="minorHAnsi"/>
        </w:rPr>
        <w:t>Underdatabehandler</w:t>
      </w:r>
      <w:r w:rsidRPr="006531AC">
        <w:rPr>
          <w:rFonts w:cstheme="minorHAnsi"/>
        </w:rPr>
        <w:t xml:space="preserve"> utføre den beskrevne behandlingen </w:t>
      </w:r>
      <w:r>
        <w:rPr>
          <w:rFonts w:cstheme="minorHAnsi"/>
        </w:rPr>
        <w:t>i andre tilfeller enn det som følger av Bilag B, punkt B.1 om skifte av Underdatabehandler</w:t>
      </w:r>
      <w:r w:rsidRPr="006531AC">
        <w:rPr>
          <w:rFonts w:cstheme="minorHAnsi"/>
        </w:rPr>
        <w:t xml:space="preserve">. </w:t>
      </w:r>
    </w:p>
    <w:p w14:paraId="5E2AB089" w14:textId="77777777" w:rsidR="00D92E99" w:rsidRDefault="00D92E99" w:rsidP="00D92E99">
      <w:pPr>
        <w:spacing w:after="160" w:line="259" w:lineRule="auto"/>
        <w:rPr>
          <w:rFonts w:cstheme="minorHAnsi"/>
        </w:rPr>
        <w:sectPr w:rsidR="00D92E99">
          <w:pgSz w:w="16838" w:h="11906" w:orient="landscape"/>
          <w:pgMar w:top="1418" w:right="1418" w:bottom="1418" w:left="1418" w:header="709" w:footer="709" w:gutter="0"/>
          <w:cols w:space="708"/>
          <w:docGrid w:linePitch="360"/>
        </w:sectPr>
      </w:pPr>
    </w:p>
    <w:p w14:paraId="26C35582" w14:textId="77777777" w:rsidR="00D92E99" w:rsidRDefault="00D92E99" w:rsidP="00D92E99">
      <w:pPr>
        <w:spacing w:after="160" w:line="259" w:lineRule="auto"/>
        <w:rPr>
          <w:b/>
          <w:caps/>
          <w:kern w:val="28"/>
          <w:sz w:val="28"/>
        </w:rPr>
      </w:pPr>
      <w:bookmarkStart w:id="252" w:name="_Ref501111183"/>
      <w:bookmarkStart w:id="253" w:name="_Toc506305866"/>
      <w:bookmarkStart w:id="254" w:name="_Toc3284306"/>
    </w:p>
    <w:p w14:paraId="2EB4189F" w14:textId="77777777" w:rsidR="00D92E99" w:rsidRPr="005D1FFA" w:rsidRDefault="00D92E99" w:rsidP="005D1FFA">
      <w:pPr>
        <w:rPr>
          <w:sz w:val="40"/>
          <w:szCs w:val="40"/>
        </w:rPr>
      </w:pPr>
      <w:bookmarkStart w:id="255" w:name="_Toc29465066"/>
      <w:r w:rsidRPr="005D1FFA">
        <w:rPr>
          <w:sz w:val="40"/>
          <w:szCs w:val="40"/>
        </w:rPr>
        <w:t xml:space="preserve">Instruks </w:t>
      </w:r>
      <w:proofErr w:type="gramStart"/>
      <w:r w:rsidRPr="005D1FFA">
        <w:rPr>
          <w:sz w:val="40"/>
          <w:szCs w:val="40"/>
        </w:rPr>
        <w:t>vedrørende</w:t>
      </w:r>
      <w:proofErr w:type="gramEnd"/>
      <w:r w:rsidRPr="005D1FFA">
        <w:rPr>
          <w:sz w:val="40"/>
          <w:szCs w:val="40"/>
        </w:rPr>
        <w:t xml:space="preserve"> behandling av personopplysninger</w:t>
      </w:r>
      <w:bookmarkEnd w:id="252"/>
      <w:bookmarkEnd w:id="253"/>
      <w:bookmarkEnd w:id="254"/>
      <w:bookmarkEnd w:id="255"/>
      <w:r w:rsidRPr="005D1FFA">
        <w:rPr>
          <w:sz w:val="40"/>
          <w:szCs w:val="40"/>
        </w:rPr>
        <w:t xml:space="preserve"> </w:t>
      </w:r>
    </w:p>
    <w:p w14:paraId="4E214EAC" w14:textId="77777777" w:rsidR="00D92E99" w:rsidRPr="000B1A8F" w:rsidRDefault="00D92E99" w:rsidP="00D92E99"/>
    <w:p w14:paraId="6ED3FE30" w14:textId="77777777" w:rsidR="00D92E99" w:rsidRPr="00BD5BE1" w:rsidRDefault="00D92E99" w:rsidP="00D92E99">
      <w:pPr>
        <w:pStyle w:val="Overskrift2"/>
      </w:pPr>
      <w:bookmarkStart w:id="256" w:name="_Toc501369811"/>
      <w:bookmarkStart w:id="257" w:name="_Toc505602990"/>
      <w:bookmarkStart w:id="258" w:name="_Toc505780023"/>
      <w:bookmarkStart w:id="259" w:name="_Toc506305867"/>
      <w:bookmarkStart w:id="260" w:name="_Toc29465067"/>
      <w:r w:rsidRPr="00BD5BE1">
        <w:t xml:space="preserve">Behandlingens </w:t>
      </w:r>
      <w:bookmarkEnd w:id="256"/>
      <w:bookmarkEnd w:id="257"/>
      <w:bookmarkEnd w:id="258"/>
      <w:bookmarkEnd w:id="259"/>
      <w:r>
        <w:t>omfang og formål</w:t>
      </w:r>
      <w:bookmarkEnd w:id="260"/>
    </w:p>
    <w:p w14:paraId="55CB723E" w14:textId="77777777" w:rsidR="00D92E99" w:rsidRDefault="00D92E99" w:rsidP="00D92E99">
      <w:pPr>
        <w:rPr>
          <w:rFonts w:cstheme="minorHAnsi"/>
        </w:rPr>
      </w:pPr>
      <w:r w:rsidRPr="00D24F41">
        <w:rPr>
          <w:rFonts w:cstheme="minorHAnsi"/>
        </w:rPr>
        <w:t>Personopplysningene skal</w:t>
      </w:r>
      <w:r w:rsidRPr="00D24F41">
        <w:rPr>
          <w:rFonts w:cstheme="minorHAnsi"/>
          <w:i/>
        </w:rPr>
        <w:t xml:space="preserve"> </w:t>
      </w:r>
      <w:r w:rsidRPr="00D24F41">
        <w:rPr>
          <w:rFonts w:cstheme="minorHAnsi"/>
        </w:rPr>
        <w:t>utelukkende behandles</w:t>
      </w:r>
      <w:r>
        <w:rPr>
          <w:rFonts w:cstheme="minorHAnsi"/>
        </w:rPr>
        <w:t xml:space="preserve"> i det omfang og</w:t>
      </w:r>
      <w:r w:rsidRPr="00D24F41">
        <w:rPr>
          <w:rFonts w:cstheme="minorHAnsi"/>
        </w:rPr>
        <w:t xml:space="preserve"> for de formål som er beskrevet i </w:t>
      </w:r>
    </w:p>
    <w:p w14:paraId="78EAA9A2" w14:textId="77777777" w:rsidR="00D92E99" w:rsidRDefault="00D92E99" w:rsidP="004D7048">
      <w:pPr>
        <w:pStyle w:val="Listeavsnitt"/>
        <w:numPr>
          <w:ilvl w:val="0"/>
          <w:numId w:val="16"/>
        </w:numPr>
        <w:rPr>
          <w:rFonts w:cstheme="minorHAnsi"/>
        </w:rPr>
      </w:pPr>
      <w:r w:rsidRPr="00EF528C">
        <w:rPr>
          <w:rFonts w:cstheme="minorHAnsi"/>
        </w:rPr>
        <w:t>Hovedavtalen</w:t>
      </w:r>
      <w:r>
        <w:rPr>
          <w:rFonts w:cstheme="minorHAnsi"/>
        </w:rPr>
        <w:t xml:space="preserve"> </w:t>
      </w:r>
    </w:p>
    <w:p w14:paraId="5D7AA862" w14:textId="77777777" w:rsidR="00D92E99" w:rsidRDefault="00D92E99" w:rsidP="004D7048">
      <w:pPr>
        <w:pStyle w:val="Listeavsnitt"/>
        <w:numPr>
          <w:ilvl w:val="0"/>
          <w:numId w:val="16"/>
        </w:numPr>
        <w:rPr>
          <w:rFonts w:cstheme="minorHAnsi"/>
        </w:rPr>
      </w:pPr>
      <w:r w:rsidRPr="00EF528C">
        <w:rPr>
          <w:rFonts w:cstheme="minorHAnsi"/>
        </w:rPr>
        <w:t xml:space="preserve">Databehandleravtalen </w:t>
      </w:r>
      <w:r>
        <w:rPr>
          <w:rFonts w:cstheme="minorHAnsi"/>
        </w:rPr>
        <w:t>med bilag</w:t>
      </w:r>
    </w:p>
    <w:p w14:paraId="459A8D3F" w14:textId="77777777" w:rsidR="00D92E99" w:rsidRDefault="00D92E99" w:rsidP="00D92E99">
      <w:pPr>
        <w:rPr>
          <w:rFonts w:cstheme="minorHAnsi"/>
        </w:rPr>
      </w:pPr>
    </w:p>
    <w:p w14:paraId="552974F7" w14:textId="77777777" w:rsidR="00D92E99" w:rsidRPr="00D24F41" w:rsidRDefault="00D92E99" w:rsidP="00D92E99">
      <w:pPr>
        <w:pStyle w:val="Listeavsnitt"/>
        <w:rPr>
          <w:rFonts w:cstheme="minorHAnsi"/>
        </w:rPr>
      </w:pPr>
    </w:p>
    <w:p w14:paraId="327901B8" w14:textId="77777777" w:rsidR="00D92E99" w:rsidRDefault="00D92E99" w:rsidP="00D92E99">
      <w:pPr>
        <w:rPr>
          <w:rFonts w:cstheme="minorHAnsi"/>
        </w:rPr>
      </w:pPr>
      <w:r w:rsidRPr="00D24F41">
        <w:rPr>
          <w:rFonts w:cstheme="minorHAnsi"/>
        </w:rPr>
        <w:t>Databehandler har ikke råderett over personopplysningene</w:t>
      </w:r>
      <w:r>
        <w:rPr>
          <w:rFonts w:cstheme="minorHAnsi"/>
        </w:rPr>
        <w:t xml:space="preserve"> utover det som er nødvendig for å oppfylle sine plikter etter Databehandleravtalen</w:t>
      </w:r>
      <w:r w:rsidRPr="00D24F41">
        <w:rPr>
          <w:rFonts w:cstheme="minorHAnsi"/>
        </w:rPr>
        <w:t>, og kan ikke behandle disse til egne formål.</w:t>
      </w:r>
      <w:r>
        <w:rPr>
          <w:rFonts w:cstheme="minorHAnsi"/>
        </w:rPr>
        <w:t xml:space="preserve"> </w:t>
      </w:r>
    </w:p>
    <w:p w14:paraId="6743CF73" w14:textId="77777777" w:rsidR="00D92E99" w:rsidRDefault="00D92E99" w:rsidP="00D92E99">
      <w:pPr>
        <w:rPr>
          <w:rFonts w:cstheme="minorHAnsi"/>
        </w:rPr>
      </w:pPr>
    </w:p>
    <w:p w14:paraId="2F7A664A" w14:textId="77777777" w:rsidR="00D92E99" w:rsidRDefault="00D92E99" w:rsidP="00D92E99">
      <w:pPr>
        <w:pStyle w:val="Overskrift2"/>
      </w:pPr>
      <w:bookmarkStart w:id="261" w:name="_Toc29465068"/>
      <w:r w:rsidRPr="003B0250">
        <w:t xml:space="preserve">Sikkerhet </w:t>
      </w:r>
      <w:r>
        <w:t>ved</w:t>
      </w:r>
      <w:r w:rsidRPr="003B0250">
        <w:t xml:space="preserve"> behandlingen</w:t>
      </w:r>
      <w:bookmarkEnd w:id="261"/>
    </w:p>
    <w:p w14:paraId="05B2F3DC" w14:textId="77777777" w:rsidR="00D92E99" w:rsidRDefault="00D92E99" w:rsidP="00D92E99"/>
    <w:p w14:paraId="3D4203A2" w14:textId="77777777" w:rsidR="00D92E99" w:rsidRPr="00813525" w:rsidRDefault="00D92E99" w:rsidP="00D92E99">
      <w:pPr>
        <w:pStyle w:val="Overskrift3"/>
        <w:rPr>
          <w:rFonts w:asciiTheme="majorHAnsi" w:hAnsiTheme="majorHAnsi" w:cstheme="majorHAnsi"/>
          <w:bCs w:val="0"/>
        </w:rPr>
      </w:pPr>
      <w:bookmarkStart w:id="262" w:name="_Toc29465069"/>
      <w:r w:rsidRPr="00813525">
        <w:rPr>
          <w:rFonts w:asciiTheme="majorHAnsi" w:hAnsiTheme="majorHAnsi" w:cstheme="majorHAnsi"/>
        </w:rPr>
        <w:t>Angivelse av sikkerhetsnivå</w:t>
      </w:r>
      <w:bookmarkEnd w:id="262"/>
    </w:p>
    <w:p w14:paraId="289226FC" w14:textId="77777777" w:rsidR="00D92E99" w:rsidRPr="00643016" w:rsidRDefault="00D92E99" w:rsidP="00D92E99"/>
    <w:p w14:paraId="09EE4FD1" w14:textId="77777777" w:rsidR="00D92E99" w:rsidRDefault="00D92E99" w:rsidP="00D92E99">
      <w:pPr>
        <w:rPr>
          <w:rFonts w:cstheme="minorHAnsi"/>
        </w:rPr>
      </w:pPr>
      <w:r>
        <w:rPr>
          <w:rFonts w:cstheme="minorHAnsi"/>
        </w:rPr>
        <w:t xml:space="preserve">Ut fra en vurdering av omfanget av personopplysninger som blir behandlet, typen opplysninger og karakteren av behandlingen er det basert på en konkret risikovurdering fastsatt at behandlingen (velg ett alternativ): </w:t>
      </w:r>
    </w:p>
    <w:p w14:paraId="1678B63B" w14:textId="77777777" w:rsidR="00D92E99" w:rsidRDefault="00D92E99" w:rsidP="00D92E99">
      <w:pPr>
        <w:rPr>
          <w:rFonts w:cstheme="minorHAnsi"/>
        </w:rPr>
      </w:pPr>
    </w:p>
    <w:p w14:paraId="2FF3BCD7" w14:textId="77777777" w:rsidR="00D92E99" w:rsidRDefault="00D92E99" w:rsidP="00D92E99">
      <w:pPr>
        <w:rPr>
          <w:rFonts w:cstheme="minorHAnsi"/>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D92E99" w14:paraId="3DD69D11" w14:textId="77777777">
        <w:trPr>
          <w:trHeight w:val="567"/>
        </w:trPr>
        <w:sdt>
          <w:sdtPr>
            <w:rPr>
              <w:highlight w:val="yellow"/>
            </w:rPr>
            <w:id w:val="705987901"/>
            <w14:checkbox>
              <w14:checked w14:val="0"/>
              <w14:checkedState w14:val="2612" w14:font="MS Gothic"/>
              <w14:uncheckedState w14:val="2610" w14:font="MS Gothic"/>
            </w14:checkbox>
          </w:sdtPr>
          <w:sdtEndPr/>
          <w:sdtContent>
            <w:tc>
              <w:tcPr>
                <w:tcW w:w="704" w:type="dxa"/>
              </w:tcPr>
              <w:p w14:paraId="34A061EB"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07D937BC" w14:textId="77777777" w:rsidR="00D92E99" w:rsidRDefault="00D92E99">
            <w:r>
              <w:t xml:space="preserve">Krever et høyt sikkerhetsnivå. Begrunnelse: </w:t>
            </w:r>
          </w:p>
          <w:p w14:paraId="333BE617" w14:textId="77777777" w:rsidR="00D92E99" w:rsidRDefault="00D92E99"/>
          <w:p w14:paraId="1BF6BC13" w14:textId="77777777" w:rsidR="00D92E99" w:rsidRPr="007D67A7" w:rsidRDefault="00D92E99">
            <w:pPr>
              <w:rPr>
                <w:i/>
                <w:iCs/>
              </w:rPr>
            </w:pPr>
            <w:r w:rsidRPr="00EC78C0">
              <w:rPr>
                <w:i/>
                <w:iCs/>
              </w:rPr>
              <w:t>&lt;Vis til risikovurderingen som er gjort og skriv begrunnelse&gt;</w:t>
            </w:r>
          </w:p>
          <w:p w14:paraId="6399F5D3" w14:textId="77777777" w:rsidR="00D92E99" w:rsidRDefault="00D92E99"/>
          <w:p w14:paraId="24788016" w14:textId="77777777" w:rsidR="00D92E99" w:rsidRPr="00EC78C0" w:rsidRDefault="00D92E99">
            <w:pPr>
              <w:rPr>
                <w:rFonts w:cstheme="minorBidi"/>
                <w:i/>
                <w:iCs/>
              </w:rPr>
            </w:pPr>
            <w:r w:rsidRPr="00EC78C0">
              <w:t>&lt;</w:t>
            </w:r>
            <w:r w:rsidRPr="00EC78C0">
              <w:rPr>
                <w:i/>
                <w:iCs/>
              </w:rPr>
              <w:t>F.eks.</w:t>
            </w:r>
            <w:r w:rsidRPr="00EC78C0">
              <w:rPr>
                <w:rFonts w:cstheme="minorBidi"/>
                <w:i/>
                <w:iCs/>
              </w:rPr>
              <w:t xml:space="preserve"> Behandlingen</w:t>
            </w:r>
            <w:r w:rsidRPr="00EC78C0">
              <w:rPr>
                <w:rFonts w:cstheme="minorBidi"/>
              </w:rPr>
              <w:t xml:space="preserve"> </w:t>
            </w:r>
            <w:r w:rsidRPr="00EC78C0">
              <w:rPr>
                <w:rFonts w:cstheme="minorBidi"/>
                <w:i/>
                <w:iCs/>
              </w:rPr>
              <w:t>omfatter store mengder av «særlige kategorier av personopplysninger» i henhold til GDPR artikkel 9 (1) som krever særlig beskyttelse&gt;</w:t>
            </w:r>
          </w:p>
        </w:tc>
      </w:tr>
      <w:tr w:rsidR="00D92E99" w:rsidRPr="00545CED" w14:paraId="659B3909" w14:textId="77777777">
        <w:trPr>
          <w:trHeight w:val="567"/>
        </w:trPr>
        <w:tc>
          <w:tcPr>
            <w:tcW w:w="704" w:type="dxa"/>
          </w:tcPr>
          <w:p w14:paraId="6D545D2E" w14:textId="77777777" w:rsidR="00D92E99" w:rsidRPr="00545CED" w:rsidRDefault="00D92E99">
            <w:pPr>
              <w:jc w:val="both"/>
              <w:rPr>
                <w:b/>
                <w:bCs/>
                <w:highlight w:val="yellow"/>
              </w:rPr>
            </w:pPr>
          </w:p>
        </w:tc>
        <w:tc>
          <w:tcPr>
            <w:tcW w:w="8358" w:type="dxa"/>
          </w:tcPr>
          <w:p w14:paraId="58879CE7" w14:textId="77777777" w:rsidR="00D92E99" w:rsidRPr="00545CED" w:rsidRDefault="00D92E99">
            <w:pPr>
              <w:jc w:val="both"/>
              <w:rPr>
                <w:b/>
                <w:bCs/>
              </w:rPr>
            </w:pPr>
          </w:p>
        </w:tc>
      </w:tr>
      <w:tr w:rsidR="00D92E99" w:rsidRPr="00E069B0" w14:paraId="2E48E004" w14:textId="77777777">
        <w:trPr>
          <w:trHeight w:val="567"/>
        </w:trPr>
        <w:sdt>
          <w:sdtPr>
            <w:rPr>
              <w:highlight w:val="yellow"/>
            </w:rPr>
            <w:id w:val="-1173024827"/>
            <w14:checkbox>
              <w14:checked w14:val="1"/>
              <w14:checkedState w14:val="2612" w14:font="MS Gothic"/>
              <w14:uncheckedState w14:val="2610" w14:font="MS Gothic"/>
            </w14:checkbox>
          </w:sdtPr>
          <w:sdtEndPr/>
          <w:sdtContent>
            <w:tc>
              <w:tcPr>
                <w:tcW w:w="704" w:type="dxa"/>
              </w:tcPr>
              <w:p w14:paraId="0EE7F66C" w14:textId="77777777" w:rsidR="00D92E99" w:rsidRPr="00E069B0" w:rsidRDefault="00D92E99">
                <w:pPr>
                  <w:jc w:val="both"/>
                  <w:rPr>
                    <w:highlight w:val="yellow"/>
                  </w:rPr>
                </w:pPr>
                <w:r w:rsidRPr="0778E998">
                  <w:rPr>
                    <w:rFonts w:ascii="MS Gothic" w:eastAsia="MS Gothic" w:hAnsi="MS Gothic"/>
                    <w:highlight w:val="yellow"/>
                  </w:rPr>
                  <w:t>☒</w:t>
                </w:r>
              </w:p>
            </w:tc>
          </w:sdtContent>
        </w:sdt>
        <w:tc>
          <w:tcPr>
            <w:tcW w:w="8358" w:type="dxa"/>
          </w:tcPr>
          <w:p w14:paraId="73E55324" w14:textId="77777777" w:rsidR="00D92E99" w:rsidRPr="00E069B0" w:rsidRDefault="00D92E99">
            <w:r w:rsidRPr="00E069B0">
              <w:t xml:space="preserve">Ikke krever et høyt sikkerhetsnivå. Begrunnelse: </w:t>
            </w:r>
          </w:p>
          <w:p w14:paraId="3FB377FA" w14:textId="77777777" w:rsidR="00D92E99" w:rsidRPr="00E069B0" w:rsidRDefault="00D92E99"/>
          <w:p w14:paraId="630E7AE0" w14:textId="77777777" w:rsidR="00D92E99" w:rsidRPr="00E069B0" w:rsidRDefault="00D92E99">
            <w:pPr>
              <w:jc w:val="both"/>
            </w:pPr>
            <w:r>
              <w:t>Behandlingen omfatter bare opplysninger som er allment kjent som navn og e-postadresse.</w:t>
            </w:r>
          </w:p>
          <w:p w14:paraId="3D8CC109" w14:textId="77777777" w:rsidR="00D92E99" w:rsidRPr="00E069B0" w:rsidRDefault="00D92E99">
            <w:pPr>
              <w:jc w:val="both"/>
              <w:rPr>
                <w:i/>
                <w:highlight w:val="yellow"/>
              </w:rPr>
            </w:pPr>
          </w:p>
          <w:p w14:paraId="5BD6520E" w14:textId="77777777" w:rsidR="00D92E99" w:rsidRPr="00E069B0" w:rsidRDefault="00D92E99">
            <w:pPr>
              <w:jc w:val="both"/>
              <w:rPr>
                <w:i/>
                <w:highlight w:val="yellow"/>
              </w:rPr>
            </w:pPr>
          </w:p>
          <w:p w14:paraId="4816D07B" w14:textId="77777777" w:rsidR="00D92E99" w:rsidRPr="00E069B0" w:rsidRDefault="00D92E99">
            <w:pPr>
              <w:jc w:val="both"/>
            </w:pPr>
          </w:p>
        </w:tc>
      </w:tr>
    </w:tbl>
    <w:p w14:paraId="3CC6D16B" w14:textId="77777777" w:rsidR="00D92E99" w:rsidRPr="00E069B0" w:rsidRDefault="00D92E99" w:rsidP="00D92E99">
      <w:pPr>
        <w:rPr>
          <w:rFonts w:cstheme="minorHAnsi"/>
        </w:rPr>
      </w:pPr>
    </w:p>
    <w:p w14:paraId="325CD927" w14:textId="77777777" w:rsidR="00D92E99" w:rsidRPr="00E069B0" w:rsidRDefault="00D92E99" w:rsidP="00D92E99">
      <w:pPr>
        <w:rPr>
          <w:rFonts w:cstheme="minorHAnsi"/>
          <w:iCs/>
        </w:rPr>
      </w:pPr>
    </w:p>
    <w:p w14:paraId="2F037A7F" w14:textId="77777777" w:rsidR="00D92E99" w:rsidRPr="006465AE" w:rsidRDefault="00D92E99" w:rsidP="00D92E99">
      <w:pPr>
        <w:pStyle w:val="Overskrift3"/>
        <w:rPr>
          <w:rFonts w:asciiTheme="majorHAnsi" w:hAnsiTheme="majorHAnsi" w:cstheme="majorHAnsi"/>
          <w:bCs w:val="0"/>
        </w:rPr>
      </w:pPr>
      <w:bookmarkStart w:id="263" w:name="_Toc27581878"/>
      <w:bookmarkStart w:id="264" w:name="_Toc29465070"/>
      <w:bookmarkEnd w:id="263"/>
      <w:r w:rsidRPr="006465AE">
        <w:rPr>
          <w:rFonts w:asciiTheme="majorHAnsi" w:hAnsiTheme="majorHAnsi" w:cstheme="majorHAnsi"/>
        </w:rPr>
        <w:t xml:space="preserve">Styringssystem </w:t>
      </w:r>
      <w:r w:rsidRPr="002E505B">
        <w:rPr>
          <w:rFonts w:asciiTheme="majorHAnsi" w:hAnsiTheme="majorHAnsi" w:cstheme="majorHAnsi"/>
        </w:rPr>
        <w:t>for informasjonssikkerhet</w:t>
      </w:r>
      <w:bookmarkEnd w:id="264"/>
    </w:p>
    <w:p w14:paraId="337F1EFF" w14:textId="77777777" w:rsidR="00D92E99" w:rsidRDefault="00D92E99" w:rsidP="00D92E99"/>
    <w:p w14:paraId="2ED4F3B4" w14:textId="77777777" w:rsidR="00D92E99" w:rsidRPr="00D6537D" w:rsidRDefault="00D92E99" w:rsidP="00D92E99">
      <w:pPr>
        <w:rPr>
          <w:rFonts w:cstheme="minorHAnsi"/>
          <w:iCs/>
        </w:rPr>
      </w:pPr>
      <w:r w:rsidRPr="00D6537D">
        <w:t xml:space="preserve">Databehandleren skal ha et egnet styringssystem for informasjonssikkerhet. </w:t>
      </w:r>
      <w:r w:rsidRPr="00D6537D">
        <w:rPr>
          <w:rFonts w:cstheme="minorHAnsi"/>
          <w:iCs/>
        </w:rPr>
        <w:t>Databehandleren skal etablere og forvalte tilstrekkelige sikkerhetstiltak for å ivareta informasjonssikkerheten for behandling av personopplysningene, herunder (flere valg mulig):</w:t>
      </w:r>
    </w:p>
    <w:p w14:paraId="3A961CC7" w14:textId="77777777" w:rsidR="00D92E99" w:rsidRPr="00CF2A4D" w:rsidRDefault="00D92E99" w:rsidP="00D92E99">
      <w:pPr>
        <w:rPr>
          <w:rFonts w:cstheme="minorHAnsi"/>
          <w:iCs/>
        </w:rPr>
      </w:pPr>
      <w:r w:rsidRPr="00CF2A4D">
        <w:rPr>
          <w:rFonts w:cstheme="minorHAnsi"/>
          <w:iCs/>
        </w:rPr>
        <w:lastRenderedPageBreak/>
        <w:t xml:space="preserve">  </w:t>
      </w:r>
    </w:p>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D92E99" w14:paraId="125D7DA6" w14:textId="77777777">
        <w:trPr>
          <w:trHeight w:val="340"/>
        </w:trPr>
        <w:sdt>
          <w:sdtPr>
            <w:rPr>
              <w:highlight w:val="yellow"/>
            </w:rPr>
            <w:id w:val="916975890"/>
            <w14:checkbox>
              <w14:checked w14:val="1"/>
              <w14:checkedState w14:val="2612" w14:font="MS Gothic"/>
              <w14:uncheckedState w14:val="2610" w14:font="MS Gothic"/>
            </w14:checkbox>
          </w:sdtPr>
          <w:sdtEndPr/>
          <w:sdtContent>
            <w:tc>
              <w:tcPr>
                <w:tcW w:w="704" w:type="dxa"/>
              </w:tcPr>
              <w:p w14:paraId="2BDAD6B6"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056BC47C" w14:textId="77777777" w:rsidR="00D92E99" w:rsidRPr="002D381C" w:rsidRDefault="00D92E99">
            <w:pPr>
              <w:jc w:val="both"/>
              <w:rPr>
                <w:i/>
                <w:iCs/>
                <w:highlight w:val="yellow"/>
              </w:rPr>
            </w:pPr>
            <w:r>
              <w:t xml:space="preserve">Sikkerhetskrav som beskrevet i Hovedavtalen: Punkt 6, samt bilag 1 i Vedlegg 4 bilag til avtale SSA-L </w:t>
            </w:r>
          </w:p>
        </w:tc>
      </w:tr>
      <w:bookmarkStart w:id="265" w:name="_Hlk16685080"/>
      <w:tr w:rsidR="00D92E99" w14:paraId="57340D42" w14:textId="77777777">
        <w:tc>
          <w:tcPr>
            <w:tcW w:w="704" w:type="dxa"/>
          </w:tcPr>
          <w:p w14:paraId="27AA106A" w14:textId="77777777" w:rsidR="00D92E99" w:rsidRPr="005E28F3" w:rsidRDefault="00BF1B17">
            <w:pPr>
              <w:jc w:val="both"/>
              <w:rPr>
                <w:highlight w:val="yellow"/>
              </w:rPr>
            </w:pPr>
            <w:sdt>
              <w:sdtPr>
                <w:id w:val="-253060247"/>
                <w14:checkbox>
                  <w14:checked w14:val="0"/>
                  <w14:checkedState w14:val="2612" w14:font="MS Gothic"/>
                  <w14:uncheckedState w14:val="2610" w14:font="MS Gothic"/>
                </w14:checkbox>
              </w:sdtPr>
              <w:sdtEndPr/>
              <w:sdtContent>
                <w:r w:rsidR="00D92E99" w:rsidRPr="0778E998">
                  <w:rPr>
                    <w:rFonts w:ascii="MS Gothic" w:eastAsia="MS Gothic" w:hAnsi="MS Gothic"/>
                    <w:highlight w:val="yellow"/>
                  </w:rPr>
                  <w:t>☐</w:t>
                </w:r>
              </w:sdtContent>
            </w:sdt>
            <w:r w:rsidR="00D92E99">
              <w:t xml:space="preserve"> </w:t>
            </w:r>
          </w:p>
        </w:tc>
        <w:tc>
          <w:tcPr>
            <w:tcW w:w="8358" w:type="dxa"/>
          </w:tcPr>
          <w:p w14:paraId="42447472" w14:textId="77777777" w:rsidR="00D92E99" w:rsidRPr="00AF7DC7" w:rsidRDefault="00D92E99">
            <w:pPr>
              <w:rPr>
                <w:i/>
                <w:iCs/>
              </w:rPr>
            </w:pPr>
            <w:bookmarkStart w:id="266" w:name="_Hlk16684946"/>
            <w:r>
              <w:t xml:space="preserve">Sikkerhetskrav som beskrevet nedenfor: </w:t>
            </w:r>
            <w:r w:rsidRPr="00EC78C0">
              <w:rPr>
                <w:i/>
                <w:iCs/>
              </w:rPr>
              <w:t>&lt;Sett inn beskrivelse av relevante sikkerhetskrav&gt;</w:t>
            </w:r>
            <w:r>
              <w:t xml:space="preserve"> </w:t>
            </w:r>
            <w:bookmarkEnd w:id="266"/>
          </w:p>
        </w:tc>
      </w:tr>
      <w:bookmarkEnd w:id="265"/>
    </w:tbl>
    <w:p w14:paraId="02ED80A3" w14:textId="77777777" w:rsidR="00D92E99" w:rsidRPr="00CF2A4D" w:rsidRDefault="00D92E99" w:rsidP="00D92E99">
      <w:pPr>
        <w:rPr>
          <w:rFonts w:cstheme="minorHAnsi"/>
          <w:iCs/>
        </w:rPr>
      </w:pPr>
    </w:p>
    <w:p w14:paraId="6C6C90A7" w14:textId="77777777" w:rsidR="00D92E99" w:rsidRPr="00787554" w:rsidRDefault="00D92E99" w:rsidP="00D92E99">
      <w:pPr>
        <w:pStyle w:val="Overskrift2"/>
      </w:pPr>
      <w:bookmarkStart w:id="267" w:name="_Toc10362706"/>
      <w:bookmarkStart w:id="268" w:name="_Toc10362936"/>
      <w:bookmarkStart w:id="269" w:name="_Toc10363000"/>
      <w:bookmarkStart w:id="270" w:name="_Toc10364476"/>
      <w:bookmarkStart w:id="271" w:name="_Toc474496335"/>
      <w:bookmarkStart w:id="272" w:name="_Toc29465071"/>
      <w:bookmarkEnd w:id="267"/>
      <w:bookmarkEnd w:id="268"/>
      <w:bookmarkEnd w:id="269"/>
      <w:bookmarkEnd w:id="270"/>
      <w:r w:rsidRPr="00787554">
        <w:t>Dokumentasjon</w:t>
      </w:r>
      <w:bookmarkEnd w:id="271"/>
      <w:bookmarkEnd w:id="272"/>
    </w:p>
    <w:p w14:paraId="1BF653A7" w14:textId="77777777" w:rsidR="00D92E99" w:rsidRPr="00F7507F" w:rsidRDefault="00D92E99" w:rsidP="00D92E99">
      <w:pPr>
        <w:pStyle w:val="Brdtekst"/>
        <w:rPr>
          <w:rFonts w:asciiTheme="minorHAnsi" w:hAnsiTheme="minorHAnsi" w:cstheme="minorHAnsi"/>
        </w:rPr>
      </w:pPr>
      <w:r w:rsidRPr="00F7507F">
        <w:rPr>
          <w:rFonts w:asciiTheme="minorHAnsi" w:hAnsiTheme="minorHAnsi" w:cstheme="minorHAnsi"/>
        </w:rPr>
        <w:t xml:space="preserve">Databehandler skal dokumentere de rutiner og tiltak som er iverksatt for å oppfylle kravene som </w:t>
      </w:r>
      <w:proofErr w:type="gramStart"/>
      <w:r w:rsidRPr="00F7507F">
        <w:rPr>
          <w:rFonts w:asciiTheme="minorHAnsi" w:hAnsiTheme="minorHAnsi" w:cstheme="minorHAnsi"/>
        </w:rPr>
        <w:t>fremkommer</w:t>
      </w:r>
      <w:proofErr w:type="gramEnd"/>
      <w:r w:rsidRPr="00F7507F">
        <w:rPr>
          <w:rFonts w:asciiTheme="minorHAnsi" w:hAnsiTheme="minorHAnsi" w:cstheme="minorHAnsi"/>
        </w:rPr>
        <w:t xml:space="preserve"> av Gjeldende personvernregler og Databehandleravtalen, herunder kravene til informasjonssikkerhet. </w:t>
      </w:r>
      <w:r>
        <w:rPr>
          <w:rFonts w:asciiTheme="minorHAnsi" w:hAnsiTheme="minorHAnsi" w:cstheme="minorHAnsi"/>
        </w:rPr>
        <w:t>Slik dokumentasjon skal oppbevares og ajourholdes så lenge Databehandleravtalen består, og gjøres tilgjengelig for Behandlingsansvarlig eller tilsynsmyndigheter på forespørsel.</w:t>
      </w:r>
    </w:p>
    <w:p w14:paraId="53F3F752" w14:textId="77777777" w:rsidR="00D92E99" w:rsidRPr="00850136" w:rsidRDefault="00D92E99" w:rsidP="00D92E99">
      <w:pPr>
        <w:rPr>
          <w:rFonts w:cstheme="minorHAnsi"/>
          <w:color w:val="FF0000"/>
        </w:rPr>
      </w:pPr>
    </w:p>
    <w:p w14:paraId="5163F3D5" w14:textId="77777777" w:rsidR="00D92E99" w:rsidRDefault="00D92E99" w:rsidP="00D92E99">
      <w:pPr>
        <w:pStyle w:val="Overskrift2"/>
      </w:pPr>
      <w:bookmarkStart w:id="273" w:name="_Toc10362720"/>
      <w:bookmarkStart w:id="274" w:name="_Toc10362950"/>
      <w:bookmarkStart w:id="275" w:name="_Toc10363014"/>
      <w:bookmarkStart w:id="276" w:name="_Toc10364490"/>
      <w:bookmarkStart w:id="277" w:name="_Toc10362721"/>
      <w:bookmarkStart w:id="278" w:name="_Toc10362951"/>
      <w:bookmarkStart w:id="279" w:name="_Toc10363015"/>
      <w:bookmarkStart w:id="280" w:name="_Toc10364491"/>
      <w:bookmarkStart w:id="281" w:name="_Toc10362722"/>
      <w:bookmarkStart w:id="282" w:name="_Toc10362952"/>
      <w:bookmarkStart w:id="283" w:name="_Toc10363016"/>
      <w:bookmarkStart w:id="284" w:name="_Toc10364492"/>
      <w:bookmarkStart w:id="285" w:name="_Toc10362723"/>
      <w:bookmarkStart w:id="286" w:name="_Toc10362953"/>
      <w:bookmarkStart w:id="287" w:name="_Toc10363017"/>
      <w:bookmarkStart w:id="288" w:name="_Toc10364493"/>
      <w:bookmarkStart w:id="289" w:name="_Toc10362724"/>
      <w:bookmarkStart w:id="290" w:name="_Toc10362954"/>
      <w:bookmarkStart w:id="291" w:name="_Toc10363018"/>
      <w:bookmarkStart w:id="292" w:name="_Toc10364494"/>
      <w:bookmarkStart w:id="293" w:name="_Toc10362725"/>
      <w:bookmarkStart w:id="294" w:name="_Toc10362955"/>
      <w:bookmarkStart w:id="295" w:name="_Toc10363019"/>
      <w:bookmarkStart w:id="296" w:name="_Toc10364495"/>
      <w:bookmarkStart w:id="297" w:name="_Toc10362726"/>
      <w:bookmarkStart w:id="298" w:name="_Toc10362956"/>
      <w:bookmarkStart w:id="299" w:name="_Toc10363020"/>
      <w:bookmarkStart w:id="300" w:name="_Toc10364496"/>
      <w:bookmarkStart w:id="301" w:name="_Toc10362727"/>
      <w:bookmarkStart w:id="302" w:name="_Toc10362957"/>
      <w:bookmarkStart w:id="303" w:name="_Toc10363021"/>
      <w:bookmarkStart w:id="304" w:name="_Toc10364497"/>
      <w:bookmarkStart w:id="305" w:name="_Toc10362728"/>
      <w:bookmarkStart w:id="306" w:name="_Toc10362958"/>
      <w:bookmarkStart w:id="307" w:name="_Toc10363022"/>
      <w:bookmarkStart w:id="308" w:name="_Toc10364498"/>
      <w:bookmarkStart w:id="309" w:name="_Toc10362729"/>
      <w:bookmarkStart w:id="310" w:name="_Toc10362959"/>
      <w:bookmarkStart w:id="311" w:name="_Toc10363023"/>
      <w:bookmarkStart w:id="312" w:name="_Toc10364499"/>
      <w:bookmarkStart w:id="313" w:name="_Toc10362730"/>
      <w:bookmarkStart w:id="314" w:name="_Toc10362960"/>
      <w:bookmarkStart w:id="315" w:name="_Toc10363024"/>
      <w:bookmarkStart w:id="316" w:name="_Toc10364500"/>
      <w:bookmarkStart w:id="317" w:name="_Toc501369818"/>
      <w:bookmarkStart w:id="318" w:name="_Toc505602993"/>
      <w:bookmarkStart w:id="319" w:name="_Toc505780026"/>
      <w:bookmarkStart w:id="320" w:name="_Toc506305870"/>
      <w:bookmarkStart w:id="321" w:name="_Toc294650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t xml:space="preserve">Overføring av personopplysninger - </w:t>
      </w:r>
      <w:r w:rsidRPr="009B42EA">
        <w:t xml:space="preserve">Lokasjon for </w:t>
      </w:r>
      <w:r>
        <w:t xml:space="preserve">behandling og </w:t>
      </w:r>
      <w:bookmarkEnd w:id="317"/>
      <w:bookmarkEnd w:id="318"/>
      <w:bookmarkEnd w:id="319"/>
      <w:bookmarkEnd w:id="320"/>
      <w:r>
        <w:t>tilgang</w:t>
      </w:r>
      <w:bookmarkEnd w:id="321"/>
    </w:p>
    <w:p w14:paraId="028E1391" w14:textId="77777777" w:rsidR="00D92E99" w:rsidRDefault="00D92E99" w:rsidP="00D92E99">
      <w:pPr>
        <w:rPr>
          <w:rFonts w:cstheme="minorHAnsi"/>
        </w:rPr>
      </w:pPr>
      <w:r>
        <w:rPr>
          <w:rFonts w:cstheme="minorHAnsi"/>
        </w:rPr>
        <w:t xml:space="preserve">Behandling </w:t>
      </w:r>
      <w:r w:rsidRPr="00DA6087">
        <w:rPr>
          <w:rFonts w:cstheme="minorHAnsi"/>
        </w:rPr>
        <w:t xml:space="preserve">av de </w:t>
      </w:r>
      <w:r w:rsidRPr="007B7D0B">
        <w:rPr>
          <w:rFonts w:cstheme="minorHAnsi"/>
        </w:rPr>
        <w:t xml:space="preserve">personopplysninger som avtalen omfatter </w:t>
      </w:r>
      <w:r w:rsidRPr="00DA6087">
        <w:rPr>
          <w:rFonts w:cstheme="minorHAnsi"/>
        </w:rPr>
        <w:t xml:space="preserve">kan ikke uten den </w:t>
      </w:r>
      <w:r>
        <w:rPr>
          <w:rFonts w:cstheme="minorHAnsi"/>
        </w:rPr>
        <w:t>Behandlingsansvarlige</w:t>
      </w:r>
      <w:r w:rsidRPr="00DA6087">
        <w:rPr>
          <w:rFonts w:cstheme="minorHAnsi"/>
        </w:rPr>
        <w:t xml:space="preserve">s forutgående skriftlige godkjennelse </w:t>
      </w:r>
      <w:r>
        <w:rPr>
          <w:rFonts w:cstheme="minorHAnsi"/>
        </w:rPr>
        <w:t xml:space="preserve">utføres på eller med tilgang fra </w:t>
      </w:r>
      <w:r w:rsidRPr="00DA6087">
        <w:rPr>
          <w:rFonts w:cstheme="minorHAnsi"/>
        </w:rPr>
        <w:t xml:space="preserve">andre </w:t>
      </w:r>
      <w:r>
        <w:rPr>
          <w:rFonts w:cstheme="minorHAnsi"/>
        </w:rPr>
        <w:t>lokasjoner enn de som er angitt i Bilag B.2. Med lokasjon menes:</w:t>
      </w:r>
    </w:p>
    <w:p w14:paraId="1F914558" w14:textId="77777777" w:rsidR="00D92E99" w:rsidRDefault="00D92E99" w:rsidP="00D92E99">
      <w:pPr>
        <w:rPr>
          <w:rFonts w:cstheme="minorHAnsi"/>
        </w:rPr>
      </w:pPr>
    </w:p>
    <w:p w14:paraId="231E0622" w14:textId="77777777" w:rsidR="00D92E99" w:rsidRPr="00E879BB" w:rsidRDefault="00D92E99" w:rsidP="00D92E99">
      <w:pPr>
        <w:ind w:left="1418"/>
        <w:rPr>
          <w:rFonts w:cstheme="minorHAnsi"/>
        </w:rPr>
      </w:pPr>
      <w:r w:rsidRPr="00E879BB">
        <w:rPr>
          <w:rFonts w:cstheme="minorHAnsi"/>
        </w:rPr>
        <w:t>•</w:t>
      </w:r>
      <w:r w:rsidRPr="00E879BB">
        <w:rPr>
          <w:rFonts w:cstheme="minorHAnsi"/>
        </w:rPr>
        <w:tab/>
        <w:t>Sted det er mulig å få tilgang til personopplysningene fra</w:t>
      </w:r>
      <w:r>
        <w:rPr>
          <w:rFonts w:cstheme="minorHAnsi"/>
        </w:rPr>
        <w:t xml:space="preserve"> (aksessering)</w:t>
      </w:r>
    </w:p>
    <w:p w14:paraId="51DE0391" w14:textId="77777777" w:rsidR="00D92E99" w:rsidRPr="00E879BB" w:rsidRDefault="00D92E99" w:rsidP="00D92E99">
      <w:pPr>
        <w:ind w:left="1418"/>
        <w:rPr>
          <w:rFonts w:cstheme="minorHAnsi"/>
        </w:rPr>
      </w:pPr>
      <w:r w:rsidRPr="00E879BB">
        <w:rPr>
          <w:rFonts w:cstheme="minorHAnsi"/>
        </w:rPr>
        <w:t>•</w:t>
      </w:r>
      <w:r w:rsidRPr="00E879BB">
        <w:rPr>
          <w:rFonts w:cstheme="minorHAnsi"/>
        </w:rPr>
        <w:tab/>
        <w:t>Sted hvor personopplysningene bearbeides (prosesseres)</w:t>
      </w:r>
    </w:p>
    <w:p w14:paraId="4D3BBAE0" w14:textId="77777777" w:rsidR="00D92E99" w:rsidRDefault="00D92E99" w:rsidP="00D92E99">
      <w:pPr>
        <w:ind w:left="1418"/>
        <w:rPr>
          <w:rFonts w:cstheme="minorHAnsi"/>
        </w:rPr>
      </w:pPr>
      <w:r w:rsidRPr="00E879BB">
        <w:rPr>
          <w:rFonts w:cstheme="minorHAnsi"/>
        </w:rPr>
        <w:t>•</w:t>
      </w:r>
      <w:r w:rsidRPr="00E879BB">
        <w:rPr>
          <w:rFonts w:cstheme="minorHAnsi"/>
        </w:rPr>
        <w:tab/>
        <w:t>Sted hvor personopplysningene lagres</w:t>
      </w:r>
    </w:p>
    <w:p w14:paraId="077CFE1E" w14:textId="77777777" w:rsidR="00D92E99" w:rsidRDefault="00D92E99" w:rsidP="00D92E99">
      <w:pPr>
        <w:rPr>
          <w:rFonts w:cstheme="minorHAnsi"/>
        </w:rPr>
      </w:pPr>
    </w:p>
    <w:p w14:paraId="612D7719" w14:textId="77777777" w:rsidR="00D92E99" w:rsidRDefault="00D92E99" w:rsidP="00D92E99">
      <w:pPr>
        <w:rPr>
          <w:rFonts w:cstheme="minorHAnsi"/>
        </w:rPr>
      </w:pPr>
      <w:r>
        <w:rPr>
          <w:rFonts w:cstheme="minorHAnsi"/>
        </w:rPr>
        <w:t>Begrensningen ovenfor gjelder ikke Databehandlerens mor-, søster- og datterselskaper som er etablert innenfor EØS-området. Databehandleren skal imidlertid på forespørsel fra den Behandlingsansvarlige redegjøre for hvor personopplysningene til enhver tid behandles.</w:t>
      </w:r>
    </w:p>
    <w:p w14:paraId="283EEEBF" w14:textId="77777777" w:rsidR="00D92E99" w:rsidRDefault="00D92E99" w:rsidP="00D92E99">
      <w:pPr>
        <w:spacing w:after="160" w:line="259" w:lineRule="auto"/>
        <w:rPr>
          <w:rFonts w:cstheme="minorHAnsi"/>
        </w:rPr>
      </w:pPr>
    </w:p>
    <w:p w14:paraId="4E6D2ADE" w14:textId="77777777" w:rsidR="00D92E99" w:rsidRDefault="00D92E99" w:rsidP="00D92E99">
      <w:pPr>
        <w:pStyle w:val="Overskrift2"/>
        <w:rPr>
          <w:rFonts w:cstheme="minorHAnsi"/>
          <w:b w:val="0"/>
        </w:rPr>
      </w:pPr>
      <w:bookmarkStart w:id="322" w:name="_Toc29465073"/>
      <w:r>
        <w:rPr>
          <w:rFonts w:cstheme="minorHAnsi"/>
        </w:rPr>
        <w:t>Rutiner for revisjon og tilsyn</w:t>
      </w:r>
      <w:bookmarkEnd w:id="322"/>
    </w:p>
    <w:p w14:paraId="4D126CED" w14:textId="77777777" w:rsidR="00D92E99" w:rsidRDefault="00D92E99" w:rsidP="00D92E99"/>
    <w:p w14:paraId="56E9979D" w14:textId="77777777" w:rsidR="00D92E99" w:rsidRDefault="00D92E99" w:rsidP="00D92E99">
      <w:r>
        <w:t>For å kontrollere etterlevelse av Gjeldende personvernregler og Databehandleravtalen er det avtalt følgende (flere valg mulig):</w:t>
      </w:r>
    </w:p>
    <w:p w14:paraId="5A6A41DE" w14:textId="77777777" w:rsidR="00D92E99" w:rsidRPr="00EC036B" w:rsidRDefault="00D92E99" w:rsidP="00D92E99"/>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D92E99" w14:paraId="19C36A4A" w14:textId="77777777">
        <w:sdt>
          <w:sdtPr>
            <w:rPr>
              <w:highlight w:val="yellow"/>
            </w:rPr>
            <w:id w:val="-1152753146"/>
            <w14:checkbox>
              <w14:checked w14:val="1"/>
              <w14:checkedState w14:val="2612" w14:font="MS Gothic"/>
              <w14:uncheckedState w14:val="2610" w14:font="MS Gothic"/>
            </w14:checkbox>
          </w:sdtPr>
          <w:sdtEndPr/>
          <w:sdtContent>
            <w:tc>
              <w:tcPr>
                <w:tcW w:w="704" w:type="dxa"/>
              </w:tcPr>
              <w:p w14:paraId="396DC7B4"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43930701" w14:textId="77777777" w:rsidR="00D92E99" w:rsidRDefault="00D92E99">
            <w:pPr>
              <w:pStyle w:val="Listeavsnitt"/>
              <w:ind w:left="0"/>
              <w:jc w:val="both"/>
            </w:pPr>
            <w:r>
              <w:t xml:space="preserve">Behandlingsansvarlig har rett til å utføre revisjon på Databehandlers forretningssted for å verifisere Databehandlers etterlevelse av sine plikter i henhold til denne Databehandleravtalen eller Gjeldende personvernregler. </w:t>
            </w:r>
          </w:p>
          <w:p w14:paraId="7A807731" w14:textId="77777777" w:rsidR="00D92E99" w:rsidRDefault="00D92E99">
            <w:pPr>
              <w:pStyle w:val="Listeavsnitt"/>
              <w:ind w:left="0"/>
              <w:jc w:val="both"/>
            </w:pPr>
          </w:p>
          <w:p w14:paraId="2D699E18" w14:textId="77777777" w:rsidR="00D92E99" w:rsidRDefault="00D92E99">
            <w:pPr>
              <w:pStyle w:val="Listeavsnitt"/>
              <w:ind w:left="0"/>
              <w:jc w:val="both"/>
            </w:pPr>
            <w:r>
              <w:t>Slike revisjoner skal:</w:t>
            </w:r>
          </w:p>
          <w:p w14:paraId="47E2CBF8" w14:textId="77777777" w:rsidR="00D92E99" w:rsidRDefault="00D92E99">
            <w:pPr>
              <w:pStyle w:val="Listeavsnitt"/>
              <w:ind w:left="0"/>
              <w:jc w:val="both"/>
            </w:pPr>
          </w:p>
          <w:p w14:paraId="62B7CD59" w14:textId="77777777" w:rsidR="00D92E99" w:rsidRDefault="00D92E99" w:rsidP="004D7048">
            <w:pPr>
              <w:pStyle w:val="Listeavsnitt"/>
              <w:numPr>
                <w:ilvl w:val="0"/>
                <w:numId w:val="14"/>
              </w:numPr>
              <w:jc w:val="both"/>
            </w:pPr>
            <w:r>
              <w:t>Gjennomføres etter rimelig forhåndsvarsel og maksimalt én gang i året, med mindre sikkerhetsbrudd hos Databehandler eller andre særlige forhold gir grunn for hyppigere revisjoner;</w:t>
            </w:r>
          </w:p>
          <w:p w14:paraId="404DAA85" w14:textId="77777777" w:rsidR="00D92E99" w:rsidRDefault="00D92E99" w:rsidP="004D7048">
            <w:pPr>
              <w:pStyle w:val="Listeavsnitt"/>
              <w:numPr>
                <w:ilvl w:val="0"/>
                <w:numId w:val="14"/>
              </w:numPr>
              <w:jc w:val="both"/>
            </w:pPr>
            <w:r>
              <w:t>Foregå innenfor normal arbeidstid og ikke forstyrre Databehandlers virksomhet unødvendig;</w:t>
            </w:r>
          </w:p>
          <w:p w14:paraId="7E938C53" w14:textId="77777777" w:rsidR="00D92E99" w:rsidRDefault="00D92E99" w:rsidP="004D7048">
            <w:pPr>
              <w:pStyle w:val="Listeavsnitt"/>
              <w:numPr>
                <w:ilvl w:val="0"/>
                <w:numId w:val="14"/>
              </w:numPr>
              <w:jc w:val="both"/>
            </w:pPr>
            <w:r>
              <w:t>Utføres av ansatte hos Behandlingsansvarlig eller av tredjepart som er godkjent av Partene og underlagt taushetsplikt.</w:t>
            </w:r>
          </w:p>
          <w:p w14:paraId="7D7B4E73" w14:textId="77777777" w:rsidR="00D92E99" w:rsidRDefault="00D92E99">
            <w:pPr>
              <w:pStyle w:val="Listeavsnitt"/>
              <w:ind w:left="0"/>
              <w:jc w:val="both"/>
            </w:pPr>
          </w:p>
          <w:p w14:paraId="7E7D8D2E" w14:textId="77777777" w:rsidR="00D92E99" w:rsidRDefault="00D92E99">
            <w:pPr>
              <w:pStyle w:val="Listeavsnitt"/>
              <w:ind w:left="0"/>
              <w:jc w:val="both"/>
            </w:pPr>
            <w:r>
              <w:lastRenderedPageBreak/>
              <w:t>Databehandler plikter å stille til rådighet de ressurser som med rimelighet kan kreves for å gjennomføre revisjonen.</w:t>
            </w:r>
          </w:p>
          <w:p w14:paraId="319E2435" w14:textId="77777777" w:rsidR="00D92E99" w:rsidRDefault="00D92E99">
            <w:pPr>
              <w:pStyle w:val="Listeavsnitt"/>
              <w:ind w:left="0"/>
              <w:jc w:val="both"/>
            </w:pPr>
          </w:p>
          <w:p w14:paraId="1ADFE0E5" w14:textId="77777777" w:rsidR="00D92E99" w:rsidRDefault="00D92E99">
            <w:pPr>
              <w:pStyle w:val="Listeavsnitt"/>
              <w:ind w:left="0"/>
              <w:jc w:val="both"/>
            </w:pPr>
            <w:r>
              <w:t xml:space="preserve">Behandlingsansvarlig skal dekke kostnader for eventuelle tredjeparter som benyttes til å gjennomføre revisjonen. </w:t>
            </w:r>
            <w:proofErr w:type="gramStart"/>
            <w:r>
              <w:t>For øvrig</w:t>
            </w:r>
            <w:proofErr w:type="gramEnd"/>
            <w:r>
              <w:t xml:space="preserve"> dekker Partene sine egne kostnader ved gjennomføring av revisjonen. Dersom revisjonen avdekker vesentlige brudd på forpliktelsene etter Gjeldende personvernregler eller Databehandleravtalen, skal Databehandler likevel dekke Behandlingsansvarliges rimelige kostnader ved revisjonen.</w:t>
            </w:r>
          </w:p>
        </w:tc>
      </w:tr>
      <w:tr w:rsidR="00D92E99" w14:paraId="75B57F3E" w14:textId="77777777">
        <w:sdt>
          <w:sdtPr>
            <w:rPr>
              <w:highlight w:val="yellow"/>
            </w:rPr>
            <w:id w:val="-876848223"/>
            <w14:checkbox>
              <w14:checked w14:val="0"/>
              <w14:checkedState w14:val="2612" w14:font="MS Gothic"/>
              <w14:uncheckedState w14:val="2610" w14:font="MS Gothic"/>
            </w14:checkbox>
          </w:sdtPr>
          <w:sdtEndPr/>
          <w:sdtContent>
            <w:tc>
              <w:tcPr>
                <w:tcW w:w="704" w:type="dxa"/>
              </w:tcPr>
              <w:p w14:paraId="78D15C17"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12C6DBF0" w14:textId="77777777" w:rsidR="00D92E99" w:rsidRPr="00007ECC" w:rsidRDefault="00D92E99">
            <w:pPr>
              <w:rPr>
                <w:rFonts w:cstheme="minorHAnsi"/>
              </w:rPr>
            </w:pPr>
            <w:r w:rsidRPr="00007ECC">
              <w:rPr>
                <w:rFonts w:cstheme="minorHAnsi"/>
              </w:rPr>
              <w:t>Databehandleren skal benytte ekstern revisor til å attestere at sikkerhetstiltak er etablert og virker etter hensikten. Slik revisjon skal:</w:t>
            </w:r>
          </w:p>
          <w:p w14:paraId="71F04A25" w14:textId="77777777" w:rsidR="00D92E99" w:rsidRPr="00007ECC" w:rsidRDefault="00D92E99" w:rsidP="004D7048">
            <w:pPr>
              <w:pStyle w:val="Listeavsnitt"/>
              <w:numPr>
                <w:ilvl w:val="0"/>
                <w:numId w:val="13"/>
              </w:numPr>
              <w:rPr>
                <w:rFonts w:cstheme="minorHAnsi"/>
              </w:rPr>
            </w:pPr>
            <w:r w:rsidRPr="00007ECC">
              <w:rPr>
                <w:rFonts w:cstheme="minorHAnsi"/>
              </w:rPr>
              <w:t xml:space="preserve">gjennomføres én gang årlig, </w:t>
            </w:r>
          </w:p>
          <w:p w14:paraId="2A5963FB" w14:textId="77777777" w:rsidR="00D92E99" w:rsidRPr="00007ECC" w:rsidRDefault="00D92E99" w:rsidP="004D7048">
            <w:pPr>
              <w:pStyle w:val="Listeavsnitt"/>
              <w:numPr>
                <w:ilvl w:val="0"/>
                <w:numId w:val="13"/>
              </w:numPr>
              <w:rPr>
                <w:rFonts w:cstheme="minorHAnsi"/>
              </w:rPr>
            </w:pPr>
            <w:r w:rsidRPr="00007ECC">
              <w:rPr>
                <w:rFonts w:cstheme="minorHAnsi"/>
              </w:rPr>
              <w:t xml:space="preserve">utføres i henhold til anerkjente attestasjonsstandarder, for eksempel ISAE 3402. </w:t>
            </w:r>
          </w:p>
          <w:p w14:paraId="425D5572" w14:textId="77777777" w:rsidR="00D92E99" w:rsidRPr="00007ECC" w:rsidRDefault="00D92E99" w:rsidP="004D7048">
            <w:pPr>
              <w:pStyle w:val="Listeavsnitt"/>
              <w:numPr>
                <w:ilvl w:val="0"/>
                <w:numId w:val="13"/>
              </w:numPr>
              <w:rPr>
                <w:rFonts w:cstheme="minorHAnsi"/>
              </w:rPr>
            </w:pPr>
            <w:r w:rsidRPr="00007ECC">
              <w:rPr>
                <w:rFonts w:cstheme="minorHAnsi"/>
              </w:rPr>
              <w:t>utføres av en uavhengig tredjepart med tilstrekkelig kunnskap og erfaring</w:t>
            </w:r>
          </w:p>
          <w:p w14:paraId="11A3D846" w14:textId="77777777" w:rsidR="00D92E99" w:rsidRPr="00007ECC" w:rsidRDefault="00D92E99">
            <w:pPr>
              <w:rPr>
                <w:rFonts w:cstheme="minorHAnsi"/>
              </w:rPr>
            </w:pPr>
          </w:p>
          <w:p w14:paraId="55ACB172" w14:textId="77777777" w:rsidR="00D92E99" w:rsidRPr="00007ECC" w:rsidRDefault="00D92E99">
            <w:pPr>
              <w:rPr>
                <w:rFonts w:cstheme="minorHAnsi"/>
              </w:rPr>
            </w:pPr>
            <w:r w:rsidRPr="00007ECC">
              <w:rPr>
                <w:rFonts w:cstheme="minorHAnsi"/>
              </w:rPr>
              <w:t>Rapportene skal fremlegges for Behandlingsansvarlig på forespørsel.</w:t>
            </w:r>
          </w:p>
          <w:p w14:paraId="5D204F35" w14:textId="77777777" w:rsidR="00D92E99" w:rsidRPr="00007ECC" w:rsidRDefault="00D92E99">
            <w:pPr>
              <w:rPr>
                <w:rFonts w:cstheme="minorHAnsi"/>
              </w:rPr>
            </w:pPr>
          </w:p>
          <w:p w14:paraId="3B8B9A91" w14:textId="77777777" w:rsidR="00D92E99" w:rsidRDefault="00D92E99">
            <w:r w:rsidRPr="00007ECC">
              <w:rPr>
                <w:rFonts w:cstheme="minorHAnsi"/>
              </w:rPr>
              <w:t>Databehandler skal i tillegg gi slik informasjon og bistand som er nødvendig for at Behandlingsansvarlig kan etterleve sine forpliktelser etter Gjeldende personvernregelverk.</w:t>
            </w:r>
          </w:p>
        </w:tc>
      </w:tr>
      <w:tr w:rsidR="00D92E99" w14:paraId="42B47861" w14:textId="77777777">
        <w:sdt>
          <w:sdtPr>
            <w:rPr>
              <w:highlight w:val="yellow"/>
            </w:rPr>
            <w:id w:val="1328874254"/>
            <w14:checkbox>
              <w14:checked w14:val="0"/>
              <w14:checkedState w14:val="2612" w14:font="MS Gothic"/>
              <w14:uncheckedState w14:val="2610" w14:font="MS Gothic"/>
            </w14:checkbox>
          </w:sdtPr>
          <w:sdtEndPr/>
          <w:sdtContent>
            <w:tc>
              <w:tcPr>
                <w:tcW w:w="704" w:type="dxa"/>
              </w:tcPr>
              <w:p w14:paraId="4EDF742B" w14:textId="77777777" w:rsidR="00D92E99" w:rsidRPr="005E28F3" w:rsidRDefault="00D92E99">
                <w:pPr>
                  <w:jc w:val="both"/>
                  <w:rPr>
                    <w:highlight w:val="yellow"/>
                  </w:rPr>
                </w:pPr>
                <w:r w:rsidRPr="0778E998">
                  <w:rPr>
                    <w:rFonts w:ascii="MS Gothic" w:eastAsia="MS Gothic" w:hAnsi="MS Gothic"/>
                    <w:highlight w:val="yellow"/>
                  </w:rPr>
                  <w:t>☐</w:t>
                </w:r>
              </w:p>
            </w:tc>
          </w:sdtContent>
        </w:sdt>
        <w:tc>
          <w:tcPr>
            <w:tcW w:w="8358" w:type="dxa"/>
          </w:tcPr>
          <w:p w14:paraId="6D787F31" w14:textId="77777777" w:rsidR="00D92E99" w:rsidRPr="00007ECC" w:rsidRDefault="00D92E99">
            <w:pPr>
              <w:rPr>
                <w:rFonts w:cstheme="minorHAnsi"/>
              </w:rPr>
            </w:pPr>
            <w:r w:rsidRPr="00E44182">
              <w:rPr>
                <w:rFonts w:cstheme="minorHAnsi"/>
              </w:rPr>
              <w:t>For standardiserte tredjepartstjenester som leveres av Underdatabehandler kan det fremlegges tredjepartsrevisjon forutsatt at revisjonen er gjennomført etter alminnelig anerkjente prinsipper og av sertifisert revisor.</w:t>
            </w:r>
          </w:p>
        </w:tc>
      </w:tr>
      <w:tr w:rsidR="00D92E99" w14:paraId="1E307386" w14:textId="77777777">
        <w:sdt>
          <w:sdtPr>
            <w:rPr>
              <w:highlight w:val="yellow"/>
            </w:rPr>
            <w:id w:val="255341509"/>
            <w14:checkbox>
              <w14:checked w14:val="0"/>
              <w14:checkedState w14:val="2612" w14:font="MS Gothic"/>
              <w14:uncheckedState w14:val="2610" w14:font="MS Gothic"/>
            </w14:checkbox>
          </w:sdtPr>
          <w:sdtEndPr/>
          <w:sdtContent>
            <w:tc>
              <w:tcPr>
                <w:tcW w:w="704" w:type="dxa"/>
              </w:tcPr>
              <w:p w14:paraId="207B0B90" w14:textId="77777777" w:rsidR="00D92E99" w:rsidRPr="005E28F3" w:rsidRDefault="00D92E99">
                <w:pPr>
                  <w:jc w:val="both"/>
                </w:pPr>
                <w:r w:rsidRPr="0778E998">
                  <w:rPr>
                    <w:rFonts w:ascii="MS Gothic" w:eastAsia="MS Gothic" w:hAnsi="MS Gothic"/>
                    <w:highlight w:val="yellow"/>
                  </w:rPr>
                  <w:t>☐</w:t>
                </w:r>
              </w:p>
            </w:tc>
          </w:sdtContent>
        </w:sdt>
        <w:tc>
          <w:tcPr>
            <w:tcW w:w="8358" w:type="dxa"/>
          </w:tcPr>
          <w:p w14:paraId="2B77637D" w14:textId="77777777" w:rsidR="00D92E99" w:rsidRDefault="00D92E99">
            <w:pPr>
              <w:rPr>
                <w:rFonts w:cstheme="minorBidi"/>
                <w:i/>
                <w:iCs/>
              </w:rPr>
            </w:pPr>
            <w:r w:rsidRPr="6F5F23B2">
              <w:rPr>
                <w:rFonts w:cstheme="minorBidi"/>
                <w:i/>
                <w:iCs/>
              </w:rPr>
              <w:t>&lt;Sett inn eventuelle andre avtalte rutiner for revisjon, herunder eventuelle særskilte eller avvikende rutiner for revisjon hos Underdatabehandlere&gt;</w:t>
            </w:r>
          </w:p>
        </w:tc>
      </w:tr>
    </w:tbl>
    <w:p w14:paraId="43CCAF99" w14:textId="77777777" w:rsidR="00D92E99" w:rsidRDefault="00D92E99" w:rsidP="00D92E99">
      <w:pPr>
        <w:rPr>
          <w:rFonts w:cstheme="minorHAnsi"/>
        </w:rPr>
      </w:pPr>
    </w:p>
    <w:p w14:paraId="1E796B35" w14:textId="77777777" w:rsidR="00D92E99" w:rsidRDefault="00D92E99" w:rsidP="00D92E99">
      <w:pPr>
        <w:rPr>
          <w:rFonts w:cstheme="minorHAnsi"/>
        </w:rPr>
      </w:pPr>
    </w:p>
    <w:p w14:paraId="331295F0" w14:textId="77777777" w:rsidR="00D92E99" w:rsidRPr="00754DDE" w:rsidRDefault="00D92E99" w:rsidP="00D92E99">
      <w:pPr>
        <w:pStyle w:val="Overskrift2"/>
        <w:rPr>
          <w:color w:val="000000" w:themeColor="text1"/>
        </w:rPr>
      </w:pPr>
      <w:bookmarkStart w:id="323" w:name="_Toc29465074"/>
      <w:r w:rsidRPr="00754DDE">
        <w:rPr>
          <w:color w:val="000000" w:themeColor="text1"/>
        </w:rPr>
        <w:t>Sletting og tilbakelevering av personopplysninger ved avtalens opphør</w:t>
      </w:r>
      <w:bookmarkEnd w:id="323"/>
    </w:p>
    <w:p w14:paraId="6B0EEF2D" w14:textId="77777777" w:rsidR="00D92E99" w:rsidRDefault="00D92E99" w:rsidP="00D92E99">
      <w:pPr>
        <w:jc w:val="both"/>
        <w:rPr>
          <w:rFonts w:cstheme="minorHAnsi"/>
          <w:color w:val="000000" w:themeColor="text1"/>
        </w:rPr>
      </w:pPr>
    </w:p>
    <w:p w14:paraId="36FA8D21" w14:textId="77777777" w:rsidR="00D92E99" w:rsidRDefault="00D92E99" w:rsidP="00D92E99">
      <w:pPr>
        <w:jc w:val="both"/>
        <w:rPr>
          <w:rFonts w:cstheme="minorHAnsi"/>
          <w:color w:val="000000" w:themeColor="text1"/>
        </w:rPr>
      </w:pPr>
      <w:r>
        <w:rPr>
          <w:rFonts w:cstheme="minorHAnsi"/>
          <w:color w:val="000000" w:themeColor="text1"/>
        </w:rPr>
        <w:t>Partene har avtalt følgende om sletting/tilbakelevering av personopplysninger (velg ett alternativ):</w:t>
      </w:r>
    </w:p>
    <w:p w14:paraId="45050786" w14:textId="77777777" w:rsidR="00D92E99" w:rsidRDefault="00D92E99" w:rsidP="00D92E99">
      <w:pPr>
        <w:jc w:val="both"/>
        <w:rPr>
          <w:rFonts w:cstheme="minorHAnsi"/>
          <w:color w:val="000000" w:themeColor="text1"/>
        </w:rPr>
      </w:pPr>
    </w:p>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D92E99" w14:paraId="7C833B1D" w14:textId="77777777">
        <w:sdt>
          <w:sdtPr>
            <w:rPr>
              <w:highlight w:val="yellow"/>
            </w:rPr>
            <w:id w:val="254331657"/>
            <w14:checkbox>
              <w14:checked w14:val="1"/>
              <w14:checkedState w14:val="2612" w14:font="MS Gothic"/>
              <w14:uncheckedState w14:val="2610" w14:font="MS Gothic"/>
            </w14:checkbox>
          </w:sdtPr>
          <w:sdtEndPr/>
          <w:sdtContent>
            <w:tc>
              <w:tcPr>
                <w:tcW w:w="704" w:type="dxa"/>
              </w:tcPr>
              <w:p w14:paraId="6CFE8608" w14:textId="77777777" w:rsidR="00D92E99" w:rsidRPr="005E28F3" w:rsidRDefault="00D92E99">
                <w:pPr>
                  <w:jc w:val="both"/>
                </w:pPr>
                <w:r w:rsidRPr="0778E998">
                  <w:rPr>
                    <w:rFonts w:ascii="MS Gothic" w:eastAsia="MS Gothic" w:hAnsi="MS Gothic"/>
                    <w:highlight w:val="yellow"/>
                  </w:rPr>
                  <w:t>☒</w:t>
                </w:r>
              </w:p>
            </w:tc>
          </w:sdtContent>
        </w:sdt>
        <w:tc>
          <w:tcPr>
            <w:tcW w:w="8358" w:type="dxa"/>
          </w:tcPr>
          <w:p w14:paraId="7B68BF63" w14:textId="77777777" w:rsidR="00D92E99" w:rsidRDefault="00D92E99">
            <w:pPr>
              <w:jc w:val="both"/>
            </w:pPr>
            <w:r w:rsidRPr="00754DDE">
              <w:rPr>
                <w:rFonts w:cstheme="minorHAnsi"/>
                <w:color w:val="000000" w:themeColor="text1"/>
              </w:rPr>
              <w:t xml:space="preserve">Alle personopplysninger som behandles under denne Databehandleravtale skal slettes </w:t>
            </w:r>
            <w:r>
              <w:rPr>
                <w:rFonts w:cstheme="minorHAnsi"/>
                <w:color w:val="000000" w:themeColor="text1"/>
              </w:rPr>
              <w:t>uten ugrunnet opphold og senest innen 90 kalenderdager etter opphør av Hovedavtalen. Dette samme gjelder</w:t>
            </w:r>
            <w:r w:rsidRPr="00754DDE">
              <w:rPr>
                <w:rFonts w:cstheme="minorHAnsi"/>
                <w:color w:val="000000" w:themeColor="text1"/>
              </w:rPr>
              <w:t xml:space="preserve"> eventuell annen relevant informasjon som forvaltes på vegne av Behandlingsansvarlig.</w:t>
            </w:r>
          </w:p>
        </w:tc>
      </w:tr>
      <w:tr w:rsidR="00D92E99" w14:paraId="70F5D983" w14:textId="77777777">
        <w:sdt>
          <w:sdtPr>
            <w:rPr>
              <w:highlight w:val="yellow"/>
            </w:rPr>
            <w:id w:val="2089499429"/>
            <w14:checkbox>
              <w14:checked w14:val="0"/>
              <w14:checkedState w14:val="2612" w14:font="MS Gothic"/>
              <w14:uncheckedState w14:val="2610" w14:font="MS Gothic"/>
            </w14:checkbox>
          </w:sdtPr>
          <w:sdtEndPr/>
          <w:sdtContent>
            <w:tc>
              <w:tcPr>
                <w:tcW w:w="704" w:type="dxa"/>
              </w:tcPr>
              <w:p w14:paraId="517FB501" w14:textId="77777777" w:rsidR="00D92E99" w:rsidRPr="005E28F3" w:rsidRDefault="00D92E99">
                <w:pPr>
                  <w:jc w:val="both"/>
                </w:pPr>
                <w:r w:rsidRPr="0778E998">
                  <w:rPr>
                    <w:rFonts w:ascii="MS Gothic" w:eastAsia="MS Gothic" w:hAnsi="MS Gothic"/>
                    <w:highlight w:val="yellow"/>
                  </w:rPr>
                  <w:t>☐</w:t>
                </w:r>
              </w:p>
            </w:tc>
          </w:sdtContent>
        </w:sdt>
        <w:tc>
          <w:tcPr>
            <w:tcW w:w="8358" w:type="dxa"/>
          </w:tcPr>
          <w:p w14:paraId="2B4FCFBD" w14:textId="77777777" w:rsidR="00D92E99" w:rsidRPr="004031E1" w:rsidRDefault="00D92E99">
            <w:pPr>
              <w:rPr>
                <w:rFonts w:cstheme="minorBidi"/>
                <w:color w:val="000000" w:themeColor="text1"/>
              </w:rPr>
            </w:pPr>
            <w:r w:rsidRPr="0778E998">
              <w:rPr>
                <w:rFonts w:cstheme="minorBidi"/>
                <w:color w:val="000000" w:themeColor="text1"/>
              </w:rPr>
              <w:t>Alle personopplysninger som behandles under denne Databehandleravtale, samt eventuell annen relevant informasjon som forvaltes på vegne av Behandlingsansvarlig, skal tilbakeleveres ved opphør av Hovedavtalen.</w:t>
            </w:r>
          </w:p>
          <w:p w14:paraId="2FE16079" w14:textId="77777777" w:rsidR="00D92E99" w:rsidRPr="00754DDE" w:rsidRDefault="00D92E99">
            <w:pPr>
              <w:rPr>
                <w:rFonts w:cstheme="minorBidi"/>
                <w:color w:val="000000" w:themeColor="text1"/>
              </w:rPr>
            </w:pPr>
          </w:p>
          <w:p w14:paraId="743EE17D" w14:textId="77777777" w:rsidR="00D92E99" w:rsidRPr="004031E1" w:rsidRDefault="00D92E99">
            <w:pPr>
              <w:rPr>
                <w:color w:val="000000" w:themeColor="text1"/>
              </w:rPr>
            </w:pPr>
            <w:r w:rsidRPr="0778E998">
              <w:rPr>
                <w:rFonts w:cstheme="minorBidi"/>
                <w:color w:val="000000" w:themeColor="text1"/>
              </w:rPr>
              <w:t xml:space="preserve">Etter </w:t>
            </w:r>
            <w:r w:rsidRPr="0778E998">
              <w:rPr>
                <w:color w:val="000000" w:themeColor="text1"/>
              </w:rPr>
              <w:t>tilbakelevering er skjedd, plikter Databehandler å slette alle personopplysninger og annen relevant informasjon som forvaltes på vegne av Behandlingsansvarlig innen 30 kalenderdager.</w:t>
            </w:r>
          </w:p>
          <w:p w14:paraId="2B5D68F4" w14:textId="77777777" w:rsidR="00D92E99" w:rsidRPr="00754DDE" w:rsidRDefault="00D92E99">
            <w:pPr>
              <w:rPr>
                <w:color w:val="000000" w:themeColor="text1"/>
              </w:rPr>
            </w:pPr>
          </w:p>
          <w:p w14:paraId="39902BE3" w14:textId="77777777" w:rsidR="00D92E99" w:rsidRPr="004031E1" w:rsidRDefault="00D92E99">
            <w:pPr>
              <w:rPr>
                <w:rFonts w:cstheme="minorBidi"/>
                <w:color w:val="000000" w:themeColor="text1"/>
              </w:rPr>
            </w:pPr>
            <w:r w:rsidRPr="0778E998">
              <w:rPr>
                <w:rFonts w:cstheme="minorBidi"/>
                <w:color w:val="000000" w:themeColor="text1"/>
              </w:rPr>
              <w:t>Tilbakelevering skal skje på følgende måte:</w:t>
            </w:r>
          </w:p>
          <w:p w14:paraId="6AF075BC" w14:textId="77777777" w:rsidR="00D92E99" w:rsidRPr="00754DDE" w:rsidRDefault="00D92E99">
            <w:pPr>
              <w:rPr>
                <w:rFonts w:cstheme="minorBidi"/>
                <w:color w:val="000000" w:themeColor="text1"/>
              </w:rPr>
            </w:pPr>
          </w:p>
          <w:p w14:paraId="25E19812" w14:textId="77777777" w:rsidR="00D92E99" w:rsidRPr="00754DDE" w:rsidRDefault="00D92E99">
            <w:pPr>
              <w:rPr>
                <w:rFonts w:cstheme="minorBidi"/>
                <w:i/>
                <w:iCs/>
                <w:color w:val="000000" w:themeColor="text1"/>
              </w:rPr>
            </w:pPr>
            <w:r w:rsidRPr="6F5F23B2">
              <w:rPr>
                <w:rFonts w:cstheme="minorBidi"/>
                <w:i/>
                <w:iCs/>
                <w:color w:val="000000" w:themeColor="text1"/>
              </w:rPr>
              <w:t>&lt;Angi hvordan og hvilket format som skal benyttes for tilbakelevering&gt;</w:t>
            </w:r>
          </w:p>
          <w:p w14:paraId="5A93BE3C" w14:textId="77777777" w:rsidR="00D92E99" w:rsidRDefault="00D92E99">
            <w:pPr>
              <w:jc w:val="both"/>
            </w:pPr>
          </w:p>
        </w:tc>
      </w:tr>
      <w:tr w:rsidR="00D92E99" w14:paraId="3C188C81" w14:textId="77777777">
        <w:sdt>
          <w:sdtPr>
            <w:rPr>
              <w:highlight w:val="yellow"/>
            </w:rPr>
            <w:id w:val="1500929862"/>
            <w14:checkbox>
              <w14:checked w14:val="0"/>
              <w14:checkedState w14:val="2612" w14:font="MS Gothic"/>
              <w14:uncheckedState w14:val="2610" w14:font="MS Gothic"/>
            </w14:checkbox>
          </w:sdtPr>
          <w:sdtEndPr/>
          <w:sdtContent>
            <w:tc>
              <w:tcPr>
                <w:tcW w:w="704" w:type="dxa"/>
              </w:tcPr>
              <w:p w14:paraId="22A66F00" w14:textId="77777777" w:rsidR="00D92E99" w:rsidRPr="005E28F3" w:rsidRDefault="00D92E99">
                <w:pPr>
                  <w:jc w:val="both"/>
                </w:pPr>
                <w:r w:rsidRPr="0778E998">
                  <w:rPr>
                    <w:rFonts w:ascii="MS Gothic" w:eastAsia="MS Gothic" w:hAnsi="MS Gothic"/>
                    <w:highlight w:val="yellow"/>
                  </w:rPr>
                  <w:t>☐</w:t>
                </w:r>
              </w:p>
            </w:tc>
          </w:sdtContent>
        </w:sdt>
        <w:tc>
          <w:tcPr>
            <w:tcW w:w="8358" w:type="dxa"/>
          </w:tcPr>
          <w:p w14:paraId="65FD28F1" w14:textId="77777777" w:rsidR="00D92E99" w:rsidRDefault="00D92E99">
            <w:pPr>
              <w:rPr>
                <w:rFonts w:cstheme="minorBidi"/>
                <w:i/>
                <w:iCs/>
              </w:rPr>
            </w:pPr>
            <w:r w:rsidRPr="6F5F23B2">
              <w:rPr>
                <w:rFonts w:cstheme="minorBidi"/>
                <w:i/>
                <w:iCs/>
              </w:rPr>
              <w:t>&lt;Sett inn eventuelle andre avtalte rutiner for sletting eller tilbakelevering&gt;</w:t>
            </w:r>
          </w:p>
        </w:tc>
      </w:tr>
    </w:tbl>
    <w:p w14:paraId="14D2FA5F" w14:textId="77777777" w:rsidR="00D92E99" w:rsidRPr="00754DDE" w:rsidRDefault="00D92E99" w:rsidP="00D92E99">
      <w:pPr>
        <w:jc w:val="both"/>
        <w:rPr>
          <w:rFonts w:cstheme="minorHAnsi"/>
          <w:color w:val="000000" w:themeColor="text1"/>
        </w:rPr>
      </w:pPr>
    </w:p>
    <w:p w14:paraId="7CDBC941" w14:textId="77777777" w:rsidR="00D92E99" w:rsidRDefault="00D92E99" w:rsidP="00D92E99"/>
    <w:p w14:paraId="16C4AC0A" w14:textId="77777777" w:rsidR="00D92E99" w:rsidRDefault="00D92E99" w:rsidP="00D92E99">
      <w:pPr>
        <w:pStyle w:val="Overskrift2"/>
        <w:rPr>
          <w:rFonts w:cstheme="minorHAnsi"/>
          <w:b w:val="0"/>
        </w:rPr>
      </w:pPr>
      <w:bookmarkStart w:id="324" w:name="_Toc29465075"/>
      <w:r>
        <w:rPr>
          <w:rFonts w:cstheme="minorHAnsi"/>
          <w:b w:val="0"/>
        </w:rPr>
        <w:t>Sektorspesifikke bestemmelser om behandling av personopplysninger</w:t>
      </w:r>
      <w:bookmarkEnd w:id="324"/>
    </w:p>
    <w:p w14:paraId="1208C4FE" w14:textId="77777777" w:rsidR="00D92E99" w:rsidRDefault="00D92E99" w:rsidP="00D92E99">
      <w:pPr>
        <w:spacing w:after="160" w:line="259" w:lineRule="auto"/>
      </w:pPr>
      <w:r>
        <w:br w:type="page"/>
      </w:r>
    </w:p>
    <w:p w14:paraId="7579F114" w14:textId="77777777" w:rsidR="00D92E99" w:rsidRPr="00816D09" w:rsidRDefault="00D92E99" w:rsidP="00D92E99"/>
    <w:p w14:paraId="62227DEE" w14:textId="77777777" w:rsidR="00D92E99" w:rsidRDefault="00D92E99" w:rsidP="00D92E99">
      <w:pPr>
        <w:pStyle w:val="Overskrift2"/>
        <w:rPr>
          <w:rFonts w:cstheme="minorHAnsi"/>
          <w:b w:val="0"/>
        </w:rPr>
      </w:pPr>
      <w:bookmarkStart w:id="325" w:name="_Toc29465076"/>
      <w:r>
        <w:rPr>
          <w:rFonts w:cstheme="minorHAnsi"/>
        </w:rPr>
        <w:t>Kontaktinformasjon</w:t>
      </w:r>
      <w:bookmarkEnd w:id="325"/>
    </w:p>
    <w:p w14:paraId="6046026E" w14:textId="77777777" w:rsidR="00D92E99" w:rsidRDefault="00D92E99" w:rsidP="00D92E99"/>
    <w:p w14:paraId="78D8102C" w14:textId="77777777" w:rsidR="00D92E99" w:rsidRDefault="00D92E99" w:rsidP="00D92E99">
      <w:r>
        <w:t>Ved henvendelser i henhold til denne avtalen, eksempelvis ved varsling om brudd på personopplysningssikkerheten eller endring i bruk av underdatabehandlere, skal følgende kanaler benyttes:</w:t>
      </w:r>
    </w:p>
    <w:p w14:paraId="13F15C80" w14:textId="77777777" w:rsidR="00D92E99" w:rsidRDefault="00D92E99" w:rsidP="00D92E99"/>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3969"/>
        <w:gridCol w:w="5093"/>
      </w:tblGrid>
      <w:tr w:rsidR="00D92E99" w14:paraId="5E9F4ECC" w14:textId="77777777">
        <w:trPr>
          <w:trHeight w:val="397"/>
        </w:trPr>
        <w:tc>
          <w:tcPr>
            <w:tcW w:w="3969" w:type="dxa"/>
          </w:tcPr>
          <w:p w14:paraId="2D765F5C" w14:textId="77777777" w:rsidR="00D92E99" w:rsidRPr="0040759C" w:rsidRDefault="00D92E99">
            <w:pPr>
              <w:rPr>
                <w:b/>
              </w:rPr>
            </w:pPr>
            <w:r w:rsidRPr="0040759C">
              <w:rPr>
                <w:b/>
              </w:rPr>
              <w:t>Hos Behandlingsansvarlig</w:t>
            </w:r>
          </w:p>
        </w:tc>
        <w:tc>
          <w:tcPr>
            <w:tcW w:w="5093" w:type="dxa"/>
          </w:tcPr>
          <w:p w14:paraId="3135237D" w14:textId="77777777" w:rsidR="00D92E99" w:rsidRPr="0040759C" w:rsidRDefault="00D92E99">
            <w:pPr>
              <w:rPr>
                <w:b/>
              </w:rPr>
            </w:pPr>
            <w:r w:rsidRPr="0040759C">
              <w:rPr>
                <w:b/>
              </w:rPr>
              <w:t>Hos Leverandøren</w:t>
            </w:r>
          </w:p>
        </w:tc>
      </w:tr>
      <w:tr w:rsidR="00D92E99" w14:paraId="6BBE5FBE" w14:textId="77777777">
        <w:trPr>
          <w:trHeight w:val="397"/>
        </w:trPr>
        <w:tc>
          <w:tcPr>
            <w:tcW w:w="3969" w:type="dxa"/>
          </w:tcPr>
          <w:p w14:paraId="209EC087" w14:textId="77777777" w:rsidR="00D92E99" w:rsidRPr="0040759C" w:rsidRDefault="00D92E99">
            <w:pPr>
              <w:rPr>
                <w:u w:val="single"/>
              </w:rPr>
            </w:pPr>
            <w:r w:rsidRPr="0040759C">
              <w:rPr>
                <w:u w:val="single"/>
              </w:rPr>
              <w:t>Sikkerhetsbrudd:</w:t>
            </w:r>
          </w:p>
        </w:tc>
        <w:tc>
          <w:tcPr>
            <w:tcW w:w="5093" w:type="dxa"/>
          </w:tcPr>
          <w:p w14:paraId="054CBB69" w14:textId="77777777" w:rsidR="00D92E99" w:rsidRPr="00F42C8A" w:rsidRDefault="00D92E99">
            <w:pPr>
              <w:rPr>
                <w:u w:val="single"/>
              </w:rPr>
            </w:pPr>
            <w:r w:rsidRPr="00F42C8A">
              <w:rPr>
                <w:u w:val="single"/>
              </w:rPr>
              <w:t>Sikkerhetsbrudd:</w:t>
            </w:r>
          </w:p>
        </w:tc>
      </w:tr>
      <w:tr w:rsidR="00D92E99" w14:paraId="4D59DF9E" w14:textId="77777777">
        <w:trPr>
          <w:trHeight w:val="397"/>
        </w:trPr>
        <w:tc>
          <w:tcPr>
            <w:tcW w:w="3969" w:type="dxa"/>
          </w:tcPr>
          <w:p w14:paraId="016BE97F" w14:textId="77777777" w:rsidR="00D92E99" w:rsidRDefault="00D92E99">
            <w:pPr>
              <w:rPr>
                <w:i/>
                <w:iCs/>
              </w:rPr>
            </w:pPr>
            <w:r>
              <w:t xml:space="preserve">Telefon: </w:t>
            </w:r>
            <w:r w:rsidRPr="0778E998">
              <w:rPr>
                <w:i/>
                <w:iCs/>
              </w:rPr>
              <w:t>+47 988 15 327</w:t>
            </w:r>
          </w:p>
        </w:tc>
        <w:tc>
          <w:tcPr>
            <w:tcW w:w="5093" w:type="dxa"/>
          </w:tcPr>
          <w:p w14:paraId="23E96F27" w14:textId="77777777" w:rsidR="00D92E99" w:rsidRDefault="00D92E99">
            <w:r>
              <w:t xml:space="preserve">Telefon: </w:t>
            </w:r>
            <w:r w:rsidRPr="00D927E2">
              <w:rPr>
                <w:i/>
                <w:iCs/>
              </w:rPr>
              <w:t>[</w:t>
            </w:r>
            <w:r w:rsidRPr="00D927E2">
              <w:rPr>
                <w:i/>
                <w:iCs/>
                <w:highlight w:val="yellow"/>
              </w:rPr>
              <w:t>Fyll ut</w:t>
            </w:r>
            <w:r w:rsidRPr="00D927E2">
              <w:rPr>
                <w:i/>
                <w:iCs/>
              </w:rPr>
              <w:t>]</w:t>
            </w:r>
          </w:p>
        </w:tc>
      </w:tr>
      <w:tr w:rsidR="00D92E99" w14:paraId="1A7EF0C9" w14:textId="77777777">
        <w:trPr>
          <w:trHeight w:val="397"/>
        </w:trPr>
        <w:tc>
          <w:tcPr>
            <w:tcW w:w="3969" w:type="dxa"/>
          </w:tcPr>
          <w:p w14:paraId="0BE49B70" w14:textId="77777777" w:rsidR="00D92E99" w:rsidRPr="00932B6B" w:rsidRDefault="00D92E99">
            <w:pPr>
              <w:rPr>
                <w:i/>
                <w:iCs/>
                <w:lang w:val="nn-NO"/>
              </w:rPr>
            </w:pPr>
            <w:r w:rsidRPr="00932B6B">
              <w:rPr>
                <w:lang w:val="nn-NO"/>
              </w:rPr>
              <w:t xml:space="preserve">E-post </w:t>
            </w:r>
            <w:r w:rsidRPr="00932B6B">
              <w:rPr>
                <w:i/>
                <w:iCs/>
                <w:lang w:val="nn-NO"/>
              </w:rPr>
              <w:t>mariann.julnes-thorsen@mrfylke.no</w:t>
            </w:r>
          </w:p>
          <w:p w14:paraId="5C2BCA30" w14:textId="77777777" w:rsidR="00D92E99" w:rsidRPr="00932B6B" w:rsidRDefault="00D92E99">
            <w:pPr>
              <w:rPr>
                <w:lang w:val="nn-NO"/>
              </w:rPr>
            </w:pPr>
          </w:p>
          <w:p w14:paraId="16F87D9D" w14:textId="77777777" w:rsidR="00D92E99" w:rsidRPr="00932B6B" w:rsidRDefault="00D92E99">
            <w:pPr>
              <w:rPr>
                <w:lang w:val="nn-NO"/>
              </w:rPr>
            </w:pPr>
          </w:p>
        </w:tc>
        <w:tc>
          <w:tcPr>
            <w:tcW w:w="5093" w:type="dxa"/>
          </w:tcPr>
          <w:p w14:paraId="55F7B245" w14:textId="77777777" w:rsidR="00D92E99" w:rsidRDefault="00D92E99">
            <w:r>
              <w:t xml:space="preserve">E-post </w:t>
            </w:r>
            <w:r w:rsidRPr="00D927E2">
              <w:rPr>
                <w:i/>
                <w:iCs/>
              </w:rPr>
              <w:t>[</w:t>
            </w:r>
            <w:r w:rsidRPr="00D927E2">
              <w:rPr>
                <w:i/>
                <w:iCs/>
                <w:highlight w:val="yellow"/>
              </w:rPr>
              <w:t>Fyll ut</w:t>
            </w:r>
            <w:r w:rsidRPr="00D927E2">
              <w:rPr>
                <w:i/>
                <w:iCs/>
              </w:rPr>
              <w:t>]</w:t>
            </w:r>
          </w:p>
        </w:tc>
      </w:tr>
      <w:tr w:rsidR="00D92E99" w14:paraId="05F03D58" w14:textId="77777777">
        <w:trPr>
          <w:trHeight w:val="397"/>
        </w:trPr>
        <w:tc>
          <w:tcPr>
            <w:tcW w:w="3969" w:type="dxa"/>
          </w:tcPr>
          <w:p w14:paraId="12E82231" w14:textId="77777777" w:rsidR="00D92E99" w:rsidRPr="0040759C" w:rsidRDefault="00D92E99">
            <w:pPr>
              <w:rPr>
                <w:u w:val="single"/>
              </w:rPr>
            </w:pPr>
            <w:r w:rsidRPr="0040759C">
              <w:rPr>
                <w:u w:val="single"/>
              </w:rPr>
              <w:t>Andre henvendelser:</w:t>
            </w:r>
          </w:p>
        </w:tc>
        <w:tc>
          <w:tcPr>
            <w:tcW w:w="5093" w:type="dxa"/>
          </w:tcPr>
          <w:p w14:paraId="6E747D1A" w14:textId="77777777" w:rsidR="00D92E99" w:rsidRPr="00F42C8A" w:rsidRDefault="00D92E99">
            <w:pPr>
              <w:rPr>
                <w:u w:val="single"/>
              </w:rPr>
            </w:pPr>
            <w:r w:rsidRPr="00F42C8A">
              <w:rPr>
                <w:u w:val="single"/>
              </w:rPr>
              <w:t>Andre henvendelser:</w:t>
            </w:r>
          </w:p>
        </w:tc>
      </w:tr>
      <w:tr w:rsidR="00D92E99" w14:paraId="52461627" w14:textId="77777777">
        <w:trPr>
          <w:trHeight w:val="397"/>
        </w:trPr>
        <w:tc>
          <w:tcPr>
            <w:tcW w:w="3969" w:type="dxa"/>
          </w:tcPr>
          <w:p w14:paraId="6C6E05D9" w14:textId="77777777" w:rsidR="00D92E99" w:rsidRDefault="00D92E99">
            <w:pPr>
              <w:rPr>
                <w:i/>
                <w:iCs/>
              </w:rPr>
            </w:pPr>
            <w:r>
              <w:t xml:space="preserve">Navn: </w:t>
            </w:r>
            <w:r w:rsidRPr="0778E998">
              <w:rPr>
                <w:i/>
                <w:iCs/>
              </w:rPr>
              <w:t>Mariann Julnes-Thorsen</w:t>
            </w:r>
          </w:p>
        </w:tc>
        <w:tc>
          <w:tcPr>
            <w:tcW w:w="5093" w:type="dxa"/>
          </w:tcPr>
          <w:p w14:paraId="53E34E77" w14:textId="77777777" w:rsidR="00D92E99" w:rsidRDefault="00D92E99">
            <w:r>
              <w:t xml:space="preserve">Navn: </w:t>
            </w:r>
            <w:r w:rsidRPr="00D927E2">
              <w:rPr>
                <w:i/>
                <w:iCs/>
              </w:rPr>
              <w:t>[</w:t>
            </w:r>
            <w:r w:rsidRPr="00D927E2">
              <w:rPr>
                <w:i/>
                <w:iCs/>
                <w:highlight w:val="yellow"/>
              </w:rPr>
              <w:t>Fyll ut</w:t>
            </w:r>
            <w:r w:rsidRPr="00D927E2">
              <w:rPr>
                <w:i/>
                <w:iCs/>
              </w:rPr>
              <w:t>]</w:t>
            </w:r>
          </w:p>
        </w:tc>
      </w:tr>
      <w:tr w:rsidR="00D92E99" w14:paraId="1B4ED32F" w14:textId="77777777">
        <w:trPr>
          <w:trHeight w:val="397"/>
        </w:trPr>
        <w:tc>
          <w:tcPr>
            <w:tcW w:w="3969" w:type="dxa"/>
          </w:tcPr>
          <w:p w14:paraId="65CCB7B9" w14:textId="77777777" w:rsidR="00D92E99" w:rsidRDefault="00D92E99">
            <w:pPr>
              <w:rPr>
                <w:i/>
                <w:iCs/>
              </w:rPr>
            </w:pPr>
            <w:r>
              <w:t xml:space="preserve">Stilling: </w:t>
            </w:r>
            <w:r w:rsidRPr="0778E998">
              <w:rPr>
                <w:i/>
                <w:iCs/>
              </w:rPr>
              <w:t xml:space="preserve">Rådgiver </w:t>
            </w:r>
            <w:proofErr w:type="spellStart"/>
            <w:r w:rsidRPr="0778E998">
              <w:rPr>
                <w:i/>
                <w:iCs/>
              </w:rPr>
              <w:t>reinhald</w:t>
            </w:r>
            <w:proofErr w:type="spellEnd"/>
          </w:p>
        </w:tc>
        <w:tc>
          <w:tcPr>
            <w:tcW w:w="5093" w:type="dxa"/>
          </w:tcPr>
          <w:p w14:paraId="79B12113" w14:textId="77777777" w:rsidR="00D92E99" w:rsidRDefault="00D92E99">
            <w:r>
              <w:t xml:space="preserve">Stilling: </w:t>
            </w:r>
            <w:r w:rsidRPr="00D927E2">
              <w:rPr>
                <w:i/>
                <w:iCs/>
              </w:rPr>
              <w:t>[</w:t>
            </w:r>
            <w:r w:rsidRPr="00D927E2">
              <w:rPr>
                <w:i/>
                <w:iCs/>
                <w:highlight w:val="yellow"/>
              </w:rPr>
              <w:t>Fyll ut</w:t>
            </w:r>
            <w:r w:rsidRPr="00D927E2">
              <w:rPr>
                <w:i/>
                <w:iCs/>
              </w:rPr>
              <w:t>]</w:t>
            </w:r>
          </w:p>
        </w:tc>
      </w:tr>
      <w:tr w:rsidR="00D92E99" w14:paraId="319D4A39" w14:textId="77777777">
        <w:trPr>
          <w:trHeight w:val="397"/>
        </w:trPr>
        <w:tc>
          <w:tcPr>
            <w:tcW w:w="3969" w:type="dxa"/>
          </w:tcPr>
          <w:p w14:paraId="3A088086" w14:textId="77777777" w:rsidR="00D92E99" w:rsidRDefault="00D92E99">
            <w:pPr>
              <w:rPr>
                <w:i/>
                <w:iCs/>
              </w:rPr>
            </w:pPr>
            <w:r>
              <w:t xml:space="preserve">Telefon: </w:t>
            </w:r>
            <w:r w:rsidRPr="0778E998">
              <w:rPr>
                <w:i/>
                <w:iCs/>
              </w:rPr>
              <w:t>+47 988 15 327</w:t>
            </w:r>
          </w:p>
        </w:tc>
        <w:tc>
          <w:tcPr>
            <w:tcW w:w="5093" w:type="dxa"/>
          </w:tcPr>
          <w:p w14:paraId="73377556" w14:textId="77777777" w:rsidR="00D92E99" w:rsidRDefault="00D92E99">
            <w:r>
              <w:t xml:space="preserve">Telefon: </w:t>
            </w:r>
            <w:r w:rsidRPr="00D927E2">
              <w:rPr>
                <w:i/>
                <w:iCs/>
              </w:rPr>
              <w:t>[</w:t>
            </w:r>
            <w:r w:rsidRPr="00D927E2">
              <w:rPr>
                <w:i/>
                <w:iCs/>
                <w:highlight w:val="yellow"/>
              </w:rPr>
              <w:t>Fyll ut</w:t>
            </w:r>
            <w:r w:rsidRPr="00D927E2">
              <w:rPr>
                <w:i/>
                <w:iCs/>
              </w:rPr>
              <w:t>]</w:t>
            </w:r>
          </w:p>
        </w:tc>
      </w:tr>
      <w:tr w:rsidR="00D92E99" w14:paraId="52A004C0" w14:textId="77777777">
        <w:trPr>
          <w:trHeight w:val="397"/>
        </w:trPr>
        <w:tc>
          <w:tcPr>
            <w:tcW w:w="3969" w:type="dxa"/>
          </w:tcPr>
          <w:p w14:paraId="7A35286C" w14:textId="77777777" w:rsidR="00D92E99" w:rsidRPr="00932B6B" w:rsidRDefault="00D92E99">
            <w:pPr>
              <w:rPr>
                <w:i/>
                <w:iCs/>
                <w:lang w:val="nn-NO"/>
              </w:rPr>
            </w:pPr>
            <w:r w:rsidRPr="00932B6B">
              <w:rPr>
                <w:lang w:val="nn-NO"/>
              </w:rPr>
              <w:t xml:space="preserve">E-post: </w:t>
            </w:r>
            <w:r w:rsidRPr="00932B6B">
              <w:rPr>
                <w:i/>
                <w:iCs/>
                <w:lang w:val="nn-NO"/>
              </w:rPr>
              <w:t>mariann.julnes-thorsen@mrfylke.no</w:t>
            </w:r>
          </w:p>
        </w:tc>
        <w:tc>
          <w:tcPr>
            <w:tcW w:w="5093" w:type="dxa"/>
          </w:tcPr>
          <w:p w14:paraId="645CAE85" w14:textId="77777777" w:rsidR="00D92E99" w:rsidRDefault="00D92E99">
            <w:r>
              <w:t xml:space="preserve">E-post: </w:t>
            </w:r>
            <w:r w:rsidRPr="00D927E2">
              <w:rPr>
                <w:i/>
                <w:iCs/>
              </w:rPr>
              <w:t>[</w:t>
            </w:r>
            <w:r w:rsidRPr="00D927E2">
              <w:rPr>
                <w:i/>
                <w:iCs/>
                <w:highlight w:val="yellow"/>
              </w:rPr>
              <w:t>Fyll ut</w:t>
            </w:r>
            <w:r w:rsidRPr="00D927E2">
              <w:rPr>
                <w:i/>
                <w:iCs/>
              </w:rPr>
              <w:t>]</w:t>
            </w:r>
          </w:p>
        </w:tc>
      </w:tr>
    </w:tbl>
    <w:p w14:paraId="5FE30AD2" w14:textId="77777777" w:rsidR="00D92E99" w:rsidRPr="00A54943" w:rsidRDefault="00D92E99" w:rsidP="00D92E99"/>
    <w:p w14:paraId="242308A9" w14:textId="77777777" w:rsidR="00D92E99" w:rsidRDefault="00D92E99" w:rsidP="00D92E99">
      <w:pPr>
        <w:spacing w:after="160" w:line="259" w:lineRule="auto"/>
        <w:rPr>
          <w:rFonts w:cstheme="minorHAnsi"/>
          <w:b/>
          <w:caps/>
          <w:kern w:val="28"/>
          <w:sz w:val="28"/>
        </w:rPr>
      </w:pPr>
      <w:r>
        <w:rPr>
          <w:rFonts w:cstheme="minorHAnsi"/>
        </w:rPr>
        <w:br w:type="page"/>
      </w:r>
    </w:p>
    <w:p w14:paraId="6F100439" w14:textId="77777777" w:rsidR="00D92E99" w:rsidRPr="005D1FFA" w:rsidRDefault="00D92E99" w:rsidP="005D1FFA">
      <w:pPr>
        <w:rPr>
          <w:sz w:val="40"/>
          <w:szCs w:val="40"/>
        </w:rPr>
      </w:pPr>
      <w:bookmarkStart w:id="326" w:name="_Toc29465077"/>
      <w:r w:rsidRPr="005D1FFA">
        <w:rPr>
          <w:sz w:val="40"/>
          <w:szCs w:val="40"/>
        </w:rPr>
        <w:lastRenderedPageBreak/>
        <w:t>Endringer til Databehandleravtalens standardtekst og endringer etter avtaleinngåelsen</w:t>
      </w:r>
      <w:bookmarkEnd w:id="326"/>
    </w:p>
    <w:p w14:paraId="547EEDD3" w14:textId="77777777" w:rsidR="00D92E99" w:rsidRDefault="00D92E99" w:rsidP="00D92E99"/>
    <w:p w14:paraId="24769FE1" w14:textId="77777777" w:rsidR="00D92E99" w:rsidRDefault="00D92E99" w:rsidP="00D92E99"/>
    <w:p w14:paraId="75E0479D" w14:textId="77777777" w:rsidR="00D92E99" w:rsidRPr="00A9752F" w:rsidRDefault="00D92E99" w:rsidP="00D92E99"/>
    <w:p w14:paraId="382839D0" w14:textId="77777777" w:rsidR="00D92E99" w:rsidRDefault="00D92E99" w:rsidP="00D92E99"/>
    <w:p w14:paraId="7A3EAA10" w14:textId="77777777" w:rsidR="00D92E99" w:rsidRPr="00A9752F" w:rsidRDefault="00D92E99" w:rsidP="00D92E99">
      <w:pPr>
        <w:tabs>
          <w:tab w:val="left" w:pos="2970"/>
        </w:tabs>
      </w:pPr>
      <w:r>
        <w:tab/>
      </w:r>
    </w:p>
    <w:p w14:paraId="1D065C78" w14:textId="3FB7762F" w:rsidR="67F50100" w:rsidRDefault="67F50100" w:rsidP="00C7397A">
      <w:pPr>
        <w:rPr>
          <w:rFonts w:eastAsia="Arial" w:cs="Arial"/>
        </w:rPr>
      </w:pPr>
    </w:p>
    <w:sectPr w:rsidR="67F50100" w:rsidSect="009D1FDD">
      <w:head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7E58" w14:textId="77777777" w:rsidR="0053787E" w:rsidRDefault="0053787E" w:rsidP="00EE6CD2">
      <w:r>
        <w:separator/>
      </w:r>
    </w:p>
  </w:endnote>
  <w:endnote w:type="continuationSeparator" w:id="0">
    <w:p w14:paraId="6044BF35" w14:textId="77777777" w:rsidR="0053787E" w:rsidRDefault="0053787E" w:rsidP="00EE6CD2">
      <w:r>
        <w:continuationSeparator/>
      </w:r>
    </w:p>
  </w:endnote>
  <w:endnote w:type="continuationNotice" w:id="1">
    <w:p w14:paraId="63D6512F" w14:textId="77777777" w:rsidR="0053787E" w:rsidRDefault="00537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Medium">
    <w:panose1 w:val="00000600000000000000"/>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19F1" w14:textId="77777777" w:rsidR="005D1537" w:rsidRPr="002D6B0C" w:rsidRDefault="005D1537" w:rsidP="002D6B0C">
    <w:pPr>
      <w:pStyle w:val="Bunntekst"/>
      <w:jc w:val="right"/>
      <w:rPr>
        <w:sz w:val="20"/>
        <w:szCs w:val="20"/>
      </w:rPr>
    </w:pPr>
    <w:r w:rsidRPr="002D6B0C">
      <w:rPr>
        <w:sz w:val="20"/>
        <w:szCs w:val="20"/>
      </w:rPr>
      <w:t xml:space="preserve">Side </w:t>
    </w:r>
    <w:r w:rsidRPr="002D6B0C">
      <w:rPr>
        <w:sz w:val="20"/>
        <w:szCs w:val="20"/>
      </w:rPr>
      <w:fldChar w:fldCharType="begin"/>
    </w:r>
    <w:r w:rsidRPr="002D6B0C">
      <w:rPr>
        <w:sz w:val="20"/>
        <w:szCs w:val="20"/>
      </w:rPr>
      <w:instrText xml:space="preserve"> PAGE </w:instrText>
    </w:r>
    <w:r w:rsidRPr="002D6B0C">
      <w:rPr>
        <w:sz w:val="20"/>
        <w:szCs w:val="20"/>
      </w:rPr>
      <w:fldChar w:fldCharType="separate"/>
    </w:r>
    <w:r w:rsidR="00174CCC">
      <w:rPr>
        <w:noProof/>
        <w:sz w:val="20"/>
        <w:szCs w:val="20"/>
      </w:rPr>
      <w:t>2</w:t>
    </w:r>
    <w:r w:rsidRPr="002D6B0C">
      <w:rPr>
        <w:sz w:val="20"/>
        <w:szCs w:val="20"/>
      </w:rPr>
      <w:fldChar w:fldCharType="end"/>
    </w:r>
    <w:r w:rsidRPr="002D6B0C">
      <w:rPr>
        <w:sz w:val="20"/>
        <w:szCs w:val="20"/>
      </w:rPr>
      <w:t xml:space="preserve"> av </w:t>
    </w:r>
    <w:r w:rsidRPr="002D6B0C">
      <w:rPr>
        <w:rStyle w:val="Sidetall"/>
        <w:sz w:val="20"/>
        <w:szCs w:val="20"/>
      </w:rPr>
      <w:fldChar w:fldCharType="begin"/>
    </w:r>
    <w:r w:rsidRPr="002D6B0C">
      <w:rPr>
        <w:rStyle w:val="Sidetall"/>
        <w:sz w:val="20"/>
        <w:szCs w:val="20"/>
      </w:rPr>
      <w:instrText xml:space="preserve"> NUMPAGES </w:instrText>
    </w:r>
    <w:r w:rsidRPr="002D6B0C">
      <w:rPr>
        <w:rStyle w:val="Sidetall"/>
        <w:sz w:val="20"/>
        <w:szCs w:val="20"/>
      </w:rPr>
      <w:fldChar w:fldCharType="separate"/>
    </w:r>
    <w:r w:rsidR="00174CCC">
      <w:rPr>
        <w:rStyle w:val="Sidetall"/>
        <w:noProof/>
        <w:sz w:val="20"/>
        <w:szCs w:val="20"/>
      </w:rPr>
      <w:t>23</w:t>
    </w:r>
    <w:r w:rsidRPr="002D6B0C">
      <w:rPr>
        <w:rStyle w:val="Sidetal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4AA2" w14:textId="77777777" w:rsidR="00D92E99" w:rsidRDefault="00D92E99">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3746" w14:textId="77777777" w:rsidR="00D92E99" w:rsidRDefault="00D92E99">
    <w:pPr>
      <w:pStyle w:val="Bunntekst"/>
    </w:pPr>
    <w:r>
      <w:t>Versjon 01.2020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B7DA" w14:textId="77777777" w:rsidR="00D92E99" w:rsidRDefault="00D92E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2045" w14:textId="77777777" w:rsidR="0053787E" w:rsidRDefault="0053787E" w:rsidP="00EE6CD2">
      <w:r>
        <w:separator/>
      </w:r>
    </w:p>
  </w:footnote>
  <w:footnote w:type="continuationSeparator" w:id="0">
    <w:p w14:paraId="649874C0" w14:textId="77777777" w:rsidR="0053787E" w:rsidRDefault="0053787E" w:rsidP="00EE6CD2">
      <w:r>
        <w:continuationSeparator/>
      </w:r>
    </w:p>
  </w:footnote>
  <w:footnote w:type="continuationNotice" w:id="1">
    <w:p w14:paraId="403B3B1A" w14:textId="77777777" w:rsidR="0053787E" w:rsidRDefault="005378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1E98" w14:textId="77777777" w:rsidR="005D1537" w:rsidRDefault="005D1537">
    <w:pPr>
      <w:pStyle w:val="Topptekst"/>
    </w:pPr>
    <w:r>
      <w:rPr>
        <w:rFonts w:ascii="Calibri" w:hAnsi="Calibri"/>
        <w:sz w:val="20"/>
        <w:szCs w:val="20"/>
      </w:rPr>
      <w:t>Bilag til SSA-L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2FF0" w14:textId="77777777" w:rsidR="00DE5CFD" w:rsidRPr="00932B6B" w:rsidRDefault="00DE5CFD">
    <w:pPr>
      <w:pStyle w:val="Topptekst"/>
      <w:rPr>
        <w:lang w:val="nn-NO"/>
      </w:rPr>
    </w:pP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til SSA-L – </w:t>
    </w: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w:t>
    </w:r>
    <w:r w:rsidR="007053CC" w:rsidRPr="00932B6B">
      <w:rPr>
        <w:rFonts w:ascii="Calibri" w:hAnsi="Calibri"/>
        <w:sz w:val="20"/>
        <w:szCs w:val="20"/>
        <w:lang w:val="nn-NO"/>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9E80" w14:textId="77777777" w:rsidR="007053CC" w:rsidRPr="00932B6B" w:rsidRDefault="007053CC">
    <w:pPr>
      <w:pStyle w:val="Topptekst"/>
      <w:rPr>
        <w:lang w:val="nn-NO"/>
      </w:rPr>
    </w:pP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til SSA-L – </w:t>
    </w: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7EA" w14:textId="77777777" w:rsidR="007053CC" w:rsidRPr="00932B6B" w:rsidRDefault="007053CC">
    <w:pPr>
      <w:pStyle w:val="Topptekst"/>
      <w:rPr>
        <w:lang w:val="nn-NO"/>
      </w:rPr>
    </w:pP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til SSA-L – </w:t>
    </w: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2F48" w14:textId="77777777" w:rsidR="00D92E99" w:rsidRDefault="00D92E99">
    <w:pPr>
      <w:pStyle w:val="Top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8759" w14:textId="77777777" w:rsidR="00D92E99" w:rsidRDefault="00D92E99">
    <w:pPr>
      <w:pStyle w:val="Top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B8BE" w14:textId="77777777" w:rsidR="00D92E99" w:rsidRDefault="00D92E99">
    <w:pPr>
      <w:pStyle w:val="Top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87D1" w14:textId="77777777" w:rsidR="007053CC" w:rsidRPr="00932B6B" w:rsidRDefault="007053CC">
    <w:pPr>
      <w:pStyle w:val="Topptekst"/>
      <w:rPr>
        <w:lang w:val="nn-NO"/>
      </w:rPr>
    </w:pP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til SSA-L – </w:t>
    </w:r>
    <w:proofErr w:type="spellStart"/>
    <w:r w:rsidRPr="00932B6B">
      <w:rPr>
        <w:rFonts w:ascii="Calibri" w:hAnsi="Calibri"/>
        <w:sz w:val="20"/>
        <w:szCs w:val="20"/>
        <w:lang w:val="nn-NO"/>
      </w:rPr>
      <w:t>bilag</w:t>
    </w:r>
    <w:proofErr w:type="spellEnd"/>
    <w:r w:rsidRPr="00932B6B">
      <w:rPr>
        <w:rFonts w:ascii="Calibri" w:hAnsi="Calibri"/>
        <w:sz w:val="20"/>
        <w:szCs w:val="20"/>
        <w:lang w:val="nn-NO"/>
      </w:rPr>
      <w:t xml:space="preserve">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5153"/>
    <w:multiLevelType w:val="hybridMultilevel"/>
    <w:tmpl w:val="62B89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3B78DB4"/>
    <w:multiLevelType w:val="hybridMultilevel"/>
    <w:tmpl w:val="003C5820"/>
    <w:lvl w:ilvl="0" w:tplc="1820E8CE">
      <w:start w:val="1"/>
      <w:numFmt w:val="bullet"/>
      <w:lvlText w:val=""/>
      <w:lvlJc w:val="left"/>
      <w:pPr>
        <w:ind w:left="720" w:hanging="360"/>
      </w:pPr>
      <w:rPr>
        <w:rFonts w:ascii="Symbol" w:hAnsi="Symbol" w:hint="default"/>
      </w:rPr>
    </w:lvl>
    <w:lvl w:ilvl="1" w:tplc="AA96B71E">
      <w:start w:val="1"/>
      <w:numFmt w:val="bullet"/>
      <w:lvlText w:val="o"/>
      <w:lvlJc w:val="left"/>
      <w:pPr>
        <w:ind w:left="1440" w:hanging="360"/>
      </w:pPr>
      <w:rPr>
        <w:rFonts w:ascii="Courier New" w:hAnsi="Courier New" w:hint="default"/>
      </w:rPr>
    </w:lvl>
    <w:lvl w:ilvl="2" w:tplc="9BB8637C">
      <w:start w:val="1"/>
      <w:numFmt w:val="bullet"/>
      <w:lvlText w:val=""/>
      <w:lvlJc w:val="left"/>
      <w:pPr>
        <w:ind w:left="2160" w:hanging="360"/>
      </w:pPr>
      <w:rPr>
        <w:rFonts w:ascii="Wingdings" w:hAnsi="Wingdings" w:hint="default"/>
      </w:rPr>
    </w:lvl>
    <w:lvl w:ilvl="3" w:tplc="10060FBE">
      <w:start w:val="1"/>
      <w:numFmt w:val="bullet"/>
      <w:lvlText w:val=""/>
      <w:lvlJc w:val="left"/>
      <w:pPr>
        <w:ind w:left="2880" w:hanging="360"/>
      </w:pPr>
      <w:rPr>
        <w:rFonts w:ascii="Symbol" w:hAnsi="Symbol" w:hint="default"/>
      </w:rPr>
    </w:lvl>
    <w:lvl w:ilvl="4" w:tplc="6C72B93E">
      <w:start w:val="1"/>
      <w:numFmt w:val="bullet"/>
      <w:lvlText w:val="o"/>
      <w:lvlJc w:val="left"/>
      <w:pPr>
        <w:ind w:left="3600" w:hanging="360"/>
      </w:pPr>
      <w:rPr>
        <w:rFonts w:ascii="Courier New" w:hAnsi="Courier New" w:hint="default"/>
      </w:rPr>
    </w:lvl>
    <w:lvl w:ilvl="5" w:tplc="ED4C0AF4">
      <w:start w:val="1"/>
      <w:numFmt w:val="bullet"/>
      <w:lvlText w:val=""/>
      <w:lvlJc w:val="left"/>
      <w:pPr>
        <w:ind w:left="4320" w:hanging="360"/>
      </w:pPr>
      <w:rPr>
        <w:rFonts w:ascii="Wingdings" w:hAnsi="Wingdings" w:hint="default"/>
      </w:rPr>
    </w:lvl>
    <w:lvl w:ilvl="6" w:tplc="93B63230">
      <w:start w:val="1"/>
      <w:numFmt w:val="bullet"/>
      <w:lvlText w:val=""/>
      <w:lvlJc w:val="left"/>
      <w:pPr>
        <w:ind w:left="5040" w:hanging="360"/>
      </w:pPr>
      <w:rPr>
        <w:rFonts w:ascii="Symbol" w:hAnsi="Symbol" w:hint="default"/>
      </w:rPr>
    </w:lvl>
    <w:lvl w:ilvl="7" w:tplc="D3AC0E2E">
      <w:start w:val="1"/>
      <w:numFmt w:val="bullet"/>
      <w:lvlText w:val="o"/>
      <w:lvlJc w:val="left"/>
      <w:pPr>
        <w:ind w:left="5760" w:hanging="360"/>
      </w:pPr>
      <w:rPr>
        <w:rFonts w:ascii="Courier New" w:hAnsi="Courier New" w:hint="default"/>
      </w:rPr>
    </w:lvl>
    <w:lvl w:ilvl="8" w:tplc="509E3048">
      <w:start w:val="1"/>
      <w:numFmt w:val="bullet"/>
      <w:lvlText w:val=""/>
      <w:lvlJc w:val="left"/>
      <w:pPr>
        <w:ind w:left="6480" w:hanging="360"/>
      </w:pPr>
      <w:rPr>
        <w:rFonts w:ascii="Wingdings" w:hAnsi="Wingdings" w:hint="default"/>
      </w:rPr>
    </w:lvl>
  </w:abstractNum>
  <w:abstractNum w:abstractNumId="2" w15:restartNumberingAfterBreak="0">
    <w:nsid w:val="148D28AC"/>
    <w:multiLevelType w:val="hybridMultilevel"/>
    <w:tmpl w:val="57AA8018"/>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 w15:restartNumberingAfterBreak="0">
    <w:nsid w:val="19340281"/>
    <w:multiLevelType w:val="hybridMultilevel"/>
    <w:tmpl w:val="7E5852C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1B62DFD2"/>
    <w:multiLevelType w:val="hybridMultilevel"/>
    <w:tmpl w:val="FFFFFFFF"/>
    <w:lvl w:ilvl="0" w:tplc="65F4CB3A">
      <w:start w:val="1"/>
      <w:numFmt w:val="bullet"/>
      <w:lvlText w:val=""/>
      <w:lvlJc w:val="left"/>
      <w:pPr>
        <w:ind w:left="720" w:hanging="360"/>
      </w:pPr>
      <w:rPr>
        <w:rFonts w:ascii="Symbol" w:hAnsi="Symbol" w:hint="default"/>
      </w:rPr>
    </w:lvl>
    <w:lvl w:ilvl="1" w:tplc="0F52108A">
      <w:start w:val="1"/>
      <w:numFmt w:val="bullet"/>
      <w:lvlText w:val="o"/>
      <w:lvlJc w:val="left"/>
      <w:pPr>
        <w:ind w:left="1440" w:hanging="360"/>
      </w:pPr>
      <w:rPr>
        <w:rFonts w:ascii="Courier New" w:hAnsi="Courier New" w:hint="default"/>
      </w:rPr>
    </w:lvl>
    <w:lvl w:ilvl="2" w:tplc="02DC1384">
      <w:start w:val="1"/>
      <w:numFmt w:val="bullet"/>
      <w:lvlText w:val=""/>
      <w:lvlJc w:val="left"/>
      <w:pPr>
        <w:ind w:left="2160" w:hanging="360"/>
      </w:pPr>
      <w:rPr>
        <w:rFonts w:ascii="Wingdings" w:hAnsi="Wingdings" w:hint="default"/>
      </w:rPr>
    </w:lvl>
    <w:lvl w:ilvl="3" w:tplc="F5BE0FC0">
      <w:start w:val="1"/>
      <w:numFmt w:val="bullet"/>
      <w:lvlText w:val=""/>
      <w:lvlJc w:val="left"/>
      <w:pPr>
        <w:ind w:left="2880" w:hanging="360"/>
      </w:pPr>
      <w:rPr>
        <w:rFonts w:ascii="Symbol" w:hAnsi="Symbol" w:hint="default"/>
      </w:rPr>
    </w:lvl>
    <w:lvl w:ilvl="4" w:tplc="978EB4E8">
      <w:start w:val="1"/>
      <w:numFmt w:val="bullet"/>
      <w:lvlText w:val="o"/>
      <w:lvlJc w:val="left"/>
      <w:pPr>
        <w:ind w:left="3600" w:hanging="360"/>
      </w:pPr>
      <w:rPr>
        <w:rFonts w:ascii="Courier New" w:hAnsi="Courier New" w:hint="default"/>
      </w:rPr>
    </w:lvl>
    <w:lvl w:ilvl="5" w:tplc="B2F88B8E">
      <w:start w:val="1"/>
      <w:numFmt w:val="bullet"/>
      <w:lvlText w:val=""/>
      <w:lvlJc w:val="left"/>
      <w:pPr>
        <w:ind w:left="4320" w:hanging="360"/>
      </w:pPr>
      <w:rPr>
        <w:rFonts w:ascii="Wingdings" w:hAnsi="Wingdings" w:hint="default"/>
      </w:rPr>
    </w:lvl>
    <w:lvl w:ilvl="6" w:tplc="51302596">
      <w:start w:val="1"/>
      <w:numFmt w:val="bullet"/>
      <w:lvlText w:val=""/>
      <w:lvlJc w:val="left"/>
      <w:pPr>
        <w:ind w:left="5040" w:hanging="360"/>
      </w:pPr>
      <w:rPr>
        <w:rFonts w:ascii="Symbol" w:hAnsi="Symbol" w:hint="default"/>
      </w:rPr>
    </w:lvl>
    <w:lvl w:ilvl="7" w:tplc="68805FCC">
      <w:start w:val="1"/>
      <w:numFmt w:val="bullet"/>
      <w:lvlText w:val="o"/>
      <w:lvlJc w:val="left"/>
      <w:pPr>
        <w:ind w:left="5760" w:hanging="360"/>
      </w:pPr>
      <w:rPr>
        <w:rFonts w:ascii="Courier New" w:hAnsi="Courier New" w:hint="default"/>
      </w:rPr>
    </w:lvl>
    <w:lvl w:ilvl="8" w:tplc="7786D5D8">
      <w:start w:val="1"/>
      <w:numFmt w:val="bullet"/>
      <w:lvlText w:val=""/>
      <w:lvlJc w:val="left"/>
      <w:pPr>
        <w:ind w:left="6480" w:hanging="360"/>
      </w:pPr>
      <w:rPr>
        <w:rFonts w:ascii="Wingdings" w:hAnsi="Wingdings" w:hint="default"/>
      </w:rPr>
    </w:lvl>
  </w:abstractNum>
  <w:abstractNum w:abstractNumId="5" w15:restartNumberingAfterBreak="0">
    <w:nsid w:val="1FAF3E7C"/>
    <w:multiLevelType w:val="hybridMultilevel"/>
    <w:tmpl w:val="9C74B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35D5E22"/>
    <w:multiLevelType w:val="hybridMultilevel"/>
    <w:tmpl w:val="FFFFFFFF"/>
    <w:lvl w:ilvl="0" w:tplc="14B6D594">
      <w:start w:val="1"/>
      <w:numFmt w:val="bullet"/>
      <w:lvlText w:val=""/>
      <w:lvlJc w:val="left"/>
      <w:pPr>
        <w:ind w:left="720" w:hanging="360"/>
      </w:pPr>
      <w:rPr>
        <w:rFonts w:ascii="Symbol" w:hAnsi="Symbol" w:hint="default"/>
      </w:rPr>
    </w:lvl>
    <w:lvl w:ilvl="1" w:tplc="14C061F6">
      <w:start w:val="1"/>
      <w:numFmt w:val="bullet"/>
      <w:lvlText w:val="o"/>
      <w:lvlJc w:val="left"/>
      <w:pPr>
        <w:ind w:left="1440" w:hanging="360"/>
      </w:pPr>
      <w:rPr>
        <w:rFonts w:ascii="Courier New" w:hAnsi="Courier New" w:hint="default"/>
      </w:rPr>
    </w:lvl>
    <w:lvl w:ilvl="2" w:tplc="83CA4D00">
      <w:start w:val="1"/>
      <w:numFmt w:val="bullet"/>
      <w:lvlText w:val=""/>
      <w:lvlJc w:val="left"/>
      <w:pPr>
        <w:ind w:left="2160" w:hanging="360"/>
      </w:pPr>
      <w:rPr>
        <w:rFonts w:ascii="Wingdings" w:hAnsi="Wingdings" w:hint="default"/>
      </w:rPr>
    </w:lvl>
    <w:lvl w:ilvl="3" w:tplc="70F03792">
      <w:start w:val="1"/>
      <w:numFmt w:val="bullet"/>
      <w:lvlText w:val=""/>
      <w:lvlJc w:val="left"/>
      <w:pPr>
        <w:ind w:left="2880" w:hanging="360"/>
      </w:pPr>
      <w:rPr>
        <w:rFonts w:ascii="Symbol" w:hAnsi="Symbol" w:hint="default"/>
      </w:rPr>
    </w:lvl>
    <w:lvl w:ilvl="4" w:tplc="5E6CC850">
      <w:start w:val="1"/>
      <w:numFmt w:val="bullet"/>
      <w:lvlText w:val="o"/>
      <w:lvlJc w:val="left"/>
      <w:pPr>
        <w:ind w:left="3600" w:hanging="360"/>
      </w:pPr>
      <w:rPr>
        <w:rFonts w:ascii="Courier New" w:hAnsi="Courier New" w:hint="default"/>
      </w:rPr>
    </w:lvl>
    <w:lvl w:ilvl="5" w:tplc="61402D1C">
      <w:start w:val="1"/>
      <w:numFmt w:val="bullet"/>
      <w:lvlText w:val=""/>
      <w:lvlJc w:val="left"/>
      <w:pPr>
        <w:ind w:left="4320" w:hanging="360"/>
      </w:pPr>
      <w:rPr>
        <w:rFonts w:ascii="Wingdings" w:hAnsi="Wingdings" w:hint="default"/>
      </w:rPr>
    </w:lvl>
    <w:lvl w:ilvl="6" w:tplc="E3A86AD4">
      <w:start w:val="1"/>
      <w:numFmt w:val="bullet"/>
      <w:lvlText w:val=""/>
      <w:lvlJc w:val="left"/>
      <w:pPr>
        <w:ind w:left="5040" w:hanging="360"/>
      </w:pPr>
      <w:rPr>
        <w:rFonts w:ascii="Symbol" w:hAnsi="Symbol" w:hint="default"/>
      </w:rPr>
    </w:lvl>
    <w:lvl w:ilvl="7" w:tplc="C06CA6F6">
      <w:start w:val="1"/>
      <w:numFmt w:val="bullet"/>
      <w:lvlText w:val="o"/>
      <w:lvlJc w:val="left"/>
      <w:pPr>
        <w:ind w:left="5760" w:hanging="360"/>
      </w:pPr>
      <w:rPr>
        <w:rFonts w:ascii="Courier New" w:hAnsi="Courier New" w:hint="default"/>
      </w:rPr>
    </w:lvl>
    <w:lvl w:ilvl="8" w:tplc="D452DF2A">
      <w:start w:val="1"/>
      <w:numFmt w:val="bullet"/>
      <w:lvlText w:val=""/>
      <w:lvlJc w:val="left"/>
      <w:pPr>
        <w:ind w:left="6480" w:hanging="360"/>
      </w:pPr>
      <w:rPr>
        <w:rFonts w:ascii="Wingdings" w:hAnsi="Wingdings" w:hint="default"/>
      </w:rPr>
    </w:lvl>
  </w:abstractNum>
  <w:abstractNum w:abstractNumId="7" w15:restartNumberingAfterBreak="0">
    <w:nsid w:val="2DEE7481"/>
    <w:multiLevelType w:val="hybridMultilevel"/>
    <w:tmpl w:val="FFFFFFFF"/>
    <w:lvl w:ilvl="0" w:tplc="0BC01482">
      <w:start w:val="1"/>
      <w:numFmt w:val="bullet"/>
      <w:lvlText w:val=""/>
      <w:lvlJc w:val="left"/>
      <w:pPr>
        <w:ind w:left="720" w:hanging="360"/>
      </w:pPr>
      <w:rPr>
        <w:rFonts w:ascii="Symbol" w:hAnsi="Symbol" w:hint="default"/>
      </w:rPr>
    </w:lvl>
    <w:lvl w:ilvl="1" w:tplc="28361CA6">
      <w:start w:val="1"/>
      <w:numFmt w:val="bullet"/>
      <w:lvlText w:val="o"/>
      <w:lvlJc w:val="left"/>
      <w:pPr>
        <w:ind w:left="1440" w:hanging="360"/>
      </w:pPr>
      <w:rPr>
        <w:rFonts w:ascii="Courier New" w:hAnsi="Courier New" w:hint="default"/>
      </w:rPr>
    </w:lvl>
    <w:lvl w:ilvl="2" w:tplc="5E00AD14">
      <w:start w:val="1"/>
      <w:numFmt w:val="bullet"/>
      <w:lvlText w:val=""/>
      <w:lvlJc w:val="left"/>
      <w:pPr>
        <w:ind w:left="2160" w:hanging="360"/>
      </w:pPr>
      <w:rPr>
        <w:rFonts w:ascii="Wingdings" w:hAnsi="Wingdings" w:hint="default"/>
      </w:rPr>
    </w:lvl>
    <w:lvl w:ilvl="3" w:tplc="60E4890A">
      <w:start w:val="1"/>
      <w:numFmt w:val="bullet"/>
      <w:lvlText w:val=""/>
      <w:lvlJc w:val="left"/>
      <w:pPr>
        <w:ind w:left="2880" w:hanging="360"/>
      </w:pPr>
      <w:rPr>
        <w:rFonts w:ascii="Symbol" w:hAnsi="Symbol" w:hint="default"/>
      </w:rPr>
    </w:lvl>
    <w:lvl w:ilvl="4" w:tplc="A516EDB4">
      <w:start w:val="1"/>
      <w:numFmt w:val="bullet"/>
      <w:lvlText w:val="o"/>
      <w:lvlJc w:val="left"/>
      <w:pPr>
        <w:ind w:left="3600" w:hanging="360"/>
      </w:pPr>
      <w:rPr>
        <w:rFonts w:ascii="Courier New" w:hAnsi="Courier New" w:hint="default"/>
      </w:rPr>
    </w:lvl>
    <w:lvl w:ilvl="5" w:tplc="A7284642">
      <w:start w:val="1"/>
      <w:numFmt w:val="bullet"/>
      <w:lvlText w:val=""/>
      <w:lvlJc w:val="left"/>
      <w:pPr>
        <w:ind w:left="4320" w:hanging="360"/>
      </w:pPr>
      <w:rPr>
        <w:rFonts w:ascii="Wingdings" w:hAnsi="Wingdings" w:hint="default"/>
      </w:rPr>
    </w:lvl>
    <w:lvl w:ilvl="6" w:tplc="E1C6F8D4">
      <w:start w:val="1"/>
      <w:numFmt w:val="bullet"/>
      <w:lvlText w:val=""/>
      <w:lvlJc w:val="left"/>
      <w:pPr>
        <w:ind w:left="5040" w:hanging="360"/>
      </w:pPr>
      <w:rPr>
        <w:rFonts w:ascii="Symbol" w:hAnsi="Symbol" w:hint="default"/>
      </w:rPr>
    </w:lvl>
    <w:lvl w:ilvl="7" w:tplc="780A8778">
      <w:start w:val="1"/>
      <w:numFmt w:val="bullet"/>
      <w:lvlText w:val="o"/>
      <w:lvlJc w:val="left"/>
      <w:pPr>
        <w:ind w:left="5760" w:hanging="360"/>
      </w:pPr>
      <w:rPr>
        <w:rFonts w:ascii="Courier New" w:hAnsi="Courier New" w:hint="default"/>
      </w:rPr>
    </w:lvl>
    <w:lvl w:ilvl="8" w:tplc="A89E3E54">
      <w:start w:val="1"/>
      <w:numFmt w:val="bullet"/>
      <w:lvlText w:val=""/>
      <w:lvlJc w:val="left"/>
      <w:pPr>
        <w:ind w:left="6480" w:hanging="360"/>
      </w:pPr>
      <w:rPr>
        <w:rFonts w:ascii="Wingdings" w:hAnsi="Wingdings" w:hint="default"/>
      </w:rPr>
    </w:lvl>
  </w:abstractNum>
  <w:abstractNum w:abstractNumId="8" w15:restartNumberingAfterBreak="0">
    <w:nsid w:val="3D797A8A"/>
    <w:multiLevelType w:val="hybridMultilevel"/>
    <w:tmpl w:val="FC9CAC50"/>
    <w:lvl w:ilvl="0" w:tplc="130ABE08">
      <w:start w:val="1"/>
      <w:numFmt w:val="bullet"/>
      <w:pStyle w:val="Nummerertlisteinnrykk"/>
      <w:lvlText w:val="-"/>
      <w:lvlJc w:val="left"/>
      <w:pPr>
        <w:tabs>
          <w:tab w:val="num" w:pos="1080"/>
        </w:tabs>
        <w:ind w:left="1080" w:hanging="360"/>
      </w:pPr>
      <w:rPr>
        <w:rFonts w:ascii="Times New Roman" w:hAnsi="Times New Roman" w:hint="default"/>
      </w:rPr>
    </w:lvl>
    <w:lvl w:ilvl="1" w:tplc="04140003">
      <w:start w:val="1"/>
      <w:numFmt w:val="bullet"/>
      <w:lvlText w:val="o"/>
      <w:lvlJc w:val="left"/>
      <w:pPr>
        <w:tabs>
          <w:tab w:val="num" w:pos="1200"/>
        </w:tabs>
        <w:ind w:left="1200" w:hanging="360"/>
      </w:pPr>
      <w:rPr>
        <w:rFonts w:ascii="Courier New" w:hAnsi="Courier New" w:hint="default"/>
      </w:rPr>
    </w:lvl>
    <w:lvl w:ilvl="2" w:tplc="04140005">
      <w:start w:val="1"/>
      <w:numFmt w:val="bullet"/>
      <w:lvlText w:val=""/>
      <w:lvlJc w:val="left"/>
      <w:pPr>
        <w:tabs>
          <w:tab w:val="num" w:pos="1920"/>
        </w:tabs>
        <w:ind w:left="1920" w:hanging="360"/>
      </w:pPr>
      <w:rPr>
        <w:rFonts w:ascii="Wingdings" w:hAnsi="Wingdings" w:hint="default"/>
      </w:rPr>
    </w:lvl>
    <w:lvl w:ilvl="3" w:tplc="04140001">
      <w:start w:val="1"/>
      <w:numFmt w:val="bullet"/>
      <w:lvlText w:val=""/>
      <w:lvlJc w:val="left"/>
      <w:pPr>
        <w:tabs>
          <w:tab w:val="num" w:pos="2640"/>
        </w:tabs>
        <w:ind w:left="2640" w:hanging="360"/>
      </w:pPr>
      <w:rPr>
        <w:rFonts w:ascii="Symbol" w:hAnsi="Symbol" w:hint="default"/>
      </w:rPr>
    </w:lvl>
    <w:lvl w:ilvl="4" w:tplc="04140003">
      <w:start w:val="1"/>
      <w:numFmt w:val="bullet"/>
      <w:lvlText w:val="o"/>
      <w:lvlJc w:val="left"/>
      <w:pPr>
        <w:tabs>
          <w:tab w:val="num" w:pos="3360"/>
        </w:tabs>
        <w:ind w:left="3360" w:hanging="360"/>
      </w:pPr>
      <w:rPr>
        <w:rFonts w:ascii="Courier New" w:hAnsi="Courier New" w:hint="default"/>
      </w:rPr>
    </w:lvl>
    <w:lvl w:ilvl="5" w:tplc="04140005">
      <w:start w:val="1"/>
      <w:numFmt w:val="bullet"/>
      <w:lvlText w:val=""/>
      <w:lvlJc w:val="left"/>
      <w:pPr>
        <w:tabs>
          <w:tab w:val="num" w:pos="4080"/>
        </w:tabs>
        <w:ind w:left="4080" w:hanging="360"/>
      </w:pPr>
      <w:rPr>
        <w:rFonts w:ascii="Wingdings" w:hAnsi="Wingdings" w:hint="default"/>
      </w:rPr>
    </w:lvl>
    <w:lvl w:ilvl="6" w:tplc="04140001">
      <w:start w:val="1"/>
      <w:numFmt w:val="bullet"/>
      <w:lvlText w:val=""/>
      <w:lvlJc w:val="left"/>
      <w:pPr>
        <w:tabs>
          <w:tab w:val="num" w:pos="4800"/>
        </w:tabs>
        <w:ind w:left="4800" w:hanging="360"/>
      </w:pPr>
      <w:rPr>
        <w:rFonts w:ascii="Symbol" w:hAnsi="Symbol" w:hint="default"/>
      </w:rPr>
    </w:lvl>
    <w:lvl w:ilvl="7" w:tplc="04140003">
      <w:start w:val="1"/>
      <w:numFmt w:val="bullet"/>
      <w:lvlText w:val="o"/>
      <w:lvlJc w:val="left"/>
      <w:pPr>
        <w:tabs>
          <w:tab w:val="num" w:pos="5520"/>
        </w:tabs>
        <w:ind w:left="5520" w:hanging="360"/>
      </w:pPr>
      <w:rPr>
        <w:rFonts w:ascii="Courier New" w:hAnsi="Courier New" w:hint="default"/>
      </w:rPr>
    </w:lvl>
    <w:lvl w:ilvl="8" w:tplc="04140005">
      <w:start w:val="1"/>
      <w:numFmt w:val="bullet"/>
      <w:lvlText w:val=""/>
      <w:lvlJc w:val="left"/>
      <w:pPr>
        <w:tabs>
          <w:tab w:val="num" w:pos="6240"/>
        </w:tabs>
        <w:ind w:left="6240" w:hanging="360"/>
      </w:pPr>
      <w:rPr>
        <w:rFonts w:ascii="Wingdings" w:hAnsi="Wingdings" w:hint="default"/>
      </w:rPr>
    </w:lvl>
  </w:abstractNum>
  <w:abstractNum w:abstractNumId="9" w15:restartNumberingAfterBreak="0">
    <w:nsid w:val="425C151A"/>
    <w:multiLevelType w:val="hybridMultilevel"/>
    <w:tmpl w:val="FFFFFFFF"/>
    <w:lvl w:ilvl="0" w:tplc="FACAA7B2">
      <w:start w:val="1"/>
      <w:numFmt w:val="bullet"/>
      <w:lvlText w:val=""/>
      <w:lvlJc w:val="left"/>
      <w:pPr>
        <w:ind w:left="720" w:hanging="360"/>
      </w:pPr>
      <w:rPr>
        <w:rFonts w:ascii="Symbol" w:hAnsi="Symbol" w:hint="default"/>
      </w:rPr>
    </w:lvl>
    <w:lvl w:ilvl="1" w:tplc="FB1CF426">
      <w:start w:val="1"/>
      <w:numFmt w:val="bullet"/>
      <w:lvlText w:val="o"/>
      <w:lvlJc w:val="left"/>
      <w:pPr>
        <w:ind w:left="1440" w:hanging="360"/>
      </w:pPr>
      <w:rPr>
        <w:rFonts w:ascii="Courier New" w:hAnsi="Courier New" w:hint="default"/>
      </w:rPr>
    </w:lvl>
    <w:lvl w:ilvl="2" w:tplc="FE72E07C">
      <w:start w:val="1"/>
      <w:numFmt w:val="bullet"/>
      <w:lvlText w:val=""/>
      <w:lvlJc w:val="left"/>
      <w:pPr>
        <w:ind w:left="2160" w:hanging="360"/>
      </w:pPr>
      <w:rPr>
        <w:rFonts w:ascii="Wingdings" w:hAnsi="Wingdings" w:hint="default"/>
      </w:rPr>
    </w:lvl>
    <w:lvl w:ilvl="3" w:tplc="9FB422DC">
      <w:start w:val="1"/>
      <w:numFmt w:val="bullet"/>
      <w:lvlText w:val=""/>
      <w:lvlJc w:val="left"/>
      <w:pPr>
        <w:ind w:left="2880" w:hanging="360"/>
      </w:pPr>
      <w:rPr>
        <w:rFonts w:ascii="Symbol" w:hAnsi="Symbol" w:hint="default"/>
      </w:rPr>
    </w:lvl>
    <w:lvl w:ilvl="4" w:tplc="CD22347A">
      <w:start w:val="1"/>
      <w:numFmt w:val="bullet"/>
      <w:lvlText w:val="o"/>
      <w:lvlJc w:val="left"/>
      <w:pPr>
        <w:ind w:left="3600" w:hanging="360"/>
      </w:pPr>
      <w:rPr>
        <w:rFonts w:ascii="Courier New" w:hAnsi="Courier New" w:hint="default"/>
      </w:rPr>
    </w:lvl>
    <w:lvl w:ilvl="5" w:tplc="92CE6C66">
      <w:start w:val="1"/>
      <w:numFmt w:val="bullet"/>
      <w:lvlText w:val=""/>
      <w:lvlJc w:val="left"/>
      <w:pPr>
        <w:ind w:left="4320" w:hanging="360"/>
      </w:pPr>
      <w:rPr>
        <w:rFonts w:ascii="Wingdings" w:hAnsi="Wingdings" w:hint="default"/>
      </w:rPr>
    </w:lvl>
    <w:lvl w:ilvl="6" w:tplc="13DC580E">
      <w:start w:val="1"/>
      <w:numFmt w:val="bullet"/>
      <w:lvlText w:val=""/>
      <w:lvlJc w:val="left"/>
      <w:pPr>
        <w:ind w:left="5040" w:hanging="360"/>
      </w:pPr>
      <w:rPr>
        <w:rFonts w:ascii="Symbol" w:hAnsi="Symbol" w:hint="default"/>
      </w:rPr>
    </w:lvl>
    <w:lvl w:ilvl="7" w:tplc="A94EC764">
      <w:start w:val="1"/>
      <w:numFmt w:val="bullet"/>
      <w:lvlText w:val="o"/>
      <w:lvlJc w:val="left"/>
      <w:pPr>
        <w:ind w:left="5760" w:hanging="360"/>
      </w:pPr>
      <w:rPr>
        <w:rFonts w:ascii="Courier New" w:hAnsi="Courier New" w:hint="default"/>
      </w:rPr>
    </w:lvl>
    <w:lvl w:ilvl="8" w:tplc="C4546A32">
      <w:start w:val="1"/>
      <w:numFmt w:val="bullet"/>
      <w:lvlText w:val=""/>
      <w:lvlJc w:val="left"/>
      <w:pPr>
        <w:ind w:left="6480" w:hanging="360"/>
      </w:pPr>
      <w:rPr>
        <w:rFonts w:ascii="Wingdings" w:hAnsi="Wingdings" w:hint="default"/>
      </w:rPr>
    </w:lvl>
  </w:abstractNum>
  <w:abstractNum w:abstractNumId="10" w15:restartNumberingAfterBreak="0">
    <w:nsid w:val="5BE178BE"/>
    <w:multiLevelType w:val="hybridMultilevel"/>
    <w:tmpl w:val="934A2170"/>
    <w:lvl w:ilvl="0" w:tplc="1436D462">
      <w:start w:val="1"/>
      <w:numFmt w:val="bullet"/>
      <w:lvlText w:val=""/>
      <w:lvlJc w:val="left"/>
      <w:pPr>
        <w:ind w:left="720" w:hanging="360"/>
      </w:pPr>
      <w:rPr>
        <w:rFonts w:ascii="Symbol" w:hAnsi="Symbol" w:hint="default"/>
      </w:rPr>
    </w:lvl>
    <w:lvl w:ilvl="1" w:tplc="4BA6B4A4">
      <w:start w:val="1"/>
      <w:numFmt w:val="bullet"/>
      <w:lvlText w:val="o"/>
      <w:lvlJc w:val="left"/>
      <w:pPr>
        <w:ind w:left="1440" w:hanging="360"/>
      </w:pPr>
      <w:rPr>
        <w:rFonts w:ascii="Courier New" w:hAnsi="Courier New" w:hint="default"/>
      </w:rPr>
    </w:lvl>
    <w:lvl w:ilvl="2" w:tplc="7DA0070C">
      <w:start w:val="1"/>
      <w:numFmt w:val="bullet"/>
      <w:lvlText w:val=""/>
      <w:lvlJc w:val="left"/>
      <w:pPr>
        <w:ind w:left="2160" w:hanging="360"/>
      </w:pPr>
      <w:rPr>
        <w:rFonts w:ascii="Wingdings" w:hAnsi="Wingdings" w:hint="default"/>
      </w:rPr>
    </w:lvl>
    <w:lvl w:ilvl="3" w:tplc="9986419E">
      <w:start w:val="1"/>
      <w:numFmt w:val="bullet"/>
      <w:lvlText w:val=""/>
      <w:lvlJc w:val="left"/>
      <w:pPr>
        <w:ind w:left="2880" w:hanging="360"/>
      </w:pPr>
      <w:rPr>
        <w:rFonts w:ascii="Symbol" w:hAnsi="Symbol" w:hint="default"/>
      </w:rPr>
    </w:lvl>
    <w:lvl w:ilvl="4" w:tplc="9B5CB790">
      <w:start w:val="1"/>
      <w:numFmt w:val="bullet"/>
      <w:lvlText w:val="o"/>
      <w:lvlJc w:val="left"/>
      <w:pPr>
        <w:ind w:left="3600" w:hanging="360"/>
      </w:pPr>
      <w:rPr>
        <w:rFonts w:ascii="Courier New" w:hAnsi="Courier New" w:hint="default"/>
      </w:rPr>
    </w:lvl>
    <w:lvl w:ilvl="5" w:tplc="8AB0F536">
      <w:start w:val="1"/>
      <w:numFmt w:val="bullet"/>
      <w:lvlText w:val=""/>
      <w:lvlJc w:val="left"/>
      <w:pPr>
        <w:ind w:left="4320" w:hanging="360"/>
      </w:pPr>
      <w:rPr>
        <w:rFonts w:ascii="Wingdings" w:hAnsi="Wingdings" w:hint="default"/>
      </w:rPr>
    </w:lvl>
    <w:lvl w:ilvl="6" w:tplc="ABA20D70">
      <w:start w:val="1"/>
      <w:numFmt w:val="bullet"/>
      <w:lvlText w:val=""/>
      <w:lvlJc w:val="left"/>
      <w:pPr>
        <w:ind w:left="5040" w:hanging="360"/>
      </w:pPr>
      <w:rPr>
        <w:rFonts w:ascii="Symbol" w:hAnsi="Symbol" w:hint="default"/>
      </w:rPr>
    </w:lvl>
    <w:lvl w:ilvl="7" w:tplc="FE9C39BA">
      <w:start w:val="1"/>
      <w:numFmt w:val="bullet"/>
      <w:lvlText w:val="o"/>
      <w:lvlJc w:val="left"/>
      <w:pPr>
        <w:ind w:left="5760" w:hanging="360"/>
      </w:pPr>
      <w:rPr>
        <w:rFonts w:ascii="Courier New" w:hAnsi="Courier New" w:hint="default"/>
      </w:rPr>
    </w:lvl>
    <w:lvl w:ilvl="8" w:tplc="175460E0">
      <w:start w:val="1"/>
      <w:numFmt w:val="bullet"/>
      <w:lvlText w:val=""/>
      <w:lvlJc w:val="left"/>
      <w:pPr>
        <w:ind w:left="6480" w:hanging="360"/>
      </w:pPr>
      <w:rPr>
        <w:rFonts w:ascii="Wingdings" w:hAnsi="Wingdings" w:hint="default"/>
      </w:rPr>
    </w:lvl>
  </w:abstractNum>
  <w:abstractNum w:abstractNumId="11" w15:restartNumberingAfterBreak="0">
    <w:nsid w:val="63F6A290"/>
    <w:multiLevelType w:val="hybridMultilevel"/>
    <w:tmpl w:val="FFFFFFFF"/>
    <w:lvl w:ilvl="0" w:tplc="C69E311E">
      <w:start w:val="1"/>
      <w:numFmt w:val="bullet"/>
      <w:lvlText w:val=""/>
      <w:lvlJc w:val="left"/>
      <w:pPr>
        <w:ind w:left="720" w:hanging="360"/>
      </w:pPr>
      <w:rPr>
        <w:rFonts w:ascii="Symbol" w:hAnsi="Symbol" w:hint="default"/>
      </w:rPr>
    </w:lvl>
    <w:lvl w:ilvl="1" w:tplc="D792B6F2">
      <w:start w:val="1"/>
      <w:numFmt w:val="bullet"/>
      <w:lvlText w:val="o"/>
      <w:lvlJc w:val="left"/>
      <w:pPr>
        <w:ind w:left="1440" w:hanging="360"/>
      </w:pPr>
      <w:rPr>
        <w:rFonts w:ascii="Courier New" w:hAnsi="Courier New" w:hint="default"/>
      </w:rPr>
    </w:lvl>
    <w:lvl w:ilvl="2" w:tplc="DEDE7336">
      <w:start w:val="1"/>
      <w:numFmt w:val="bullet"/>
      <w:lvlText w:val=""/>
      <w:lvlJc w:val="left"/>
      <w:pPr>
        <w:ind w:left="2160" w:hanging="360"/>
      </w:pPr>
      <w:rPr>
        <w:rFonts w:ascii="Wingdings" w:hAnsi="Wingdings" w:hint="default"/>
      </w:rPr>
    </w:lvl>
    <w:lvl w:ilvl="3" w:tplc="37BA2934">
      <w:start w:val="1"/>
      <w:numFmt w:val="bullet"/>
      <w:lvlText w:val=""/>
      <w:lvlJc w:val="left"/>
      <w:pPr>
        <w:ind w:left="2880" w:hanging="360"/>
      </w:pPr>
      <w:rPr>
        <w:rFonts w:ascii="Symbol" w:hAnsi="Symbol" w:hint="default"/>
      </w:rPr>
    </w:lvl>
    <w:lvl w:ilvl="4" w:tplc="02D6256A">
      <w:start w:val="1"/>
      <w:numFmt w:val="bullet"/>
      <w:lvlText w:val="o"/>
      <w:lvlJc w:val="left"/>
      <w:pPr>
        <w:ind w:left="3600" w:hanging="360"/>
      </w:pPr>
      <w:rPr>
        <w:rFonts w:ascii="Courier New" w:hAnsi="Courier New" w:hint="default"/>
      </w:rPr>
    </w:lvl>
    <w:lvl w:ilvl="5" w:tplc="BE622C72">
      <w:start w:val="1"/>
      <w:numFmt w:val="bullet"/>
      <w:lvlText w:val=""/>
      <w:lvlJc w:val="left"/>
      <w:pPr>
        <w:ind w:left="4320" w:hanging="360"/>
      </w:pPr>
      <w:rPr>
        <w:rFonts w:ascii="Wingdings" w:hAnsi="Wingdings" w:hint="default"/>
      </w:rPr>
    </w:lvl>
    <w:lvl w:ilvl="6" w:tplc="9C201346">
      <w:start w:val="1"/>
      <w:numFmt w:val="bullet"/>
      <w:lvlText w:val=""/>
      <w:lvlJc w:val="left"/>
      <w:pPr>
        <w:ind w:left="5040" w:hanging="360"/>
      </w:pPr>
      <w:rPr>
        <w:rFonts w:ascii="Symbol" w:hAnsi="Symbol" w:hint="default"/>
      </w:rPr>
    </w:lvl>
    <w:lvl w:ilvl="7" w:tplc="A7E47196">
      <w:start w:val="1"/>
      <w:numFmt w:val="bullet"/>
      <w:lvlText w:val="o"/>
      <w:lvlJc w:val="left"/>
      <w:pPr>
        <w:ind w:left="5760" w:hanging="360"/>
      </w:pPr>
      <w:rPr>
        <w:rFonts w:ascii="Courier New" w:hAnsi="Courier New" w:hint="default"/>
      </w:rPr>
    </w:lvl>
    <w:lvl w:ilvl="8" w:tplc="0A3CFB4E">
      <w:start w:val="1"/>
      <w:numFmt w:val="bullet"/>
      <w:lvlText w:val=""/>
      <w:lvlJc w:val="left"/>
      <w:pPr>
        <w:ind w:left="6480" w:hanging="360"/>
      </w:pPr>
      <w:rPr>
        <w:rFonts w:ascii="Wingdings" w:hAnsi="Wingdings" w:hint="default"/>
      </w:rPr>
    </w:lvl>
  </w:abstractNum>
  <w:abstractNum w:abstractNumId="12" w15:restartNumberingAfterBreak="0">
    <w:nsid w:val="6BDB7128"/>
    <w:multiLevelType w:val="hybridMultilevel"/>
    <w:tmpl w:val="AB240F16"/>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F56176C"/>
    <w:multiLevelType w:val="hybridMultilevel"/>
    <w:tmpl w:val="5AD0667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4" w15:restartNumberingAfterBreak="0">
    <w:nsid w:val="74ED6973"/>
    <w:multiLevelType w:val="hybridMultilevel"/>
    <w:tmpl w:val="5F28DFE2"/>
    <w:lvl w:ilvl="0" w:tplc="9A8A1F88">
      <w:start w:val="1"/>
      <w:numFmt w:val="bullet"/>
      <w:lvlText w:val=""/>
      <w:lvlJc w:val="left"/>
      <w:pPr>
        <w:ind w:left="720" w:hanging="360"/>
      </w:pPr>
      <w:rPr>
        <w:rFonts w:ascii="Symbol" w:hAnsi="Symbol" w:hint="default"/>
      </w:rPr>
    </w:lvl>
    <w:lvl w:ilvl="1" w:tplc="27C2B3C8">
      <w:start w:val="1"/>
      <w:numFmt w:val="bullet"/>
      <w:lvlText w:val="o"/>
      <w:lvlJc w:val="left"/>
      <w:pPr>
        <w:ind w:left="1440" w:hanging="360"/>
      </w:pPr>
      <w:rPr>
        <w:rFonts w:ascii="Courier New" w:hAnsi="Courier New" w:hint="default"/>
      </w:rPr>
    </w:lvl>
    <w:lvl w:ilvl="2" w:tplc="A14C60AC">
      <w:start w:val="1"/>
      <w:numFmt w:val="bullet"/>
      <w:lvlText w:val=""/>
      <w:lvlJc w:val="left"/>
      <w:pPr>
        <w:ind w:left="2160" w:hanging="360"/>
      </w:pPr>
      <w:rPr>
        <w:rFonts w:ascii="Wingdings" w:hAnsi="Wingdings" w:hint="default"/>
      </w:rPr>
    </w:lvl>
    <w:lvl w:ilvl="3" w:tplc="3C5C2866">
      <w:start w:val="1"/>
      <w:numFmt w:val="bullet"/>
      <w:lvlText w:val=""/>
      <w:lvlJc w:val="left"/>
      <w:pPr>
        <w:ind w:left="2880" w:hanging="360"/>
      </w:pPr>
      <w:rPr>
        <w:rFonts w:ascii="Symbol" w:hAnsi="Symbol" w:hint="default"/>
      </w:rPr>
    </w:lvl>
    <w:lvl w:ilvl="4" w:tplc="4DE25170">
      <w:start w:val="1"/>
      <w:numFmt w:val="bullet"/>
      <w:lvlText w:val="o"/>
      <w:lvlJc w:val="left"/>
      <w:pPr>
        <w:ind w:left="3600" w:hanging="360"/>
      </w:pPr>
      <w:rPr>
        <w:rFonts w:ascii="Courier New" w:hAnsi="Courier New" w:hint="default"/>
      </w:rPr>
    </w:lvl>
    <w:lvl w:ilvl="5" w:tplc="A6A699C6">
      <w:start w:val="1"/>
      <w:numFmt w:val="bullet"/>
      <w:lvlText w:val=""/>
      <w:lvlJc w:val="left"/>
      <w:pPr>
        <w:ind w:left="4320" w:hanging="360"/>
      </w:pPr>
      <w:rPr>
        <w:rFonts w:ascii="Wingdings" w:hAnsi="Wingdings" w:hint="default"/>
      </w:rPr>
    </w:lvl>
    <w:lvl w:ilvl="6" w:tplc="A8043670">
      <w:start w:val="1"/>
      <w:numFmt w:val="bullet"/>
      <w:lvlText w:val=""/>
      <w:lvlJc w:val="left"/>
      <w:pPr>
        <w:ind w:left="5040" w:hanging="360"/>
      </w:pPr>
      <w:rPr>
        <w:rFonts w:ascii="Symbol" w:hAnsi="Symbol" w:hint="default"/>
      </w:rPr>
    </w:lvl>
    <w:lvl w:ilvl="7" w:tplc="F226303A">
      <w:start w:val="1"/>
      <w:numFmt w:val="bullet"/>
      <w:lvlText w:val="o"/>
      <w:lvlJc w:val="left"/>
      <w:pPr>
        <w:ind w:left="5760" w:hanging="360"/>
      </w:pPr>
      <w:rPr>
        <w:rFonts w:ascii="Courier New" w:hAnsi="Courier New" w:hint="default"/>
      </w:rPr>
    </w:lvl>
    <w:lvl w:ilvl="8" w:tplc="885CB93C">
      <w:start w:val="1"/>
      <w:numFmt w:val="bullet"/>
      <w:lvlText w:val=""/>
      <w:lvlJc w:val="left"/>
      <w:pPr>
        <w:ind w:left="6480" w:hanging="360"/>
      </w:pPr>
      <w:rPr>
        <w:rFonts w:ascii="Wingdings" w:hAnsi="Wingdings" w:hint="default"/>
      </w:rPr>
    </w:lvl>
  </w:abstractNum>
  <w:abstractNum w:abstractNumId="15" w15:restartNumberingAfterBreak="0">
    <w:nsid w:val="78496A32"/>
    <w:multiLevelType w:val="hybridMultilevel"/>
    <w:tmpl w:val="8F2E63D4"/>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16" w15:restartNumberingAfterBreak="0">
    <w:nsid w:val="7982990B"/>
    <w:multiLevelType w:val="hybridMultilevel"/>
    <w:tmpl w:val="7032CA1C"/>
    <w:lvl w:ilvl="0" w:tplc="2FCAA1FC">
      <w:start w:val="1"/>
      <w:numFmt w:val="bullet"/>
      <w:lvlText w:val=""/>
      <w:lvlJc w:val="left"/>
      <w:pPr>
        <w:ind w:left="720" w:hanging="360"/>
      </w:pPr>
      <w:rPr>
        <w:rFonts w:ascii="Symbol" w:hAnsi="Symbol" w:hint="default"/>
      </w:rPr>
    </w:lvl>
    <w:lvl w:ilvl="1" w:tplc="D3EEE216">
      <w:start w:val="1"/>
      <w:numFmt w:val="bullet"/>
      <w:lvlText w:val="o"/>
      <w:lvlJc w:val="left"/>
      <w:pPr>
        <w:ind w:left="1440" w:hanging="360"/>
      </w:pPr>
      <w:rPr>
        <w:rFonts w:ascii="Courier New" w:hAnsi="Courier New" w:hint="default"/>
      </w:rPr>
    </w:lvl>
    <w:lvl w:ilvl="2" w:tplc="1456745E">
      <w:start w:val="1"/>
      <w:numFmt w:val="bullet"/>
      <w:lvlText w:val=""/>
      <w:lvlJc w:val="left"/>
      <w:pPr>
        <w:ind w:left="2160" w:hanging="360"/>
      </w:pPr>
      <w:rPr>
        <w:rFonts w:ascii="Wingdings" w:hAnsi="Wingdings" w:hint="default"/>
      </w:rPr>
    </w:lvl>
    <w:lvl w:ilvl="3" w:tplc="DDAE105A">
      <w:start w:val="1"/>
      <w:numFmt w:val="bullet"/>
      <w:lvlText w:val=""/>
      <w:lvlJc w:val="left"/>
      <w:pPr>
        <w:ind w:left="2880" w:hanging="360"/>
      </w:pPr>
      <w:rPr>
        <w:rFonts w:ascii="Symbol" w:hAnsi="Symbol" w:hint="default"/>
      </w:rPr>
    </w:lvl>
    <w:lvl w:ilvl="4" w:tplc="A06A95C4">
      <w:start w:val="1"/>
      <w:numFmt w:val="bullet"/>
      <w:lvlText w:val="o"/>
      <w:lvlJc w:val="left"/>
      <w:pPr>
        <w:ind w:left="3600" w:hanging="360"/>
      </w:pPr>
      <w:rPr>
        <w:rFonts w:ascii="Courier New" w:hAnsi="Courier New" w:hint="default"/>
      </w:rPr>
    </w:lvl>
    <w:lvl w:ilvl="5" w:tplc="2AD49160">
      <w:start w:val="1"/>
      <w:numFmt w:val="bullet"/>
      <w:lvlText w:val=""/>
      <w:lvlJc w:val="left"/>
      <w:pPr>
        <w:ind w:left="4320" w:hanging="360"/>
      </w:pPr>
      <w:rPr>
        <w:rFonts w:ascii="Wingdings" w:hAnsi="Wingdings" w:hint="default"/>
      </w:rPr>
    </w:lvl>
    <w:lvl w:ilvl="6" w:tplc="B8D65CCC">
      <w:start w:val="1"/>
      <w:numFmt w:val="bullet"/>
      <w:lvlText w:val=""/>
      <w:lvlJc w:val="left"/>
      <w:pPr>
        <w:ind w:left="5040" w:hanging="360"/>
      </w:pPr>
      <w:rPr>
        <w:rFonts w:ascii="Symbol" w:hAnsi="Symbol" w:hint="default"/>
      </w:rPr>
    </w:lvl>
    <w:lvl w:ilvl="7" w:tplc="538CA9D8">
      <w:start w:val="1"/>
      <w:numFmt w:val="bullet"/>
      <w:lvlText w:val="o"/>
      <w:lvlJc w:val="left"/>
      <w:pPr>
        <w:ind w:left="5760" w:hanging="360"/>
      </w:pPr>
      <w:rPr>
        <w:rFonts w:ascii="Courier New" w:hAnsi="Courier New" w:hint="default"/>
      </w:rPr>
    </w:lvl>
    <w:lvl w:ilvl="8" w:tplc="5D924646">
      <w:start w:val="1"/>
      <w:numFmt w:val="bullet"/>
      <w:lvlText w:val=""/>
      <w:lvlJc w:val="left"/>
      <w:pPr>
        <w:ind w:left="6480" w:hanging="360"/>
      </w:pPr>
      <w:rPr>
        <w:rFonts w:ascii="Wingdings" w:hAnsi="Wingdings" w:hint="default"/>
      </w:rPr>
    </w:lvl>
  </w:abstractNum>
  <w:abstractNum w:abstractNumId="17" w15:restartNumberingAfterBreak="0">
    <w:nsid w:val="7A7C2ED9"/>
    <w:multiLevelType w:val="hybridMultilevel"/>
    <w:tmpl w:val="EC64447E"/>
    <w:lvl w:ilvl="0" w:tplc="FFFFFFFF">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91424717">
    <w:abstractNumId w:val="7"/>
  </w:num>
  <w:num w:numId="2" w16cid:durableId="754519326">
    <w:abstractNumId w:val="4"/>
  </w:num>
  <w:num w:numId="3" w16cid:durableId="865144381">
    <w:abstractNumId w:val="8"/>
  </w:num>
  <w:num w:numId="4" w16cid:durableId="1540238283">
    <w:abstractNumId w:val="16"/>
  </w:num>
  <w:num w:numId="5" w16cid:durableId="1148934529">
    <w:abstractNumId w:val="9"/>
  </w:num>
  <w:num w:numId="6" w16cid:durableId="1407922013">
    <w:abstractNumId w:val="6"/>
  </w:num>
  <w:num w:numId="7" w16cid:durableId="1597791660">
    <w:abstractNumId w:val="10"/>
  </w:num>
  <w:num w:numId="8" w16cid:durableId="1718772690">
    <w:abstractNumId w:val="1"/>
  </w:num>
  <w:num w:numId="9" w16cid:durableId="757989850">
    <w:abstractNumId w:val="11"/>
  </w:num>
  <w:num w:numId="10" w16cid:durableId="390156825">
    <w:abstractNumId w:val="2"/>
  </w:num>
  <w:num w:numId="11" w16cid:durableId="1774282275">
    <w:abstractNumId w:val="5"/>
  </w:num>
  <w:num w:numId="12" w16cid:durableId="1873958454">
    <w:abstractNumId w:val="14"/>
  </w:num>
  <w:num w:numId="13" w16cid:durableId="1775317935">
    <w:abstractNumId w:val="12"/>
  </w:num>
  <w:num w:numId="14" w16cid:durableId="589123659">
    <w:abstractNumId w:val="0"/>
  </w:num>
  <w:num w:numId="15" w16cid:durableId="1056128604">
    <w:abstractNumId w:val="17"/>
  </w:num>
  <w:num w:numId="16" w16cid:durableId="1276211565">
    <w:abstractNumId w:val="15"/>
  </w:num>
  <w:num w:numId="17" w16cid:durableId="1399090713">
    <w:abstractNumId w:val="13"/>
  </w:num>
  <w:num w:numId="18" w16cid:durableId="19408400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NotTrackFormatting/>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D2"/>
    <w:rsid w:val="00000836"/>
    <w:rsid w:val="0000097E"/>
    <w:rsid w:val="000011EE"/>
    <w:rsid w:val="000012F5"/>
    <w:rsid w:val="00002B22"/>
    <w:rsid w:val="00002FC0"/>
    <w:rsid w:val="0000397D"/>
    <w:rsid w:val="00005369"/>
    <w:rsid w:val="000055C2"/>
    <w:rsid w:val="00005610"/>
    <w:rsid w:val="0000595D"/>
    <w:rsid w:val="00005C68"/>
    <w:rsid w:val="00005F5F"/>
    <w:rsid w:val="00007284"/>
    <w:rsid w:val="000072EB"/>
    <w:rsid w:val="0001077D"/>
    <w:rsid w:val="000107C0"/>
    <w:rsid w:val="00012353"/>
    <w:rsid w:val="00012BF6"/>
    <w:rsid w:val="0001424B"/>
    <w:rsid w:val="000145C9"/>
    <w:rsid w:val="00014C96"/>
    <w:rsid w:val="00015570"/>
    <w:rsid w:val="00015AA6"/>
    <w:rsid w:val="00016E5C"/>
    <w:rsid w:val="000174AD"/>
    <w:rsid w:val="00020EA0"/>
    <w:rsid w:val="00022393"/>
    <w:rsid w:val="0002261F"/>
    <w:rsid w:val="000235A6"/>
    <w:rsid w:val="00023B8C"/>
    <w:rsid w:val="0002436E"/>
    <w:rsid w:val="00024534"/>
    <w:rsid w:val="00024AAA"/>
    <w:rsid w:val="000253C3"/>
    <w:rsid w:val="000257A7"/>
    <w:rsid w:val="0002606F"/>
    <w:rsid w:val="0002645B"/>
    <w:rsid w:val="00026AF7"/>
    <w:rsid w:val="000277CB"/>
    <w:rsid w:val="00030166"/>
    <w:rsid w:val="00030BBD"/>
    <w:rsid w:val="0003122E"/>
    <w:rsid w:val="00031BE9"/>
    <w:rsid w:val="00031D0E"/>
    <w:rsid w:val="000322B1"/>
    <w:rsid w:val="00033A74"/>
    <w:rsid w:val="00034222"/>
    <w:rsid w:val="00034A68"/>
    <w:rsid w:val="00035249"/>
    <w:rsid w:val="000353C6"/>
    <w:rsid w:val="0003570A"/>
    <w:rsid w:val="0003609D"/>
    <w:rsid w:val="000360BF"/>
    <w:rsid w:val="00036F52"/>
    <w:rsid w:val="00037346"/>
    <w:rsid w:val="00037555"/>
    <w:rsid w:val="0004105A"/>
    <w:rsid w:val="000417AE"/>
    <w:rsid w:val="000417D5"/>
    <w:rsid w:val="000418B1"/>
    <w:rsid w:val="000422E9"/>
    <w:rsid w:val="00042A68"/>
    <w:rsid w:val="00042E04"/>
    <w:rsid w:val="00042FF1"/>
    <w:rsid w:val="0004336A"/>
    <w:rsid w:val="00043585"/>
    <w:rsid w:val="000443BF"/>
    <w:rsid w:val="0004572A"/>
    <w:rsid w:val="00047B70"/>
    <w:rsid w:val="00047D24"/>
    <w:rsid w:val="000507BD"/>
    <w:rsid w:val="00051405"/>
    <w:rsid w:val="00051814"/>
    <w:rsid w:val="00051CA6"/>
    <w:rsid w:val="00051F41"/>
    <w:rsid w:val="000535B0"/>
    <w:rsid w:val="00054DB1"/>
    <w:rsid w:val="00055A61"/>
    <w:rsid w:val="000613AC"/>
    <w:rsid w:val="00061705"/>
    <w:rsid w:val="00062C43"/>
    <w:rsid w:val="00063BD8"/>
    <w:rsid w:val="00064707"/>
    <w:rsid w:val="000647B5"/>
    <w:rsid w:val="0006635E"/>
    <w:rsid w:val="0006663B"/>
    <w:rsid w:val="000667A4"/>
    <w:rsid w:val="00067164"/>
    <w:rsid w:val="0006785B"/>
    <w:rsid w:val="00067DA3"/>
    <w:rsid w:val="000708FB"/>
    <w:rsid w:val="00070CE4"/>
    <w:rsid w:val="00071BF6"/>
    <w:rsid w:val="00071D01"/>
    <w:rsid w:val="000723AC"/>
    <w:rsid w:val="00072810"/>
    <w:rsid w:val="00072D74"/>
    <w:rsid w:val="00072E23"/>
    <w:rsid w:val="00072F84"/>
    <w:rsid w:val="0007372D"/>
    <w:rsid w:val="00073DF4"/>
    <w:rsid w:val="0007456F"/>
    <w:rsid w:val="00074B4C"/>
    <w:rsid w:val="0007502C"/>
    <w:rsid w:val="000753E5"/>
    <w:rsid w:val="0007567C"/>
    <w:rsid w:val="000756EA"/>
    <w:rsid w:val="00076B39"/>
    <w:rsid w:val="00076B40"/>
    <w:rsid w:val="00077136"/>
    <w:rsid w:val="000803F9"/>
    <w:rsid w:val="00081905"/>
    <w:rsid w:val="00081C9F"/>
    <w:rsid w:val="00081D78"/>
    <w:rsid w:val="00082547"/>
    <w:rsid w:val="0008292D"/>
    <w:rsid w:val="00082B1C"/>
    <w:rsid w:val="00082C9F"/>
    <w:rsid w:val="00083049"/>
    <w:rsid w:val="00083396"/>
    <w:rsid w:val="000840D2"/>
    <w:rsid w:val="000843CD"/>
    <w:rsid w:val="00084BC2"/>
    <w:rsid w:val="00085201"/>
    <w:rsid w:val="00085271"/>
    <w:rsid w:val="00086729"/>
    <w:rsid w:val="00086C9C"/>
    <w:rsid w:val="00087B3F"/>
    <w:rsid w:val="0009172B"/>
    <w:rsid w:val="00092754"/>
    <w:rsid w:val="00094D22"/>
    <w:rsid w:val="00096A75"/>
    <w:rsid w:val="00096E83"/>
    <w:rsid w:val="000A124F"/>
    <w:rsid w:val="000A1447"/>
    <w:rsid w:val="000A23DE"/>
    <w:rsid w:val="000A43B2"/>
    <w:rsid w:val="000A44DE"/>
    <w:rsid w:val="000A5371"/>
    <w:rsid w:val="000A5C85"/>
    <w:rsid w:val="000A6513"/>
    <w:rsid w:val="000A659D"/>
    <w:rsid w:val="000A704A"/>
    <w:rsid w:val="000A721A"/>
    <w:rsid w:val="000A72E2"/>
    <w:rsid w:val="000A733F"/>
    <w:rsid w:val="000A7B34"/>
    <w:rsid w:val="000B1526"/>
    <w:rsid w:val="000B1F44"/>
    <w:rsid w:val="000B2352"/>
    <w:rsid w:val="000B33B5"/>
    <w:rsid w:val="000B3753"/>
    <w:rsid w:val="000B4028"/>
    <w:rsid w:val="000B45A8"/>
    <w:rsid w:val="000B4793"/>
    <w:rsid w:val="000B4A3D"/>
    <w:rsid w:val="000B4C8C"/>
    <w:rsid w:val="000B5532"/>
    <w:rsid w:val="000B6645"/>
    <w:rsid w:val="000C1771"/>
    <w:rsid w:val="000C266B"/>
    <w:rsid w:val="000C26EA"/>
    <w:rsid w:val="000C49AE"/>
    <w:rsid w:val="000C4A3C"/>
    <w:rsid w:val="000C4A5A"/>
    <w:rsid w:val="000C51AE"/>
    <w:rsid w:val="000C5CA1"/>
    <w:rsid w:val="000C7609"/>
    <w:rsid w:val="000C7763"/>
    <w:rsid w:val="000D039A"/>
    <w:rsid w:val="000D0559"/>
    <w:rsid w:val="000D0780"/>
    <w:rsid w:val="000D1269"/>
    <w:rsid w:val="000D17B5"/>
    <w:rsid w:val="000D1D6B"/>
    <w:rsid w:val="000D21A1"/>
    <w:rsid w:val="000D2C52"/>
    <w:rsid w:val="000D3185"/>
    <w:rsid w:val="000D48F1"/>
    <w:rsid w:val="000D5176"/>
    <w:rsid w:val="000D6CAD"/>
    <w:rsid w:val="000D71B4"/>
    <w:rsid w:val="000D7584"/>
    <w:rsid w:val="000D7AA0"/>
    <w:rsid w:val="000D7CA2"/>
    <w:rsid w:val="000E05CF"/>
    <w:rsid w:val="000E0C7D"/>
    <w:rsid w:val="000E12B1"/>
    <w:rsid w:val="000E1325"/>
    <w:rsid w:val="000E1338"/>
    <w:rsid w:val="000E1E1B"/>
    <w:rsid w:val="000E27DF"/>
    <w:rsid w:val="000E361C"/>
    <w:rsid w:val="000E558B"/>
    <w:rsid w:val="000E59FA"/>
    <w:rsid w:val="000E66E5"/>
    <w:rsid w:val="000E678D"/>
    <w:rsid w:val="000F1109"/>
    <w:rsid w:val="000F158D"/>
    <w:rsid w:val="000F1FCC"/>
    <w:rsid w:val="000F2359"/>
    <w:rsid w:val="000F2BBC"/>
    <w:rsid w:val="000F2D06"/>
    <w:rsid w:val="000F2EBA"/>
    <w:rsid w:val="000F2F31"/>
    <w:rsid w:val="000F35FC"/>
    <w:rsid w:val="000F3DFD"/>
    <w:rsid w:val="000F593E"/>
    <w:rsid w:val="000F63AD"/>
    <w:rsid w:val="000F69CB"/>
    <w:rsid w:val="000F70EF"/>
    <w:rsid w:val="000F749E"/>
    <w:rsid w:val="000F7A5E"/>
    <w:rsid w:val="000F7CEA"/>
    <w:rsid w:val="001011A9"/>
    <w:rsid w:val="0010243E"/>
    <w:rsid w:val="001025B7"/>
    <w:rsid w:val="00102887"/>
    <w:rsid w:val="0010308A"/>
    <w:rsid w:val="001031C8"/>
    <w:rsid w:val="001039FF"/>
    <w:rsid w:val="00103B93"/>
    <w:rsid w:val="001064E5"/>
    <w:rsid w:val="001066AF"/>
    <w:rsid w:val="00107D58"/>
    <w:rsid w:val="0011011A"/>
    <w:rsid w:val="001104BE"/>
    <w:rsid w:val="0011071E"/>
    <w:rsid w:val="0011102E"/>
    <w:rsid w:val="00111D6C"/>
    <w:rsid w:val="0011284E"/>
    <w:rsid w:val="001128D6"/>
    <w:rsid w:val="001129DD"/>
    <w:rsid w:val="00112E80"/>
    <w:rsid w:val="001135C8"/>
    <w:rsid w:val="00115339"/>
    <w:rsid w:val="0011579A"/>
    <w:rsid w:val="00115AA3"/>
    <w:rsid w:val="0011636E"/>
    <w:rsid w:val="00116A85"/>
    <w:rsid w:val="00116ED8"/>
    <w:rsid w:val="00117285"/>
    <w:rsid w:val="00117BF8"/>
    <w:rsid w:val="001205BE"/>
    <w:rsid w:val="00120F54"/>
    <w:rsid w:val="001211FD"/>
    <w:rsid w:val="001215BA"/>
    <w:rsid w:val="001236F9"/>
    <w:rsid w:val="00123CD8"/>
    <w:rsid w:val="001240A0"/>
    <w:rsid w:val="00124C68"/>
    <w:rsid w:val="001251CA"/>
    <w:rsid w:val="0012656F"/>
    <w:rsid w:val="00126C8E"/>
    <w:rsid w:val="00126D47"/>
    <w:rsid w:val="00126F45"/>
    <w:rsid w:val="00127AA7"/>
    <w:rsid w:val="0013022C"/>
    <w:rsid w:val="00130395"/>
    <w:rsid w:val="0013216F"/>
    <w:rsid w:val="00132454"/>
    <w:rsid w:val="0013289F"/>
    <w:rsid w:val="00132CFF"/>
    <w:rsid w:val="00132DCD"/>
    <w:rsid w:val="00133E40"/>
    <w:rsid w:val="00133F7B"/>
    <w:rsid w:val="00134749"/>
    <w:rsid w:val="00134942"/>
    <w:rsid w:val="00136CEE"/>
    <w:rsid w:val="001376F4"/>
    <w:rsid w:val="00137862"/>
    <w:rsid w:val="001378BE"/>
    <w:rsid w:val="00137C94"/>
    <w:rsid w:val="00141785"/>
    <w:rsid w:val="0014272C"/>
    <w:rsid w:val="00142FF8"/>
    <w:rsid w:val="0014346F"/>
    <w:rsid w:val="00143C90"/>
    <w:rsid w:val="00145283"/>
    <w:rsid w:val="00145844"/>
    <w:rsid w:val="00145F90"/>
    <w:rsid w:val="00146A00"/>
    <w:rsid w:val="001473DD"/>
    <w:rsid w:val="001474E1"/>
    <w:rsid w:val="00147857"/>
    <w:rsid w:val="00147A8C"/>
    <w:rsid w:val="00150443"/>
    <w:rsid w:val="001513DA"/>
    <w:rsid w:val="00151531"/>
    <w:rsid w:val="00151B32"/>
    <w:rsid w:val="0015218A"/>
    <w:rsid w:val="00152CF3"/>
    <w:rsid w:val="00153383"/>
    <w:rsid w:val="00155016"/>
    <w:rsid w:val="00156319"/>
    <w:rsid w:val="00156D0A"/>
    <w:rsid w:val="00160B9D"/>
    <w:rsid w:val="00160EE4"/>
    <w:rsid w:val="001612F6"/>
    <w:rsid w:val="0016288B"/>
    <w:rsid w:val="001629BB"/>
    <w:rsid w:val="00162D9A"/>
    <w:rsid w:val="001636C7"/>
    <w:rsid w:val="00165135"/>
    <w:rsid w:val="00165A08"/>
    <w:rsid w:val="00166233"/>
    <w:rsid w:val="00166F41"/>
    <w:rsid w:val="00166FBC"/>
    <w:rsid w:val="001674B2"/>
    <w:rsid w:val="001702FC"/>
    <w:rsid w:val="001704FB"/>
    <w:rsid w:val="001708CB"/>
    <w:rsid w:val="001708D0"/>
    <w:rsid w:val="00170DD3"/>
    <w:rsid w:val="0017127B"/>
    <w:rsid w:val="0017142F"/>
    <w:rsid w:val="001714DC"/>
    <w:rsid w:val="0017184D"/>
    <w:rsid w:val="00172523"/>
    <w:rsid w:val="0017445C"/>
    <w:rsid w:val="00174826"/>
    <w:rsid w:val="00174A25"/>
    <w:rsid w:val="00174CCC"/>
    <w:rsid w:val="0017522B"/>
    <w:rsid w:val="0017674D"/>
    <w:rsid w:val="001767A9"/>
    <w:rsid w:val="0017696C"/>
    <w:rsid w:val="00176B1C"/>
    <w:rsid w:val="00176BAA"/>
    <w:rsid w:val="00176D97"/>
    <w:rsid w:val="00177503"/>
    <w:rsid w:val="001776A9"/>
    <w:rsid w:val="00180542"/>
    <w:rsid w:val="001806E5"/>
    <w:rsid w:val="00180725"/>
    <w:rsid w:val="00180DA7"/>
    <w:rsid w:val="001817CE"/>
    <w:rsid w:val="00181C75"/>
    <w:rsid w:val="00181F43"/>
    <w:rsid w:val="0018267F"/>
    <w:rsid w:val="00183210"/>
    <w:rsid w:val="00183804"/>
    <w:rsid w:val="00183E53"/>
    <w:rsid w:val="00186064"/>
    <w:rsid w:val="00186C3C"/>
    <w:rsid w:val="00187865"/>
    <w:rsid w:val="0019096F"/>
    <w:rsid w:val="00190BA1"/>
    <w:rsid w:val="001913F4"/>
    <w:rsid w:val="0019224C"/>
    <w:rsid w:val="0019264E"/>
    <w:rsid w:val="00192FEF"/>
    <w:rsid w:val="0019367D"/>
    <w:rsid w:val="00193A78"/>
    <w:rsid w:val="00195023"/>
    <w:rsid w:val="00195A35"/>
    <w:rsid w:val="00195C35"/>
    <w:rsid w:val="00195E5A"/>
    <w:rsid w:val="00195EDB"/>
    <w:rsid w:val="00196349"/>
    <w:rsid w:val="001964FB"/>
    <w:rsid w:val="001977FD"/>
    <w:rsid w:val="001A120C"/>
    <w:rsid w:val="001A15E6"/>
    <w:rsid w:val="001A27B7"/>
    <w:rsid w:val="001A2D58"/>
    <w:rsid w:val="001A33BB"/>
    <w:rsid w:val="001A384A"/>
    <w:rsid w:val="001A3EEE"/>
    <w:rsid w:val="001A45B9"/>
    <w:rsid w:val="001A49AB"/>
    <w:rsid w:val="001A4B10"/>
    <w:rsid w:val="001A501B"/>
    <w:rsid w:val="001A52EE"/>
    <w:rsid w:val="001A5370"/>
    <w:rsid w:val="001A5952"/>
    <w:rsid w:val="001A735B"/>
    <w:rsid w:val="001A740F"/>
    <w:rsid w:val="001A79DF"/>
    <w:rsid w:val="001A7C0F"/>
    <w:rsid w:val="001B09E9"/>
    <w:rsid w:val="001B0A09"/>
    <w:rsid w:val="001B2428"/>
    <w:rsid w:val="001B27E4"/>
    <w:rsid w:val="001B32C8"/>
    <w:rsid w:val="001B41EE"/>
    <w:rsid w:val="001B51AF"/>
    <w:rsid w:val="001B590C"/>
    <w:rsid w:val="001B687A"/>
    <w:rsid w:val="001B7E6D"/>
    <w:rsid w:val="001C0033"/>
    <w:rsid w:val="001C0F6C"/>
    <w:rsid w:val="001C2174"/>
    <w:rsid w:val="001C3364"/>
    <w:rsid w:val="001C4250"/>
    <w:rsid w:val="001C439C"/>
    <w:rsid w:val="001C441A"/>
    <w:rsid w:val="001C4426"/>
    <w:rsid w:val="001C4851"/>
    <w:rsid w:val="001C4913"/>
    <w:rsid w:val="001C4ADB"/>
    <w:rsid w:val="001C5B1D"/>
    <w:rsid w:val="001C6160"/>
    <w:rsid w:val="001C684E"/>
    <w:rsid w:val="001C6C62"/>
    <w:rsid w:val="001D06B6"/>
    <w:rsid w:val="001D09D7"/>
    <w:rsid w:val="001D1278"/>
    <w:rsid w:val="001D2C15"/>
    <w:rsid w:val="001D2FCB"/>
    <w:rsid w:val="001D31F0"/>
    <w:rsid w:val="001D34C8"/>
    <w:rsid w:val="001D3777"/>
    <w:rsid w:val="001D39A8"/>
    <w:rsid w:val="001D483B"/>
    <w:rsid w:val="001D52D8"/>
    <w:rsid w:val="001D538E"/>
    <w:rsid w:val="001D639D"/>
    <w:rsid w:val="001D6DE6"/>
    <w:rsid w:val="001D6EBA"/>
    <w:rsid w:val="001D7D81"/>
    <w:rsid w:val="001D88B1"/>
    <w:rsid w:val="001E0BE0"/>
    <w:rsid w:val="001E0E84"/>
    <w:rsid w:val="001E10DE"/>
    <w:rsid w:val="001E1105"/>
    <w:rsid w:val="001E1D18"/>
    <w:rsid w:val="001E264A"/>
    <w:rsid w:val="001E26A9"/>
    <w:rsid w:val="001E2826"/>
    <w:rsid w:val="001E391C"/>
    <w:rsid w:val="001E3F5E"/>
    <w:rsid w:val="001E556E"/>
    <w:rsid w:val="001E5CD6"/>
    <w:rsid w:val="001E60D4"/>
    <w:rsid w:val="001E6174"/>
    <w:rsid w:val="001E6440"/>
    <w:rsid w:val="001E784F"/>
    <w:rsid w:val="001E7978"/>
    <w:rsid w:val="001F16F6"/>
    <w:rsid w:val="001F1986"/>
    <w:rsid w:val="001F29ED"/>
    <w:rsid w:val="001F401E"/>
    <w:rsid w:val="001F4C34"/>
    <w:rsid w:val="001F5609"/>
    <w:rsid w:val="001F58A2"/>
    <w:rsid w:val="001F5E21"/>
    <w:rsid w:val="001F63D5"/>
    <w:rsid w:val="001F7F03"/>
    <w:rsid w:val="0020143A"/>
    <w:rsid w:val="002019BA"/>
    <w:rsid w:val="002046E0"/>
    <w:rsid w:val="00204877"/>
    <w:rsid w:val="00204E6D"/>
    <w:rsid w:val="00204FCA"/>
    <w:rsid w:val="00205799"/>
    <w:rsid w:val="00205EB9"/>
    <w:rsid w:val="00206A64"/>
    <w:rsid w:val="0021006E"/>
    <w:rsid w:val="00210159"/>
    <w:rsid w:val="0021057C"/>
    <w:rsid w:val="00211010"/>
    <w:rsid w:val="00211DDB"/>
    <w:rsid w:val="00212126"/>
    <w:rsid w:val="00212491"/>
    <w:rsid w:val="00212683"/>
    <w:rsid w:val="00212C18"/>
    <w:rsid w:val="00213317"/>
    <w:rsid w:val="00214342"/>
    <w:rsid w:val="0021483A"/>
    <w:rsid w:val="00214A46"/>
    <w:rsid w:val="0021543C"/>
    <w:rsid w:val="00215DE4"/>
    <w:rsid w:val="002162E2"/>
    <w:rsid w:val="0021636B"/>
    <w:rsid w:val="00216741"/>
    <w:rsid w:val="00217227"/>
    <w:rsid w:val="002178DB"/>
    <w:rsid w:val="00220AF6"/>
    <w:rsid w:val="00220C11"/>
    <w:rsid w:val="00221006"/>
    <w:rsid w:val="00222134"/>
    <w:rsid w:val="002244B5"/>
    <w:rsid w:val="00224C9F"/>
    <w:rsid w:val="0022587F"/>
    <w:rsid w:val="00225895"/>
    <w:rsid w:val="002263E6"/>
    <w:rsid w:val="00226438"/>
    <w:rsid w:val="00226A91"/>
    <w:rsid w:val="00230217"/>
    <w:rsid w:val="002306A8"/>
    <w:rsid w:val="00230CD8"/>
    <w:rsid w:val="00230F4A"/>
    <w:rsid w:val="00231894"/>
    <w:rsid w:val="0023260A"/>
    <w:rsid w:val="00232B5C"/>
    <w:rsid w:val="002334F9"/>
    <w:rsid w:val="00233A4E"/>
    <w:rsid w:val="0023421B"/>
    <w:rsid w:val="00234E5E"/>
    <w:rsid w:val="00235085"/>
    <w:rsid w:val="00235450"/>
    <w:rsid w:val="00236101"/>
    <w:rsid w:val="0023638D"/>
    <w:rsid w:val="00236C2A"/>
    <w:rsid w:val="002379CD"/>
    <w:rsid w:val="002405E5"/>
    <w:rsid w:val="0024061B"/>
    <w:rsid w:val="00240A0A"/>
    <w:rsid w:val="00240C03"/>
    <w:rsid w:val="00241A71"/>
    <w:rsid w:val="00242467"/>
    <w:rsid w:val="0024265C"/>
    <w:rsid w:val="00242F73"/>
    <w:rsid w:val="00243A13"/>
    <w:rsid w:val="00243D6D"/>
    <w:rsid w:val="0024423C"/>
    <w:rsid w:val="002443F8"/>
    <w:rsid w:val="00244B87"/>
    <w:rsid w:val="00244DC7"/>
    <w:rsid w:val="00245DFC"/>
    <w:rsid w:val="00245FC3"/>
    <w:rsid w:val="002469D2"/>
    <w:rsid w:val="00246AEE"/>
    <w:rsid w:val="0025025E"/>
    <w:rsid w:val="0025178D"/>
    <w:rsid w:val="002517F7"/>
    <w:rsid w:val="00251A10"/>
    <w:rsid w:val="002520A1"/>
    <w:rsid w:val="002525B8"/>
    <w:rsid w:val="0025265F"/>
    <w:rsid w:val="0025266B"/>
    <w:rsid w:val="00253019"/>
    <w:rsid w:val="00253024"/>
    <w:rsid w:val="00253AB1"/>
    <w:rsid w:val="0025401B"/>
    <w:rsid w:val="002541AB"/>
    <w:rsid w:val="00254FF3"/>
    <w:rsid w:val="00256CAD"/>
    <w:rsid w:val="00256E45"/>
    <w:rsid w:val="00256FB4"/>
    <w:rsid w:val="002601CE"/>
    <w:rsid w:val="002611E6"/>
    <w:rsid w:val="0026140C"/>
    <w:rsid w:val="002619B4"/>
    <w:rsid w:val="00261A3F"/>
    <w:rsid w:val="00262EFF"/>
    <w:rsid w:val="002636DD"/>
    <w:rsid w:val="002637CC"/>
    <w:rsid w:val="002649B3"/>
    <w:rsid w:val="00265288"/>
    <w:rsid w:val="002658E5"/>
    <w:rsid w:val="00265CE4"/>
    <w:rsid w:val="00265D2B"/>
    <w:rsid w:val="002664DE"/>
    <w:rsid w:val="0027078F"/>
    <w:rsid w:val="00270D9D"/>
    <w:rsid w:val="00271F2D"/>
    <w:rsid w:val="0027224C"/>
    <w:rsid w:val="00272306"/>
    <w:rsid w:val="002730A0"/>
    <w:rsid w:val="002733FF"/>
    <w:rsid w:val="00273CCE"/>
    <w:rsid w:val="00275369"/>
    <w:rsid w:val="00275480"/>
    <w:rsid w:val="00276428"/>
    <w:rsid w:val="0027696E"/>
    <w:rsid w:val="0028028A"/>
    <w:rsid w:val="002802DB"/>
    <w:rsid w:val="0028307D"/>
    <w:rsid w:val="002836C2"/>
    <w:rsid w:val="002839C3"/>
    <w:rsid w:val="00284060"/>
    <w:rsid w:val="00284D71"/>
    <w:rsid w:val="002860C5"/>
    <w:rsid w:val="002867F8"/>
    <w:rsid w:val="0028732B"/>
    <w:rsid w:val="00287349"/>
    <w:rsid w:val="00291A09"/>
    <w:rsid w:val="00291BBC"/>
    <w:rsid w:val="00291F31"/>
    <w:rsid w:val="00291F69"/>
    <w:rsid w:val="00292FBF"/>
    <w:rsid w:val="002930EC"/>
    <w:rsid w:val="00294054"/>
    <w:rsid w:val="0029574E"/>
    <w:rsid w:val="0029758D"/>
    <w:rsid w:val="00297675"/>
    <w:rsid w:val="002A09D3"/>
    <w:rsid w:val="002A0AF0"/>
    <w:rsid w:val="002A1CAE"/>
    <w:rsid w:val="002A2FD9"/>
    <w:rsid w:val="002A3C04"/>
    <w:rsid w:val="002A3CAC"/>
    <w:rsid w:val="002A59C4"/>
    <w:rsid w:val="002A6AC9"/>
    <w:rsid w:val="002A7CDA"/>
    <w:rsid w:val="002B0597"/>
    <w:rsid w:val="002B0DA4"/>
    <w:rsid w:val="002B1623"/>
    <w:rsid w:val="002B1AFD"/>
    <w:rsid w:val="002B1CE4"/>
    <w:rsid w:val="002B29FE"/>
    <w:rsid w:val="002B36DE"/>
    <w:rsid w:val="002B3856"/>
    <w:rsid w:val="002B506D"/>
    <w:rsid w:val="002B5C8D"/>
    <w:rsid w:val="002B6397"/>
    <w:rsid w:val="002C0671"/>
    <w:rsid w:val="002C0CB2"/>
    <w:rsid w:val="002C1D06"/>
    <w:rsid w:val="002C2021"/>
    <w:rsid w:val="002C26C1"/>
    <w:rsid w:val="002C3C55"/>
    <w:rsid w:val="002C5546"/>
    <w:rsid w:val="002C6683"/>
    <w:rsid w:val="002C6E9F"/>
    <w:rsid w:val="002C7257"/>
    <w:rsid w:val="002D0032"/>
    <w:rsid w:val="002D1D1A"/>
    <w:rsid w:val="002D22C7"/>
    <w:rsid w:val="002D27B4"/>
    <w:rsid w:val="002D2E20"/>
    <w:rsid w:val="002D2F57"/>
    <w:rsid w:val="002D3CE1"/>
    <w:rsid w:val="002D3F6E"/>
    <w:rsid w:val="002D6329"/>
    <w:rsid w:val="002D68A5"/>
    <w:rsid w:val="002D6B0C"/>
    <w:rsid w:val="002D6D72"/>
    <w:rsid w:val="002D71D2"/>
    <w:rsid w:val="002D72DB"/>
    <w:rsid w:val="002D73D9"/>
    <w:rsid w:val="002D78FD"/>
    <w:rsid w:val="002E0F04"/>
    <w:rsid w:val="002E0FA6"/>
    <w:rsid w:val="002E17BC"/>
    <w:rsid w:val="002E1BA7"/>
    <w:rsid w:val="002E1DD3"/>
    <w:rsid w:val="002E3C9A"/>
    <w:rsid w:val="002E3CFB"/>
    <w:rsid w:val="002E3D46"/>
    <w:rsid w:val="002E406E"/>
    <w:rsid w:val="002E4204"/>
    <w:rsid w:val="002E4B7F"/>
    <w:rsid w:val="002E5C05"/>
    <w:rsid w:val="002E6296"/>
    <w:rsid w:val="002E7435"/>
    <w:rsid w:val="002F2F27"/>
    <w:rsid w:val="002F3E3C"/>
    <w:rsid w:val="002F4244"/>
    <w:rsid w:val="002F4D36"/>
    <w:rsid w:val="002F6C48"/>
    <w:rsid w:val="002F72F3"/>
    <w:rsid w:val="002F73DC"/>
    <w:rsid w:val="002F76F1"/>
    <w:rsid w:val="002F7AD9"/>
    <w:rsid w:val="00301A5F"/>
    <w:rsid w:val="00301DF4"/>
    <w:rsid w:val="003026FA"/>
    <w:rsid w:val="0030401D"/>
    <w:rsid w:val="003047F7"/>
    <w:rsid w:val="00304DA5"/>
    <w:rsid w:val="00304E0E"/>
    <w:rsid w:val="00305219"/>
    <w:rsid w:val="003061F0"/>
    <w:rsid w:val="00306417"/>
    <w:rsid w:val="003074D0"/>
    <w:rsid w:val="003100FE"/>
    <w:rsid w:val="003101E0"/>
    <w:rsid w:val="00310E14"/>
    <w:rsid w:val="00311465"/>
    <w:rsid w:val="00312173"/>
    <w:rsid w:val="00312744"/>
    <w:rsid w:val="00314111"/>
    <w:rsid w:val="003149C7"/>
    <w:rsid w:val="003169A2"/>
    <w:rsid w:val="00316BCA"/>
    <w:rsid w:val="0031703B"/>
    <w:rsid w:val="003200ED"/>
    <w:rsid w:val="00320281"/>
    <w:rsid w:val="003205E2"/>
    <w:rsid w:val="00320776"/>
    <w:rsid w:val="003216FA"/>
    <w:rsid w:val="00321A0F"/>
    <w:rsid w:val="00321F78"/>
    <w:rsid w:val="0032297F"/>
    <w:rsid w:val="003236C8"/>
    <w:rsid w:val="003245D6"/>
    <w:rsid w:val="003247D5"/>
    <w:rsid w:val="003252BA"/>
    <w:rsid w:val="00326A9A"/>
    <w:rsid w:val="00326EFB"/>
    <w:rsid w:val="0032714A"/>
    <w:rsid w:val="0032796E"/>
    <w:rsid w:val="00327D9E"/>
    <w:rsid w:val="00330D47"/>
    <w:rsid w:val="003311C6"/>
    <w:rsid w:val="0033194F"/>
    <w:rsid w:val="00333EB5"/>
    <w:rsid w:val="00336277"/>
    <w:rsid w:val="00336E70"/>
    <w:rsid w:val="00340063"/>
    <w:rsid w:val="00340421"/>
    <w:rsid w:val="0034042B"/>
    <w:rsid w:val="00341301"/>
    <w:rsid w:val="00341C75"/>
    <w:rsid w:val="003442C2"/>
    <w:rsid w:val="00344CD1"/>
    <w:rsid w:val="00345FA4"/>
    <w:rsid w:val="00346886"/>
    <w:rsid w:val="00347329"/>
    <w:rsid w:val="0034754A"/>
    <w:rsid w:val="00351A38"/>
    <w:rsid w:val="003529CD"/>
    <w:rsid w:val="00353E1E"/>
    <w:rsid w:val="0035682E"/>
    <w:rsid w:val="00357338"/>
    <w:rsid w:val="00357578"/>
    <w:rsid w:val="003575E5"/>
    <w:rsid w:val="00360EA4"/>
    <w:rsid w:val="00362490"/>
    <w:rsid w:val="0036278E"/>
    <w:rsid w:val="00362E8E"/>
    <w:rsid w:val="00362EB9"/>
    <w:rsid w:val="003637CF"/>
    <w:rsid w:val="003652B3"/>
    <w:rsid w:val="003662E7"/>
    <w:rsid w:val="00370063"/>
    <w:rsid w:val="00371502"/>
    <w:rsid w:val="00371FD1"/>
    <w:rsid w:val="00371FFC"/>
    <w:rsid w:val="00372241"/>
    <w:rsid w:val="003730C8"/>
    <w:rsid w:val="00373327"/>
    <w:rsid w:val="003739FC"/>
    <w:rsid w:val="003742AA"/>
    <w:rsid w:val="00374743"/>
    <w:rsid w:val="00374CEC"/>
    <w:rsid w:val="0037513D"/>
    <w:rsid w:val="00375317"/>
    <w:rsid w:val="00375932"/>
    <w:rsid w:val="00376D73"/>
    <w:rsid w:val="003772E3"/>
    <w:rsid w:val="00380240"/>
    <w:rsid w:val="003821BA"/>
    <w:rsid w:val="00382FE0"/>
    <w:rsid w:val="0038362F"/>
    <w:rsid w:val="00383BD3"/>
    <w:rsid w:val="0038474C"/>
    <w:rsid w:val="00384BC5"/>
    <w:rsid w:val="00385274"/>
    <w:rsid w:val="00385473"/>
    <w:rsid w:val="00385651"/>
    <w:rsid w:val="00385965"/>
    <w:rsid w:val="003862A4"/>
    <w:rsid w:val="00386D60"/>
    <w:rsid w:val="0038728A"/>
    <w:rsid w:val="003900ED"/>
    <w:rsid w:val="00391E18"/>
    <w:rsid w:val="00392F25"/>
    <w:rsid w:val="00393199"/>
    <w:rsid w:val="00393B8A"/>
    <w:rsid w:val="00394A96"/>
    <w:rsid w:val="00394D6F"/>
    <w:rsid w:val="0039576C"/>
    <w:rsid w:val="00395D37"/>
    <w:rsid w:val="00395F11"/>
    <w:rsid w:val="00396086"/>
    <w:rsid w:val="00396364"/>
    <w:rsid w:val="00396851"/>
    <w:rsid w:val="00397A61"/>
    <w:rsid w:val="003A1759"/>
    <w:rsid w:val="003A1C54"/>
    <w:rsid w:val="003A25A4"/>
    <w:rsid w:val="003A508C"/>
    <w:rsid w:val="003A5565"/>
    <w:rsid w:val="003A5592"/>
    <w:rsid w:val="003A5939"/>
    <w:rsid w:val="003A5A3B"/>
    <w:rsid w:val="003A6636"/>
    <w:rsid w:val="003A6843"/>
    <w:rsid w:val="003A7B30"/>
    <w:rsid w:val="003A7E1F"/>
    <w:rsid w:val="003B01A8"/>
    <w:rsid w:val="003B26D9"/>
    <w:rsid w:val="003B36F2"/>
    <w:rsid w:val="003B42DE"/>
    <w:rsid w:val="003B5964"/>
    <w:rsid w:val="003B59B0"/>
    <w:rsid w:val="003B6B56"/>
    <w:rsid w:val="003B6ED3"/>
    <w:rsid w:val="003B7310"/>
    <w:rsid w:val="003B7B78"/>
    <w:rsid w:val="003C035B"/>
    <w:rsid w:val="003C0511"/>
    <w:rsid w:val="003C0786"/>
    <w:rsid w:val="003C25E9"/>
    <w:rsid w:val="003C4080"/>
    <w:rsid w:val="003C42FD"/>
    <w:rsid w:val="003C461C"/>
    <w:rsid w:val="003C4866"/>
    <w:rsid w:val="003C4981"/>
    <w:rsid w:val="003C4E0B"/>
    <w:rsid w:val="003C584C"/>
    <w:rsid w:val="003C6FCB"/>
    <w:rsid w:val="003C7417"/>
    <w:rsid w:val="003D1E42"/>
    <w:rsid w:val="003D1EC8"/>
    <w:rsid w:val="003D254C"/>
    <w:rsid w:val="003D43B1"/>
    <w:rsid w:val="003D4E03"/>
    <w:rsid w:val="003D55A2"/>
    <w:rsid w:val="003D5790"/>
    <w:rsid w:val="003D6AA0"/>
    <w:rsid w:val="003D7E3E"/>
    <w:rsid w:val="003E02C7"/>
    <w:rsid w:val="003E090B"/>
    <w:rsid w:val="003E0A31"/>
    <w:rsid w:val="003E10AA"/>
    <w:rsid w:val="003E1140"/>
    <w:rsid w:val="003E1408"/>
    <w:rsid w:val="003E1862"/>
    <w:rsid w:val="003E2BC3"/>
    <w:rsid w:val="003E2E68"/>
    <w:rsid w:val="003E56CC"/>
    <w:rsid w:val="003E600C"/>
    <w:rsid w:val="003E7760"/>
    <w:rsid w:val="003E7D7C"/>
    <w:rsid w:val="003E7DC2"/>
    <w:rsid w:val="003F0D91"/>
    <w:rsid w:val="003F0EC5"/>
    <w:rsid w:val="003F292F"/>
    <w:rsid w:val="003F37D8"/>
    <w:rsid w:val="003F3ECE"/>
    <w:rsid w:val="003F3F8C"/>
    <w:rsid w:val="003F4478"/>
    <w:rsid w:val="003F49D4"/>
    <w:rsid w:val="003F5DEA"/>
    <w:rsid w:val="003F5EC5"/>
    <w:rsid w:val="003F647C"/>
    <w:rsid w:val="003F6720"/>
    <w:rsid w:val="003F6ED9"/>
    <w:rsid w:val="003F7009"/>
    <w:rsid w:val="003F734A"/>
    <w:rsid w:val="00400093"/>
    <w:rsid w:val="00400AA7"/>
    <w:rsid w:val="00401BAC"/>
    <w:rsid w:val="00401D18"/>
    <w:rsid w:val="0040323C"/>
    <w:rsid w:val="004035E9"/>
    <w:rsid w:val="004040AD"/>
    <w:rsid w:val="00404293"/>
    <w:rsid w:val="00404853"/>
    <w:rsid w:val="004056C2"/>
    <w:rsid w:val="004058B2"/>
    <w:rsid w:val="00405F40"/>
    <w:rsid w:val="00407F4F"/>
    <w:rsid w:val="00410EE9"/>
    <w:rsid w:val="004114C0"/>
    <w:rsid w:val="0041175A"/>
    <w:rsid w:val="00411E32"/>
    <w:rsid w:val="004122C5"/>
    <w:rsid w:val="0041245C"/>
    <w:rsid w:val="0041344C"/>
    <w:rsid w:val="00413B97"/>
    <w:rsid w:val="00414B0A"/>
    <w:rsid w:val="00414C03"/>
    <w:rsid w:val="004151CD"/>
    <w:rsid w:val="004154D9"/>
    <w:rsid w:val="0041623E"/>
    <w:rsid w:val="004163D0"/>
    <w:rsid w:val="00417F78"/>
    <w:rsid w:val="00420069"/>
    <w:rsid w:val="0042116D"/>
    <w:rsid w:val="0042161D"/>
    <w:rsid w:val="004226D3"/>
    <w:rsid w:val="0042396F"/>
    <w:rsid w:val="00423DB5"/>
    <w:rsid w:val="00423DF0"/>
    <w:rsid w:val="00424285"/>
    <w:rsid w:val="00424DB7"/>
    <w:rsid w:val="004250C1"/>
    <w:rsid w:val="00426ED6"/>
    <w:rsid w:val="0043003C"/>
    <w:rsid w:val="00431410"/>
    <w:rsid w:val="00431D54"/>
    <w:rsid w:val="00432009"/>
    <w:rsid w:val="00432CD2"/>
    <w:rsid w:val="00432CE8"/>
    <w:rsid w:val="004336EC"/>
    <w:rsid w:val="004339FC"/>
    <w:rsid w:val="00433C9C"/>
    <w:rsid w:val="00433D34"/>
    <w:rsid w:val="00433E4E"/>
    <w:rsid w:val="00433FA8"/>
    <w:rsid w:val="00435B5F"/>
    <w:rsid w:val="00435C1A"/>
    <w:rsid w:val="004363C4"/>
    <w:rsid w:val="00436758"/>
    <w:rsid w:val="00436BB1"/>
    <w:rsid w:val="004373E1"/>
    <w:rsid w:val="0044010C"/>
    <w:rsid w:val="004407F5"/>
    <w:rsid w:val="00442523"/>
    <w:rsid w:val="00442CBF"/>
    <w:rsid w:val="00442D4D"/>
    <w:rsid w:val="00442E7A"/>
    <w:rsid w:val="00442FBE"/>
    <w:rsid w:val="0044327C"/>
    <w:rsid w:val="0044391B"/>
    <w:rsid w:val="0044433C"/>
    <w:rsid w:val="00445544"/>
    <w:rsid w:val="0044599B"/>
    <w:rsid w:val="00445AC5"/>
    <w:rsid w:val="00445DAF"/>
    <w:rsid w:val="00447A73"/>
    <w:rsid w:val="0045014C"/>
    <w:rsid w:val="00450197"/>
    <w:rsid w:val="004502F4"/>
    <w:rsid w:val="004523EB"/>
    <w:rsid w:val="00454902"/>
    <w:rsid w:val="00455DE7"/>
    <w:rsid w:val="0045635E"/>
    <w:rsid w:val="0045667F"/>
    <w:rsid w:val="00456B4F"/>
    <w:rsid w:val="00460A73"/>
    <w:rsid w:val="004612CB"/>
    <w:rsid w:val="004614FD"/>
    <w:rsid w:val="00461634"/>
    <w:rsid w:val="0046170F"/>
    <w:rsid w:val="00462244"/>
    <w:rsid w:val="00463A01"/>
    <w:rsid w:val="00463BA2"/>
    <w:rsid w:val="004643B0"/>
    <w:rsid w:val="004644F0"/>
    <w:rsid w:val="00465E4A"/>
    <w:rsid w:val="00466610"/>
    <w:rsid w:val="00466A60"/>
    <w:rsid w:val="00466DFE"/>
    <w:rsid w:val="00466FFC"/>
    <w:rsid w:val="004673D1"/>
    <w:rsid w:val="00467960"/>
    <w:rsid w:val="00470372"/>
    <w:rsid w:val="00471019"/>
    <w:rsid w:val="0047256A"/>
    <w:rsid w:val="00473249"/>
    <w:rsid w:val="00474E16"/>
    <w:rsid w:val="0047664F"/>
    <w:rsid w:val="00476B43"/>
    <w:rsid w:val="00477213"/>
    <w:rsid w:val="0047754F"/>
    <w:rsid w:val="00477605"/>
    <w:rsid w:val="00477B54"/>
    <w:rsid w:val="00480823"/>
    <w:rsid w:val="00480B74"/>
    <w:rsid w:val="00482002"/>
    <w:rsid w:val="00482158"/>
    <w:rsid w:val="00482592"/>
    <w:rsid w:val="00482D0D"/>
    <w:rsid w:val="0048583C"/>
    <w:rsid w:val="00486272"/>
    <w:rsid w:val="00486886"/>
    <w:rsid w:val="00486CA5"/>
    <w:rsid w:val="004871F6"/>
    <w:rsid w:val="00487203"/>
    <w:rsid w:val="004874F7"/>
    <w:rsid w:val="0049010B"/>
    <w:rsid w:val="00490866"/>
    <w:rsid w:val="00490C89"/>
    <w:rsid w:val="00490E82"/>
    <w:rsid w:val="00491363"/>
    <w:rsid w:val="0049183C"/>
    <w:rsid w:val="004918BD"/>
    <w:rsid w:val="004932CB"/>
    <w:rsid w:val="00494C39"/>
    <w:rsid w:val="00495324"/>
    <w:rsid w:val="00495DED"/>
    <w:rsid w:val="004A0553"/>
    <w:rsid w:val="004A05CC"/>
    <w:rsid w:val="004A08A4"/>
    <w:rsid w:val="004A10D5"/>
    <w:rsid w:val="004A29FA"/>
    <w:rsid w:val="004A35E9"/>
    <w:rsid w:val="004A3EC7"/>
    <w:rsid w:val="004A41B1"/>
    <w:rsid w:val="004A493B"/>
    <w:rsid w:val="004A4E7C"/>
    <w:rsid w:val="004A5268"/>
    <w:rsid w:val="004A5585"/>
    <w:rsid w:val="004A559D"/>
    <w:rsid w:val="004A5645"/>
    <w:rsid w:val="004A56A2"/>
    <w:rsid w:val="004A5D81"/>
    <w:rsid w:val="004A708B"/>
    <w:rsid w:val="004B03AA"/>
    <w:rsid w:val="004B0A93"/>
    <w:rsid w:val="004B0B73"/>
    <w:rsid w:val="004B2FD3"/>
    <w:rsid w:val="004B37DE"/>
    <w:rsid w:val="004B428F"/>
    <w:rsid w:val="004B441E"/>
    <w:rsid w:val="004B64C7"/>
    <w:rsid w:val="004B69FB"/>
    <w:rsid w:val="004B7166"/>
    <w:rsid w:val="004B782D"/>
    <w:rsid w:val="004C0089"/>
    <w:rsid w:val="004C07BD"/>
    <w:rsid w:val="004C0A28"/>
    <w:rsid w:val="004C13FA"/>
    <w:rsid w:val="004C1822"/>
    <w:rsid w:val="004C249E"/>
    <w:rsid w:val="004C2FD6"/>
    <w:rsid w:val="004C3836"/>
    <w:rsid w:val="004C38C7"/>
    <w:rsid w:val="004C3EAF"/>
    <w:rsid w:val="004C4802"/>
    <w:rsid w:val="004C4AF7"/>
    <w:rsid w:val="004C4ECB"/>
    <w:rsid w:val="004C5546"/>
    <w:rsid w:val="004C5743"/>
    <w:rsid w:val="004C5F87"/>
    <w:rsid w:val="004C686B"/>
    <w:rsid w:val="004C68AE"/>
    <w:rsid w:val="004C695D"/>
    <w:rsid w:val="004C7415"/>
    <w:rsid w:val="004D0D5A"/>
    <w:rsid w:val="004D0EAE"/>
    <w:rsid w:val="004D0F34"/>
    <w:rsid w:val="004D2153"/>
    <w:rsid w:val="004D2CF9"/>
    <w:rsid w:val="004D3B75"/>
    <w:rsid w:val="004D3C96"/>
    <w:rsid w:val="004D40FD"/>
    <w:rsid w:val="004D4711"/>
    <w:rsid w:val="004D49AA"/>
    <w:rsid w:val="004D7048"/>
    <w:rsid w:val="004E0641"/>
    <w:rsid w:val="004E0841"/>
    <w:rsid w:val="004E0B20"/>
    <w:rsid w:val="004E17B6"/>
    <w:rsid w:val="004E1E29"/>
    <w:rsid w:val="004E2D00"/>
    <w:rsid w:val="004E310C"/>
    <w:rsid w:val="004E31D1"/>
    <w:rsid w:val="004E32C6"/>
    <w:rsid w:val="004E3A09"/>
    <w:rsid w:val="004E42B1"/>
    <w:rsid w:val="004E4FA9"/>
    <w:rsid w:val="004E5AA7"/>
    <w:rsid w:val="004E7080"/>
    <w:rsid w:val="004E714E"/>
    <w:rsid w:val="004E7BE7"/>
    <w:rsid w:val="004E7BFE"/>
    <w:rsid w:val="004F09D4"/>
    <w:rsid w:val="004F1740"/>
    <w:rsid w:val="004F1838"/>
    <w:rsid w:val="004F28F5"/>
    <w:rsid w:val="004F2B91"/>
    <w:rsid w:val="004F3584"/>
    <w:rsid w:val="004F4E2E"/>
    <w:rsid w:val="004F568D"/>
    <w:rsid w:val="004F6213"/>
    <w:rsid w:val="004F642F"/>
    <w:rsid w:val="004F69B9"/>
    <w:rsid w:val="004F75DC"/>
    <w:rsid w:val="004F7620"/>
    <w:rsid w:val="0050000B"/>
    <w:rsid w:val="00500A6D"/>
    <w:rsid w:val="00500D0B"/>
    <w:rsid w:val="00501DBD"/>
    <w:rsid w:val="005023D0"/>
    <w:rsid w:val="005044D6"/>
    <w:rsid w:val="00504D21"/>
    <w:rsid w:val="00507DDD"/>
    <w:rsid w:val="00510B15"/>
    <w:rsid w:val="00512FBF"/>
    <w:rsid w:val="005130C2"/>
    <w:rsid w:val="00514726"/>
    <w:rsid w:val="00514734"/>
    <w:rsid w:val="005160F8"/>
    <w:rsid w:val="00516B4D"/>
    <w:rsid w:val="0052038B"/>
    <w:rsid w:val="0052115F"/>
    <w:rsid w:val="00521C9E"/>
    <w:rsid w:val="005230E8"/>
    <w:rsid w:val="00523331"/>
    <w:rsid w:val="005237DC"/>
    <w:rsid w:val="005250BE"/>
    <w:rsid w:val="005254A8"/>
    <w:rsid w:val="0052596C"/>
    <w:rsid w:val="00525FFE"/>
    <w:rsid w:val="0052600F"/>
    <w:rsid w:val="0052628F"/>
    <w:rsid w:val="005264CE"/>
    <w:rsid w:val="005271EB"/>
    <w:rsid w:val="00527415"/>
    <w:rsid w:val="005275A5"/>
    <w:rsid w:val="005301F3"/>
    <w:rsid w:val="00530805"/>
    <w:rsid w:val="00530B4A"/>
    <w:rsid w:val="00531BDB"/>
    <w:rsid w:val="005330E2"/>
    <w:rsid w:val="00533D75"/>
    <w:rsid w:val="005341E1"/>
    <w:rsid w:val="0053433B"/>
    <w:rsid w:val="00535B84"/>
    <w:rsid w:val="00535C78"/>
    <w:rsid w:val="0053642C"/>
    <w:rsid w:val="00536E19"/>
    <w:rsid w:val="0053787E"/>
    <w:rsid w:val="00537E43"/>
    <w:rsid w:val="00540514"/>
    <w:rsid w:val="00540AC5"/>
    <w:rsid w:val="00540B2D"/>
    <w:rsid w:val="00540E6C"/>
    <w:rsid w:val="0054174E"/>
    <w:rsid w:val="005417BE"/>
    <w:rsid w:val="005418DE"/>
    <w:rsid w:val="00541A92"/>
    <w:rsid w:val="00541C95"/>
    <w:rsid w:val="00542335"/>
    <w:rsid w:val="00542478"/>
    <w:rsid w:val="0054365C"/>
    <w:rsid w:val="00545FA0"/>
    <w:rsid w:val="00545FAD"/>
    <w:rsid w:val="00546CCE"/>
    <w:rsid w:val="00546D61"/>
    <w:rsid w:val="00547BE4"/>
    <w:rsid w:val="005502A3"/>
    <w:rsid w:val="00550AF2"/>
    <w:rsid w:val="00550B0F"/>
    <w:rsid w:val="0055120A"/>
    <w:rsid w:val="00553731"/>
    <w:rsid w:val="00553846"/>
    <w:rsid w:val="00554746"/>
    <w:rsid w:val="00554B39"/>
    <w:rsid w:val="005561FC"/>
    <w:rsid w:val="005568F0"/>
    <w:rsid w:val="00560628"/>
    <w:rsid w:val="005615E7"/>
    <w:rsid w:val="005619BC"/>
    <w:rsid w:val="00561C56"/>
    <w:rsid w:val="00561F04"/>
    <w:rsid w:val="005625E2"/>
    <w:rsid w:val="00562A7A"/>
    <w:rsid w:val="0056352C"/>
    <w:rsid w:val="00563A38"/>
    <w:rsid w:val="00563A77"/>
    <w:rsid w:val="00563FAF"/>
    <w:rsid w:val="0056442C"/>
    <w:rsid w:val="00564712"/>
    <w:rsid w:val="00564B72"/>
    <w:rsid w:val="00565944"/>
    <w:rsid w:val="00566060"/>
    <w:rsid w:val="0056721B"/>
    <w:rsid w:val="00567FBD"/>
    <w:rsid w:val="005703C2"/>
    <w:rsid w:val="00570609"/>
    <w:rsid w:val="00570D65"/>
    <w:rsid w:val="00571BEA"/>
    <w:rsid w:val="005723D7"/>
    <w:rsid w:val="00572627"/>
    <w:rsid w:val="00572713"/>
    <w:rsid w:val="00574D07"/>
    <w:rsid w:val="00575E1F"/>
    <w:rsid w:val="00575EA0"/>
    <w:rsid w:val="005801FF"/>
    <w:rsid w:val="00580D93"/>
    <w:rsid w:val="0058120C"/>
    <w:rsid w:val="005814D1"/>
    <w:rsid w:val="0058159A"/>
    <w:rsid w:val="0058215F"/>
    <w:rsid w:val="005828CD"/>
    <w:rsid w:val="0058397D"/>
    <w:rsid w:val="005841C0"/>
    <w:rsid w:val="00584AF7"/>
    <w:rsid w:val="00585CFD"/>
    <w:rsid w:val="0058605A"/>
    <w:rsid w:val="0058633E"/>
    <w:rsid w:val="00587DC8"/>
    <w:rsid w:val="00590666"/>
    <w:rsid w:val="00590A93"/>
    <w:rsid w:val="00591BA6"/>
    <w:rsid w:val="0059220B"/>
    <w:rsid w:val="00592679"/>
    <w:rsid w:val="00592E94"/>
    <w:rsid w:val="00592EAB"/>
    <w:rsid w:val="005942BF"/>
    <w:rsid w:val="00594D6E"/>
    <w:rsid w:val="0059539B"/>
    <w:rsid w:val="00595E54"/>
    <w:rsid w:val="00595EA4"/>
    <w:rsid w:val="005962DF"/>
    <w:rsid w:val="005963D0"/>
    <w:rsid w:val="00597788"/>
    <w:rsid w:val="00597FB9"/>
    <w:rsid w:val="005A0422"/>
    <w:rsid w:val="005A0599"/>
    <w:rsid w:val="005A05AD"/>
    <w:rsid w:val="005A0EB2"/>
    <w:rsid w:val="005A1859"/>
    <w:rsid w:val="005A3390"/>
    <w:rsid w:val="005A4584"/>
    <w:rsid w:val="005A52F7"/>
    <w:rsid w:val="005A587C"/>
    <w:rsid w:val="005A6A1E"/>
    <w:rsid w:val="005A70C3"/>
    <w:rsid w:val="005A727A"/>
    <w:rsid w:val="005A7C23"/>
    <w:rsid w:val="005B0C67"/>
    <w:rsid w:val="005B10A3"/>
    <w:rsid w:val="005B11E4"/>
    <w:rsid w:val="005B16AF"/>
    <w:rsid w:val="005B1C38"/>
    <w:rsid w:val="005B20F4"/>
    <w:rsid w:val="005B280D"/>
    <w:rsid w:val="005B2B66"/>
    <w:rsid w:val="005B3A9A"/>
    <w:rsid w:val="005B451A"/>
    <w:rsid w:val="005B5174"/>
    <w:rsid w:val="005B58C6"/>
    <w:rsid w:val="005B5E82"/>
    <w:rsid w:val="005B6B19"/>
    <w:rsid w:val="005B6E18"/>
    <w:rsid w:val="005B6E81"/>
    <w:rsid w:val="005B72CE"/>
    <w:rsid w:val="005B73BD"/>
    <w:rsid w:val="005B763A"/>
    <w:rsid w:val="005B7755"/>
    <w:rsid w:val="005B7902"/>
    <w:rsid w:val="005C0877"/>
    <w:rsid w:val="005C1011"/>
    <w:rsid w:val="005C154E"/>
    <w:rsid w:val="005C1A52"/>
    <w:rsid w:val="005C218E"/>
    <w:rsid w:val="005C24AA"/>
    <w:rsid w:val="005C267D"/>
    <w:rsid w:val="005C3734"/>
    <w:rsid w:val="005C4299"/>
    <w:rsid w:val="005C431F"/>
    <w:rsid w:val="005C4CB0"/>
    <w:rsid w:val="005C56DE"/>
    <w:rsid w:val="005C6CA4"/>
    <w:rsid w:val="005C7AD4"/>
    <w:rsid w:val="005D1247"/>
    <w:rsid w:val="005D1537"/>
    <w:rsid w:val="005D1BF5"/>
    <w:rsid w:val="005D1F3D"/>
    <w:rsid w:val="005D1FFA"/>
    <w:rsid w:val="005D2701"/>
    <w:rsid w:val="005D2B43"/>
    <w:rsid w:val="005D3344"/>
    <w:rsid w:val="005D3BC4"/>
    <w:rsid w:val="005D4AA9"/>
    <w:rsid w:val="005D679F"/>
    <w:rsid w:val="005D681A"/>
    <w:rsid w:val="005D6EE1"/>
    <w:rsid w:val="005D7002"/>
    <w:rsid w:val="005D719C"/>
    <w:rsid w:val="005D71CC"/>
    <w:rsid w:val="005D781F"/>
    <w:rsid w:val="005D7912"/>
    <w:rsid w:val="005E10DA"/>
    <w:rsid w:val="005E22EE"/>
    <w:rsid w:val="005E2CA2"/>
    <w:rsid w:val="005E32D3"/>
    <w:rsid w:val="005E3E85"/>
    <w:rsid w:val="005E44DB"/>
    <w:rsid w:val="005E4A2B"/>
    <w:rsid w:val="005E5B2D"/>
    <w:rsid w:val="005E5F1A"/>
    <w:rsid w:val="005E6200"/>
    <w:rsid w:val="005F055F"/>
    <w:rsid w:val="005F21D7"/>
    <w:rsid w:val="005F295D"/>
    <w:rsid w:val="005F2A80"/>
    <w:rsid w:val="005F2F57"/>
    <w:rsid w:val="005F350E"/>
    <w:rsid w:val="005F36CF"/>
    <w:rsid w:val="005F4B64"/>
    <w:rsid w:val="005F4D2B"/>
    <w:rsid w:val="005F4E1F"/>
    <w:rsid w:val="005F4ED6"/>
    <w:rsid w:val="005F6199"/>
    <w:rsid w:val="005F66C8"/>
    <w:rsid w:val="005F6726"/>
    <w:rsid w:val="005F7814"/>
    <w:rsid w:val="005F7931"/>
    <w:rsid w:val="00600136"/>
    <w:rsid w:val="00600F78"/>
    <w:rsid w:val="006013AC"/>
    <w:rsid w:val="00601CBE"/>
    <w:rsid w:val="0060260C"/>
    <w:rsid w:val="00602809"/>
    <w:rsid w:val="00602B0A"/>
    <w:rsid w:val="00603C30"/>
    <w:rsid w:val="00603C8F"/>
    <w:rsid w:val="006041BD"/>
    <w:rsid w:val="0060466F"/>
    <w:rsid w:val="00605E08"/>
    <w:rsid w:val="00606455"/>
    <w:rsid w:val="006075ED"/>
    <w:rsid w:val="006077E3"/>
    <w:rsid w:val="00610E1E"/>
    <w:rsid w:val="00611149"/>
    <w:rsid w:val="00611565"/>
    <w:rsid w:val="0061264B"/>
    <w:rsid w:val="0061273F"/>
    <w:rsid w:val="006136DB"/>
    <w:rsid w:val="00613905"/>
    <w:rsid w:val="00614BCD"/>
    <w:rsid w:val="006167E6"/>
    <w:rsid w:val="006168EE"/>
    <w:rsid w:val="006201A5"/>
    <w:rsid w:val="006207AC"/>
    <w:rsid w:val="00620908"/>
    <w:rsid w:val="006218F2"/>
    <w:rsid w:val="00621BF3"/>
    <w:rsid w:val="00621D38"/>
    <w:rsid w:val="00622586"/>
    <w:rsid w:val="0062265B"/>
    <w:rsid w:val="00625DB0"/>
    <w:rsid w:val="00625F91"/>
    <w:rsid w:val="006278E9"/>
    <w:rsid w:val="0062790F"/>
    <w:rsid w:val="00627E61"/>
    <w:rsid w:val="00631AEE"/>
    <w:rsid w:val="00631C26"/>
    <w:rsid w:val="00632832"/>
    <w:rsid w:val="00632FC1"/>
    <w:rsid w:val="00633398"/>
    <w:rsid w:val="00634EE7"/>
    <w:rsid w:val="00634F5C"/>
    <w:rsid w:val="006350F5"/>
    <w:rsid w:val="006367DD"/>
    <w:rsid w:val="00636A45"/>
    <w:rsid w:val="006372A7"/>
    <w:rsid w:val="006379D2"/>
    <w:rsid w:val="00637F8F"/>
    <w:rsid w:val="00640A30"/>
    <w:rsid w:val="00640A5B"/>
    <w:rsid w:val="006410AE"/>
    <w:rsid w:val="006422D2"/>
    <w:rsid w:val="006423FF"/>
    <w:rsid w:val="00642916"/>
    <w:rsid w:val="00643C53"/>
    <w:rsid w:val="006441E9"/>
    <w:rsid w:val="00644309"/>
    <w:rsid w:val="0064453B"/>
    <w:rsid w:val="00645102"/>
    <w:rsid w:val="00646103"/>
    <w:rsid w:val="00646485"/>
    <w:rsid w:val="0064663C"/>
    <w:rsid w:val="006466A0"/>
    <w:rsid w:val="00647C62"/>
    <w:rsid w:val="00650C4A"/>
    <w:rsid w:val="00651689"/>
    <w:rsid w:val="006517B0"/>
    <w:rsid w:val="00652009"/>
    <w:rsid w:val="006522FC"/>
    <w:rsid w:val="0065293D"/>
    <w:rsid w:val="0065336A"/>
    <w:rsid w:val="00653578"/>
    <w:rsid w:val="006542B8"/>
    <w:rsid w:val="006547CA"/>
    <w:rsid w:val="00655380"/>
    <w:rsid w:val="00656A5D"/>
    <w:rsid w:val="00656A6E"/>
    <w:rsid w:val="00656D8F"/>
    <w:rsid w:val="00657CB1"/>
    <w:rsid w:val="00661098"/>
    <w:rsid w:val="00661DA5"/>
    <w:rsid w:val="00662420"/>
    <w:rsid w:val="006625A6"/>
    <w:rsid w:val="00662994"/>
    <w:rsid w:val="00663AD5"/>
    <w:rsid w:val="00665552"/>
    <w:rsid w:val="00672199"/>
    <w:rsid w:val="0067261D"/>
    <w:rsid w:val="0067388D"/>
    <w:rsid w:val="006738EA"/>
    <w:rsid w:val="00673F50"/>
    <w:rsid w:val="00674059"/>
    <w:rsid w:val="00674E85"/>
    <w:rsid w:val="006752B6"/>
    <w:rsid w:val="00675A42"/>
    <w:rsid w:val="00675FAE"/>
    <w:rsid w:val="006761C8"/>
    <w:rsid w:val="006767C7"/>
    <w:rsid w:val="00676FD0"/>
    <w:rsid w:val="006771A3"/>
    <w:rsid w:val="00677551"/>
    <w:rsid w:val="00677B75"/>
    <w:rsid w:val="00677C05"/>
    <w:rsid w:val="00677DB9"/>
    <w:rsid w:val="006804A9"/>
    <w:rsid w:val="0068060B"/>
    <w:rsid w:val="006808C9"/>
    <w:rsid w:val="00680C23"/>
    <w:rsid w:val="00682FA9"/>
    <w:rsid w:val="00683AAC"/>
    <w:rsid w:val="00684544"/>
    <w:rsid w:val="00684950"/>
    <w:rsid w:val="0068727C"/>
    <w:rsid w:val="006877CC"/>
    <w:rsid w:val="00687887"/>
    <w:rsid w:val="00690F5E"/>
    <w:rsid w:val="00691747"/>
    <w:rsid w:val="00691A9C"/>
    <w:rsid w:val="0069255E"/>
    <w:rsid w:val="00692760"/>
    <w:rsid w:val="006942AE"/>
    <w:rsid w:val="006949D5"/>
    <w:rsid w:val="00696629"/>
    <w:rsid w:val="00696C5B"/>
    <w:rsid w:val="00697130"/>
    <w:rsid w:val="006971CC"/>
    <w:rsid w:val="00697846"/>
    <w:rsid w:val="00697A6A"/>
    <w:rsid w:val="006A024B"/>
    <w:rsid w:val="006A0ACD"/>
    <w:rsid w:val="006A0ADD"/>
    <w:rsid w:val="006A11C8"/>
    <w:rsid w:val="006A1215"/>
    <w:rsid w:val="006A2B6C"/>
    <w:rsid w:val="006A3C15"/>
    <w:rsid w:val="006A438C"/>
    <w:rsid w:val="006A524E"/>
    <w:rsid w:val="006A53CF"/>
    <w:rsid w:val="006A5898"/>
    <w:rsid w:val="006A6660"/>
    <w:rsid w:val="006A67A7"/>
    <w:rsid w:val="006A6E2E"/>
    <w:rsid w:val="006A7C57"/>
    <w:rsid w:val="006B0423"/>
    <w:rsid w:val="006B09E0"/>
    <w:rsid w:val="006B1D49"/>
    <w:rsid w:val="006B234F"/>
    <w:rsid w:val="006B3740"/>
    <w:rsid w:val="006B41E8"/>
    <w:rsid w:val="006B42D2"/>
    <w:rsid w:val="006B4341"/>
    <w:rsid w:val="006B4DD1"/>
    <w:rsid w:val="006B53BB"/>
    <w:rsid w:val="006B5693"/>
    <w:rsid w:val="006B6256"/>
    <w:rsid w:val="006B6CC1"/>
    <w:rsid w:val="006B7407"/>
    <w:rsid w:val="006B75DF"/>
    <w:rsid w:val="006BDD9B"/>
    <w:rsid w:val="006C12B9"/>
    <w:rsid w:val="006C2ACB"/>
    <w:rsid w:val="006C384C"/>
    <w:rsid w:val="006C3AE9"/>
    <w:rsid w:val="006C4C03"/>
    <w:rsid w:val="006C607B"/>
    <w:rsid w:val="006C7273"/>
    <w:rsid w:val="006D11CD"/>
    <w:rsid w:val="006D17F8"/>
    <w:rsid w:val="006D18D6"/>
    <w:rsid w:val="006D199B"/>
    <w:rsid w:val="006D25F5"/>
    <w:rsid w:val="006D26BA"/>
    <w:rsid w:val="006D26FF"/>
    <w:rsid w:val="006D276E"/>
    <w:rsid w:val="006D50A3"/>
    <w:rsid w:val="006D535E"/>
    <w:rsid w:val="006D6DC4"/>
    <w:rsid w:val="006D73CD"/>
    <w:rsid w:val="006D741F"/>
    <w:rsid w:val="006E113A"/>
    <w:rsid w:val="006E2B00"/>
    <w:rsid w:val="006E30BD"/>
    <w:rsid w:val="006E618A"/>
    <w:rsid w:val="006E645B"/>
    <w:rsid w:val="006E6532"/>
    <w:rsid w:val="006E6807"/>
    <w:rsid w:val="006E69A4"/>
    <w:rsid w:val="006E7621"/>
    <w:rsid w:val="006F02BE"/>
    <w:rsid w:val="006F1388"/>
    <w:rsid w:val="006F1669"/>
    <w:rsid w:val="006F1FD4"/>
    <w:rsid w:val="006F2503"/>
    <w:rsid w:val="006F2537"/>
    <w:rsid w:val="006F2C38"/>
    <w:rsid w:val="006F2D15"/>
    <w:rsid w:val="006F3B23"/>
    <w:rsid w:val="006F4401"/>
    <w:rsid w:val="006F64A8"/>
    <w:rsid w:val="006F6775"/>
    <w:rsid w:val="006F78EF"/>
    <w:rsid w:val="006F7B8C"/>
    <w:rsid w:val="00700098"/>
    <w:rsid w:val="00700B67"/>
    <w:rsid w:val="00700C22"/>
    <w:rsid w:val="007017D3"/>
    <w:rsid w:val="0070193F"/>
    <w:rsid w:val="00701DCA"/>
    <w:rsid w:val="007020EC"/>
    <w:rsid w:val="00702503"/>
    <w:rsid w:val="0070260E"/>
    <w:rsid w:val="00703490"/>
    <w:rsid w:val="00703B22"/>
    <w:rsid w:val="00703FE2"/>
    <w:rsid w:val="0070495A"/>
    <w:rsid w:val="00704987"/>
    <w:rsid w:val="00704B73"/>
    <w:rsid w:val="007050AB"/>
    <w:rsid w:val="007052E6"/>
    <w:rsid w:val="007053CC"/>
    <w:rsid w:val="00705BE8"/>
    <w:rsid w:val="007068F3"/>
    <w:rsid w:val="00707444"/>
    <w:rsid w:val="00710F99"/>
    <w:rsid w:val="00711094"/>
    <w:rsid w:val="0071120D"/>
    <w:rsid w:val="007115A1"/>
    <w:rsid w:val="007115C6"/>
    <w:rsid w:val="0071173F"/>
    <w:rsid w:val="00711E46"/>
    <w:rsid w:val="00711EE4"/>
    <w:rsid w:val="0071248B"/>
    <w:rsid w:val="00712BC9"/>
    <w:rsid w:val="0071347B"/>
    <w:rsid w:val="00713CD5"/>
    <w:rsid w:val="00714242"/>
    <w:rsid w:val="00714722"/>
    <w:rsid w:val="00714AF5"/>
    <w:rsid w:val="00715232"/>
    <w:rsid w:val="00715FE8"/>
    <w:rsid w:val="00716261"/>
    <w:rsid w:val="00717F1B"/>
    <w:rsid w:val="007214BB"/>
    <w:rsid w:val="00722705"/>
    <w:rsid w:val="00722A62"/>
    <w:rsid w:val="0072395B"/>
    <w:rsid w:val="00723C3C"/>
    <w:rsid w:val="00723FB6"/>
    <w:rsid w:val="00724367"/>
    <w:rsid w:val="00724A40"/>
    <w:rsid w:val="00725B40"/>
    <w:rsid w:val="007265B9"/>
    <w:rsid w:val="0072724E"/>
    <w:rsid w:val="0072751A"/>
    <w:rsid w:val="007278D4"/>
    <w:rsid w:val="00727C75"/>
    <w:rsid w:val="00730855"/>
    <w:rsid w:val="007308F2"/>
    <w:rsid w:val="0073121E"/>
    <w:rsid w:val="007317C9"/>
    <w:rsid w:val="00732AA7"/>
    <w:rsid w:val="00732BD2"/>
    <w:rsid w:val="00733E15"/>
    <w:rsid w:val="00734768"/>
    <w:rsid w:val="00734800"/>
    <w:rsid w:val="0073497B"/>
    <w:rsid w:val="007354D4"/>
    <w:rsid w:val="00735B93"/>
    <w:rsid w:val="00735CD7"/>
    <w:rsid w:val="007365D8"/>
    <w:rsid w:val="00736791"/>
    <w:rsid w:val="00737F16"/>
    <w:rsid w:val="007400D8"/>
    <w:rsid w:val="00740DF0"/>
    <w:rsid w:val="00745363"/>
    <w:rsid w:val="00745CB4"/>
    <w:rsid w:val="00747A81"/>
    <w:rsid w:val="00747BC2"/>
    <w:rsid w:val="00747E9A"/>
    <w:rsid w:val="00751249"/>
    <w:rsid w:val="007516C3"/>
    <w:rsid w:val="007516E6"/>
    <w:rsid w:val="007519E6"/>
    <w:rsid w:val="00751E37"/>
    <w:rsid w:val="00752028"/>
    <w:rsid w:val="007534C9"/>
    <w:rsid w:val="007547B3"/>
    <w:rsid w:val="0075525A"/>
    <w:rsid w:val="007557D6"/>
    <w:rsid w:val="00755A9E"/>
    <w:rsid w:val="00755E8B"/>
    <w:rsid w:val="007562A2"/>
    <w:rsid w:val="0075684F"/>
    <w:rsid w:val="007569FA"/>
    <w:rsid w:val="00756B41"/>
    <w:rsid w:val="00756EA1"/>
    <w:rsid w:val="00760C55"/>
    <w:rsid w:val="00760DAD"/>
    <w:rsid w:val="00760E91"/>
    <w:rsid w:val="0076196E"/>
    <w:rsid w:val="007627B8"/>
    <w:rsid w:val="007644AB"/>
    <w:rsid w:val="007645B0"/>
    <w:rsid w:val="007645E1"/>
    <w:rsid w:val="007645EB"/>
    <w:rsid w:val="007649A4"/>
    <w:rsid w:val="00765EF6"/>
    <w:rsid w:val="00765F6C"/>
    <w:rsid w:val="00766AFC"/>
    <w:rsid w:val="00766C08"/>
    <w:rsid w:val="00766DF5"/>
    <w:rsid w:val="00767C50"/>
    <w:rsid w:val="00767C9C"/>
    <w:rsid w:val="00770090"/>
    <w:rsid w:val="00770157"/>
    <w:rsid w:val="00770A5F"/>
    <w:rsid w:val="00770B8D"/>
    <w:rsid w:val="00770D62"/>
    <w:rsid w:val="00771C2D"/>
    <w:rsid w:val="0077201B"/>
    <w:rsid w:val="00772410"/>
    <w:rsid w:val="007727E0"/>
    <w:rsid w:val="007728A7"/>
    <w:rsid w:val="00772EE0"/>
    <w:rsid w:val="00773626"/>
    <w:rsid w:val="00774A6A"/>
    <w:rsid w:val="00774E71"/>
    <w:rsid w:val="0077584C"/>
    <w:rsid w:val="0077594B"/>
    <w:rsid w:val="00776CEB"/>
    <w:rsid w:val="00777289"/>
    <w:rsid w:val="00780341"/>
    <w:rsid w:val="007809F4"/>
    <w:rsid w:val="00781437"/>
    <w:rsid w:val="00782486"/>
    <w:rsid w:val="00782692"/>
    <w:rsid w:val="00782E3E"/>
    <w:rsid w:val="00784719"/>
    <w:rsid w:val="007854B6"/>
    <w:rsid w:val="00785A49"/>
    <w:rsid w:val="00785AAF"/>
    <w:rsid w:val="00785B6E"/>
    <w:rsid w:val="00786AED"/>
    <w:rsid w:val="007873DE"/>
    <w:rsid w:val="0079117A"/>
    <w:rsid w:val="0079198D"/>
    <w:rsid w:val="00792296"/>
    <w:rsid w:val="00792768"/>
    <w:rsid w:val="00793C24"/>
    <w:rsid w:val="007A1CB7"/>
    <w:rsid w:val="007A2DA3"/>
    <w:rsid w:val="007A2EE0"/>
    <w:rsid w:val="007A3B38"/>
    <w:rsid w:val="007A3EC3"/>
    <w:rsid w:val="007A420D"/>
    <w:rsid w:val="007A4469"/>
    <w:rsid w:val="007A51AA"/>
    <w:rsid w:val="007A5266"/>
    <w:rsid w:val="007A5E55"/>
    <w:rsid w:val="007A6894"/>
    <w:rsid w:val="007A6F63"/>
    <w:rsid w:val="007A7237"/>
    <w:rsid w:val="007A7277"/>
    <w:rsid w:val="007A7477"/>
    <w:rsid w:val="007B0212"/>
    <w:rsid w:val="007B12C3"/>
    <w:rsid w:val="007B1604"/>
    <w:rsid w:val="007B2267"/>
    <w:rsid w:val="007B284C"/>
    <w:rsid w:val="007B3EBC"/>
    <w:rsid w:val="007B4066"/>
    <w:rsid w:val="007B4867"/>
    <w:rsid w:val="007B49C5"/>
    <w:rsid w:val="007B69E2"/>
    <w:rsid w:val="007B6A4E"/>
    <w:rsid w:val="007B6C3A"/>
    <w:rsid w:val="007B7351"/>
    <w:rsid w:val="007B7EC7"/>
    <w:rsid w:val="007C0334"/>
    <w:rsid w:val="007C1877"/>
    <w:rsid w:val="007C1E9E"/>
    <w:rsid w:val="007C20C8"/>
    <w:rsid w:val="007C21BF"/>
    <w:rsid w:val="007C285E"/>
    <w:rsid w:val="007C4E1C"/>
    <w:rsid w:val="007C5469"/>
    <w:rsid w:val="007C57D5"/>
    <w:rsid w:val="007C6FB1"/>
    <w:rsid w:val="007C72F9"/>
    <w:rsid w:val="007D0E71"/>
    <w:rsid w:val="007D2D66"/>
    <w:rsid w:val="007D3008"/>
    <w:rsid w:val="007D3E50"/>
    <w:rsid w:val="007D488E"/>
    <w:rsid w:val="007D4F39"/>
    <w:rsid w:val="007D541D"/>
    <w:rsid w:val="007D7435"/>
    <w:rsid w:val="007E00E7"/>
    <w:rsid w:val="007E02D1"/>
    <w:rsid w:val="007E02D4"/>
    <w:rsid w:val="007E0AA9"/>
    <w:rsid w:val="007E10F9"/>
    <w:rsid w:val="007E149F"/>
    <w:rsid w:val="007E1B46"/>
    <w:rsid w:val="007E2449"/>
    <w:rsid w:val="007E289E"/>
    <w:rsid w:val="007E3927"/>
    <w:rsid w:val="007E3B73"/>
    <w:rsid w:val="007E3BB3"/>
    <w:rsid w:val="007E3CCE"/>
    <w:rsid w:val="007E42B6"/>
    <w:rsid w:val="007E639E"/>
    <w:rsid w:val="007E7E40"/>
    <w:rsid w:val="007F0FE9"/>
    <w:rsid w:val="007F3395"/>
    <w:rsid w:val="007F33C0"/>
    <w:rsid w:val="007F5521"/>
    <w:rsid w:val="007F5794"/>
    <w:rsid w:val="007F707E"/>
    <w:rsid w:val="007F7628"/>
    <w:rsid w:val="007F7AED"/>
    <w:rsid w:val="007F7FB0"/>
    <w:rsid w:val="007F82D6"/>
    <w:rsid w:val="00800CBF"/>
    <w:rsid w:val="0080224E"/>
    <w:rsid w:val="0080291F"/>
    <w:rsid w:val="008036A1"/>
    <w:rsid w:val="00803E80"/>
    <w:rsid w:val="0080435D"/>
    <w:rsid w:val="00804C4F"/>
    <w:rsid w:val="00804E51"/>
    <w:rsid w:val="008051B7"/>
    <w:rsid w:val="00806BC4"/>
    <w:rsid w:val="0080700B"/>
    <w:rsid w:val="0081034A"/>
    <w:rsid w:val="00810C89"/>
    <w:rsid w:val="00811CCA"/>
    <w:rsid w:val="008131CB"/>
    <w:rsid w:val="00814778"/>
    <w:rsid w:val="00814B32"/>
    <w:rsid w:val="008152B0"/>
    <w:rsid w:val="00816ACE"/>
    <w:rsid w:val="00816BFA"/>
    <w:rsid w:val="0081780A"/>
    <w:rsid w:val="00817FA8"/>
    <w:rsid w:val="00820237"/>
    <w:rsid w:val="00820380"/>
    <w:rsid w:val="008203CA"/>
    <w:rsid w:val="008210AD"/>
    <w:rsid w:val="008212FC"/>
    <w:rsid w:val="008214C3"/>
    <w:rsid w:val="00822787"/>
    <w:rsid w:val="00825481"/>
    <w:rsid w:val="00825A23"/>
    <w:rsid w:val="00825CEB"/>
    <w:rsid w:val="00826279"/>
    <w:rsid w:val="00826C94"/>
    <w:rsid w:val="00826CBB"/>
    <w:rsid w:val="0082764F"/>
    <w:rsid w:val="00830A93"/>
    <w:rsid w:val="00830EBE"/>
    <w:rsid w:val="00830FE7"/>
    <w:rsid w:val="00832F8F"/>
    <w:rsid w:val="00833027"/>
    <w:rsid w:val="008333B3"/>
    <w:rsid w:val="00833E28"/>
    <w:rsid w:val="00834249"/>
    <w:rsid w:val="00834539"/>
    <w:rsid w:val="008352BC"/>
    <w:rsid w:val="008355CC"/>
    <w:rsid w:val="00836051"/>
    <w:rsid w:val="008376D5"/>
    <w:rsid w:val="00837C41"/>
    <w:rsid w:val="0084032F"/>
    <w:rsid w:val="00840F82"/>
    <w:rsid w:val="008411FA"/>
    <w:rsid w:val="00841900"/>
    <w:rsid w:val="00841EF4"/>
    <w:rsid w:val="00842AEC"/>
    <w:rsid w:val="00842BF9"/>
    <w:rsid w:val="00842FDD"/>
    <w:rsid w:val="0084325D"/>
    <w:rsid w:val="008440DC"/>
    <w:rsid w:val="008449F3"/>
    <w:rsid w:val="00845406"/>
    <w:rsid w:val="00845416"/>
    <w:rsid w:val="00845AD0"/>
    <w:rsid w:val="008463EC"/>
    <w:rsid w:val="00846A55"/>
    <w:rsid w:val="0084792A"/>
    <w:rsid w:val="00847E89"/>
    <w:rsid w:val="008507FB"/>
    <w:rsid w:val="00851C7A"/>
    <w:rsid w:val="00852376"/>
    <w:rsid w:val="00852472"/>
    <w:rsid w:val="00853CE9"/>
    <w:rsid w:val="00854559"/>
    <w:rsid w:val="00856977"/>
    <w:rsid w:val="008571E1"/>
    <w:rsid w:val="008574E6"/>
    <w:rsid w:val="00857C8C"/>
    <w:rsid w:val="00860A01"/>
    <w:rsid w:val="008611C7"/>
    <w:rsid w:val="008613AC"/>
    <w:rsid w:val="00861C79"/>
    <w:rsid w:val="00862476"/>
    <w:rsid w:val="008629FD"/>
    <w:rsid w:val="0086349C"/>
    <w:rsid w:val="008646B3"/>
    <w:rsid w:val="00864C64"/>
    <w:rsid w:val="00864D39"/>
    <w:rsid w:val="008655DA"/>
    <w:rsid w:val="00865A30"/>
    <w:rsid w:val="00866712"/>
    <w:rsid w:val="0086699F"/>
    <w:rsid w:val="00866C99"/>
    <w:rsid w:val="00866E60"/>
    <w:rsid w:val="00867678"/>
    <w:rsid w:val="008678C5"/>
    <w:rsid w:val="00867F88"/>
    <w:rsid w:val="00870BEF"/>
    <w:rsid w:val="00871207"/>
    <w:rsid w:val="008720C0"/>
    <w:rsid w:val="00872948"/>
    <w:rsid w:val="00872B2C"/>
    <w:rsid w:val="00873114"/>
    <w:rsid w:val="008733FC"/>
    <w:rsid w:val="00874108"/>
    <w:rsid w:val="0087471C"/>
    <w:rsid w:val="00875108"/>
    <w:rsid w:val="008754D8"/>
    <w:rsid w:val="00876ADC"/>
    <w:rsid w:val="0087749F"/>
    <w:rsid w:val="0087763A"/>
    <w:rsid w:val="00877F17"/>
    <w:rsid w:val="0088193B"/>
    <w:rsid w:val="008832A4"/>
    <w:rsid w:val="008838FA"/>
    <w:rsid w:val="00884563"/>
    <w:rsid w:val="008850D6"/>
    <w:rsid w:val="0088511D"/>
    <w:rsid w:val="0088558C"/>
    <w:rsid w:val="008864B4"/>
    <w:rsid w:val="008866E8"/>
    <w:rsid w:val="008869E2"/>
    <w:rsid w:val="008874F8"/>
    <w:rsid w:val="0089075D"/>
    <w:rsid w:val="00892599"/>
    <w:rsid w:val="00892B32"/>
    <w:rsid w:val="00892CA1"/>
    <w:rsid w:val="00892E66"/>
    <w:rsid w:val="00893C59"/>
    <w:rsid w:val="00893E2F"/>
    <w:rsid w:val="00895A64"/>
    <w:rsid w:val="008966B7"/>
    <w:rsid w:val="00896EDA"/>
    <w:rsid w:val="00897E24"/>
    <w:rsid w:val="008A0AEE"/>
    <w:rsid w:val="008A0CEA"/>
    <w:rsid w:val="008A1218"/>
    <w:rsid w:val="008A1289"/>
    <w:rsid w:val="008A12BE"/>
    <w:rsid w:val="008A2030"/>
    <w:rsid w:val="008A288D"/>
    <w:rsid w:val="008A2959"/>
    <w:rsid w:val="008A3826"/>
    <w:rsid w:val="008A3D73"/>
    <w:rsid w:val="008A56BB"/>
    <w:rsid w:val="008A5757"/>
    <w:rsid w:val="008A5B4D"/>
    <w:rsid w:val="008A734D"/>
    <w:rsid w:val="008A73C8"/>
    <w:rsid w:val="008A7BBC"/>
    <w:rsid w:val="008B1E9A"/>
    <w:rsid w:val="008B2098"/>
    <w:rsid w:val="008B2281"/>
    <w:rsid w:val="008B3B22"/>
    <w:rsid w:val="008B3C57"/>
    <w:rsid w:val="008B4EF1"/>
    <w:rsid w:val="008B591B"/>
    <w:rsid w:val="008B5AF9"/>
    <w:rsid w:val="008B5F49"/>
    <w:rsid w:val="008B6831"/>
    <w:rsid w:val="008B6C40"/>
    <w:rsid w:val="008B711B"/>
    <w:rsid w:val="008B7182"/>
    <w:rsid w:val="008B7372"/>
    <w:rsid w:val="008B773E"/>
    <w:rsid w:val="008C006D"/>
    <w:rsid w:val="008C02CA"/>
    <w:rsid w:val="008C0840"/>
    <w:rsid w:val="008C1A46"/>
    <w:rsid w:val="008C23D7"/>
    <w:rsid w:val="008C374E"/>
    <w:rsid w:val="008C500D"/>
    <w:rsid w:val="008C5BDA"/>
    <w:rsid w:val="008C7B90"/>
    <w:rsid w:val="008C7EE6"/>
    <w:rsid w:val="008D06A7"/>
    <w:rsid w:val="008D17B6"/>
    <w:rsid w:val="008D4204"/>
    <w:rsid w:val="008D4C94"/>
    <w:rsid w:val="008D568D"/>
    <w:rsid w:val="008D65A0"/>
    <w:rsid w:val="008D7A4C"/>
    <w:rsid w:val="008E0A99"/>
    <w:rsid w:val="008E410E"/>
    <w:rsid w:val="008E4467"/>
    <w:rsid w:val="008E52F7"/>
    <w:rsid w:val="008E5554"/>
    <w:rsid w:val="008E5582"/>
    <w:rsid w:val="008E5E16"/>
    <w:rsid w:val="008E60FC"/>
    <w:rsid w:val="008E6211"/>
    <w:rsid w:val="008E7677"/>
    <w:rsid w:val="008E79DC"/>
    <w:rsid w:val="008F115F"/>
    <w:rsid w:val="008F1CC2"/>
    <w:rsid w:val="008F21BC"/>
    <w:rsid w:val="008F2478"/>
    <w:rsid w:val="008F24B4"/>
    <w:rsid w:val="008F280C"/>
    <w:rsid w:val="008F2A64"/>
    <w:rsid w:val="008F3D0A"/>
    <w:rsid w:val="008F4124"/>
    <w:rsid w:val="008F44C5"/>
    <w:rsid w:val="008F642B"/>
    <w:rsid w:val="008F6C13"/>
    <w:rsid w:val="008F74D6"/>
    <w:rsid w:val="00900DA6"/>
    <w:rsid w:val="00901691"/>
    <w:rsid w:val="0090181D"/>
    <w:rsid w:val="00901C54"/>
    <w:rsid w:val="009026AF"/>
    <w:rsid w:val="00902D9C"/>
    <w:rsid w:val="00904163"/>
    <w:rsid w:val="009059FE"/>
    <w:rsid w:val="00907407"/>
    <w:rsid w:val="0091014D"/>
    <w:rsid w:val="00911109"/>
    <w:rsid w:val="009132BF"/>
    <w:rsid w:val="00913422"/>
    <w:rsid w:val="009135F6"/>
    <w:rsid w:val="0091377D"/>
    <w:rsid w:val="00914AB6"/>
    <w:rsid w:val="00914CBD"/>
    <w:rsid w:val="00915028"/>
    <w:rsid w:val="0091503B"/>
    <w:rsid w:val="00915738"/>
    <w:rsid w:val="00915963"/>
    <w:rsid w:val="00915B8F"/>
    <w:rsid w:val="00915E04"/>
    <w:rsid w:val="009161EB"/>
    <w:rsid w:val="0091740B"/>
    <w:rsid w:val="009178B5"/>
    <w:rsid w:val="00917BE0"/>
    <w:rsid w:val="009208C5"/>
    <w:rsid w:val="009209AA"/>
    <w:rsid w:val="00920BD3"/>
    <w:rsid w:val="00921E64"/>
    <w:rsid w:val="00924541"/>
    <w:rsid w:val="00924F9C"/>
    <w:rsid w:val="00925F94"/>
    <w:rsid w:val="00926119"/>
    <w:rsid w:val="0092625C"/>
    <w:rsid w:val="00926264"/>
    <w:rsid w:val="00926733"/>
    <w:rsid w:val="00927014"/>
    <w:rsid w:val="00927D66"/>
    <w:rsid w:val="00931BDC"/>
    <w:rsid w:val="00931DE8"/>
    <w:rsid w:val="00931EA6"/>
    <w:rsid w:val="00932012"/>
    <w:rsid w:val="0093248C"/>
    <w:rsid w:val="00932B6B"/>
    <w:rsid w:val="00934C39"/>
    <w:rsid w:val="00934D2C"/>
    <w:rsid w:val="00934E58"/>
    <w:rsid w:val="009357DD"/>
    <w:rsid w:val="00935BE9"/>
    <w:rsid w:val="009364F1"/>
    <w:rsid w:val="0093742D"/>
    <w:rsid w:val="009377B3"/>
    <w:rsid w:val="009414F4"/>
    <w:rsid w:val="009417A9"/>
    <w:rsid w:val="00941A68"/>
    <w:rsid w:val="0094298D"/>
    <w:rsid w:val="009435AA"/>
    <w:rsid w:val="009435F8"/>
    <w:rsid w:val="009449E2"/>
    <w:rsid w:val="00944ADD"/>
    <w:rsid w:val="00944D38"/>
    <w:rsid w:val="00945737"/>
    <w:rsid w:val="00946005"/>
    <w:rsid w:val="00946009"/>
    <w:rsid w:val="00946675"/>
    <w:rsid w:val="0094712D"/>
    <w:rsid w:val="00947740"/>
    <w:rsid w:val="00947C08"/>
    <w:rsid w:val="009501E6"/>
    <w:rsid w:val="009505E3"/>
    <w:rsid w:val="009508A7"/>
    <w:rsid w:val="0095157A"/>
    <w:rsid w:val="0095264E"/>
    <w:rsid w:val="00952E67"/>
    <w:rsid w:val="00953BD6"/>
    <w:rsid w:val="00954538"/>
    <w:rsid w:val="009548F1"/>
    <w:rsid w:val="009549F7"/>
    <w:rsid w:val="00954F06"/>
    <w:rsid w:val="009550B7"/>
    <w:rsid w:val="0095534E"/>
    <w:rsid w:val="00955431"/>
    <w:rsid w:val="00956454"/>
    <w:rsid w:val="00956A12"/>
    <w:rsid w:val="00956B48"/>
    <w:rsid w:val="00957F9D"/>
    <w:rsid w:val="009615CD"/>
    <w:rsid w:val="00961B97"/>
    <w:rsid w:val="00962A2A"/>
    <w:rsid w:val="00964AEC"/>
    <w:rsid w:val="00965980"/>
    <w:rsid w:val="00965BD4"/>
    <w:rsid w:val="00966321"/>
    <w:rsid w:val="00966BAD"/>
    <w:rsid w:val="00967A9E"/>
    <w:rsid w:val="00967C34"/>
    <w:rsid w:val="00967DBA"/>
    <w:rsid w:val="009701C6"/>
    <w:rsid w:val="0097064E"/>
    <w:rsid w:val="00970920"/>
    <w:rsid w:val="00972674"/>
    <w:rsid w:val="0097281A"/>
    <w:rsid w:val="00973979"/>
    <w:rsid w:val="00974266"/>
    <w:rsid w:val="0097444F"/>
    <w:rsid w:val="0097483B"/>
    <w:rsid w:val="00974888"/>
    <w:rsid w:val="00974C19"/>
    <w:rsid w:val="009762A8"/>
    <w:rsid w:val="009811F2"/>
    <w:rsid w:val="009812CB"/>
    <w:rsid w:val="00981B94"/>
    <w:rsid w:val="00984702"/>
    <w:rsid w:val="00984808"/>
    <w:rsid w:val="00984F86"/>
    <w:rsid w:val="00985095"/>
    <w:rsid w:val="00986E6C"/>
    <w:rsid w:val="00990ECA"/>
    <w:rsid w:val="0099166E"/>
    <w:rsid w:val="00991790"/>
    <w:rsid w:val="009925B0"/>
    <w:rsid w:val="00993025"/>
    <w:rsid w:val="00993D56"/>
    <w:rsid w:val="00993FE3"/>
    <w:rsid w:val="00995C9E"/>
    <w:rsid w:val="00997492"/>
    <w:rsid w:val="00997A8A"/>
    <w:rsid w:val="009A00C1"/>
    <w:rsid w:val="009A0667"/>
    <w:rsid w:val="009A0761"/>
    <w:rsid w:val="009A0C7A"/>
    <w:rsid w:val="009A0FC4"/>
    <w:rsid w:val="009A2450"/>
    <w:rsid w:val="009A4690"/>
    <w:rsid w:val="009A51A8"/>
    <w:rsid w:val="009A7759"/>
    <w:rsid w:val="009B0D6F"/>
    <w:rsid w:val="009B152C"/>
    <w:rsid w:val="009B2D5B"/>
    <w:rsid w:val="009B3079"/>
    <w:rsid w:val="009B377C"/>
    <w:rsid w:val="009B4096"/>
    <w:rsid w:val="009B40AD"/>
    <w:rsid w:val="009B4127"/>
    <w:rsid w:val="009B49C8"/>
    <w:rsid w:val="009B55E8"/>
    <w:rsid w:val="009B6321"/>
    <w:rsid w:val="009B7305"/>
    <w:rsid w:val="009B7361"/>
    <w:rsid w:val="009C0BD3"/>
    <w:rsid w:val="009C358F"/>
    <w:rsid w:val="009C4FA0"/>
    <w:rsid w:val="009C5EB4"/>
    <w:rsid w:val="009C63A4"/>
    <w:rsid w:val="009C672F"/>
    <w:rsid w:val="009C6B13"/>
    <w:rsid w:val="009C6EF0"/>
    <w:rsid w:val="009C73A8"/>
    <w:rsid w:val="009C7741"/>
    <w:rsid w:val="009D0139"/>
    <w:rsid w:val="009D0612"/>
    <w:rsid w:val="009D124A"/>
    <w:rsid w:val="009D1FDD"/>
    <w:rsid w:val="009D2F28"/>
    <w:rsid w:val="009D386F"/>
    <w:rsid w:val="009D4BFE"/>
    <w:rsid w:val="009D583C"/>
    <w:rsid w:val="009D687A"/>
    <w:rsid w:val="009D6CE0"/>
    <w:rsid w:val="009D6F2D"/>
    <w:rsid w:val="009D773C"/>
    <w:rsid w:val="009E03D6"/>
    <w:rsid w:val="009E08C2"/>
    <w:rsid w:val="009E0B78"/>
    <w:rsid w:val="009E0CCE"/>
    <w:rsid w:val="009E0DC7"/>
    <w:rsid w:val="009E20BB"/>
    <w:rsid w:val="009E22A1"/>
    <w:rsid w:val="009E25BB"/>
    <w:rsid w:val="009E2FA6"/>
    <w:rsid w:val="009E3FAD"/>
    <w:rsid w:val="009E451C"/>
    <w:rsid w:val="009E5631"/>
    <w:rsid w:val="009E5893"/>
    <w:rsid w:val="009E5CCC"/>
    <w:rsid w:val="009E6DCF"/>
    <w:rsid w:val="009E6E0F"/>
    <w:rsid w:val="009E753C"/>
    <w:rsid w:val="009E7590"/>
    <w:rsid w:val="009E7B92"/>
    <w:rsid w:val="009F21CA"/>
    <w:rsid w:val="009F267C"/>
    <w:rsid w:val="009F2A06"/>
    <w:rsid w:val="009F2C6D"/>
    <w:rsid w:val="009F2D1B"/>
    <w:rsid w:val="009F38E3"/>
    <w:rsid w:val="009F39D4"/>
    <w:rsid w:val="009F3F2A"/>
    <w:rsid w:val="009F4CD1"/>
    <w:rsid w:val="009F4D7F"/>
    <w:rsid w:val="009F4DA0"/>
    <w:rsid w:val="009F51C5"/>
    <w:rsid w:val="009F5292"/>
    <w:rsid w:val="009F5306"/>
    <w:rsid w:val="009F58F5"/>
    <w:rsid w:val="009F59DD"/>
    <w:rsid w:val="009F5ED5"/>
    <w:rsid w:val="009F63AB"/>
    <w:rsid w:val="009F682F"/>
    <w:rsid w:val="009F6B95"/>
    <w:rsid w:val="009F6BBC"/>
    <w:rsid w:val="009F6DAA"/>
    <w:rsid w:val="009F7444"/>
    <w:rsid w:val="009F79F5"/>
    <w:rsid w:val="00A0022D"/>
    <w:rsid w:val="00A00C38"/>
    <w:rsid w:val="00A01676"/>
    <w:rsid w:val="00A0322D"/>
    <w:rsid w:val="00A052F7"/>
    <w:rsid w:val="00A0538C"/>
    <w:rsid w:val="00A05785"/>
    <w:rsid w:val="00A05ACB"/>
    <w:rsid w:val="00A06339"/>
    <w:rsid w:val="00A07AF6"/>
    <w:rsid w:val="00A1072C"/>
    <w:rsid w:val="00A11E39"/>
    <w:rsid w:val="00A12B26"/>
    <w:rsid w:val="00A14AD8"/>
    <w:rsid w:val="00A14F10"/>
    <w:rsid w:val="00A14F81"/>
    <w:rsid w:val="00A14FCC"/>
    <w:rsid w:val="00A15955"/>
    <w:rsid w:val="00A16C45"/>
    <w:rsid w:val="00A17215"/>
    <w:rsid w:val="00A17989"/>
    <w:rsid w:val="00A17B18"/>
    <w:rsid w:val="00A17E0F"/>
    <w:rsid w:val="00A17E45"/>
    <w:rsid w:val="00A2099A"/>
    <w:rsid w:val="00A209E1"/>
    <w:rsid w:val="00A209FF"/>
    <w:rsid w:val="00A2181C"/>
    <w:rsid w:val="00A2201E"/>
    <w:rsid w:val="00A22D7A"/>
    <w:rsid w:val="00A2409C"/>
    <w:rsid w:val="00A2533D"/>
    <w:rsid w:val="00A25A29"/>
    <w:rsid w:val="00A25F82"/>
    <w:rsid w:val="00A25FE5"/>
    <w:rsid w:val="00A26A91"/>
    <w:rsid w:val="00A27926"/>
    <w:rsid w:val="00A27C75"/>
    <w:rsid w:val="00A307E1"/>
    <w:rsid w:val="00A30CD5"/>
    <w:rsid w:val="00A31132"/>
    <w:rsid w:val="00A315E0"/>
    <w:rsid w:val="00A317B9"/>
    <w:rsid w:val="00A321D6"/>
    <w:rsid w:val="00A32F54"/>
    <w:rsid w:val="00A334F8"/>
    <w:rsid w:val="00A33B00"/>
    <w:rsid w:val="00A358AC"/>
    <w:rsid w:val="00A36BFB"/>
    <w:rsid w:val="00A37867"/>
    <w:rsid w:val="00A37D61"/>
    <w:rsid w:val="00A41324"/>
    <w:rsid w:val="00A4170F"/>
    <w:rsid w:val="00A4185F"/>
    <w:rsid w:val="00A425C1"/>
    <w:rsid w:val="00A42AD9"/>
    <w:rsid w:val="00A447B0"/>
    <w:rsid w:val="00A44F5E"/>
    <w:rsid w:val="00A456A9"/>
    <w:rsid w:val="00A462DE"/>
    <w:rsid w:val="00A46381"/>
    <w:rsid w:val="00A46588"/>
    <w:rsid w:val="00A510CC"/>
    <w:rsid w:val="00A5219E"/>
    <w:rsid w:val="00A539A4"/>
    <w:rsid w:val="00A53C1A"/>
    <w:rsid w:val="00A53CD0"/>
    <w:rsid w:val="00A53D97"/>
    <w:rsid w:val="00A5471D"/>
    <w:rsid w:val="00A54C70"/>
    <w:rsid w:val="00A54F6A"/>
    <w:rsid w:val="00A55660"/>
    <w:rsid w:val="00A559A9"/>
    <w:rsid w:val="00A561C8"/>
    <w:rsid w:val="00A56C00"/>
    <w:rsid w:val="00A572D3"/>
    <w:rsid w:val="00A600CF"/>
    <w:rsid w:val="00A6057D"/>
    <w:rsid w:val="00A60A4A"/>
    <w:rsid w:val="00A60F7E"/>
    <w:rsid w:val="00A61039"/>
    <w:rsid w:val="00A62303"/>
    <w:rsid w:val="00A62676"/>
    <w:rsid w:val="00A64085"/>
    <w:rsid w:val="00A6428D"/>
    <w:rsid w:val="00A648CE"/>
    <w:rsid w:val="00A64AEC"/>
    <w:rsid w:val="00A64BA5"/>
    <w:rsid w:val="00A64C46"/>
    <w:rsid w:val="00A64C53"/>
    <w:rsid w:val="00A64D3A"/>
    <w:rsid w:val="00A654F2"/>
    <w:rsid w:val="00A65969"/>
    <w:rsid w:val="00A66D8B"/>
    <w:rsid w:val="00A66FD7"/>
    <w:rsid w:val="00A6733D"/>
    <w:rsid w:val="00A712C1"/>
    <w:rsid w:val="00A71B38"/>
    <w:rsid w:val="00A71D70"/>
    <w:rsid w:val="00A7230E"/>
    <w:rsid w:val="00A72913"/>
    <w:rsid w:val="00A72B44"/>
    <w:rsid w:val="00A72CCC"/>
    <w:rsid w:val="00A7400D"/>
    <w:rsid w:val="00A747B3"/>
    <w:rsid w:val="00A75412"/>
    <w:rsid w:val="00A75ACF"/>
    <w:rsid w:val="00A75C0F"/>
    <w:rsid w:val="00A763DF"/>
    <w:rsid w:val="00A76B3E"/>
    <w:rsid w:val="00A77048"/>
    <w:rsid w:val="00A77397"/>
    <w:rsid w:val="00A800D1"/>
    <w:rsid w:val="00A82481"/>
    <w:rsid w:val="00A82BD5"/>
    <w:rsid w:val="00A82BD6"/>
    <w:rsid w:val="00A83191"/>
    <w:rsid w:val="00A845E5"/>
    <w:rsid w:val="00A8486C"/>
    <w:rsid w:val="00A84EDC"/>
    <w:rsid w:val="00A85A09"/>
    <w:rsid w:val="00A866F8"/>
    <w:rsid w:val="00A8688A"/>
    <w:rsid w:val="00A868FC"/>
    <w:rsid w:val="00A872D5"/>
    <w:rsid w:val="00A87353"/>
    <w:rsid w:val="00A8748B"/>
    <w:rsid w:val="00A90ABB"/>
    <w:rsid w:val="00A9100B"/>
    <w:rsid w:val="00A93537"/>
    <w:rsid w:val="00A94D44"/>
    <w:rsid w:val="00A95476"/>
    <w:rsid w:val="00A95A73"/>
    <w:rsid w:val="00A96DED"/>
    <w:rsid w:val="00A97458"/>
    <w:rsid w:val="00A97907"/>
    <w:rsid w:val="00A97A5B"/>
    <w:rsid w:val="00A97EAC"/>
    <w:rsid w:val="00AA0194"/>
    <w:rsid w:val="00AA0AA6"/>
    <w:rsid w:val="00AA1F68"/>
    <w:rsid w:val="00AA214F"/>
    <w:rsid w:val="00AA290C"/>
    <w:rsid w:val="00AA292B"/>
    <w:rsid w:val="00AA3DCA"/>
    <w:rsid w:val="00AA3F67"/>
    <w:rsid w:val="00AA4C83"/>
    <w:rsid w:val="00AA5280"/>
    <w:rsid w:val="00AA64DF"/>
    <w:rsid w:val="00AA69AA"/>
    <w:rsid w:val="00AA6DA4"/>
    <w:rsid w:val="00AAC87A"/>
    <w:rsid w:val="00AB1469"/>
    <w:rsid w:val="00AB21ED"/>
    <w:rsid w:val="00AB268A"/>
    <w:rsid w:val="00AB2D92"/>
    <w:rsid w:val="00AB443F"/>
    <w:rsid w:val="00AB49D9"/>
    <w:rsid w:val="00AB4C9C"/>
    <w:rsid w:val="00AB511A"/>
    <w:rsid w:val="00AB5C4C"/>
    <w:rsid w:val="00AB5F31"/>
    <w:rsid w:val="00AB603F"/>
    <w:rsid w:val="00AB6C05"/>
    <w:rsid w:val="00AB6F1A"/>
    <w:rsid w:val="00AC0732"/>
    <w:rsid w:val="00AC4488"/>
    <w:rsid w:val="00AC4921"/>
    <w:rsid w:val="00AC4945"/>
    <w:rsid w:val="00AC4F50"/>
    <w:rsid w:val="00AC5C36"/>
    <w:rsid w:val="00AC5C92"/>
    <w:rsid w:val="00AC5D31"/>
    <w:rsid w:val="00AC5EA4"/>
    <w:rsid w:val="00AC71A1"/>
    <w:rsid w:val="00AD0272"/>
    <w:rsid w:val="00AD09A6"/>
    <w:rsid w:val="00AD2B94"/>
    <w:rsid w:val="00AD30E5"/>
    <w:rsid w:val="00AD5610"/>
    <w:rsid w:val="00AD68F0"/>
    <w:rsid w:val="00AE0971"/>
    <w:rsid w:val="00AE11FC"/>
    <w:rsid w:val="00AE2473"/>
    <w:rsid w:val="00AE3693"/>
    <w:rsid w:val="00AE39D5"/>
    <w:rsid w:val="00AE43AC"/>
    <w:rsid w:val="00AE46DA"/>
    <w:rsid w:val="00AE56C3"/>
    <w:rsid w:val="00AE643E"/>
    <w:rsid w:val="00AE6528"/>
    <w:rsid w:val="00AE67CE"/>
    <w:rsid w:val="00AE6CC7"/>
    <w:rsid w:val="00AF0362"/>
    <w:rsid w:val="00AF0B19"/>
    <w:rsid w:val="00AF0BEC"/>
    <w:rsid w:val="00AF0CC9"/>
    <w:rsid w:val="00AF15FD"/>
    <w:rsid w:val="00AF1A8F"/>
    <w:rsid w:val="00AF1C5B"/>
    <w:rsid w:val="00AF1CF3"/>
    <w:rsid w:val="00AF2820"/>
    <w:rsid w:val="00AF38BE"/>
    <w:rsid w:val="00AF3B28"/>
    <w:rsid w:val="00AF4713"/>
    <w:rsid w:val="00AF4B05"/>
    <w:rsid w:val="00AF6244"/>
    <w:rsid w:val="00AF64DE"/>
    <w:rsid w:val="00AF6591"/>
    <w:rsid w:val="00AF6F6C"/>
    <w:rsid w:val="00B0013F"/>
    <w:rsid w:val="00B0039B"/>
    <w:rsid w:val="00B01391"/>
    <w:rsid w:val="00B01D8C"/>
    <w:rsid w:val="00B02A51"/>
    <w:rsid w:val="00B02A64"/>
    <w:rsid w:val="00B02D85"/>
    <w:rsid w:val="00B03B1D"/>
    <w:rsid w:val="00B03B54"/>
    <w:rsid w:val="00B07671"/>
    <w:rsid w:val="00B10094"/>
    <w:rsid w:val="00B10539"/>
    <w:rsid w:val="00B10654"/>
    <w:rsid w:val="00B1094F"/>
    <w:rsid w:val="00B10F5F"/>
    <w:rsid w:val="00B1161C"/>
    <w:rsid w:val="00B11964"/>
    <w:rsid w:val="00B11CF3"/>
    <w:rsid w:val="00B121B9"/>
    <w:rsid w:val="00B12C89"/>
    <w:rsid w:val="00B139B9"/>
    <w:rsid w:val="00B13C21"/>
    <w:rsid w:val="00B15997"/>
    <w:rsid w:val="00B15A76"/>
    <w:rsid w:val="00B16420"/>
    <w:rsid w:val="00B16B84"/>
    <w:rsid w:val="00B17110"/>
    <w:rsid w:val="00B211F5"/>
    <w:rsid w:val="00B22140"/>
    <w:rsid w:val="00B23CE4"/>
    <w:rsid w:val="00B24B7C"/>
    <w:rsid w:val="00B24BEA"/>
    <w:rsid w:val="00B25127"/>
    <w:rsid w:val="00B2531F"/>
    <w:rsid w:val="00B25742"/>
    <w:rsid w:val="00B26029"/>
    <w:rsid w:val="00B2640C"/>
    <w:rsid w:val="00B26FC8"/>
    <w:rsid w:val="00B272D5"/>
    <w:rsid w:val="00B27AD0"/>
    <w:rsid w:val="00B27C84"/>
    <w:rsid w:val="00B27EA4"/>
    <w:rsid w:val="00B31D8B"/>
    <w:rsid w:val="00B31F40"/>
    <w:rsid w:val="00B324AB"/>
    <w:rsid w:val="00B32EB1"/>
    <w:rsid w:val="00B334B5"/>
    <w:rsid w:val="00B3376D"/>
    <w:rsid w:val="00B338B3"/>
    <w:rsid w:val="00B3480B"/>
    <w:rsid w:val="00B34D50"/>
    <w:rsid w:val="00B35A9E"/>
    <w:rsid w:val="00B3761E"/>
    <w:rsid w:val="00B37A49"/>
    <w:rsid w:val="00B41192"/>
    <w:rsid w:val="00B41B27"/>
    <w:rsid w:val="00B42CF4"/>
    <w:rsid w:val="00B42F34"/>
    <w:rsid w:val="00B43525"/>
    <w:rsid w:val="00B44C7E"/>
    <w:rsid w:val="00B452E6"/>
    <w:rsid w:val="00B45D21"/>
    <w:rsid w:val="00B46243"/>
    <w:rsid w:val="00B46821"/>
    <w:rsid w:val="00B46C5F"/>
    <w:rsid w:val="00B4742C"/>
    <w:rsid w:val="00B47E6E"/>
    <w:rsid w:val="00B5010D"/>
    <w:rsid w:val="00B502D9"/>
    <w:rsid w:val="00B50C95"/>
    <w:rsid w:val="00B50D9A"/>
    <w:rsid w:val="00B51655"/>
    <w:rsid w:val="00B522E5"/>
    <w:rsid w:val="00B52315"/>
    <w:rsid w:val="00B525A0"/>
    <w:rsid w:val="00B5345F"/>
    <w:rsid w:val="00B53BC0"/>
    <w:rsid w:val="00B54AF4"/>
    <w:rsid w:val="00B54DEA"/>
    <w:rsid w:val="00B55929"/>
    <w:rsid w:val="00B56B72"/>
    <w:rsid w:val="00B56BE7"/>
    <w:rsid w:val="00B5707F"/>
    <w:rsid w:val="00B57B39"/>
    <w:rsid w:val="00B57C97"/>
    <w:rsid w:val="00B6008E"/>
    <w:rsid w:val="00B605F2"/>
    <w:rsid w:val="00B607D7"/>
    <w:rsid w:val="00B642D8"/>
    <w:rsid w:val="00B6580C"/>
    <w:rsid w:val="00B70D66"/>
    <w:rsid w:val="00B71489"/>
    <w:rsid w:val="00B71511"/>
    <w:rsid w:val="00B7226B"/>
    <w:rsid w:val="00B72A67"/>
    <w:rsid w:val="00B72D70"/>
    <w:rsid w:val="00B72E04"/>
    <w:rsid w:val="00B73058"/>
    <w:rsid w:val="00B737DB"/>
    <w:rsid w:val="00B755E9"/>
    <w:rsid w:val="00B7577D"/>
    <w:rsid w:val="00B7745D"/>
    <w:rsid w:val="00B77AC7"/>
    <w:rsid w:val="00B77BE5"/>
    <w:rsid w:val="00B80113"/>
    <w:rsid w:val="00B8080A"/>
    <w:rsid w:val="00B8109A"/>
    <w:rsid w:val="00B811DE"/>
    <w:rsid w:val="00B81579"/>
    <w:rsid w:val="00B8203F"/>
    <w:rsid w:val="00B8297D"/>
    <w:rsid w:val="00B83197"/>
    <w:rsid w:val="00B83573"/>
    <w:rsid w:val="00B839BF"/>
    <w:rsid w:val="00B83A1B"/>
    <w:rsid w:val="00B848A0"/>
    <w:rsid w:val="00B85409"/>
    <w:rsid w:val="00B85B87"/>
    <w:rsid w:val="00B85D25"/>
    <w:rsid w:val="00B86696"/>
    <w:rsid w:val="00B873F5"/>
    <w:rsid w:val="00B874A5"/>
    <w:rsid w:val="00B879AE"/>
    <w:rsid w:val="00B87BF1"/>
    <w:rsid w:val="00B9098F"/>
    <w:rsid w:val="00B9244A"/>
    <w:rsid w:val="00B92964"/>
    <w:rsid w:val="00B92C58"/>
    <w:rsid w:val="00B92DB1"/>
    <w:rsid w:val="00B93735"/>
    <w:rsid w:val="00B93905"/>
    <w:rsid w:val="00B95417"/>
    <w:rsid w:val="00B95804"/>
    <w:rsid w:val="00B95FC9"/>
    <w:rsid w:val="00B9622E"/>
    <w:rsid w:val="00B96305"/>
    <w:rsid w:val="00B965EB"/>
    <w:rsid w:val="00B96CE0"/>
    <w:rsid w:val="00B96EF2"/>
    <w:rsid w:val="00B97479"/>
    <w:rsid w:val="00B9749A"/>
    <w:rsid w:val="00B974BC"/>
    <w:rsid w:val="00B97B67"/>
    <w:rsid w:val="00BA063D"/>
    <w:rsid w:val="00BA0717"/>
    <w:rsid w:val="00BA0829"/>
    <w:rsid w:val="00BA2D3F"/>
    <w:rsid w:val="00BA2DBF"/>
    <w:rsid w:val="00BA3AFD"/>
    <w:rsid w:val="00BA4594"/>
    <w:rsid w:val="00BA52B4"/>
    <w:rsid w:val="00BA5377"/>
    <w:rsid w:val="00BA5D7F"/>
    <w:rsid w:val="00BA69F7"/>
    <w:rsid w:val="00BA7415"/>
    <w:rsid w:val="00BB000D"/>
    <w:rsid w:val="00BB00F6"/>
    <w:rsid w:val="00BB0E6C"/>
    <w:rsid w:val="00BB1722"/>
    <w:rsid w:val="00BB22D5"/>
    <w:rsid w:val="00BB3367"/>
    <w:rsid w:val="00BB4191"/>
    <w:rsid w:val="00BB41B0"/>
    <w:rsid w:val="00BB41CA"/>
    <w:rsid w:val="00BB53BE"/>
    <w:rsid w:val="00BB6507"/>
    <w:rsid w:val="00BB70A7"/>
    <w:rsid w:val="00BC0398"/>
    <w:rsid w:val="00BC05D0"/>
    <w:rsid w:val="00BC1143"/>
    <w:rsid w:val="00BC1C63"/>
    <w:rsid w:val="00BC27A5"/>
    <w:rsid w:val="00BC2D20"/>
    <w:rsid w:val="00BC39E5"/>
    <w:rsid w:val="00BC45AE"/>
    <w:rsid w:val="00BC501F"/>
    <w:rsid w:val="00BC53CD"/>
    <w:rsid w:val="00BC5668"/>
    <w:rsid w:val="00BC5944"/>
    <w:rsid w:val="00BC6154"/>
    <w:rsid w:val="00BC6351"/>
    <w:rsid w:val="00BC762E"/>
    <w:rsid w:val="00BD0FE5"/>
    <w:rsid w:val="00BD1673"/>
    <w:rsid w:val="00BD1C68"/>
    <w:rsid w:val="00BD2D07"/>
    <w:rsid w:val="00BD2FD6"/>
    <w:rsid w:val="00BD35EE"/>
    <w:rsid w:val="00BD5C95"/>
    <w:rsid w:val="00BD64BB"/>
    <w:rsid w:val="00BD6CCE"/>
    <w:rsid w:val="00BD6FD6"/>
    <w:rsid w:val="00BD7955"/>
    <w:rsid w:val="00BE015A"/>
    <w:rsid w:val="00BE0FEB"/>
    <w:rsid w:val="00BE1B10"/>
    <w:rsid w:val="00BE1EF5"/>
    <w:rsid w:val="00BE3177"/>
    <w:rsid w:val="00BE4094"/>
    <w:rsid w:val="00BE4F4D"/>
    <w:rsid w:val="00BE51B9"/>
    <w:rsid w:val="00BE5685"/>
    <w:rsid w:val="00BE5DD9"/>
    <w:rsid w:val="00BE7244"/>
    <w:rsid w:val="00BE7832"/>
    <w:rsid w:val="00BE7C1F"/>
    <w:rsid w:val="00BE7F66"/>
    <w:rsid w:val="00BF1B17"/>
    <w:rsid w:val="00BF1D84"/>
    <w:rsid w:val="00BF2DC0"/>
    <w:rsid w:val="00BF4240"/>
    <w:rsid w:val="00BF4A7E"/>
    <w:rsid w:val="00BF4EAD"/>
    <w:rsid w:val="00BF576E"/>
    <w:rsid w:val="00BF57B4"/>
    <w:rsid w:val="00BF6EA0"/>
    <w:rsid w:val="00BF707A"/>
    <w:rsid w:val="00BF7268"/>
    <w:rsid w:val="00BF7339"/>
    <w:rsid w:val="00BF7AC8"/>
    <w:rsid w:val="00BF7B4E"/>
    <w:rsid w:val="00C00259"/>
    <w:rsid w:val="00C018DF"/>
    <w:rsid w:val="00C01BD8"/>
    <w:rsid w:val="00C0200A"/>
    <w:rsid w:val="00C03960"/>
    <w:rsid w:val="00C03C36"/>
    <w:rsid w:val="00C05B3C"/>
    <w:rsid w:val="00C0702F"/>
    <w:rsid w:val="00C106A3"/>
    <w:rsid w:val="00C1139D"/>
    <w:rsid w:val="00C127C0"/>
    <w:rsid w:val="00C14E20"/>
    <w:rsid w:val="00C15371"/>
    <w:rsid w:val="00C156B3"/>
    <w:rsid w:val="00C16CB1"/>
    <w:rsid w:val="00C1718A"/>
    <w:rsid w:val="00C172E7"/>
    <w:rsid w:val="00C17A01"/>
    <w:rsid w:val="00C17B36"/>
    <w:rsid w:val="00C2089B"/>
    <w:rsid w:val="00C2109C"/>
    <w:rsid w:val="00C21CA5"/>
    <w:rsid w:val="00C2349A"/>
    <w:rsid w:val="00C25142"/>
    <w:rsid w:val="00C25C7F"/>
    <w:rsid w:val="00C269F5"/>
    <w:rsid w:val="00C2705F"/>
    <w:rsid w:val="00C27A43"/>
    <w:rsid w:val="00C302A9"/>
    <w:rsid w:val="00C30BAF"/>
    <w:rsid w:val="00C31A70"/>
    <w:rsid w:val="00C32875"/>
    <w:rsid w:val="00C32BFD"/>
    <w:rsid w:val="00C32E57"/>
    <w:rsid w:val="00C3418C"/>
    <w:rsid w:val="00C3500F"/>
    <w:rsid w:val="00C351ED"/>
    <w:rsid w:val="00C35B0F"/>
    <w:rsid w:val="00C35C6F"/>
    <w:rsid w:val="00C3651E"/>
    <w:rsid w:val="00C3679B"/>
    <w:rsid w:val="00C37555"/>
    <w:rsid w:val="00C404C9"/>
    <w:rsid w:val="00C415D7"/>
    <w:rsid w:val="00C4216C"/>
    <w:rsid w:val="00C435A7"/>
    <w:rsid w:val="00C441C8"/>
    <w:rsid w:val="00C4494E"/>
    <w:rsid w:val="00C4497A"/>
    <w:rsid w:val="00C4574D"/>
    <w:rsid w:val="00C45F2D"/>
    <w:rsid w:val="00C47604"/>
    <w:rsid w:val="00C4762D"/>
    <w:rsid w:val="00C47BD5"/>
    <w:rsid w:val="00C50929"/>
    <w:rsid w:val="00C50A51"/>
    <w:rsid w:val="00C50CA0"/>
    <w:rsid w:val="00C51B9A"/>
    <w:rsid w:val="00C53CB9"/>
    <w:rsid w:val="00C555C2"/>
    <w:rsid w:val="00C55FEA"/>
    <w:rsid w:val="00C560DD"/>
    <w:rsid w:val="00C561A3"/>
    <w:rsid w:val="00C5641C"/>
    <w:rsid w:val="00C56C8E"/>
    <w:rsid w:val="00C57560"/>
    <w:rsid w:val="00C575F7"/>
    <w:rsid w:val="00C57D9C"/>
    <w:rsid w:val="00C60DB1"/>
    <w:rsid w:val="00C61852"/>
    <w:rsid w:val="00C61937"/>
    <w:rsid w:val="00C61A59"/>
    <w:rsid w:val="00C624FE"/>
    <w:rsid w:val="00C62A04"/>
    <w:rsid w:val="00C62F03"/>
    <w:rsid w:val="00C632AB"/>
    <w:rsid w:val="00C6398C"/>
    <w:rsid w:val="00C6461F"/>
    <w:rsid w:val="00C64E0A"/>
    <w:rsid w:val="00C65675"/>
    <w:rsid w:val="00C6735C"/>
    <w:rsid w:val="00C6748C"/>
    <w:rsid w:val="00C67BB9"/>
    <w:rsid w:val="00C67F2B"/>
    <w:rsid w:val="00C70E28"/>
    <w:rsid w:val="00C73228"/>
    <w:rsid w:val="00C736C7"/>
    <w:rsid w:val="00C7397A"/>
    <w:rsid w:val="00C75309"/>
    <w:rsid w:val="00C7691F"/>
    <w:rsid w:val="00C77897"/>
    <w:rsid w:val="00C77A4D"/>
    <w:rsid w:val="00C77E2C"/>
    <w:rsid w:val="00C80113"/>
    <w:rsid w:val="00C8016D"/>
    <w:rsid w:val="00C806A2"/>
    <w:rsid w:val="00C80959"/>
    <w:rsid w:val="00C80FE8"/>
    <w:rsid w:val="00C824A0"/>
    <w:rsid w:val="00C83966"/>
    <w:rsid w:val="00C839E8"/>
    <w:rsid w:val="00C84633"/>
    <w:rsid w:val="00C851C9"/>
    <w:rsid w:val="00C856B4"/>
    <w:rsid w:val="00C91470"/>
    <w:rsid w:val="00C919E9"/>
    <w:rsid w:val="00C91FC4"/>
    <w:rsid w:val="00C92746"/>
    <w:rsid w:val="00C936D4"/>
    <w:rsid w:val="00C938B3"/>
    <w:rsid w:val="00C93BCA"/>
    <w:rsid w:val="00C941BB"/>
    <w:rsid w:val="00C94797"/>
    <w:rsid w:val="00C94C68"/>
    <w:rsid w:val="00C95DD9"/>
    <w:rsid w:val="00C96754"/>
    <w:rsid w:val="00C97037"/>
    <w:rsid w:val="00C9706B"/>
    <w:rsid w:val="00C974C7"/>
    <w:rsid w:val="00C979E8"/>
    <w:rsid w:val="00CA1E96"/>
    <w:rsid w:val="00CA2AE1"/>
    <w:rsid w:val="00CA3F2A"/>
    <w:rsid w:val="00CA428E"/>
    <w:rsid w:val="00CA48BA"/>
    <w:rsid w:val="00CA5932"/>
    <w:rsid w:val="00CA5C9A"/>
    <w:rsid w:val="00CA5E6D"/>
    <w:rsid w:val="00CA731B"/>
    <w:rsid w:val="00CA7596"/>
    <w:rsid w:val="00CA78D4"/>
    <w:rsid w:val="00CA7BFD"/>
    <w:rsid w:val="00CB17BC"/>
    <w:rsid w:val="00CB17D4"/>
    <w:rsid w:val="00CB1CA7"/>
    <w:rsid w:val="00CB321E"/>
    <w:rsid w:val="00CB3774"/>
    <w:rsid w:val="00CB43CC"/>
    <w:rsid w:val="00CB45F9"/>
    <w:rsid w:val="00CB4B4F"/>
    <w:rsid w:val="00CB59A3"/>
    <w:rsid w:val="00CB67C9"/>
    <w:rsid w:val="00CC0305"/>
    <w:rsid w:val="00CC0980"/>
    <w:rsid w:val="00CC11E7"/>
    <w:rsid w:val="00CC185C"/>
    <w:rsid w:val="00CC1FBF"/>
    <w:rsid w:val="00CC3349"/>
    <w:rsid w:val="00CC42F1"/>
    <w:rsid w:val="00CC4B0B"/>
    <w:rsid w:val="00CC6943"/>
    <w:rsid w:val="00CC7571"/>
    <w:rsid w:val="00CC7E98"/>
    <w:rsid w:val="00CC810A"/>
    <w:rsid w:val="00CD0F45"/>
    <w:rsid w:val="00CD12A2"/>
    <w:rsid w:val="00CD14A1"/>
    <w:rsid w:val="00CD19D7"/>
    <w:rsid w:val="00CD26E5"/>
    <w:rsid w:val="00CD3E08"/>
    <w:rsid w:val="00CD3F0D"/>
    <w:rsid w:val="00CD4476"/>
    <w:rsid w:val="00CD5C3B"/>
    <w:rsid w:val="00CD5FA3"/>
    <w:rsid w:val="00CD6820"/>
    <w:rsid w:val="00CD69AA"/>
    <w:rsid w:val="00CE174A"/>
    <w:rsid w:val="00CE1FE8"/>
    <w:rsid w:val="00CE253A"/>
    <w:rsid w:val="00CE28B8"/>
    <w:rsid w:val="00CE29F6"/>
    <w:rsid w:val="00CE36B4"/>
    <w:rsid w:val="00CE373A"/>
    <w:rsid w:val="00CE3F94"/>
    <w:rsid w:val="00CE4B2A"/>
    <w:rsid w:val="00CE59A0"/>
    <w:rsid w:val="00CE609E"/>
    <w:rsid w:val="00CE6778"/>
    <w:rsid w:val="00CE7A66"/>
    <w:rsid w:val="00CE948B"/>
    <w:rsid w:val="00CF008E"/>
    <w:rsid w:val="00CF0D3E"/>
    <w:rsid w:val="00CF1057"/>
    <w:rsid w:val="00CF13F8"/>
    <w:rsid w:val="00CF1741"/>
    <w:rsid w:val="00CF1894"/>
    <w:rsid w:val="00CF1B67"/>
    <w:rsid w:val="00CF1ECE"/>
    <w:rsid w:val="00CF213B"/>
    <w:rsid w:val="00CF2E02"/>
    <w:rsid w:val="00CF36DC"/>
    <w:rsid w:val="00CF45D1"/>
    <w:rsid w:val="00CF51F4"/>
    <w:rsid w:val="00CF5925"/>
    <w:rsid w:val="00CF59E9"/>
    <w:rsid w:val="00CF6B3D"/>
    <w:rsid w:val="00D00498"/>
    <w:rsid w:val="00D00A8A"/>
    <w:rsid w:val="00D0107B"/>
    <w:rsid w:val="00D014F0"/>
    <w:rsid w:val="00D01DA6"/>
    <w:rsid w:val="00D02BE5"/>
    <w:rsid w:val="00D035FD"/>
    <w:rsid w:val="00D043E6"/>
    <w:rsid w:val="00D047EC"/>
    <w:rsid w:val="00D04A37"/>
    <w:rsid w:val="00D06334"/>
    <w:rsid w:val="00D07FAB"/>
    <w:rsid w:val="00D10344"/>
    <w:rsid w:val="00D10514"/>
    <w:rsid w:val="00D11192"/>
    <w:rsid w:val="00D12B5F"/>
    <w:rsid w:val="00D12DAD"/>
    <w:rsid w:val="00D12EDD"/>
    <w:rsid w:val="00D132A9"/>
    <w:rsid w:val="00D13400"/>
    <w:rsid w:val="00D1412D"/>
    <w:rsid w:val="00D14231"/>
    <w:rsid w:val="00D14890"/>
    <w:rsid w:val="00D14A27"/>
    <w:rsid w:val="00D1738A"/>
    <w:rsid w:val="00D176BC"/>
    <w:rsid w:val="00D20EB6"/>
    <w:rsid w:val="00D21039"/>
    <w:rsid w:val="00D22F8A"/>
    <w:rsid w:val="00D22FC5"/>
    <w:rsid w:val="00D23287"/>
    <w:rsid w:val="00D2338F"/>
    <w:rsid w:val="00D2393A"/>
    <w:rsid w:val="00D23B67"/>
    <w:rsid w:val="00D23D52"/>
    <w:rsid w:val="00D24716"/>
    <w:rsid w:val="00D25A5D"/>
    <w:rsid w:val="00D260DB"/>
    <w:rsid w:val="00D26DA5"/>
    <w:rsid w:val="00D275BB"/>
    <w:rsid w:val="00D305F5"/>
    <w:rsid w:val="00D30891"/>
    <w:rsid w:val="00D3112C"/>
    <w:rsid w:val="00D313CB"/>
    <w:rsid w:val="00D31A49"/>
    <w:rsid w:val="00D3240B"/>
    <w:rsid w:val="00D326A6"/>
    <w:rsid w:val="00D32763"/>
    <w:rsid w:val="00D32A23"/>
    <w:rsid w:val="00D338B8"/>
    <w:rsid w:val="00D338DC"/>
    <w:rsid w:val="00D341F7"/>
    <w:rsid w:val="00D34EC7"/>
    <w:rsid w:val="00D3566D"/>
    <w:rsid w:val="00D35768"/>
    <w:rsid w:val="00D35DC1"/>
    <w:rsid w:val="00D36C2B"/>
    <w:rsid w:val="00D37569"/>
    <w:rsid w:val="00D375E2"/>
    <w:rsid w:val="00D377BA"/>
    <w:rsid w:val="00D41DD5"/>
    <w:rsid w:val="00D41E72"/>
    <w:rsid w:val="00D43205"/>
    <w:rsid w:val="00D43636"/>
    <w:rsid w:val="00D43F4E"/>
    <w:rsid w:val="00D442B5"/>
    <w:rsid w:val="00D44589"/>
    <w:rsid w:val="00D4470B"/>
    <w:rsid w:val="00D45547"/>
    <w:rsid w:val="00D4568B"/>
    <w:rsid w:val="00D46497"/>
    <w:rsid w:val="00D47537"/>
    <w:rsid w:val="00D505DC"/>
    <w:rsid w:val="00D50BB8"/>
    <w:rsid w:val="00D50C42"/>
    <w:rsid w:val="00D518FB"/>
    <w:rsid w:val="00D51960"/>
    <w:rsid w:val="00D51A3B"/>
    <w:rsid w:val="00D51CE6"/>
    <w:rsid w:val="00D521AB"/>
    <w:rsid w:val="00D52427"/>
    <w:rsid w:val="00D529C3"/>
    <w:rsid w:val="00D53AEB"/>
    <w:rsid w:val="00D5474F"/>
    <w:rsid w:val="00D54AD0"/>
    <w:rsid w:val="00D55256"/>
    <w:rsid w:val="00D55579"/>
    <w:rsid w:val="00D55DD2"/>
    <w:rsid w:val="00D56017"/>
    <w:rsid w:val="00D5636B"/>
    <w:rsid w:val="00D566B0"/>
    <w:rsid w:val="00D567DF"/>
    <w:rsid w:val="00D5732B"/>
    <w:rsid w:val="00D57732"/>
    <w:rsid w:val="00D57D55"/>
    <w:rsid w:val="00D57FF7"/>
    <w:rsid w:val="00D609C2"/>
    <w:rsid w:val="00D61752"/>
    <w:rsid w:val="00D61BA7"/>
    <w:rsid w:val="00D63701"/>
    <w:rsid w:val="00D63B7D"/>
    <w:rsid w:val="00D63E60"/>
    <w:rsid w:val="00D6485E"/>
    <w:rsid w:val="00D65011"/>
    <w:rsid w:val="00D656DC"/>
    <w:rsid w:val="00D66F2E"/>
    <w:rsid w:val="00D66F8B"/>
    <w:rsid w:val="00D70566"/>
    <w:rsid w:val="00D70A50"/>
    <w:rsid w:val="00D72DBC"/>
    <w:rsid w:val="00D732C2"/>
    <w:rsid w:val="00D73457"/>
    <w:rsid w:val="00D73DAC"/>
    <w:rsid w:val="00D74063"/>
    <w:rsid w:val="00D74D43"/>
    <w:rsid w:val="00D75E72"/>
    <w:rsid w:val="00D7611B"/>
    <w:rsid w:val="00D76944"/>
    <w:rsid w:val="00D76C6F"/>
    <w:rsid w:val="00D76D3F"/>
    <w:rsid w:val="00D77426"/>
    <w:rsid w:val="00D80CCE"/>
    <w:rsid w:val="00D8164B"/>
    <w:rsid w:val="00D8300B"/>
    <w:rsid w:val="00D83CFD"/>
    <w:rsid w:val="00D842C5"/>
    <w:rsid w:val="00D862D1"/>
    <w:rsid w:val="00D866DB"/>
    <w:rsid w:val="00D87681"/>
    <w:rsid w:val="00D90154"/>
    <w:rsid w:val="00D9033B"/>
    <w:rsid w:val="00D903E3"/>
    <w:rsid w:val="00D90795"/>
    <w:rsid w:val="00D90EC2"/>
    <w:rsid w:val="00D90FC9"/>
    <w:rsid w:val="00D91B81"/>
    <w:rsid w:val="00D92453"/>
    <w:rsid w:val="00D92699"/>
    <w:rsid w:val="00D92D50"/>
    <w:rsid w:val="00D92E99"/>
    <w:rsid w:val="00D9407F"/>
    <w:rsid w:val="00D94211"/>
    <w:rsid w:val="00D94288"/>
    <w:rsid w:val="00D9463E"/>
    <w:rsid w:val="00D94DD2"/>
    <w:rsid w:val="00D94DE5"/>
    <w:rsid w:val="00D950E7"/>
    <w:rsid w:val="00D95362"/>
    <w:rsid w:val="00D9718C"/>
    <w:rsid w:val="00D97323"/>
    <w:rsid w:val="00D97B5D"/>
    <w:rsid w:val="00D97CC2"/>
    <w:rsid w:val="00D97DB0"/>
    <w:rsid w:val="00DA05A8"/>
    <w:rsid w:val="00DA0925"/>
    <w:rsid w:val="00DA0F61"/>
    <w:rsid w:val="00DA13ED"/>
    <w:rsid w:val="00DA1E13"/>
    <w:rsid w:val="00DA201A"/>
    <w:rsid w:val="00DA22A4"/>
    <w:rsid w:val="00DA4306"/>
    <w:rsid w:val="00DA4337"/>
    <w:rsid w:val="00DA53E8"/>
    <w:rsid w:val="00DA57B7"/>
    <w:rsid w:val="00DA581B"/>
    <w:rsid w:val="00DA5EE4"/>
    <w:rsid w:val="00DA5F10"/>
    <w:rsid w:val="00DA67BD"/>
    <w:rsid w:val="00DA6F91"/>
    <w:rsid w:val="00DA7A4B"/>
    <w:rsid w:val="00DB1704"/>
    <w:rsid w:val="00DB1C5B"/>
    <w:rsid w:val="00DB22B7"/>
    <w:rsid w:val="00DB3E53"/>
    <w:rsid w:val="00DB3EE6"/>
    <w:rsid w:val="00DB5DC4"/>
    <w:rsid w:val="00DB6D08"/>
    <w:rsid w:val="00DC0007"/>
    <w:rsid w:val="00DC17D9"/>
    <w:rsid w:val="00DC232C"/>
    <w:rsid w:val="00DC23BE"/>
    <w:rsid w:val="00DC23C3"/>
    <w:rsid w:val="00DC24E2"/>
    <w:rsid w:val="00DC347B"/>
    <w:rsid w:val="00DC3EE7"/>
    <w:rsid w:val="00DC4874"/>
    <w:rsid w:val="00DC4CC9"/>
    <w:rsid w:val="00DC5517"/>
    <w:rsid w:val="00DC591E"/>
    <w:rsid w:val="00DC7E7D"/>
    <w:rsid w:val="00DD16CD"/>
    <w:rsid w:val="00DD1EDD"/>
    <w:rsid w:val="00DD2131"/>
    <w:rsid w:val="00DD2783"/>
    <w:rsid w:val="00DD2C25"/>
    <w:rsid w:val="00DD30D0"/>
    <w:rsid w:val="00DD3627"/>
    <w:rsid w:val="00DD3E5E"/>
    <w:rsid w:val="00DD4087"/>
    <w:rsid w:val="00DD4BD4"/>
    <w:rsid w:val="00DD4CCD"/>
    <w:rsid w:val="00DD58D4"/>
    <w:rsid w:val="00DD76F8"/>
    <w:rsid w:val="00DD7C00"/>
    <w:rsid w:val="00DD7E7C"/>
    <w:rsid w:val="00DE0825"/>
    <w:rsid w:val="00DE0B6A"/>
    <w:rsid w:val="00DE0C29"/>
    <w:rsid w:val="00DE1007"/>
    <w:rsid w:val="00DE1355"/>
    <w:rsid w:val="00DE1BB7"/>
    <w:rsid w:val="00DE1D89"/>
    <w:rsid w:val="00DE231C"/>
    <w:rsid w:val="00DE27E6"/>
    <w:rsid w:val="00DE30F9"/>
    <w:rsid w:val="00DE4786"/>
    <w:rsid w:val="00DE58B7"/>
    <w:rsid w:val="00DE5B66"/>
    <w:rsid w:val="00DE5CFD"/>
    <w:rsid w:val="00DE675E"/>
    <w:rsid w:val="00DE6CEB"/>
    <w:rsid w:val="00DE7582"/>
    <w:rsid w:val="00DE7D3A"/>
    <w:rsid w:val="00DF0116"/>
    <w:rsid w:val="00DF0A88"/>
    <w:rsid w:val="00DF2409"/>
    <w:rsid w:val="00DF2A11"/>
    <w:rsid w:val="00DF2EBB"/>
    <w:rsid w:val="00DF3D78"/>
    <w:rsid w:val="00DF4B4A"/>
    <w:rsid w:val="00DF6198"/>
    <w:rsid w:val="00DF6417"/>
    <w:rsid w:val="00DF6C14"/>
    <w:rsid w:val="00DF7BEA"/>
    <w:rsid w:val="00DF7FFB"/>
    <w:rsid w:val="00E012DE"/>
    <w:rsid w:val="00E013C1"/>
    <w:rsid w:val="00E0184A"/>
    <w:rsid w:val="00E01977"/>
    <w:rsid w:val="00E02777"/>
    <w:rsid w:val="00E03ACD"/>
    <w:rsid w:val="00E0432C"/>
    <w:rsid w:val="00E0620A"/>
    <w:rsid w:val="00E06883"/>
    <w:rsid w:val="00E06AF0"/>
    <w:rsid w:val="00E078FA"/>
    <w:rsid w:val="00E07DB3"/>
    <w:rsid w:val="00E10C8E"/>
    <w:rsid w:val="00E12205"/>
    <w:rsid w:val="00E12381"/>
    <w:rsid w:val="00E1255E"/>
    <w:rsid w:val="00E14854"/>
    <w:rsid w:val="00E14BBB"/>
    <w:rsid w:val="00E15A4A"/>
    <w:rsid w:val="00E15C3B"/>
    <w:rsid w:val="00E16251"/>
    <w:rsid w:val="00E176EB"/>
    <w:rsid w:val="00E206BE"/>
    <w:rsid w:val="00E20E1C"/>
    <w:rsid w:val="00E2137B"/>
    <w:rsid w:val="00E22561"/>
    <w:rsid w:val="00E22F85"/>
    <w:rsid w:val="00E2306A"/>
    <w:rsid w:val="00E23C75"/>
    <w:rsid w:val="00E24D92"/>
    <w:rsid w:val="00E2581C"/>
    <w:rsid w:val="00E303FB"/>
    <w:rsid w:val="00E30CDD"/>
    <w:rsid w:val="00E31B2A"/>
    <w:rsid w:val="00E31DA1"/>
    <w:rsid w:val="00E32254"/>
    <w:rsid w:val="00E328E6"/>
    <w:rsid w:val="00E32B48"/>
    <w:rsid w:val="00E32F2B"/>
    <w:rsid w:val="00E32F9E"/>
    <w:rsid w:val="00E33A3D"/>
    <w:rsid w:val="00E33F1C"/>
    <w:rsid w:val="00E348B2"/>
    <w:rsid w:val="00E356A3"/>
    <w:rsid w:val="00E361DC"/>
    <w:rsid w:val="00E36581"/>
    <w:rsid w:val="00E372D8"/>
    <w:rsid w:val="00E37374"/>
    <w:rsid w:val="00E37FC0"/>
    <w:rsid w:val="00E37FFC"/>
    <w:rsid w:val="00E40A9E"/>
    <w:rsid w:val="00E40EF3"/>
    <w:rsid w:val="00E41192"/>
    <w:rsid w:val="00E4164C"/>
    <w:rsid w:val="00E419AB"/>
    <w:rsid w:val="00E41C83"/>
    <w:rsid w:val="00E42CDF"/>
    <w:rsid w:val="00E43844"/>
    <w:rsid w:val="00E43AD0"/>
    <w:rsid w:val="00E44258"/>
    <w:rsid w:val="00E44591"/>
    <w:rsid w:val="00E44C1A"/>
    <w:rsid w:val="00E44C50"/>
    <w:rsid w:val="00E45326"/>
    <w:rsid w:val="00E4588B"/>
    <w:rsid w:val="00E45AAF"/>
    <w:rsid w:val="00E45ADA"/>
    <w:rsid w:val="00E45AFB"/>
    <w:rsid w:val="00E46C1D"/>
    <w:rsid w:val="00E474EB"/>
    <w:rsid w:val="00E47662"/>
    <w:rsid w:val="00E47BB1"/>
    <w:rsid w:val="00E47F80"/>
    <w:rsid w:val="00E5005A"/>
    <w:rsid w:val="00E5037C"/>
    <w:rsid w:val="00E505BF"/>
    <w:rsid w:val="00E5117E"/>
    <w:rsid w:val="00E5134C"/>
    <w:rsid w:val="00E52173"/>
    <w:rsid w:val="00E52786"/>
    <w:rsid w:val="00E52EAF"/>
    <w:rsid w:val="00E53BF0"/>
    <w:rsid w:val="00E53E1B"/>
    <w:rsid w:val="00E53F5B"/>
    <w:rsid w:val="00E543B8"/>
    <w:rsid w:val="00E5441A"/>
    <w:rsid w:val="00E54C6E"/>
    <w:rsid w:val="00E56332"/>
    <w:rsid w:val="00E563A8"/>
    <w:rsid w:val="00E56B9E"/>
    <w:rsid w:val="00E57402"/>
    <w:rsid w:val="00E5750B"/>
    <w:rsid w:val="00E606A9"/>
    <w:rsid w:val="00E60DEE"/>
    <w:rsid w:val="00E6154D"/>
    <w:rsid w:val="00E630FB"/>
    <w:rsid w:val="00E63A58"/>
    <w:rsid w:val="00E64A93"/>
    <w:rsid w:val="00E64DE7"/>
    <w:rsid w:val="00E670EF"/>
    <w:rsid w:val="00E676FA"/>
    <w:rsid w:val="00E67975"/>
    <w:rsid w:val="00E67F46"/>
    <w:rsid w:val="00E703A5"/>
    <w:rsid w:val="00E70F0C"/>
    <w:rsid w:val="00E714CB"/>
    <w:rsid w:val="00E716E2"/>
    <w:rsid w:val="00E72812"/>
    <w:rsid w:val="00E72863"/>
    <w:rsid w:val="00E72D5F"/>
    <w:rsid w:val="00E73EF0"/>
    <w:rsid w:val="00E74144"/>
    <w:rsid w:val="00E747E4"/>
    <w:rsid w:val="00E74E01"/>
    <w:rsid w:val="00E75E27"/>
    <w:rsid w:val="00E76510"/>
    <w:rsid w:val="00E77508"/>
    <w:rsid w:val="00E77708"/>
    <w:rsid w:val="00E77E9E"/>
    <w:rsid w:val="00E7D489"/>
    <w:rsid w:val="00E80CD3"/>
    <w:rsid w:val="00E80D16"/>
    <w:rsid w:val="00E80E21"/>
    <w:rsid w:val="00E810A3"/>
    <w:rsid w:val="00E82A8B"/>
    <w:rsid w:val="00E82BC2"/>
    <w:rsid w:val="00E82F4D"/>
    <w:rsid w:val="00E83014"/>
    <w:rsid w:val="00E8318A"/>
    <w:rsid w:val="00E8393A"/>
    <w:rsid w:val="00E8419C"/>
    <w:rsid w:val="00E8427E"/>
    <w:rsid w:val="00E844AC"/>
    <w:rsid w:val="00E84AB6"/>
    <w:rsid w:val="00E86118"/>
    <w:rsid w:val="00E86BC2"/>
    <w:rsid w:val="00E8726E"/>
    <w:rsid w:val="00E87B23"/>
    <w:rsid w:val="00E9058E"/>
    <w:rsid w:val="00E90983"/>
    <w:rsid w:val="00E91307"/>
    <w:rsid w:val="00E94A7F"/>
    <w:rsid w:val="00E94EB9"/>
    <w:rsid w:val="00E954DA"/>
    <w:rsid w:val="00E9573F"/>
    <w:rsid w:val="00E95B7D"/>
    <w:rsid w:val="00E96C07"/>
    <w:rsid w:val="00E96EDE"/>
    <w:rsid w:val="00E9717E"/>
    <w:rsid w:val="00E971C9"/>
    <w:rsid w:val="00E97396"/>
    <w:rsid w:val="00E9784F"/>
    <w:rsid w:val="00EA028D"/>
    <w:rsid w:val="00EA04E5"/>
    <w:rsid w:val="00EA0AB8"/>
    <w:rsid w:val="00EA101B"/>
    <w:rsid w:val="00EA1726"/>
    <w:rsid w:val="00EA2098"/>
    <w:rsid w:val="00EA20AA"/>
    <w:rsid w:val="00EA233B"/>
    <w:rsid w:val="00EA2C2E"/>
    <w:rsid w:val="00EA2F8E"/>
    <w:rsid w:val="00EA3898"/>
    <w:rsid w:val="00EA3904"/>
    <w:rsid w:val="00EA3EF3"/>
    <w:rsid w:val="00EA3F81"/>
    <w:rsid w:val="00EA44B3"/>
    <w:rsid w:val="00EA559A"/>
    <w:rsid w:val="00EA5914"/>
    <w:rsid w:val="00EA6888"/>
    <w:rsid w:val="00EA747E"/>
    <w:rsid w:val="00EA7698"/>
    <w:rsid w:val="00EB0E86"/>
    <w:rsid w:val="00EB12DA"/>
    <w:rsid w:val="00EB24D3"/>
    <w:rsid w:val="00EB2B02"/>
    <w:rsid w:val="00EB3809"/>
    <w:rsid w:val="00EB39E8"/>
    <w:rsid w:val="00EB3C91"/>
    <w:rsid w:val="00EB53B4"/>
    <w:rsid w:val="00EB54D5"/>
    <w:rsid w:val="00EB59AC"/>
    <w:rsid w:val="00EB5A68"/>
    <w:rsid w:val="00EB5F12"/>
    <w:rsid w:val="00EB5FA0"/>
    <w:rsid w:val="00EB5FA7"/>
    <w:rsid w:val="00EB6AA2"/>
    <w:rsid w:val="00EC0001"/>
    <w:rsid w:val="00EC035E"/>
    <w:rsid w:val="00EC1017"/>
    <w:rsid w:val="00EC1052"/>
    <w:rsid w:val="00EC1F74"/>
    <w:rsid w:val="00EC2646"/>
    <w:rsid w:val="00EC2FF2"/>
    <w:rsid w:val="00EC3BBA"/>
    <w:rsid w:val="00EC4069"/>
    <w:rsid w:val="00EC456E"/>
    <w:rsid w:val="00EC5F02"/>
    <w:rsid w:val="00EC621E"/>
    <w:rsid w:val="00EC6998"/>
    <w:rsid w:val="00EC72F8"/>
    <w:rsid w:val="00ED14A7"/>
    <w:rsid w:val="00ED1FD8"/>
    <w:rsid w:val="00ED2E24"/>
    <w:rsid w:val="00ED398D"/>
    <w:rsid w:val="00ED5203"/>
    <w:rsid w:val="00ED58A2"/>
    <w:rsid w:val="00ED5C66"/>
    <w:rsid w:val="00ED5E40"/>
    <w:rsid w:val="00ED6B77"/>
    <w:rsid w:val="00ED7564"/>
    <w:rsid w:val="00ED7691"/>
    <w:rsid w:val="00ED7BEF"/>
    <w:rsid w:val="00ED7CE2"/>
    <w:rsid w:val="00EE0531"/>
    <w:rsid w:val="00EE05D0"/>
    <w:rsid w:val="00EE0863"/>
    <w:rsid w:val="00EE20E4"/>
    <w:rsid w:val="00EE39D8"/>
    <w:rsid w:val="00EE58CD"/>
    <w:rsid w:val="00EE59C1"/>
    <w:rsid w:val="00EE6CD2"/>
    <w:rsid w:val="00EE7358"/>
    <w:rsid w:val="00EE7726"/>
    <w:rsid w:val="00EE7A19"/>
    <w:rsid w:val="00EE7AD9"/>
    <w:rsid w:val="00EE7F6D"/>
    <w:rsid w:val="00EF0DD9"/>
    <w:rsid w:val="00EF191C"/>
    <w:rsid w:val="00EF1FE3"/>
    <w:rsid w:val="00EF2045"/>
    <w:rsid w:val="00EF28B3"/>
    <w:rsid w:val="00EF2B28"/>
    <w:rsid w:val="00EF311D"/>
    <w:rsid w:val="00EF3BA4"/>
    <w:rsid w:val="00EF4F43"/>
    <w:rsid w:val="00EF54A6"/>
    <w:rsid w:val="00EF5B49"/>
    <w:rsid w:val="00EF5F0F"/>
    <w:rsid w:val="00EF613F"/>
    <w:rsid w:val="00EF62AC"/>
    <w:rsid w:val="00EF6BE8"/>
    <w:rsid w:val="00EF73D7"/>
    <w:rsid w:val="00EF799F"/>
    <w:rsid w:val="00F005CD"/>
    <w:rsid w:val="00F01E1C"/>
    <w:rsid w:val="00F01F0C"/>
    <w:rsid w:val="00F02153"/>
    <w:rsid w:val="00F02592"/>
    <w:rsid w:val="00F03617"/>
    <w:rsid w:val="00F041E8"/>
    <w:rsid w:val="00F04D4D"/>
    <w:rsid w:val="00F06D21"/>
    <w:rsid w:val="00F100D0"/>
    <w:rsid w:val="00F1095C"/>
    <w:rsid w:val="00F10FD0"/>
    <w:rsid w:val="00F1140A"/>
    <w:rsid w:val="00F118FF"/>
    <w:rsid w:val="00F12B8E"/>
    <w:rsid w:val="00F12DEE"/>
    <w:rsid w:val="00F12E0A"/>
    <w:rsid w:val="00F13A7B"/>
    <w:rsid w:val="00F13B9E"/>
    <w:rsid w:val="00F14281"/>
    <w:rsid w:val="00F14448"/>
    <w:rsid w:val="00F145D4"/>
    <w:rsid w:val="00F15AA0"/>
    <w:rsid w:val="00F15D7A"/>
    <w:rsid w:val="00F165C4"/>
    <w:rsid w:val="00F16C67"/>
    <w:rsid w:val="00F17183"/>
    <w:rsid w:val="00F20383"/>
    <w:rsid w:val="00F20556"/>
    <w:rsid w:val="00F205BB"/>
    <w:rsid w:val="00F21335"/>
    <w:rsid w:val="00F23472"/>
    <w:rsid w:val="00F251F6"/>
    <w:rsid w:val="00F253C4"/>
    <w:rsid w:val="00F2590C"/>
    <w:rsid w:val="00F26A0B"/>
    <w:rsid w:val="00F27982"/>
    <w:rsid w:val="00F303DF"/>
    <w:rsid w:val="00F304CE"/>
    <w:rsid w:val="00F30786"/>
    <w:rsid w:val="00F3398D"/>
    <w:rsid w:val="00F34091"/>
    <w:rsid w:val="00F35A28"/>
    <w:rsid w:val="00F363BF"/>
    <w:rsid w:val="00F36DEC"/>
    <w:rsid w:val="00F37266"/>
    <w:rsid w:val="00F37D33"/>
    <w:rsid w:val="00F4002B"/>
    <w:rsid w:val="00F400BE"/>
    <w:rsid w:val="00F401FF"/>
    <w:rsid w:val="00F40557"/>
    <w:rsid w:val="00F40C57"/>
    <w:rsid w:val="00F414BC"/>
    <w:rsid w:val="00F419FB"/>
    <w:rsid w:val="00F422B7"/>
    <w:rsid w:val="00F423B6"/>
    <w:rsid w:val="00F4269A"/>
    <w:rsid w:val="00F451DC"/>
    <w:rsid w:val="00F4529D"/>
    <w:rsid w:val="00F4539D"/>
    <w:rsid w:val="00F458D6"/>
    <w:rsid w:val="00F465B5"/>
    <w:rsid w:val="00F46A50"/>
    <w:rsid w:val="00F470A9"/>
    <w:rsid w:val="00F4772C"/>
    <w:rsid w:val="00F50452"/>
    <w:rsid w:val="00F509DC"/>
    <w:rsid w:val="00F50D66"/>
    <w:rsid w:val="00F51A41"/>
    <w:rsid w:val="00F51B5A"/>
    <w:rsid w:val="00F53D74"/>
    <w:rsid w:val="00F54F34"/>
    <w:rsid w:val="00F5652B"/>
    <w:rsid w:val="00F578EE"/>
    <w:rsid w:val="00F6132B"/>
    <w:rsid w:val="00F615FC"/>
    <w:rsid w:val="00F61EDE"/>
    <w:rsid w:val="00F62A30"/>
    <w:rsid w:val="00F63232"/>
    <w:rsid w:val="00F635D6"/>
    <w:rsid w:val="00F63911"/>
    <w:rsid w:val="00F63A85"/>
    <w:rsid w:val="00F6491C"/>
    <w:rsid w:val="00F64AEF"/>
    <w:rsid w:val="00F653DF"/>
    <w:rsid w:val="00F65A50"/>
    <w:rsid w:val="00F663E6"/>
    <w:rsid w:val="00F66E2B"/>
    <w:rsid w:val="00F707D1"/>
    <w:rsid w:val="00F70A6E"/>
    <w:rsid w:val="00F71909"/>
    <w:rsid w:val="00F71CB5"/>
    <w:rsid w:val="00F725D0"/>
    <w:rsid w:val="00F748B2"/>
    <w:rsid w:val="00F7525E"/>
    <w:rsid w:val="00F7527E"/>
    <w:rsid w:val="00F7565F"/>
    <w:rsid w:val="00F75B66"/>
    <w:rsid w:val="00F768F5"/>
    <w:rsid w:val="00F77B2E"/>
    <w:rsid w:val="00F80629"/>
    <w:rsid w:val="00F80A80"/>
    <w:rsid w:val="00F81575"/>
    <w:rsid w:val="00F817BF"/>
    <w:rsid w:val="00F81D00"/>
    <w:rsid w:val="00F8215B"/>
    <w:rsid w:val="00F82996"/>
    <w:rsid w:val="00F831BE"/>
    <w:rsid w:val="00F83363"/>
    <w:rsid w:val="00F83A6A"/>
    <w:rsid w:val="00F84B19"/>
    <w:rsid w:val="00F84C18"/>
    <w:rsid w:val="00F85241"/>
    <w:rsid w:val="00F904D5"/>
    <w:rsid w:val="00F95019"/>
    <w:rsid w:val="00F950EA"/>
    <w:rsid w:val="00F95B8B"/>
    <w:rsid w:val="00F97614"/>
    <w:rsid w:val="00F97EE7"/>
    <w:rsid w:val="00FA0B5D"/>
    <w:rsid w:val="00FA0B9B"/>
    <w:rsid w:val="00FA0D5E"/>
    <w:rsid w:val="00FA0FAA"/>
    <w:rsid w:val="00FA4D45"/>
    <w:rsid w:val="00FA5BBC"/>
    <w:rsid w:val="00FA67AA"/>
    <w:rsid w:val="00FA6935"/>
    <w:rsid w:val="00FA6A0A"/>
    <w:rsid w:val="00FA7AFE"/>
    <w:rsid w:val="00FA7E11"/>
    <w:rsid w:val="00FA7E53"/>
    <w:rsid w:val="00FA7EC9"/>
    <w:rsid w:val="00FB1D39"/>
    <w:rsid w:val="00FB23BB"/>
    <w:rsid w:val="00FB44D3"/>
    <w:rsid w:val="00FB630C"/>
    <w:rsid w:val="00FB643A"/>
    <w:rsid w:val="00FC18B6"/>
    <w:rsid w:val="00FC427C"/>
    <w:rsid w:val="00FC555D"/>
    <w:rsid w:val="00FC5BB3"/>
    <w:rsid w:val="00FC7078"/>
    <w:rsid w:val="00FC73B2"/>
    <w:rsid w:val="00FD00A2"/>
    <w:rsid w:val="00FD0619"/>
    <w:rsid w:val="00FD0C47"/>
    <w:rsid w:val="00FD1B1A"/>
    <w:rsid w:val="00FD262D"/>
    <w:rsid w:val="00FD32BC"/>
    <w:rsid w:val="00FD4054"/>
    <w:rsid w:val="00FD4F7D"/>
    <w:rsid w:val="00FD51BD"/>
    <w:rsid w:val="00FD60C8"/>
    <w:rsid w:val="00FD6856"/>
    <w:rsid w:val="00FD6A85"/>
    <w:rsid w:val="00FD6C02"/>
    <w:rsid w:val="00FD6EEA"/>
    <w:rsid w:val="00FD7466"/>
    <w:rsid w:val="00FD7F24"/>
    <w:rsid w:val="00FE0959"/>
    <w:rsid w:val="00FE0C6F"/>
    <w:rsid w:val="00FE4059"/>
    <w:rsid w:val="00FE5BE4"/>
    <w:rsid w:val="00FE732F"/>
    <w:rsid w:val="00FF042A"/>
    <w:rsid w:val="00FF0C01"/>
    <w:rsid w:val="00FF2795"/>
    <w:rsid w:val="00FF2C9A"/>
    <w:rsid w:val="00FF34EA"/>
    <w:rsid w:val="00FF4185"/>
    <w:rsid w:val="00FF439B"/>
    <w:rsid w:val="00FF4E8B"/>
    <w:rsid w:val="00FF50D3"/>
    <w:rsid w:val="00FF5342"/>
    <w:rsid w:val="00FF58C9"/>
    <w:rsid w:val="00FF5F92"/>
    <w:rsid w:val="00FF6AD7"/>
    <w:rsid w:val="00FF7523"/>
    <w:rsid w:val="0104394D"/>
    <w:rsid w:val="0108AE7F"/>
    <w:rsid w:val="0115B146"/>
    <w:rsid w:val="011F6EDA"/>
    <w:rsid w:val="012DEDB3"/>
    <w:rsid w:val="015F9CCA"/>
    <w:rsid w:val="016C2714"/>
    <w:rsid w:val="01C9CD27"/>
    <w:rsid w:val="01EA4985"/>
    <w:rsid w:val="0207ADFC"/>
    <w:rsid w:val="0215A5D2"/>
    <w:rsid w:val="021AACC6"/>
    <w:rsid w:val="0224919E"/>
    <w:rsid w:val="02255FDC"/>
    <w:rsid w:val="0243EECC"/>
    <w:rsid w:val="02462FB5"/>
    <w:rsid w:val="024E08E5"/>
    <w:rsid w:val="0280D7B8"/>
    <w:rsid w:val="02A2239F"/>
    <w:rsid w:val="02AC0963"/>
    <w:rsid w:val="02AC0F35"/>
    <w:rsid w:val="02B16B0D"/>
    <w:rsid w:val="02C2C546"/>
    <w:rsid w:val="02C846B5"/>
    <w:rsid w:val="02D99688"/>
    <w:rsid w:val="02E2A587"/>
    <w:rsid w:val="02F22862"/>
    <w:rsid w:val="02F59948"/>
    <w:rsid w:val="02FCC0FB"/>
    <w:rsid w:val="02FD676E"/>
    <w:rsid w:val="03083DBE"/>
    <w:rsid w:val="03155452"/>
    <w:rsid w:val="0318BFE3"/>
    <w:rsid w:val="0325C1F6"/>
    <w:rsid w:val="032EBDE3"/>
    <w:rsid w:val="033A6096"/>
    <w:rsid w:val="0340FF6E"/>
    <w:rsid w:val="03712167"/>
    <w:rsid w:val="03831355"/>
    <w:rsid w:val="039672BB"/>
    <w:rsid w:val="03E14554"/>
    <w:rsid w:val="03E167BD"/>
    <w:rsid w:val="03ECF397"/>
    <w:rsid w:val="0407DAC2"/>
    <w:rsid w:val="04158039"/>
    <w:rsid w:val="044B0D51"/>
    <w:rsid w:val="044B368B"/>
    <w:rsid w:val="046188A8"/>
    <w:rsid w:val="04658E75"/>
    <w:rsid w:val="0469157D"/>
    <w:rsid w:val="046A40A3"/>
    <w:rsid w:val="047EB6D2"/>
    <w:rsid w:val="04887C72"/>
    <w:rsid w:val="049615B4"/>
    <w:rsid w:val="049AAB34"/>
    <w:rsid w:val="049D5556"/>
    <w:rsid w:val="04AC2B64"/>
    <w:rsid w:val="04C8FC7B"/>
    <w:rsid w:val="04CAE320"/>
    <w:rsid w:val="04D76064"/>
    <w:rsid w:val="04D863A5"/>
    <w:rsid w:val="04DCFFCE"/>
    <w:rsid w:val="04E22444"/>
    <w:rsid w:val="05000E9F"/>
    <w:rsid w:val="0500231F"/>
    <w:rsid w:val="0542E50E"/>
    <w:rsid w:val="05553DE4"/>
    <w:rsid w:val="056A8C3F"/>
    <w:rsid w:val="057273DD"/>
    <w:rsid w:val="0593BF60"/>
    <w:rsid w:val="059FF22D"/>
    <w:rsid w:val="05B70161"/>
    <w:rsid w:val="05E67295"/>
    <w:rsid w:val="05EBA402"/>
    <w:rsid w:val="061B53EA"/>
    <w:rsid w:val="062B4296"/>
    <w:rsid w:val="062F6254"/>
    <w:rsid w:val="0644692E"/>
    <w:rsid w:val="065BFFED"/>
    <w:rsid w:val="067D20DE"/>
    <w:rsid w:val="068B723D"/>
    <w:rsid w:val="06A67737"/>
    <w:rsid w:val="06B3918E"/>
    <w:rsid w:val="06B5ECBB"/>
    <w:rsid w:val="06D9A5BF"/>
    <w:rsid w:val="06E8AD58"/>
    <w:rsid w:val="074D310A"/>
    <w:rsid w:val="07570065"/>
    <w:rsid w:val="076307B2"/>
    <w:rsid w:val="076F34D7"/>
    <w:rsid w:val="077A645D"/>
    <w:rsid w:val="0782D74D"/>
    <w:rsid w:val="078FEC0F"/>
    <w:rsid w:val="07B4A5AC"/>
    <w:rsid w:val="07DA7246"/>
    <w:rsid w:val="07E0398F"/>
    <w:rsid w:val="07EBFD99"/>
    <w:rsid w:val="08003313"/>
    <w:rsid w:val="08130A99"/>
    <w:rsid w:val="081A52BD"/>
    <w:rsid w:val="08273D28"/>
    <w:rsid w:val="083B2667"/>
    <w:rsid w:val="0850DBF4"/>
    <w:rsid w:val="0860749B"/>
    <w:rsid w:val="0861A36A"/>
    <w:rsid w:val="08647089"/>
    <w:rsid w:val="08709DCF"/>
    <w:rsid w:val="08CF5893"/>
    <w:rsid w:val="08D7D80D"/>
    <w:rsid w:val="08EDC6EF"/>
    <w:rsid w:val="08F1593F"/>
    <w:rsid w:val="09208160"/>
    <w:rsid w:val="092A601E"/>
    <w:rsid w:val="094A54BC"/>
    <w:rsid w:val="095F0FBD"/>
    <w:rsid w:val="097AE584"/>
    <w:rsid w:val="097C09F0"/>
    <w:rsid w:val="098366E6"/>
    <w:rsid w:val="099BF8D4"/>
    <w:rsid w:val="09A0B640"/>
    <w:rsid w:val="09A37E47"/>
    <w:rsid w:val="09A5E962"/>
    <w:rsid w:val="09D37FC2"/>
    <w:rsid w:val="09D6A13B"/>
    <w:rsid w:val="09DB255B"/>
    <w:rsid w:val="09EB66E6"/>
    <w:rsid w:val="09FB69EC"/>
    <w:rsid w:val="09FE2EE5"/>
    <w:rsid w:val="0A25CCB0"/>
    <w:rsid w:val="0A3071C1"/>
    <w:rsid w:val="0A4B4B04"/>
    <w:rsid w:val="0A4C5203"/>
    <w:rsid w:val="0A616FD1"/>
    <w:rsid w:val="0A83FD12"/>
    <w:rsid w:val="0AC0787B"/>
    <w:rsid w:val="0AD6A883"/>
    <w:rsid w:val="0AF2FC86"/>
    <w:rsid w:val="0AF9235C"/>
    <w:rsid w:val="0B171B9B"/>
    <w:rsid w:val="0B203EFA"/>
    <w:rsid w:val="0B2A6AB3"/>
    <w:rsid w:val="0B6F4182"/>
    <w:rsid w:val="0B83B6C6"/>
    <w:rsid w:val="0B9ADEDC"/>
    <w:rsid w:val="0B9D4BA4"/>
    <w:rsid w:val="0BA354CE"/>
    <w:rsid w:val="0BA5C751"/>
    <w:rsid w:val="0BAD14E4"/>
    <w:rsid w:val="0BBD5079"/>
    <w:rsid w:val="0BC04F06"/>
    <w:rsid w:val="0BCC4222"/>
    <w:rsid w:val="0BDEAA85"/>
    <w:rsid w:val="0BE487DB"/>
    <w:rsid w:val="0BF1C730"/>
    <w:rsid w:val="0C0FD9CD"/>
    <w:rsid w:val="0C10A429"/>
    <w:rsid w:val="0C311854"/>
    <w:rsid w:val="0C564870"/>
    <w:rsid w:val="0C5B6F3F"/>
    <w:rsid w:val="0C5E4836"/>
    <w:rsid w:val="0C66AC4B"/>
    <w:rsid w:val="0C76C0D2"/>
    <w:rsid w:val="0C8DED63"/>
    <w:rsid w:val="0CAACF9A"/>
    <w:rsid w:val="0CAD7435"/>
    <w:rsid w:val="0CB3C734"/>
    <w:rsid w:val="0CC182EC"/>
    <w:rsid w:val="0CD85702"/>
    <w:rsid w:val="0CECF1E3"/>
    <w:rsid w:val="0CED3F53"/>
    <w:rsid w:val="0CFAAD95"/>
    <w:rsid w:val="0CFDDF42"/>
    <w:rsid w:val="0D162E88"/>
    <w:rsid w:val="0D251097"/>
    <w:rsid w:val="0D392857"/>
    <w:rsid w:val="0D41FD68"/>
    <w:rsid w:val="0D49DDC3"/>
    <w:rsid w:val="0DA1B1A9"/>
    <w:rsid w:val="0DB21A10"/>
    <w:rsid w:val="0DB2F198"/>
    <w:rsid w:val="0DB55E28"/>
    <w:rsid w:val="0DD13FDC"/>
    <w:rsid w:val="0E06C9A0"/>
    <w:rsid w:val="0E0A1071"/>
    <w:rsid w:val="0E0D413C"/>
    <w:rsid w:val="0E198847"/>
    <w:rsid w:val="0E1EBA97"/>
    <w:rsid w:val="0E235DA9"/>
    <w:rsid w:val="0E322E9B"/>
    <w:rsid w:val="0E33994D"/>
    <w:rsid w:val="0E354E89"/>
    <w:rsid w:val="0E44B31F"/>
    <w:rsid w:val="0E45FAD4"/>
    <w:rsid w:val="0E51C36D"/>
    <w:rsid w:val="0E7C48AA"/>
    <w:rsid w:val="0E8FD709"/>
    <w:rsid w:val="0EA963FE"/>
    <w:rsid w:val="0EC239B4"/>
    <w:rsid w:val="0ECAE778"/>
    <w:rsid w:val="0ED3B20D"/>
    <w:rsid w:val="0ED83848"/>
    <w:rsid w:val="0F314D06"/>
    <w:rsid w:val="0F342403"/>
    <w:rsid w:val="0F5478DD"/>
    <w:rsid w:val="0F54C2CC"/>
    <w:rsid w:val="0F57E196"/>
    <w:rsid w:val="0F5804EC"/>
    <w:rsid w:val="0F66B1AA"/>
    <w:rsid w:val="0FC2D329"/>
    <w:rsid w:val="0FC52494"/>
    <w:rsid w:val="0FCF88C9"/>
    <w:rsid w:val="0FECAD67"/>
    <w:rsid w:val="0FECE586"/>
    <w:rsid w:val="1003B73B"/>
    <w:rsid w:val="103280FE"/>
    <w:rsid w:val="103C38A3"/>
    <w:rsid w:val="104BECA6"/>
    <w:rsid w:val="10556904"/>
    <w:rsid w:val="1055EAE5"/>
    <w:rsid w:val="106BD997"/>
    <w:rsid w:val="107AFF1A"/>
    <w:rsid w:val="10803CAF"/>
    <w:rsid w:val="10813F84"/>
    <w:rsid w:val="108B4519"/>
    <w:rsid w:val="1096829A"/>
    <w:rsid w:val="10A085D1"/>
    <w:rsid w:val="10A35946"/>
    <w:rsid w:val="10B6210C"/>
    <w:rsid w:val="10D6577A"/>
    <w:rsid w:val="10E9BAD2"/>
    <w:rsid w:val="10F23AD6"/>
    <w:rsid w:val="10FA9080"/>
    <w:rsid w:val="1102EC58"/>
    <w:rsid w:val="1172FD3A"/>
    <w:rsid w:val="11871BD5"/>
    <w:rsid w:val="118B815A"/>
    <w:rsid w:val="11BE93C5"/>
    <w:rsid w:val="11D75BAE"/>
    <w:rsid w:val="11DEEEBD"/>
    <w:rsid w:val="11ECE25E"/>
    <w:rsid w:val="11F9903E"/>
    <w:rsid w:val="12101E28"/>
    <w:rsid w:val="12139969"/>
    <w:rsid w:val="122B92D6"/>
    <w:rsid w:val="123A2425"/>
    <w:rsid w:val="1248C5AE"/>
    <w:rsid w:val="126A3366"/>
    <w:rsid w:val="12725EC5"/>
    <w:rsid w:val="1295D398"/>
    <w:rsid w:val="1298F5A9"/>
    <w:rsid w:val="12AB84AA"/>
    <w:rsid w:val="12C0A013"/>
    <w:rsid w:val="12CA16A6"/>
    <w:rsid w:val="12D4C2CA"/>
    <w:rsid w:val="12F6708D"/>
    <w:rsid w:val="12FD41B3"/>
    <w:rsid w:val="130316A2"/>
    <w:rsid w:val="1312F139"/>
    <w:rsid w:val="1321C7CA"/>
    <w:rsid w:val="13291354"/>
    <w:rsid w:val="133C1493"/>
    <w:rsid w:val="135AFE6C"/>
    <w:rsid w:val="135B3757"/>
    <w:rsid w:val="135C2EEB"/>
    <w:rsid w:val="13678DFB"/>
    <w:rsid w:val="136BD1E2"/>
    <w:rsid w:val="13AE42BD"/>
    <w:rsid w:val="13B0C61D"/>
    <w:rsid w:val="13C54250"/>
    <w:rsid w:val="13E01145"/>
    <w:rsid w:val="13F2D60E"/>
    <w:rsid w:val="140A0F0B"/>
    <w:rsid w:val="145E0D9A"/>
    <w:rsid w:val="14688A6E"/>
    <w:rsid w:val="14770ABC"/>
    <w:rsid w:val="148C0481"/>
    <w:rsid w:val="14976660"/>
    <w:rsid w:val="14C3221C"/>
    <w:rsid w:val="14D13C7F"/>
    <w:rsid w:val="14DFEFF1"/>
    <w:rsid w:val="14FCDCCF"/>
    <w:rsid w:val="14FDD564"/>
    <w:rsid w:val="1514E5B7"/>
    <w:rsid w:val="15260E05"/>
    <w:rsid w:val="15285C91"/>
    <w:rsid w:val="1532449F"/>
    <w:rsid w:val="1540DE46"/>
    <w:rsid w:val="1546B673"/>
    <w:rsid w:val="1556D18F"/>
    <w:rsid w:val="155DB794"/>
    <w:rsid w:val="156B814B"/>
    <w:rsid w:val="157F8119"/>
    <w:rsid w:val="1583EE71"/>
    <w:rsid w:val="15870173"/>
    <w:rsid w:val="15A0E3E0"/>
    <w:rsid w:val="15ACCDCC"/>
    <w:rsid w:val="15B5488C"/>
    <w:rsid w:val="15B7D77D"/>
    <w:rsid w:val="15D4039B"/>
    <w:rsid w:val="15DA3FAE"/>
    <w:rsid w:val="15DCC509"/>
    <w:rsid w:val="15DFC349"/>
    <w:rsid w:val="15F07FA3"/>
    <w:rsid w:val="1605183C"/>
    <w:rsid w:val="162CE226"/>
    <w:rsid w:val="1630A8D9"/>
    <w:rsid w:val="1634E9B6"/>
    <w:rsid w:val="166D26E9"/>
    <w:rsid w:val="169D9641"/>
    <w:rsid w:val="16AAA646"/>
    <w:rsid w:val="16CEE0CC"/>
    <w:rsid w:val="16D7768A"/>
    <w:rsid w:val="16DAEB5E"/>
    <w:rsid w:val="16DD6072"/>
    <w:rsid w:val="1710196A"/>
    <w:rsid w:val="17177114"/>
    <w:rsid w:val="17286C5F"/>
    <w:rsid w:val="1737F3F7"/>
    <w:rsid w:val="1739B07D"/>
    <w:rsid w:val="1741460C"/>
    <w:rsid w:val="1756A1A0"/>
    <w:rsid w:val="1759D3DE"/>
    <w:rsid w:val="1769F733"/>
    <w:rsid w:val="178DC4DF"/>
    <w:rsid w:val="17A0E89D"/>
    <w:rsid w:val="17A1553C"/>
    <w:rsid w:val="17A469A4"/>
    <w:rsid w:val="17AEA3E3"/>
    <w:rsid w:val="17B2DB9C"/>
    <w:rsid w:val="17DABD1C"/>
    <w:rsid w:val="17EEE6C6"/>
    <w:rsid w:val="1800BF0D"/>
    <w:rsid w:val="182CDC0B"/>
    <w:rsid w:val="1834D7B8"/>
    <w:rsid w:val="183B2177"/>
    <w:rsid w:val="1853AB85"/>
    <w:rsid w:val="186F3E7F"/>
    <w:rsid w:val="1876D03F"/>
    <w:rsid w:val="189F5FD3"/>
    <w:rsid w:val="18A266D6"/>
    <w:rsid w:val="18A715F4"/>
    <w:rsid w:val="18ABCE70"/>
    <w:rsid w:val="18C60B74"/>
    <w:rsid w:val="18C7AB41"/>
    <w:rsid w:val="18F08219"/>
    <w:rsid w:val="19192090"/>
    <w:rsid w:val="1941D1AD"/>
    <w:rsid w:val="19680BD5"/>
    <w:rsid w:val="199ADC80"/>
    <w:rsid w:val="19A0F07B"/>
    <w:rsid w:val="19A3D4AE"/>
    <w:rsid w:val="19A77ACB"/>
    <w:rsid w:val="19C25C4C"/>
    <w:rsid w:val="19D159F8"/>
    <w:rsid w:val="19D1AC21"/>
    <w:rsid w:val="19EB8761"/>
    <w:rsid w:val="1A292A19"/>
    <w:rsid w:val="1A2E1E80"/>
    <w:rsid w:val="1A32275F"/>
    <w:rsid w:val="1A32E628"/>
    <w:rsid w:val="1A4B1158"/>
    <w:rsid w:val="1A65C675"/>
    <w:rsid w:val="1A6A0EE7"/>
    <w:rsid w:val="1A80CD91"/>
    <w:rsid w:val="1A970DCF"/>
    <w:rsid w:val="1AB4878C"/>
    <w:rsid w:val="1AD509CE"/>
    <w:rsid w:val="1ADDD5F6"/>
    <w:rsid w:val="1AE31223"/>
    <w:rsid w:val="1B49B2C3"/>
    <w:rsid w:val="1B50F2BD"/>
    <w:rsid w:val="1B56BD09"/>
    <w:rsid w:val="1B582D5F"/>
    <w:rsid w:val="1B7DDB76"/>
    <w:rsid w:val="1B936778"/>
    <w:rsid w:val="1B963F99"/>
    <w:rsid w:val="1BB33FEE"/>
    <w:rsid w:val="1BB9D2C8"/>
    <w:rsid w:val="1BC58E59"/>
    <w:rsid w:val="1BC5CDDF"/>
    <w:rsid w:val="1BC9859B"/>
    <w:rsid w:val="1BDC6BF3"/>
    <w:rsid w:val="1BDF962F"/>
    <w:rsid w:val="1BEF8872"/>
    <w:rsid w:val="1BF3A846"/>
    <w:rsid w:val="1BFDAC36"/>
    <w:rsid w:val="1C047147"/>
    <w:rsid w:val="1C127540"/>
    <w:rsid w:val="1C1819C7"/>
    <w:rsid w:val="1C2A73C1"/>
    <w:rsid w:val="1C37C0A9"/>
    <w:rsid w:val="1C632FFC"/>
    <w:rsid w:val="1C6DD4D0"/>
    <w:rsid w:val="1C73F349"/>
    <w:rsid w:val="1C99C85E"/>
    <w:rsid w:val="1CA62C98"/>
    <w:rsid w:val="1CBB4AEF"/>
    <w:rsid w:val="1CCFFFE8"/>
    <w:rsid w:val="1CD6BBFF"/>
    <w:rsid w:val="1CD6EEF2"/>
    <w:rsid w:val="1CE76B45"/>
    <w:rsid w:val="1CF3AB2A"/>
    <w:rsid w:val="1CFB3ADC"/>
    <w:rsid w:val="1D0567FC"/>
    <w:rsid w:val="1D32B0FB"/>
    <w:rsid w:val="1D3323F5"/>
    <w:rsid w:val="1D4BD958"/>
    <w:rsid w:val="1D6CA128"/>
    <w:rsid w:val="1D745AA5"/>
    <w:rsid w:val="1D78A518"/>
    <w:rsid w:val="1D7A92C8"/>
    <w:rsid w:val="1D7C808A"/>
    <w:rsid w:val="1DA231A5"/>
    <w:rsid w:val="1DB8A3D9"/>
    <w:rsid w:val="1DB8CD6D"/>
    <w:rsid w:val="1DBEAD42"/>
    <w:rsid w:val="1DD199F0"/>
    <w:rsid w:val="1DDB8AB0"/>
    <w:rsid w:val="1DE14B29"/>
    <w:rsid w:val="1DE2B5B4"/>
    <w:rsid w:val="1DFE6D34"/>
    <w:rsid w:val="1E002EC7"/>
    <w:rsid w:val="1E049452"/>
    <w:rsid w:val="1E0DCB62"/>
    <w:rsid w:val="1E25DC76"/>
    <w:rsid w:val="1E2EA372"/>
    <w:rsid w:val="1E4727AD"/>
    <w:rsid w:val="1E487E09"/>
    <w:rsid w:val="1E4B4CAD"/>
    <w:rsid w:val="1E4F3EE5"/>
    <w:rsid w:val="1E6A0462"/>
    <w:rsid w:val="1E71571D"/>
    <w:rsid w:val="1E7EC73A"/>
    <w:rsid w:val="1E894605"/>
    <w:rsid w:val="1EB08F8A"/>
    <w:rsid w:val="1EBED2E6"/>
    <w:rsid w:val="1EC94C89"/>
    <w:rsid w:val="1ECD1F1F"/>
    <w:rsid w:val="1ED0ABA4"/>
    <w:rsid w:val="1ED79C27"/>
    <w:rsid w:val="1EDACEC9"/>
    <w:rsid w:val="1EDF986C"/>
    <w:rsid w:val="1EE68334"/>
    <w:rsid w:val="1EF0EE8F"/>
    <w:rsid w:val="1EFC14F1"/>
    <w:rsid w:val="1F11A85A"/>
    <w:rsid w:val="1F246C9F"/>
    <w:rsid w:val="1F36EDF5"/>
    <w:rsid w:val="1F5361C5"/>
    <w:rsid w:val="1F6140DD"/>
    <w:rsid w:val="1F6DFD55"/>
    <w:rsid w:val="1FC1ACD7"/>
    <w:rsid w:val="1FCB60AD"/>
    <w:rsid w:val="1FCCFBC3"/>
    <w:rsid w:val="1FD30E0F"/>
    <w:rsid w:val="1FDCCEE0"/>
    <w:rsid w:val="1FE9B1C0"/>
    <w:rsid w:val="1FF71050"/>
    <w:rsid w:val="1FF8EC76"/>
    <w:rsid w:val="200B62AD"/>
    <w:rsid w:val="20194990"/>
    <w:rsid w:val="203F51AD"/>
    <w:rsid w:val="2054090F"/>
    <w:rsid w:val="206933B8"/>
    <w:rsid w:val="20ABBCDC"/>
    <w:rsid w:val="20B449E2"/>
    <w:rsid w:val="20C86D00"/>
    <w:rsid w:val="20D21C02"/>
    <w:rsid w:val="20D65603"/>
    <w:rsid w:val="20F00156"/>
    <w:rsid w:val="2118C26B"/>
    <w:rsid w:val="21190FDD"/>
    <w:rsid w:val="21243275"/>
    <w:rsid w:val="212F704E"/>
    <w:rsid w:val="213E33E9"/>
    <w:rsid w:val="21444B52"/>
    <w:rsid w:val="215BB169"/>
    <w:rsid w:val="218EF04B"/>
    <w:rsid w:val="2196DEFB"/>
    <w:rsid w:val="219C6FE7"/>
    <w:rsid w:val="21B667FC"/>
    <w:rsid w:val="21C9240D"/>
    <w:rsid w:val="21D946F8"/>
    <w:rsid w:val="21FB0CFF"/>
    <w:rsid w:val="220EFBD0"/>
    <w:rsid w:val="223CBD63"/>
    <w:rsid w:val="2241E9E1"/>
    <w:rsid w:val="22517196"/>
    <w:rsid w:val="22593F15"/>
    <w:rsid w:val="227FEB99"/>
    <w:rsid w:val="22A217CC"/>
    <w:rsid w:val="22ACBEA9"/>
    <w:rsid w:val="22E7B214"/>
    <w:rsid w:val="22EAB6EB"/>
    <w:rsid w:val="22EE350E"/>
    <w:rsid w:val="230258FE"/>
    <w:rsid w:val="23048CE8"/>
    <w:rsid w:val="2319FA5C"/>
    <w:rsid w:val="23324AFF"/>
    <w:rsid w:val="2344E1DD"/>
    <w:rsid w:val="234BB9F2"/>
    <w:rsid w:val="2352922F"/>
    <w:rsid w:val="23773FDB"/>
    <w:rsid w:val="237A83A1"/>
    <w:rsid w:val="237FFFC1"/>
    <w:rsid w:val="23B29B86"/>
    <w:rsid w:val="23BB26C2"/>
    <w:rsid w:val="23C0F242"/>
    <w:rsid w:val="23C9EF58"/>
    <w:rsid w:val="23CBAF43"/>
    <w:rsid w:val="23CEBE2B"/>
    <w:rsid w:val="23D826CA"/>
    <w:rsid w:val="23DA92B7"/>
    <w:rsid w:val="23E26CFA"/>
    <w:rsid w:val="23E3BAA2"/>
    <w:rsid w:val="23EDD6E5"/>
    <w:rsid w:val="2412862A"/>
    <w:rsid w:val="241EC555"/>
    <w:rsid w:val="2421BA83"/>
    <w:rsid w:val="242E4213"/>
    <w:rsid w:val="2443325F"/>
    <w:rsid w:val="244A5C19"/>
    <w:rsid w:val="2455DD7A"/>
    <w:rsid w:val="2460D7FF"/>
    <w:rsid w:val="24656444"/>
    <w:rsid w:val="24BF730F"/>
    <w:rsid w:val="24C1B7BB"/>
    <w:rsid w:val="24CAECDE"/>
    <w:rsid w:val="24D06722"/>
    <w:rsid w:val="24D7BD61"/>
    <w:rsid w:val="24E87AF4"/>
    <w:rsid w:val="2501CFFA"/>
    <w:rsid w:val="2519565C"/>
    <w:rsid w:val="254220E0"/>
    <w:rsid w:val="257218D3"/>
    <w:rsid w:val="258EB500"/>
    <w:rsid w:val="25A3AD88"/>
    <w:rsid w:val="25B1183C"/>
    <w:rsid w:val="25B3BFA6"/>
    <w:rsid w:val="25C69910"/>
    <w:rsid w:val="260F8F23"/>
    <w:rsid w:val="2617BC75"/>
    <w:rsid w:val="2623EE6E"/>
    <w:rsid w:val="2633B43E"/>
    <w:rsid w:val="268072C0"/>
    <w:rsid w:val="26945FDC"/>
    <w:rsid w:val="269FADF8"/>
    <w:rsid w:val="26AEA895"/>
    <w:rsid w:val="26B6ABB3"/>
    <w:rsid w:val="26BFA12B"/>
    <w:rsid w:val="26DFCFFC"/>
    <w:rsid w:val="26E8177E"/>
    <w:rsid w:val="26F661C9"/>
    <w:rsid w:val="270E4C87"/>
    <w:rsid w:val="272EC73B"/>
    <w:rsid w:val="272EC9F7"/>
    <w:rsid w:val="274B4B58"/>
    <w:rsid w:val="2767CE47"/>
    <w:rsid w:val="27688E34"/>
    <w:rsid w:val="27698728"/>
    <w:rsid w:val="2779433D"/>
    <w:rsid w:val="277B7AFA"/>
    <w:rsid w:val="2788791B"/>
    <w:rsid w:val="27924E3B"/>
    <w:rsid w:val="27999A1C"/>
    <w:rsid w:val="27A108C7"/>
    <w:rsid w:val="27B38CD6"/>
    <w:rsid w:val="27D38D0A"/>
    <w:rsid w:val="27DD1A50"/>
    <w:rsid w:val="27E1C3CC"/>
    <w:rsid w:val="2803DABA"/>
    <w:rsid w:val="2808A5D7"/>
    <w:rsid w:val="280AA733"/>
    <w:rsid w:val="280C8123"/>
    <w:rsid w:val="2814B703"/>
    <w:rsid w:val="282AC066"/>
    <w:rsid w:val="2855FE93"/>
    <w:rsid w:val="28598437"/>
    <w:rsid w:val="286B40C3"/>
    <w:rsid w:val="2899A934"/>
    <w:rsid w:val="28B4F0E4"/>
    <w:rsid w:val="28E681FD"/>
    <w:rsid w:val="28EB813E"/>
    <w:rsid w:val="28F29FAC"/>
    <w:rsid w:val="28F68EA9"/>
    <w:rsid w:val="28FA5644"/>
    <w:rsid w:val="2900E276"/>
    <w:rsid w:val="290EBCAE"/>
    <w:rsid w:val="29116138"/>
    <w:rsid w:val="291B8FA0"/>
    <w:rsid w:val="291D8D73"/>
    <w:rsid w:val="292EF850"/>
    <w:rsid w:val="2938F549"/>
    <w:rsid w:val="294F5D37"/>
    <w:rsid w:val="2967CC3C"/>
    <w:rsid w:val="298074B5"/>
    <w:rsid w:val="298BD336"/>
    <w:rsid w:val="29B59C5E"/>
    <w:rsid w:val="29BC4887"/>
    <w:rsid w:val="29CC328C"/>
    <w:rsid w:val="29D21DB2"/>
    <w:rsid w:val="2A20B39E"/>
    <w:rsid w:val="2A24C331"/>
    <w:rsid w:val="2A29C382"/>
    <w:rsid w:val="2A36E825"/>
    <w:rsid w:val="2A4BE5B8"/>
    <w:rsid w:val="2A79A39F"/>
    <w:rsid w:val="2A81482B"/>
    <w:rsid w:val="2A8351CF"/>
    <w:rsid w:val="2A8C0E9B"/>
    <w:rsid w:val="2A8F4799"/>
    <w:rsid w:val="2AA6A8C7"/>
    <w:rsid w:val="2AB51F1F"/>
    <w:rsid w:val="2AB8DAB6"/>
    <w:rsid w:val="2ACC945C"/>
    <w:rsid w:val="2ACCB4F0"/>
    <w:rsid w:val="2ADAAB9B"/>
    <w:rsid w:val="2AEA0BF0"/>
    <w:rsid w:val="2AEDB046"/>
    <w:rsid w:val="2B0138C3"/>
    <w:rsid w:val="2B114274"/>
    <w:rsid w:val="2B12C070"/>
    <w:rsid w:val="2B1A9B8B"/>
    <w:rsid w:val="2B437FE5"/>
    <w:rsid w:val="2B5024ED"/>
    <w:rsid w:val="2B79D0CC"/>
    <w:rsid w:val="2B823300"/>
    <w:rsid w:val="2B930A5A"/>
    <w:rsid w:val="2BA41A05"/>
    <w:rsid w:val="2BEA48F2"/>
    <w:rsid w:val="2BECC15C"/>
    <w:rsid w:val="2BEFF322"/>
    <w:rsid w:val="2C023B1A"/>
    <w:rsid w:val="2C053A1C"/>
    <w:rsid w:val="2C0929DA"/>
    <w:rsid w:val="2C1FE295"/>
    <w:rsid w:val="2C2FEC27"/>
    <w:rsid w:val="2C4FAF48"/>
    <w:rsid w:val="2C5C881F"/>
    <w:rsid w:val="2C61C5C4"/>
    <w:rsid w:val="2C6A1A0B"/>
    <w:rsid w:val="2CCEF0BB"/>
    <w:rsid w:val="2CDFE674"/>
    <w:rsid w:val="2CFD2E0A"/>
    <w:rsid w:val="2D23C14B"/>
    <w:rsid w:val="2D4F7F21"/>
    <w:rsid w:val="2D76AD2F"/>
    <w:rsid w:val="2D896373"/>
    <w:rsid w:val="2D98BDF8"/>
    <w:rsid w:val="2D992A4D"/>
    <w:rsid w:val="2D9ECB3F"/>
    <w:rsid w:val="2DA94F26"/>
    <w:rsid w:val="2DBA8CDC"/>
    <w:rsid w:val="2DED3323"/>
    <w:rsid w:val="2E0432CF"/>
    <w:rsid w:val="2E14E333"/>
    <w:rsid w:val="2E1D87AA"/>
    <w:rsid w:val="2E22CE5A"/>
    <w:rsid w:val="2E2617AE"/>
    <w:rsid w:val="2E37E97C"/>
    <w:rsid w:val="2E76E233"/>
    <w:rsid w:val="2E83503F"/>
    <w:rsid w:val="2EC2777D"/>
    <w:rsid w:val="2EC66FD6"/>
    <w:rsid w:val="2ED2FC1F"/>
    <w:rsid w:val="2EF33D7B"/>
    <w:rsid w:val="2EF94BA4"/>
    <w:rsid w:val="2F1B4DB3"/>
    <w:rsid w:val="2F1EEFA1"/>
    <w:rsid w:val="2F38AFD2"/>
    <w:rsid w:val="2F5C8BF1"/>
    <w:rsid w:val="2F68F591"/>
    <w:rsid w:val="2F7549DC"/>
    <w:rsid w:val="2F84D483"/>
    <w:rsid w:val="2F884E0E"/>
    <w:rsid w:val="2F8F2824"/>
    <w:rsid w:val="2FA0834D"/>
    <w:rsid w:val="2FCF07DD"/>
    <w:rsid w:val="2FD32024"/>
    <w:rsid w:val="2FDFBE27"/>
    <w:rsid w:val="2FE6AD2D"/>
    <w:rsid w:val="30179308"/>
    <w:rsid w:val="30271502"/>
    <w:rsid w:val="303BAAFE"/>
    <w:rsid w:val="303F28CD"/>
    <w:rsid w:val="305081FD"/>
    <w:rsid w:val="308BEDFE"/>
    <w:rsid w:val="308F0682"/>
    <w:rsid w:val="30A4282E"/>
    <w:rsid w:val="30BC281F"/>
    <w:rsid w:val="30D5A35E"/>
    <w:rsid w:val="30F22D9E"/>
    <w:rsid w:val="310B88DF"/>
    <w:rsid w:val="310C8B66"/>
    <w:rsid w:val="312062FC"/>
    <w:rsid w:val="31220DB0"/>
    <w:rsid w:val="312E8225"/>
    <w:rsid w:val="3142C824"/>
    <w:rsid w:val="318607BB"/>
    <w:rsid w:val="3189A099"/>
    <w:rsid w:val="31CB05DA"/>
    <w:rsid w:val="31E5F091"/>
    <w:rsid w:val="32457B99"/>
    <w:rsid w:val="32539C00"/>
    <w:rsid w:val="3253C816"/>
    <w:rsid w:val="3283DE57"/>
    <w:rsid w:val="32899EC5"/>
    <w:rsid w:val="328DFDFF"/>
    <w:rsid w:val="32A097F0"/>
    <w:rsid w:val="32A6CA8E"/>
    <w:rsid w:val="32B8437E"/>
    <w:rsid w:val="32B950AC"/>
    <w:rsid w:val="32C32E69"/>
    <w:rsid w:val="330E3318"/>
    <w:rsid w:val="330EDA59"/>
    <w:rsid w:val="33136BDA"/>
    <w:rsid w:val="33236FD0"/>
    <w:rsid w:val="332570FA"/>
    <w:rsid w:val="332C3545"/>
    <w:rsid w:val="33544D35"/>
    <w:rsid w:val="3381C0F2"/>
    <w:rsid w:val="33881EB5"/>
    <w:rsid w:val="33B0C136"/>
    <w:rsid w:val="33CCB24D"/>
    <w:rsid w:val="33E64CA3"/>
    <w:rsid w:val="3400CCDA"/>
    <w:rsid w:val="3404D6C3"/>
    <w:rsid w:val="3405C489"/>
    <w:rsid w:val="341C2741"/>
    <w:rsid w:val="3429CE60"/>
    <w:rsid w:val="3438700A"/>
    <w:rsid w:val="3440302F"/>
    <w:rsid w:val="345BE60D"/>
    <w:rsid w:val="345C0165"/>
    <w:rsid w:val="347425A4"/>
    <w:rsid w:val="3477AF07"/>
    <w:rsid w:val="347F68AE"/>
    <w:rsid w:val="34929DA0"/>
    <w:rsid w:val="34B51E12"/>
    <w:rsid w:val="34BD6112"/>
    <w:rsid w:val="34C1415B"/>
    <w:rsid w:val="34CA51C4"/>
    <w:rsid w:val="34CABE78"/>
    <w:rsid w:val="34E72269"/>
    <w:rsid w:val="350E9C36"/>
    <w:rsid w:val="3518739A"/>
    <w:rsid w:val="3522C6EA"/>
    <w:rsid w:val="352EAE75"/>
    <w:rsid w:val="35307F2E"/>
    <w:rsid w:val="354C880C"/>
    <w:rsid w:val="354E9B89"/>
    <w:rsid w:val="355BDEC8"/>
    <w:rsid w:val="35715992"/>
    <w:rsid w:val="35741B5E"/>
    <w:rsid w:val="35790AB2"/>
    <w:rsid w:val="3582C754"/>
    <w:rsid w:val="3583C39C"/>
    <w:rsid w:val="3589CC9C"/>
    <w:rsid w:val="358ED370"/>
    <w:rsid w:val="35B10AE6"/>
    <w:rsid w:val="35CE601A"/>
    <w:rsid w:val="35D29D3E"/>
    <w:rsid w:val="35E82DAA"/>
    <w:rsid w:val="35F43750"/>
    <w:rsid w:val="36022163"/>
    <w:rsid w:val="361304B2"/>
    <w:rsid w:val="36A4BCD7"/>
    <w:rsid w:val="36B7AB01"/>
    <w:rsid w:val="36C0C14E"/>
    <w:rsid w:val="36E7AA04"/>
    <w:rsid w:val="36EBC095"/>
    <w:rsid w:val="37162970"/>
    <w:rsid w:val="37265250"/>
    <w:rsid w:val="37268118"/>
    <w:rsid w:val="372FCF75"/>
    <w:rsid w:val="375B32B5"/>
    <w:rsid w:val="376B7807"/>
    <w:rsid w:val="378E68D3"/>
    <w:rsid w:val="37BBB50D"/>
    <w:rsid w:val="37CB73E7"/>
    <w:rsid w:val="37DB9CB6"/>
    <w:rsid w:val="37E3ADDE"/>
    <w:rsid w:val="37FC55BC"/>
    <w:rsid w:val="3800ECE6"/>
    <w:rsid w:val="381201A1"/>
    <w:rsid w:val="3819B447"/>
    <w:rsid w:val="382DC502"/>
    <w:rsid w:val="38385744"/>
    <w:rsid w:val="383CB0E5"/>
    <w:rsid w:val="383D758E"/>
    <w:rsid w:val="3889AE16"/>
    <w:rsid w:val="388EA26A"/>
    <w:rsid w:val="38996EC3"/>
    <w:rsid w:val="38A35A78"/>
    <w:rsid w:val="38B18063"/>
    <w:rsid w:val="38C76141"/>
    <w:rsid w:val="38CCA9E7"/>
    <w:rsid w:val="38E0EC66"/>
    <w:rsid w:val="38E4A838"/>
    <w:rsid w:val="3919EBEA"/>
    <w:rsid w:val="3939940A"/>
    <w:rsid w:val="3958D201"/>
    <w:rsid w:val="395BCB59"/>
    <w:rsid w:val="3967B0DF"/>
    <w:rsid w:val="396BA72D"/>
    <w:rsid w:val="39823879"/>
    <w:rsid w:val="39AC64B6"/>
    <w:rsid w:val="39B6BE7D"/>
    <w:rsid w:val="39EB2FBC"/>
    <w:rsid w:val="39F60112"/>
    <w:rsid w:val="39FB5D99"/>
    <w:rsid w:val="39FF1F3D"/>
    <w:rsid w:val="3A03259A"/>
    <w:rsid w:val="3A10ACFF"/>
    <w:rsid w:val="3A130039"/>
    <w:rsid w:val="3A1A2B13"/>
    <w:rsid w:val="3A2F4FEB"/>
    <w:rsid w:val="3A3E77F9"/>
    <w:rsid w:val="3A404B31"/>
    <w:rsid w:val="3A551E0D"/>
    <w:rsid w:val="3A66D2AF"/>
    <w:rsid w:val="3A73F6A3"/>
    <w:rsid w:val="3A74C3C7"/>
    <w:rsid w:val="3A75227B"/>
    <w:rsid w:val="3A8DCF5F"/>
    <w:rsid w:val="3A9060F3"/>
    <w:rsid w:val="3A958BC5"/>
    <w:rsid w:val="3AA34914"/>
    <w:rsid w:val="3AB072E7"/>
    <w:rsid w:val="3AB4C96B"/>
    <w:rsid w:val="3AB96189"/>
    <w:rsid w:val="3ABC5556"/>
    <w:rsid w:val="3AF3BDCF"/>
    <w:rsid w:val="3B13046C"/>
    <w:rsid w:val="3B6FF806"/>
    <w:rsid w:val="3B73DC0E"/>
    <w:rsid w:val="3B9DEFF9"/>
    <w:rsid w:val="3BB6EF45"/>
    <w:rsid w:val="3BBBD31B"/>
    <w:rsid w:val="3BC627AC"/>
    <w:rsid w:val="3BDB7AC2"/>
    <w:rsid w:val="3BE39C15"/>
    <w:rsid w:val="3BF2F264"/>
    <w:rsid w:val="3BFFF64B"/>
    <w:rsid w:val="3C338CED"/>
    <w:rsid w:val="3C34E045"/>
    <w:rsid w:val="3C382462"/>
    <w:rsid w:val="3C778137"/>
    <w:rsid w:val="3C7C4956"/>
    <w:rsid w:val="3C9FAC0A"/>
    <w:rsid w:val="3CA21DE8"/>
    <w:rsid w:val="3CBE7064"/>
    <w:rsid w:val="3CD67B76"/>
    <w:rsid w:val="3CD80D3F"/>
    <w:rsid w:val="3CF7752A"/>
    <w:rsid w:val="3D12FE7E"/>
    <w:rsid w:val="3D188EAE"/>
    <w:rsid w:val="3D19413F"/>
    <w:rsid w:val="3D1EC72A"/>
    <w:rsid w:val="3D1FEE80"/>
    <w:rsid w:val="3D219EF3"/>
    <w:rsid w:val="3D34272B"/>
    <w:rsid w:val="3D3A329B"/>
    <w:rsid w:val="3D570963"/>
    <w:rsid w:val="3D57A37C"/>
    <w:rsid w:val="3D99E153"/>
    <w:rsid w:val="3DA17A70"/>
    <w:rsid w:val="3DBCBC66"/>
    <w:rsid w:val="3DC75107"/>
    <w:rsid w:val="3DD0B0A6"/>
    <w:rsid w:val="3DD38685"/>
    <w:rsid w:val="3DE5466D"/>
    <w:rsid w:val="3DF1DBF6"/>
    <w:rsid w:val="3E2E003A"/>
    <w:rsid w:val="3E5FA578"/>
    <w:rsid w:val="3E68B186"/>
    <w:rsid w:val="3E7730C5"/>
    <w:rsid w:val="3EC8FE17"/>
    <w:rsid w:val="3ED0D08F"/>
    <w:rsid w:val="3ED590BB"/>
    <w:rsid w:val="3EDBF552"/>
    <w:rsid w:val="3EE4D6C2"/>
    <w:rsid w:val="3EED19DD"/>
    <w:rsid w:val="3EEE8B78"/>
    <w:rsid w:val="3EFDE3EE"/>
    <w:rsid w:val="3F0C8047"/>
    <w:rsid w:val="3F1FA825"/>
    <w:rsid w:val="3F23D894"/>
    <w:rsid w:val="3F2D8782"/>
    <w:rsid w:val="3F475465"/>
    <w:rsid w:val="3F4E3521"/>
    <w:rsid w:val="3F734BB0"/>
    <w:rsid w:val="3F80F7A5"/>
    <w:rsid w:val="3FA90B03"/>
    <w:rsid w:val="3FB54A52"/>
    <w:rsid w:val="3FBA3126"/>
    <w:rsid w:val="3FE215FE"/>
    <w:rsid w:val="400FAE01"/>
    <w:rsid w:val="40794D3C"/>
    <w:rsid w:val="409BB8DF"/>
    <w:rsid w:val="40A8989A"/>
    <w:rsid w:val="40EA030D"/>
    <w:rsid w:val="40EC2A16"/>
    <w:rsid w:val="40F38E90"/>
    <w:rsid w:val="40F443D2"/>
    <w:rsid w:val="4100237A"/>
    <w:rsid w:val="41103EEE"/>
    <w:rsid w:val="411F6038"/>
    <w:rsid w:val="41234A49"/>
    <w:rsid w:val="4124CEB2"/>
    <w:rsid w:val="412B4DE4"/>
    <w:rsid w:val="412B6BBB"/>
    <w:rsid w:val="414D0177"/>
    <w:rsid w:val="4169B630"/>
    <w:rsid w:val="4170D431"/>
    <w:rsid w:val="4188047D"/>
    <w:rsid w:val="41940A76"/>
    <w:rsid w:val="41A126C1"/>
    <w:rsid w:val="41B000AA"/>
    <w:rsid w:val="41E212B9"/>
    <w:rsid w:val="42062DF2"/>
    <w:rsid w:val="421CD247"/>
    <w:rsid w:val="422AAF56"/>
    <w:rsid w:val="423946F3"/>
    <w:rsid w:val="4239BE41"/>
    <w:rsid w:val="42442109"/>
    <w:rsid w:val="42508B4C"/>
    <w:rsid w:val="42603C15"/>
    <w:rsid w:val="426F2CA8"/>
    <w:rsid w:val="429AFB90"/>
    <w:rsid w:val="42B810CD"/>
    <w:rsid w:val="42C99CE5"/>
    <w:rsid w:val="42DBDD03"/>
    <w:rsid w:val="42F4D475"/>
    <w:rsid w:val="42F56AC8"/>
    <w:rsid w:val="43095D7B"/>
    <w:rsid w:val="432D7900"/>
    <w:rsid w:val="433106C2"/>
    <w:rsid w:val="4333E474"/>
    <w:rsid w:val="433C3911"/>
    <w:rsid w:val="4360DF0F"/>
    <w:rsid w:val="4362C488"/>
    <w:rsid w:val="436E6645"/>
    <w:rsid w:val="437C29F4"/>
    <w:rsid w:val="438C8EB5"/>
    <w:rsid w:val="438CD926"/>
    <w:rsid w:val="4391BD9E"/>
    <w:rsid w:val="43985CEF"/>
    <w:rsid w:val="439CF1B6"/>
    <w:rsid w:val="439FB156"/>
    <w:rsid w:val="43A0EE15"/>
    <w:rsid w:val="43A27619"/>
    <w:rsid w:val="43D67307"/>
    <w:rsid w:val="4402F359"/>
    <w:rsid w:val="4405A68F"/>
    <w:rsid w:val="4438D683"/>
    <w:rsid w:val="444E8B94"/>
    <w:rsid w:val="448DE093"/>
    <w:rsid w:val="448F01DB"/>
    <w:rsid w:val="44917D32"/>
    <w:rsid w:val="449419CE"/>
    <w:rsid w:val="449B88A8"/>
    <w:rsid w:val="44A25E28"/>
    <w:rsid w:val="44A52DDC"/>
    <w:rsid w:val="44B23173"/>
    <w:rsid w:val="44DE1ACF"/>
    <w:rsid w:val="44DFF4A8"/>
    <w:rsid w:val="44EF5BAF"/>
    <w:rsid w:val="44F0861E"/>
    <w:rsid w:val="44F5DB58"/>
    <w:rsid w:val="453C828B"/>
    <w:rsid w:val="453CBE76"/>
    <w:rsid w:val="4597C8C9"/>
    <w:rsid w:val="45AF242A"/>
    <w:rsid w:val="45B3067A"/>
    <w:rsid w:val="45DC3699"/>
    <w:rsid w:val="4601D28B"/>
    <w:rsid w:val="4607FEE7"/>
    <w:rsid w:val="46173484"/>
    <w:rsid w:val="461BA9DA"/>
    <w:rsid w:val="46329CF6"/>
    <w:rsid w:val="46472B37"/>
    <w:rsid w:val="46602BEA"/>
    <w:rsid w:val="4666F8F4"/>
    <w:rsid w:val="467D9420"/>
    <w:rsid w:val="468B1DF9"/>
    <w:rsid w:val="46959217"/>
    <w:rsid w:val="46AEAF42"/>
    <w:rsid w:val="46AF9613"/>
    <w:rsid w:val="46BA5930"/>
    <w:rsid w:val="46BB913E"/>
    <w:rsid w:val="46D88ED7"/>
    <w:rsid w:val="46DE8FD7"/>
    <w:rsid w:val="46E89026"/>
    <w:rsid w:val="47045A0B"/>
    <w:rsid w:val="4714442D"/>
    <w:rsid w:val="4725FDCB"/>
    <w:rsid w:val="472863C0"/>
    <w:rsid w:val="472E6A11"/>
    <w:rsid w:val="47389BDD"/>
    <w:rsid w:val="474B9AFB"/>
    <w:rsid w:val="47723D1D"/>
    <w:rsid w:val="4779AA13"/>
    <w:rsid w:val="47B69AA7"/>
    <w:rsid w:val="47C4E283"/>
    <w:rsid w:val="480E471E"/>
    <w:rsid w:val="480EABC5"/>
    <w:rsid w:val="481EF6F6"/>
    <w:rsid w:val="483503F7"/>
    <w:rsid w:val="483C561D"/>
    <w:rsid w:val="48483E21"/>
    <w:rsid w:val="484F2E8D"/>
    <w:rsid w:val="4852CA3E"/>
    <w:rsid w:val="48569307"/>
    <w:rsid w:val="48604A49"/>
    <w:rsid w:val="4880230E"/>
    <w:rsid w:val="48A7B848"/>
    <w:rsid w:val="48ACCB07"/>
    <w:rsid w:val="48C260A8"/>
    <w:rsid w:val="48DA33DC"/>
    <w:rsid w:val="48DE382E"/>
    <w:rsid w:val="48DE5202"/>
    <w:rsid w:val="48E10857"/>
    <w:rsid w:val="48E7F716"/>
    <w:rsid w:val="48EBAB3E"/>
    <w:rsid w:val="48F22727"/>
    <w:rsid w:val="495BBED3"/>
    <w:rsid w:val="497DCAE5"/>
    <w:rsid w:val="49985DC6"/>
    <w:rsid w:val="49AA19F4"/>
    <w:rsid w:val="49B1FDA1"/>
    <w:rsid w:val="49B69047"/>
    <w:rsid w:val="49CA1A10"/>
    <w:rsid w:val="49D2BD77"/>
    <w:rsid w:val="49DFA6EF"/>
    <w:rsid w:val="49E3F1F8"/>
    <w:rsid w:val="4A102F99"/>
    <w:rsid w:val="4A2FA8F6"/>
    <w:rsid w:val="4A37DE39"/>
    <w:rsid w:val="4A539678"/>
    <w:rsid w:val="4A54FC0D"/>
    <w:rsid w:val="4A6A01BA"/>
    <w:rsid w:val="4A703C9F"/>
    <w:rsid w:val="4A775ECD"/>
    <w:rsid w:val="4A80D579"/>
    <w:rsid w:val="4AB786E9"/>
    <w:rsid w:val="4ABDEA62"/>
    <w:rsid w:val="4AD0A435"/>
    <w:rsid w:val="4AE81E99"/>
    <w:rsid w:val="4AF4CCAD"/>
    <w:rsid w:val="4AFA2A7D"/>
    <w:rsid w:val="4B20736B"/>
    <w:rsid w:val="4B37C159"/>
    <w:rsid w:val="4B39545D"/>
    <w:rsid w:val="4B3C156F"/>
    <w:rsid w:val="4B4FE69A"/>
    <w:rsid w:val="4B6321CC"/>
    <w:rsid w:val="4B632AB1"/>
    <w:rsid w:val="4B7EAB88"/>
    <w:rsid w:val="4B7F8F51"/>
    <w:rsid w:val="4B94F0A3"/>
    <w:rsid w:val="4B967E72"/>
    <w:rsid w:val="4BA4273B"/>
    <w:rsid w:val="4BAC38B0"/>
    <w:rsid w:val="4BED2B20"/>
    <w:rsid w:val="4BF86800"/>
    <w:rsid w:val="4BF8E7A7"/>
    <w:rsid w:val="4BFF8269"/>
    <w:rsid w:val="4C05F4F7"/>
    <w:rsid w:val="4C0EE441"/>
    <w:rsid w:val="4C4BDC03"/>
    <w:rsid w:val="4C6DB9DD"/>
    <w:rsid w:val="4C73470C"/>
    <w:rsid w:val="4C792DBF"/>
    <w:rsid w:val="4C8F0E19"/>
    <w:rsid w:val="4C9ACF39"/>
    <w:rsid w:val="4CA1F023"/>
    <w:rsid w:val="4CAE7F5D"/>
    <w:rsid w:val="4CD51F0B"/>
    <w:rsid w:val="4CEC0308"/>
    <w:rsid w:val="4D07B861"/>
    <w:rsid w:val="4D09E3DD"/>
    <w:rsid w:val="4D15DC59"/>
    <w:rsid w:val="4D1AE52F"/>
    <w:rsid w:val="4D211476"/>
    <w:rsid w:val="4D5F0FCC"/>
    <w:rsid w:val="4D6D02C8"/>
    <w:rsid w:val="4D8D78C7"/>
    <w:rsid w:val="4DB3B746"/>
    <w:rsid w:val="4DD64438"/>
    <w:rsid w:val="4DE1E9E2"/>
    <w:rsid w:val="4DEEC1F6"/>
    <w:rsid w:val="4E2635C5"/>
    <w:rsid w:val="4E3519AB"/>
    <w:rsid w:val="4E514803"/>
    <w:rsid w:val="4E898C06"/>
    <w:rsid w:val="4E97AD4B"/>
    <w:rsid w:val="4EA7A83E"/>
    <w:rsid w:val="4ED1163B"/>
    <w:rsid w:val="4EE6335A"/>
    <w:rsid w:val="4F0710F9"/>
    <w:rsid w:val="4F22E851"/>
    <w:rsid w:val="4F3E72BC"/>
    <w:rsid w:val="4F3FD315"/>
    <w:rsid w:val="4F907B8F"/>
    <w:rsid w:val="4F9F9F58"/>
    <w:rsid w:val="4FA8B9CA"/>
    <w:rsid w:val="4FB4F426"/>
    <w:rsid w:val="4FC8A372"/>
    <w:rsid w:val="4FD0EA0C"/>
    <w:rsid w:val="5007CAAB"/>
    <w:rsid w:val="50160DC4"/>
    <w:rsid w:val="50411815"/>
    <w:rsid w:val="5046A072"/>
    <w:rsid w:val="507E4E90"/>
    <w:rsid w:val="509A5034"/>
    <w:rsid w:val="509C3C9A"/>
    <w:rsid w:val="50A30A28"/>
    <w:rsid w:val="50D4C8AD"/>
    <w:rsid w:val="50D8BF05"/>
    <w:rsid w:val="50EDB800"/>
    <w:rsid w:val="511D2030"/>
    <w:rsid w:val="511E7532"/>
    <w:rsid w:val="51239155"/>
    <w:rsid w:val="513C7097"/>
    <w:rsid w:val="513CBB47"/>
    <w:rsid w:val="516E0C7E"/>
    <w:rsid w:val="51746115"/>
    <w:rsid w:val="51826550"/>
    <w:rsid w:val="51900DD5"/>
    <w:rsid w:val="5198EE86"/>
    <w:rsid w:val="51AB860C"/>
    <w:rsid w:val="51BDD3AF"/>
    <w:rsid w:val="51BFB631"/>
    <w:rsid w:val="51C55AB6"/>
    <w:rsid w:val="51E8F0A0"/>
    <w:rsid w:val="51ED537D"/>
    <w:rsid w:val="52043AFC"/>
    <w:rsid w:val="520440A6"/>
    <w:rsid w:val="5204800E"/>
    <w:rsid w:val="5220AB06"/>
    <w:rsid w:val="522CA943"/>
    <w:rsid w:val="524486D5"/>
    <w:rsid w:val="5249B81C"/>
    <w:rsid w:val="524BF6A7"/>
    <w:rsid w:val="52693ECC"/>
    <w:rsid w:val="529B29F7"/>
    <w:rsid w:val="52A0CC1B"/>
    <w:rsid w:val="52A90A24"/>
    <w:rsid w:val="52AD070D"/>
    <w:rsid w:val="52CF0F4B"/>
    <w:rsid w:val="52DF5798"/>
    <w:rsid w:val="5303BDFB"/>
    <w:rsid w:val="5307A265"/>
    <w:rsid w:val="533B500C"/>
    <w:rsid w:val="534DDB3C"/>
    <w:rsid w:val="5357EDB8"/>
    <w:rsid w:val="537284A2"/>
    <w:rsid w:val="5397B475"/>
    <w:rsid w:val="539CBF8B"/>
    <w:rsid w:val="539DFCB2"/>
    <w:rsid w:val="53AF67A0"/>
    <w:rsid w:val="53DB108C"/>
    <w:rsid w:val="53EB44C0"/>
    <w:rsid w:val="53F69A79"/>
    <w:rsid w:val="53FAD9DE"/>
    <w:rsid w:val="541946C3"/>
    <w:rsid w:val="54289525"/>
    <w:rsid w:val="542B935A"/>
    <w:rsid w:val="542CD214"/>
    <w:rsid w:val="54307CC0"/>
    <w:rsid w:val="544598C4"/>
    <w:rsid w:val="5455FB2F"/>
    <w:rsid w:val="5457750E"/>
    <w:rsid w:val="545E037A"/>
    <w:rsid w:val="54730388"/>
    <w:rsid w:val="547524C3"/>
    <w:rsid w:val="549BC485"/>
    <w:rsid w:val="54A3FC84"/>
    <w:rsid w:val="54B9FE9F"/>
    <w:rsid w:val="54D7AA35"/>
    <w:rsid w:val="54D95C54"/>
    <w:rsid w:val="54DB8F55"/>
    <w:rsid w:val="54EF8CF2"/>
    <w:rsid w:val="551686FB"/>
    <w:rsid w:val="553B6E18"/>
    <w:rsid w:val="555C060F"/>
    <w:rsid w:val="555C57CA"/>
    <w:rsid w:val="5563338F"/>
    <w:rsid w:val="5567429A"/>
    <w:rsid w:val="55679E54"/>
    <w:rsid w:val="556E4B8D"/>
    <w:rsid w:val="55806168"/>
    <w:rsid w:val="558BAA32"/>
    <w:rsid w:val="559F4363"/>
    <w:rsid w:val="55A3ACAD"/>
    <w:rsid w:val="55B494E2"/>
    <w:rsid w:val="55CD7856"/>
    <w:rsid w:val="55D02E4E"/>
    <w:rsid w:val="55D59741"/>
    <w:rsid w:val="55FBDFCF"/>
    <w:rsid w:val="5602C0B9"/>
    <w:rsid w:val="5609C13E"/>
    <w:rsid w:val="560A9C46"/>
    <w:rsid w:val="56545A80"/>
    <w:rsid w:val="566C9FD7"/>
    <w:rsid w:val="569D00D5"/>
    <w:rsid w:val="56B88ADC"/>
    <w:rsid w:val="56C34059"/>
    <w:rsid w:val="56CC45DD"/>
    <w:rsid w:val="56CC88D5"/>
    <w:rsid w:val="56D5528B"/>
    <w:rsid w:val="56D952C8"/>
    <w:rsid w:val="56E28B38"/>
    <w:rsid w:val="56E70862"/>
    <w:rsid w:val="56FAC82E"/>
    <w:rsid w:val="570AF60E"/>
    <w:rsid w:val="57156DD9"/>
    <w:rsid w:val="5737AC02"/>
    <w:rsid w:val="574BCD47"/>
    <w:rsid w:val="574DF081"/>
    <w:rsid w:val="5753DFB3"/>
    <w:rsid w:val="575BB656"/>
    <w:rsid w:val="576022CA"/>
    <w:rsid w:val="577237EF"/>
    <w:rsid w:val="578AEA69"/>
    <w:rsid w:val="578F15D0"/>
    <w:rsid w:val="579BF7C1"/>
    <w:rsid w:val="57A3A37D"/>
    <w:rsid w:val="57D663A7"/>
    <w:rsid w:val="57D9760F"/>
    <w:rsid w:val="57D9A7F8"/>
    <w:rsid w:val="57DA08B9"/>
    <w:rsid w:val="57E44059"/>
    <w:rsid w:val="580861B3"/>
    <w:rsid w:val="581FF95E"/>
    <w:rsid w:val="58441119"/>
    <w:rsid w:val="58557F55"/>
    <w:rsid w:val="585D9596"/>
    <w:rsid w:val="585DDA1A"/>
    <w:rsid w:val="586A9474"/>
    <w:rsid w:val="5873C4A3"/>
    <w:rsid w:val="587BC2C5"/>
    <w:rsid w:val="58896269"/>
    <w:rsid w:val="589A8451"/>
    <w:rsid w:val="58AD63AA"/>
    <w:rsid w:val="58BABF5C"/>
    <w:rsid w:val="5907CF10"/>
    <w:rsid w:val="590F9F4E"/>
    <w:rsid w:val="5916E19F"/>
    <w:rsid w:val="5919C120"/>
    <w:rsid w:val="593F8DFA"/>
    <w:rsid w:val="5964A3D5"/>
    <w:rsid w:val="59673CA9"/>
    <w:rsid w:val="59714B25"/>
    <w:rsid w:val="59786654"/>
    <w:rsid w:val="597AB09A"/>
    <w:rsid w:val="599FBE6F"/>
    <w:rsid w:val="59A1D545"/>
    <w:rsid w:val="59A244B6"/>
    <w:rsid w:val="59BA4FA4"/>
    <w:rsid w:val="59D52DC8"/>
    <w:rsid w:val="59FB7AB5"/>
    <w:rsid w:val="5A11DDD1"/>
    <w:rsid w:val="5A3654B2"/>
    <w:rsid w:val="5A618921"/>
    <w:rsid w:val="5A6D4461"/>
    <w:rsid w:val="5A703587"/>
    <w:rsid w:val="5A703BFF"/>
    <w:rsid w:val="5A9AECA7"/>
    <w:rsid w:val="5AA019F0"/>
    <w:rsid w:val="5AA39F71"/>
    <w:rsid w:val="5AAAB2AA"/>
    <w:rsid w:val="5AB87549"/>
    <w:rsid w:val="5ACA9995"/>
    <w:rsid w:val="5AD30701"/>
    <w:rsid w:val="5AEAAEB1"/>
    <w:rsid w:val="5AECE659"/>
    <w:rsid w:val="5AF837C5"/>
    <w:rsid w:val="5B228DC0"/>
    <w:rsid w:val="5B2C546F"/>
    <w:rsid w:val="5B4D5A87"/>
    <w:rsid w:val="5B4EEB47"/>
    <w:rsid w:val="5B5257D7"/>
    <w:rsid w:val="5B697233"/>
    <w:rsid w:val="5B7071F8"/>
    <w:rsid w:val="5B771E3B"/>
    <w:rsid w:val="5B78BC74"/>
    <w:rsid w:val="5B876B48"/>
    <w:rsid w:val="5B939EAB"/>
    <w:rsid w:val="5BA29EC1"/>
    <w:rsid w:val="5BB5FC5B"/>
    <w:rsid w:val="5BBEA06F"/>
    <w:rsid w:val="5BD22513"/>
    <w:rsid w:val="5BE90D45"/>
    <w:rsid w:val="5C03D824"/>
    <w:rsid w:val="5C217F3C"/>
    <w:rsid w:val="5C3324AE"/>
    <w:rsid w:val="5C38BBEE"/>
    <w:rsid w:val="5C45E7F9"/>
    <w:rsid w:val="5C616AA3"/>
    <w:rsid w:val="5C6A819D"/>
    <w:rsid w:val="5C77C6FB"/>
    <w:rsid w:val="5C933DD0"/>
    <w:rsid w:val="5CBB6273"/>
    <w:rsid w:val="5D041EF9"/>
    <w:rsid w:val="5D07A6D7"/>
    <w:rsid w:val="5D0BEAF4"/>
    <w:rsid w:val="5D43AFF5"/>
    <w:rsid w:val="5D63B817"/>
    <w:rsid w:val="5D718C72"/>
    <w:rsid w:val="5D776CAB"/>
    <w:rsid w:val="5D87B0D0"/>
    <w:rsid w:val="5D8C1A35"/>
    <w:rsid w:val="5D90626C"/>
    <w:rsid w:val="5D9B10AB"/>
    <w:rsid w:val="5D9F65BA"/>
    <w:rsid w:val="5DA8D7C3"/>
    <w:rsid w:val="5DB067A0"/>
    <w:rsid w:val="5DD04697"/>
    <w:rsid w:val="5E042D6D"/>
    <w:rsid w:val="5E1B943C"/>
    <w:rsid w:val="5E29CE7E"/>
    <w:rsid w:val="5E2D3339"/>
    <w:rsid w:val="5E30A552"/>
    <w:rsid w:val="5E3EF979"/>
    <w:rsid w:val="5E48900A"/>
    <w:rsid w:val="5E557F6C"/>
    <w:rsid w:val="5E76BB16"/>
    <w:rsid w:val="5E8E69F5"/>
    <w:rsid w:val="5E9640CE"/>
    <w:rsid w:val="5EA6ECF0"/>
    <w:rsid w:val="5EF0C612"/>
    <w:rsid w:val="5EFDFAC3"/>
    <w:rsid w:val="5F01F4AC"/>
    <w:rsid w:val="5F08EC70"/>
    <w:rsid w:val="5F091AB8"/>
    <w:rsid w:val="5F1C1D0A"/>
    <w:rsid w:val="5F300EDA"/>
    <w:rsid w:val="5F361EA6"/>
    <w:rsid w:val="5F3755D0"/>
    <w:rsid w:val="5F3D1F97"/>
    <w:rsid w:val="5F566600"/>
    <w:rsid w:val="5F5A6B7C"/>
    <w:rsid w:val="5F83B278"/>
    <w:rsid w:val="5F85B871"/>
    <w:rsid w:val="5FA3257E"/>
    <w:rsid w:val="5FD2BD38"/>
    <w:rsid w:val="5FD39E14"/>
    <w:rsid w:val="5FD81A92"/>
    <w:rsid w:val="5FFE6005"/>
    <w:rsid w:val="6040A541"/>
    <w:rsid w:val="606103EE"/>
    <w:rsid w:val="60668DDF"/>
    <w:rsid w:val="61616F40"/>
    <w:rsid w:val="616DDCAC"/>
    <w:rsid w:val="618C4FD4"/>
    <w:rsid w:val="619D2C04"/>
    <w:rsid w:val="619DC562"/>
    <w:rsid w:val="61B4D11A"/>
    <w:rsid w:val="61C39964"/>
    <w:rsid w:val="61CDF3B1"/>
    <w:rsid w:val="61D4C7EB"/>
    <w:rsid w:val="61E0A53D"/>
    <w:rsid w:val="61E28641"/>
    <w:rsid w:val="61EB04FD"/>
    <w:rsid w:val="61F09F23"/>
    <w:rsid w:val="62149162"/>
    <w:rsid w:val="62471A6D"/>
    <w:rsid w:val="62481E7D"/>
    <w:rsid w:val="62664715"/>
    <w:rsid w:val="626A552D"/>
    <w:rsid w:val="627EE592"/>
    <w:rsid w:val="627F3FC0"/>
    <w:rsid w:val="62800397"/>
    <w:rsid w:val="62AF2A5A"/>
    <w:rsid w:val="62BFA294"/>
    <w:rsid w:val="62C8D2C4"/>
    <w:rsid w:val="62CB90BF"/>
    <w:rsid w:val="62CCDDF7"/>
    <w:rsid w:val="62D057AB"/>
    <w:rsid w:val="62E71C3D"/>
    <w:rsid w:val="62F12C8F"/>
    <w:rsid w:val="630F11F0"/>
    <w:rsid w:val="631D7DFC"/>
    <w:rsid w:val="632843DE"/>
    <w:rsid w:val="63335C1A"/>
    <w:rsid w:val="63365AEF"/>
    <w:rsid w:val="633F8790"/>
    <w:rsid w:val="6356CA06"/>
    <w:rsid w:val="6360EAE3"/>
    <w:rsid w:val="6367F2D1"/>
    <w:rsid w:val="63726C10"/>
    <w:rsid w:val="6374EC04"/>
    <w:rsid w:val="63AFCB14"/>
    <w:rsid w:val="63B2F179"/>
    <w:rsid w:val="63B50B25"/>
    <w:rsid w:val="63B7B2A7"/>
    <w:rsid w:val="63C9D5D1"/>
    <w:rsid w:val="63DB0667"/>
    <w:rsid w:val="63E0E5AB"/>
    <w:rsid w:val="63FB00CF"/>
    <w:rsid w:val="640C87D6"/>
    <w:rsid w:val="641AB5F3"/>
    <w:rsid w:val="641B32F7"/>
    <w:rsid w:val="6427E1DC"/>
    <w:rsid w:val="643375E9"/>
    <w:rsid w:val="6441FD65"/>
    <w:rsid w:val="644A6474"/>
    <w:rsid w:val="645BA9EB"/>
    <w:rsid w:val="645C27EF"/>
    <w:rsid w:val="6479CEE4"/>
    <w:rsid w:val="6482C867"/>
    <w:rsid w:val="64D5B4B0"/>
    <w:rsid w:val="64F6E660"/>
    <w:rsid w:val="6513DEAA"/>
    <w:rsid w:val="65597F2F"/>
    <w:rsid w:val="656C5EA3"/>
    <w:rsid w:val="656DC682"/>
    <w:rsid w:val="65A2A976"/>
    <w:rsid w:val="65CCF273"/>
    <w:rsid w:val="65D5CBE4"/>
    <w:rsid w:val="65F9DD09"/>
    <w:rsid w:val="65FF7A75"/>
    <w:rsid w:val="660B97AB"/>
    <w:rsid w:val="660D1807"/>
    <w:rsid w:val="66138847"/>
    <w:rsid w:val="662C0F47"/>
    <w:rsid w:val="6632F01E"/>
    <w:rsid w:val="663740D7"/>
    <w:rsid w:val="663D8C9F"/>
    <w:rsid w:val="664E7030"/>
    <w:rsid w:val="665549C7"/>
    <w:rsid w:val="665FB50C"/>
    <w:rsid w:val="666F94E0"/>
    <w:rsid w:val="6680D242"/>
    <w:rsid w:val="66842AA9"/>
    <w:rsid w:val="668DE97F"/>
    <w:rsid w:val="66964D0C"/>
    <w:rsid w:val="66A4F04C"/>
    <w:rsid w:val="66B81CFD"/>
    <w:rsid w:val="66D84961"/>
    <w:rsid w:val="66DA35B4"/>
    <w:rsid w:val="66EE6630"/>
    <w:rsid w:val="66F81E52"/>
    <w:rsid w:val="66FCFE8C"/>
    <w:rsid w:val="66FD4825"/>
    <w:rsid w:val="67082F04"/>
    <w:rsid w:val="67132B80"/>
    <w:rsid w:val="6714104C"/>
    <w:rsid w:val="6723F626"/>
    <w:rsid w:val="67305CFC"/>
    <w:rsid w:val="6736C385"/>
    <w:rsid w:val="673AD23E"/>
    <w:rsid w:val="6752D3B9"/>
    <w:rsid w:val="6761B9CE"/>
    <w:rsid w:val="678A0FFF"/>
    <w:rsid w:val="6792B335"/>
    <w:rsid w:val="67A04F30"/>
    <w:rsid w:val="67A45767"/>
    <w:rsid w:val="67B0070C"/>
    <w:rsid w:val="67F50100"/>
    <w:rsid w:val="68075DA7"/>
    <w:rsid w:val="68359F78"/>
    <w:rsid w:val="687959CC"/>
    <w:rsid w:val="688F6BF5"/>
    <w:rsid w:val="68A5B0C6"/>
    <w:rsid w:val="68ACF9FE"/>
    <w:rsid w:val="68B4FB98"/>
    <w:rsid w:val="68E78B75"/>
    <w:rsid w:val="68EE2716"/>
    <w:rsid w:val="690AE95C"/>
    <w:rsid w:val="691CD707"/>
    <w:rsid w:val="692A6EE6"/>
    <w:rsid w:val="6937C582"/>
    <w:rsid w:val="6940A2AE"/>
    <w:rsid w:val="6979A56C"/>
    <w:rsid w:val="698DFB9E"/>
    <w:rsid w:val="6999413E"/>
    <w:rsid w:val="69A6CFE1"/>
    <w:rsid w:val="69BA5D2F"/>
    <w:rsid w:val="69CCBBF2"/>
    <w:rsid w:val="69D6C3FF"/>
    <w:rsid w:val="69F814FB"/>
    <w:rsid w:val="6A01F24E"/>
    <w:rsid w:val="6A0D7025"/>
    <w:rsid w:val="6A17B0D8"/>
    <w:rsid w:val="6A29214D"/>
    <w:rsid w:val="6A3091B0"/>
    <w:rsid w:val="6A3FCFC6"/>
    <w:rsid w:val="6A419BF1"/>
    <w:rsid w:val="6A51F306"/>
    <w:rsid w:val="6A59D991"/>
    <w:rsid w:val="6A5F4449"/>
    <w:rsid w:val="6A665A34"/>
    <w:rsid w:val="6A6AFC48"/>
    <w:rsid w:val="6A71162B"/>
    <w:rsid w:val="6A935DEF"/>
    <w:rsid w:val="6AA00B3E"/>
    <w:rsid w:val="6ACB172C"/>
    <w:rsid w:val="6ACF817E"/>
    <w:rsid w:val="6AD2EB98"/>
    <w:rsid w:val="6AE6D36A"/>
    <w:rsid w:val="6AEB54B5"/>
    <w:rsid w:val="6AFA90B5"/>
    <w:rsid w:val="6B16D8CC"/>
    <w:rsid w:val="6B1B13F6"/>
    <w:rsid w:val="6B1E1F65"/>
    <w:rsid w:val="6B271312"/>
    <w:rsid w:val="6B727636"/>
    <w:rsid w:val="6B7472B1"/>
    <w:rsid w:val="6B84CBA5"/>
    <w:rsid w:val="6B97AD94"/>
    <w:rsid w:val="6BA31544"/>
    <w:rsid w:val="6BA94086"/>
    <w:rsid w:val="6BBA2E3D"/>
    <w:rsid w:val="6BEBD211"/>
    <w:rsid w:val="6C01C34F"/>
    <w:rsid w:val="6C436EC8"/>
    <w:rsid w:val="6C438EDE"/>
    <w:rsid w:val="6C55939C"/>
    <w:rsid w:val="6C59C615"/>
    <w:rsid w:val="6C5D8122"/>
    <w:rsid w:val="6C613058"/>
    <w:rsid w:val="6C73A046"/>
    <w:rsid w:val="6C921854"/>
    <w:rsid w:val="6C995B9B"/>
    <w:rsid w:val="6CB7CF0E"/>
    <w:rsid w:val="6CC26CDB"/>
    <w:rsid w:val="6CC95A1C"/>
    <w:rsid w:val="6CCB91C3"/>
    <w:rsid w:val="6CE4D194"/>
    <w:rsid w:val="6D13C16C"/>
    <w:rsid w:val="6D187730"/>
    <w:rsid w:val="6D36D3F1"/>
    <w:rsid w:val="6D4510E7"/>
    <w:rsid w:val="6D49B4BB"/>
    <w:rsid w:val="6D586BAD"/>
    <w:rsid w:val="6D5EE45C"/>
    <w:rsid w:val="6D635AD0"/>
    <w:rsid w:val="6D678DB6"/>
    <w:rsid w:val="6D68CD45"/>
    <w:rsid w:val="6D834C54"/>
    <w:rsid w:val="6DA09AF8"/>
    <w:rsid w:val="6DAC4A2C"/>
    <w:rsid w:val="6DB2E925"/>
    <w:rsid w:val="6DC15372"/>
    <w:rsid w:val="6DD57C31"/>
    <w:rsid w:val="6DE6BAE2"/>
    <w:rsid w:val="6DF153CD"/>
    <w:rsid w:val="6DF163FD"/>
    <w:rsid w:val="6E0A8C5A"/>
    <w:rsid w:val="6E2927CB"/>
    <w:rsid w:val="6E3FF248"/>
    <w:rsid w:val="6E634AA4"/>
    <w:rsid w:val="6E761431"/>
    <w:rsid w:val="6EBEDAE5"/>
    <w:rsid w:val="6EDEF9C4"/>
    <w:rsid w:val="6EF6182E"/>
    <w:rsid w:val="6F10B8F2"/>
    <w:rsid w:val="6F18D04A"/>
    <w:rsid w:val="6F32D4B3"/>
    <w:rsid w:val="6F3B5225"/>
    <w:rsid w:val="6F46ED1F"/>
    <w:rsid w:val="6F5F4B1A"/>
    <w:rsid w:val="6F6615F4"/>
    <w:rsid w:val="6F6862ED"/>
    <w:rsid w:val="6F6F26F0"/>
    <w:rsid w:val="6F7F2D6A"/>
    <w:rsid w:val="6F8C354E"/>
    <w:rsid w:val="6FB8A9D0"/>
    <w:rsid w:val="6FBE10DE"/>
    <w:rsid w:val="6FC0470C"/>
    <w:rsid w:val="6FD03EB6"/>
    <w:rsid w:val="6FEED679"/>
    <w:rsid w:val="6FF06D9A"/>
    <w:rsid w:val="6FFE97B6"/>
    <w:rsid w:val="7004C9D6"/>
    <w:rsid w:val="7006F2BA"/>
    <w:rsid w:val="700EFA3A"/>
    <w:rsid w:val="70114179"/>
    <w:rsid w:val="7011ADA4"/>
    <w:rsid w:val="7011E492"/>
    <w:rsid w:val="7020EDFA"/>
    <w:rsid w:val="70269DDE"/>
    <w:rsid w:val="7027FE37"/>
    <w:rsid w:val="706457E4"/>
    <w:rsid w:val="7069286E"/>
    <w:rsid w:val="7071B55C"/>
    <w:rsid w:val="7077890F"/>
    <w:rsid w:val="70856C9A"/>
    <w:rsid w:val="708F3268"/>
    <w:rsid w:val="70C73C8D"/>
    <w:rsid w:val="70F5A8C4"/>
    <w:rsid w:val="7102FBBB"/>
    <w:rsid w:val="710CD244"/>
    <w:rsid w:val="711BC706"/>
    <w:rsid w:val="71218D6E"/>
    <w:rsid w:val="71385854"/>
    <w:rsid w:val="713EBA88"/>
    <w:rsid w:val="71473794"/>
    <w:rsid w:val="7158C054"/>
    <w:rsid w:val="7167E7AD"/>
    <w:rsid w:val="716BE381"/>
    <w:rsid w:val="717EA908"/>
    <w:rsid w:val="71845EB3"/>
    <w:rsid w:val="71AD7E05"/>
    <w:rsid w:val="71B778C6"/>
    <w:rsid w:val="71B8E5C4"/>
    <w:rsid w:val="71BEA7C9"/>
    <w:rsid w:val="71EB6209"/>
    <w:rsid w:val="71F4C25E"/>
    <w:rsid w:val="71FD7DDD"/>
    <w:rsid w:val="72213FA2"/>
    <w:rsid w:val="7226B91D"/>
    <w:rsid w:val="722D44E2"/>
    <w:rsid w:val="722D7FEA"/>
    <w:rsid w:val="72363016"/>
    <w:rsid w:val="723BF8EF"/>
    <w:rsid w:val="724765BF"/>
    <w:rsid w:val="7249C06D"/>
    <w:rsid w:val="725A2AB3"/>
    <w:rsid w:val="725A5155"/>
    <w:rsid w:val="726A9EB2"/>
    <w:rsid w:val="729E9D3C"/>
    <w:rsid w:val="72A6629B"/>
    <w:rsid w:val="72B56D66"/>
    <w:rsid w:val="72BBA121"/>
    <w:rsid w:val="72E2B1E8"/>
    <w:rsid w:val="730338B5"/>
    <w:rsid w:val="7305760E"/>
    <w:rsid w:val="7306A87A"/>
    <w:rsid w:val="7316B025"/>
    <w:rsid w:val="732AF517"/>
    <w:rsid w:val="733DAB7C"/>
    <w:rsid w:val="7388243F"/>
    <w:rsid w:val="738BD8F9"/>
    <w:rsid w:val="7399AF31"/>
    <w:rsid w:val="73A3B7B4"/>
    <w:rsid w:val="73A7D91D"/>
    <w:rsid w:val="73B11667"/>
    <w:rsid w:val="73B27274"/>
    <w:rsid w:val="73B6B600"/>
    <w:rsid w:val="73E9031E"/>
    <w:rsid w:val="73EC416D"/>
    <w:rsid w:val="73F88F1D"/>
    <w:rsid w:val="73FADD93"/>
    <w:rsid w:val="740741CD"/>
    <w:rsid w:val="742174CA"/>
    <w:rsid w:val="7452D96E"/>
    <w:rsid w:val="745350F9"/>
    <w:rsid w:val="747625B7"/>
    <w:rsid w:val="7491902C"/>
    <w:rsid w:val="74A9527D"/>
    <w:rsid w:val="74C04F4F"/>
    <w:rsid w:val="74C46695"/>
    <w:rsid w:val="7511B722"/>
    <w:rsid w:val="7517D5D4"/>
    <w:rsid w:val="75247731"/>
    <w:rsid w:val="754BBD47"/>
    <w:rsid w:val="7561C90E"/>
    <w:rsid w:val="756391E4"/>
    <w:rsid w:val="7564E5A4"/>
    <w:rsid w:val="756B32EE"/>
    <w:rsid w:val="757AEC4C"/>
    <w:rsid w:val="7584AC4C"/>
    <w:rsid w:val="7589CE62"/>
    <w:rsid w:val="75BE8C55"/>
    <w:rsid w:val="75D5B5A9"/>
    <w:rsid w:val="75DB7E08"/>
    <w:rsid w:val="75DE3C1A"/>
    <w:rsid w:val="7606654F"/>
    <w:rsid w:val="76125BC3"/>
    <w:rsid w:val="761F3C83"/>
    <w:rsid w:val="762AA180"/>
    <w:rsid w:val="763AC091"/>
    <w:rsid w:val="764F12BC"/>
    <w:rsid w:val="7669C5B9"/>
    <w:rsid w:val="7682B16B"/>
    <w:rsid w:val="76AB8AC6"/>
    <w:rsid w:val="76B259E5"/>
    <w:rsid w:val="76BFD033"/>
    <w:rsid w:val="76C557DC"/>
    <w:rsid w:val="76E5E5DC"/>
    <w:rsid w:val="76EC19E8"/>
    <w:rsid w:val="76F012B9"/>
    <w:rsid w:val="76F4AD83"/>
    <w:rsid w:val="771818A6"/>
    <w:rsid w:val="771AFB55"/>
    <w:rsid w:val="77271900"/>
    <w:rsid w:val="774BD425"/>
    <w:rsid w:val="7750BA82"/>
    <w:rsid w:val="7791F473"/>
    <w:rsid w:val="7799E9B0"/>
    <w:rsid w:val="779E0752"/>
    <w:rsid w:val="77BEB6A8"/>
    <w:rsid w:val="77E0900A"/>
    <w:rsid w:val="77EEC214"/>
    <w:rsid w:val="783F7E17"/>
    <w:rsid w:val="784F6AAC"/>
    <w:rsid w:val="7866CCA1"/>
    <w:rsid w:val="7871C90F"/>
    <w:rsid w:val="787B3D95"/>
    <w:rsid w:val="788F479E"/>
    <w:rsid w:val="78A5B5CA"/>
    <w:rsid w:val="78A68A33"/>
    <w:rsid w:val="78AE3962"/>
    <w:rsid w:val="78B2922D"/>
    <w:rsid w:val="78BB7EF9"/>
    <w:rsid w:val="78E07186"/>
    <w:rsid w:val="78ED5C5E"/>
    <w:rsid w:val="78FEA741"/>
    <w:rsid w:val="79288005"/>
    <w:rsid w:val="7929E7EC"/>
    <w:rsid w:val="79339F3F"/>
    <w:rsid w:val="7966A789"/>
    <w:rsid w:val="79798FE8"/>
    <w:rsid w:val="79829A13"/>
    <w:rsid w:val="7984169A"/>
    <w:rsid w:val="79B35570"/>
    <w:rsid w:val="79BA2A45"/>
    <w:rsid w:val="79CE243B"/>
    <w:rsid w:val="79D152E8"/>
    <w:rsid w:val="79F4C383"/>
    <w:rsid w:val="7A10F4B1"/>
    <w:rsid w:val="7A39B5E1"/>
    <w:rsid w:val="7A3A3C35"/>
    <w:rsid w:val="7A454988"/>
    <w:rsid w:val="7A64DF73"/>
    <w:rsid w:val="7A801AD5"/>
    <w:rsid w:val="7A869C02"/>
    <w:rsid w:val="7A9EA5BD"/>
    <w:rsid w:val="7ABF55C8"/>
    <w:rsid w:val="7AF01202"/>
    <w:rsid w:val="7AF040E1"/>
    <w:rsid w:val="7AF8A494"/>
    <w:rsid w:val="7B2662D6"/>
    <w:rsid w:val="7B39294F"/>
    <w:rsid w:val="7B3A083D"/>
    <w:rsid w:val="7B3F822A"/>
    <w:rsid w:val="7B5206E8"/>
    <w:rsid w:val="7B58BC1E"/>
    <w:rsid w:val="7B6F48AE"/>
    <w:rsid w:val="7B80F0C5"/>
    <w:rsid w:val="7B9348AA"/>
    <w:rsid w:val="7B962720"/>
    <w:rsid w:val="7BBAD266"/>
    <w:rsid w:val="7BCB775A"/>
    <w:rsid w:val="7BEB1DBB"/>
    <w:rsid w:val="7BF7BA0A"/>
    <w:rsid w:val="7BFAB4F2"/>
    <w:rsid w:val="7C0D1213"/>
    <w:rsid w:val="7C0DB072"/>
    <w:rsid w:val="7C2E9A89"/>
    <w:rsid w:val="7C3EC684"/>
    <w:rsid w:val="7C5AF870"/>
    <w:rsid w:val="7C79A419"/>
    <w:rsid w:val="7CA0BBC0"/>
    <w:rsid w:val="7CABE833"/>
    <w:rsid w:val="7CC8277E"/>
    <w:rsid w:val="7CC95968"/>
    <w:rsid w:val="7CEE105E"/>
    <w:rsid w:val="7CF51973"/>
    <w:rsid w:val="7CF7B6BF"/>
    <w:rsid w:val="7D1908BD"/>
    <w:rsid w:val="7D333692"/>
    <w:rsid w:val="7D492BBD"/>
    <w:rsid w:val="7D4A3188"/>
    <w:rsid w:val="7D6ED0CD"/>
    <w:rsid w:val="7D705E5C"/>
    <w:rsid w:val="7D877BE3"/>
    <w:rsid w:val="7D941349"/>
    <w:rsid w:val="7D99D6FB"/>
    <w:rsid w:val="7D9F79CD"/>
    <w:rsid w:val="7DA8D01F"/>
    <w:rsid w:val="7DAA51F7"/>
    <w:rsid w:val="7DC252A8"/>
    <w:rsid w:val="7DC9CE07"/>
    <w:rsid w:val="7DD3ACE1"/>
    <w:rsid w:val="7DF62EB9"/>
    <w:rsid w:val="7DF64CF0"/>
    <w:rsid w:val="7DFF0957"/>
    <w:rsid w:val="7E1B08F3"/>
    <w:rsid w:val="7E21FD6A"/>
    <w:rsid w:val="7E3591FA"/>
    <w:rsid w:val="7E35CF47"/>
    <w:rsid w:val="7E51413D"/>
    <w:rsid w:val="7E741286"/>
    <w:rsid w:val="7E7C06F4"/>
    <w:rsid w:val="7EA015DF"/>
    <w:rsid w:val="7EA10B0F"/>
    <w:rsid w:val="7EBAC123"/>
    <w:rsid w:val="7EBC09AE"/>
    <w:rsid w:val="7EBCE5C8"/>
    <w:rsid w:val="7EC1B9B2"/>
    <w:rsid w:val="7ED53AB8"/>
    <w:rsid w:val="7EF98704"/>
    <w:rsid w:val="7F004518"/>
    <w:rsid w:val="7F08D0C7"/>
    <w:rsid w:val="7F0AD34B"/>
    <w:rsid w:val="7F139E6C"/>
    <w:rsid w:val="7F18BEDA"/>
    <w:rsid w:val="7F3E2B2D"/>
    <w:rsid w:val="7F5EE02D"/>
    <w:rsid w:val="7F6080CB"/>
    <w:rsid w:val="7F6DD746"/>
    <w:rsid w:val="7F8D3840"/>
    <w:rsid w:val="7F989DC6"/>
    <w:rsid w:val="7F9E75D9"/>
    <w:rsid w:val="7FA4660B"/>
    <w:rsid w:val="7FBB727B"/>
    <w:rsid w:val="7FDA74FA"/>
    <w:rsid w:val="7FE49CDC"/>
    <w:rsid w:val="7FE9D5D1"/>
    <w:rsid w:val="7FF9D3F9"/>
    <w:rsid w:val="7FFE131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3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38"/>
    <w:rPr>
      <w:rFonts w:ascii="Arial" w:hAnsi="Arial"/>
      <w:sz w:val="22"/>
      <w:szCs w:val="24"/>
    </w:rPr>
  </w:style>
  <w:style w:type="paragraph" w:styleId="Overskrift1">
    <w:name w:val="heading 1"/>
    <w:basedOn w:val="Normal"/>
    <w:next w:val="Normal"/>
    <w:link w:val="Overskrift1Tegn"/>
    <w:qFormat/>
    <w:rsid w:val="00507DDD"/>
    <w:pPr>
      <w:outlineLvl w:val="0"/>
    </w:pPr>
    <w:rPr>
      <w:rFonts w:cs="Arial"/>
      <w:sz w:val="36"/>
      <w:szCs w:val="36"/>
    </w:rPr>
  </w:style>
  <w:style w:type="paragraph" w:styleId="Overskrift2">
    <w:name w:val="heading 2"/>
    <w:basedOn w:val="Overskrift3"/>
    <w:next w:val="Normal"/>
    <w:link w:val="Overskrift2Tegn"/>
    <w:qFormat/>
    <w:rsid w:val="00507DDD"/>
    <w:pPr>
      <w:outlineLvl w:val="1"/>
    </w:pPr>
  </w:style>
  <w:style w:type="paragraph" w:styleId="Overskrift3">
    <w:name w:val="heading 3"/>
    <w:basedOn w:val="Normal"/>
    <w:next w:val="Normal"/>
    <w:link w:val="Overskrift3Tegn"/>
    <w:unhideWhenUsed/>
    <w:qFormat/>
    <w:rsid w:val="00CD3E08"/>
    <w:pPr>
      <w:keepNext/>
      <w:spacing w:before="240" w:after="60"/>
      <w:outlineLvl w:val="2"/>
    </w:pPr>
    <w:rPr>
      <w:rFonts w:ascii="Cambria" w:hAnsi="Cambria"/>
      <w:b/>
      <w:bCs/>
      <w:sz w:val="26"/>
      <w:szCs w:val="26"/>
    </w:rPr>
  </w:style>
  <w:style w:type="paragraph" w:styleId="Overskrift4">
    <w:name w:val="heading 4"/>
    <w:basedOn w:val="Normal"/>
    <w:next w:val="Normal"/>
    <w:link w:val="Overskrift4Tegn"/>
    <w:qFormat/>
    <w:rsid w:val="00F46A50"/>
    <w:pPr>
      <w:keepNext/>
      <w:keepLines/>
      <w:widowControl w:val="0"/>
      <w:spacing w:before="240" w:after="60"/>
      <w:ind w:hanging="851"/>
      <w:outlineLvl w:val="3"/>
    </w:pPr>
    <w:rPr>
      <w:rFonts w:cs="Arial"/>
      <w:b/>
      <w:bCs/>
      <w:i/>
      <w:iCs/>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nhideWhenUsed/>
    <w:rsid w:val="00EE6CD2"/>
    <w:pPr>
      <w:tabs>
        <w:tab w:val="center" w:pos="4536"/>
        <w:tab w:val="right" w:pos="9072"/>
      </w:tabs>
    </w:pPr>
  </w:style>
  <w:style w:type="character" w:customStyle="1" w:styleId="TopptekstTegn">
    <w:name w:val="Topptekst Tegn"/>
    <w:link w:val="Topptekst"/>
    <w:uiPriority w:val="99"/>
    <w:rsid w:val="00EE6CD2"/>
    <w:rPr>
      <w:sz w:val="22"/>
      <w:szCs w:val="24"/>
    </w:rPr>
  </w:style>
  <w:style w:type="paragraph" w:styleId="Bunntekst">
    <w:name w:val="footer"/>
    <w:basedOn w:val="Normal"/>
    <w:link w:val="BunntekstTegn"/>
    <w:uiPriority w:val="99"/>
    <w:unhideWhenUsed/>
    <w:rsid w:val="00EE6CD2"/>
    <w:pPr>
      <w:tabs>
        <w:tab w:val="center" w:pos="4536"/>
        <w:tab w:val="right" w:pos="9072"/>
      </w:tabs>
    </w:pPr>
  </w:style>
  <w:style w:type="character" w:customStyle="1" w:styleId="BunntekstTegn">
    <w:name w:val="Bunntekst Tegn"/>
    <w:link w:val="Bunntekst"/>
    <w:uiPriority w:val="99"/>
    <w:rsid w:val="00EE6CD2"/>
    <w:rPr>
      <w:sz w:val="22"/>
      <w:szCs w:val="24"/>
    </w:rPr>
  </w:style>
  <w:style w:type="paragraph" w:styleId="Bobletekst">
    <w:name w:val="Balloon Text"/>
    <w:basedOn w:val="Normal"/>
    <w:link w:val="BobletekstTegn"/>
    <w:uiPriority w:val="99"/>
    <w:semiHidden/>
    <w:unhideWhenUsed/>
    <w:rsid w:val="00EE6CD2"/>
    <w:rPr>
      <w:rFonts w:ascii="Tahoma" w:hAnsi="Tahoma" w:cs="Tahoma"/>
      <w:sz w:val="16"/>
      <w:szCs w:val="16"/>
    </w:rPr>
  </w:style>
  <w:style w:type="character" w:customStyle="1" w:styleId="BobletekstTegn">
    <w:name w:val="Bobletekst Tegn"/>
    <w:link w:val="Bobletekst"/>
    <w:uiPriority w:val="99"/>
    <w:semiHidden/>
    <w:rsid w:val="00EE6CD2"/>
    <w:rPr>
      <w:rFonts w:ascii="Tahoma" w:hAnsi="Tahoma" w:cs="Tahoma"/>
      <w:sz w:val="16"/>
      <w:szCs w:val="16"/>
    </w:rPr>
  </w:style>
  <w:style w:type="character" w:customStyle="1" w:styleId="Overskrift2Tegn">
    <w:name w:val="Overskrift 2 Tegn"/>
    <w:link w:val="Overskrift2"/>
    <w:rsid w:val="00507DDD"/>
    <w:rPr>
      <w:rFonts w:ascii="Cambria" w:hAnsi="Cambria"/>
      <w:b/>
      <w:bCs/>
      <w:sz w:val="26"/>
      <w:szCs w:val="26"/>
    </w:rPr>
  </w:style>
  <w:style w:type="table" w:styleId="Tabellrutenett">
    <w:name w:val="Table Grid"/>
    <w:basedOn w:val="Vanligtabell"/>
    <w:uiPriority w:val="59"/>
    <w:rsid w:val="00A218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3Tegn">
    <w:name w:val="Overskrift 3 Tegn"/>
    <w:link w:val="Overskrift3"/>
    <w:uiPriority w:val="9"/>
    <w:semiHidden/>
    <w:rsid w:val="00CD3E08"/>
    <w:rPr>
      <w:rFonts w:ascii="Cambria" w:eastAsia="Times New Roman" w:hAnsi="Cambria" w:cs="Times New Roman"/>
      <w:b/>
      <w:bCs/>
      <w:sz w:val="26"/>
      <w:szCs w:val="26"/>
    </w:rPr>
  </w:style>
  <w:style w:type="paragraph" w:customStyle="1" w:styleId="AvsntilhQy1">
    <w:name w:val="Avsn til hÀQÀy 1"/>
    <w:rsid w:val="008333B3"/>
    <w:pPr>
      <w:tabs>
        <w:tab w:val="left" w:pos="-720"/>
        <w:tab w:val="left" w:pos="0"/>
        <w:tab w:val="decimal" w:pos="720"/>
      </w:tabs>
      <w:suppressAutoHyphens/>
      <w:ind w:left="720"/>
    </w:pPr>
    <w:rPr>
      <w:rFonts w:ascii="Courier New" w:hAnsi="Courier New"/>
      <w:sz w:val="24"/>
      <w:lang w:val="en-US"/>
    </w:rPr>
  </w:style>
  <w:style w:type="character" w:customStyle="1" w:styleId="Overskrift1Tegn">
    <w:name w:val="Overskrift 1 Tegn"/>
    <w:link w:val="Overskrift1"/>
    <w:rsid w:val="00507DDD"/>
    <w:rPr>
      <w:rFonts w:ascii="Arial" w:hAnsi="Arial" w:cs="Arial"/>
      <w:sz w:val="36"/>
      <w:szCs w:val="36"/>
    </w:rPr>
  </w:style>
  <w:style w:type="character" w:customStyle="1" w:styleId="Overskrift4Tegn">
    <w:name w:val="Overskrift 4 Tegn"/>
    <w:link w:val="Overskrift4"/>
    <w:rsid w:val="00F46A50"/>
    <w:rPr>
      <w:rFonts w:ascii="Arial" w:hAnsi="Arial" w:cs="Arial"/>
      <w:b/>
      <w:bCs/>
      <w:i/>
      <w:iCs/>
      <w:sz w:val="24"/>
      <w:szCs w:val="24"/>
    </w:rPr>
  </w:style>
  <w:style w:type="paragraph" w:styleId="Tittel">
    <w:name w:val="Title"/>
    <w:basedOn w:val="Normal"/>
    <w:next w:val="Normal"/>
    <w:link w:val="TittelTegn"/>
    <w:uiPriority w:val="10"/>
    <w:qFormat/>
    <w:rsid w:val="007A6F63"/>
    <w:pPr>
      <w:spacing w:before="600" w:after="60"/>
      <w:outlineLvl w:val="0"/>
    </w:pPr>
    <w:rPr>
      <w:rFonts w:ascii="Calibri Light" w:hAnsi="Calibri Light"/>
      <w:b/>
      <w:bCs/>
      <w:kern w:val="28"/>
      <w:sz w:val="40"/>
      <w:szCs w:val="40"/>
    </w:rPr>
  </w:style>
  <w:style w:type="character" w:customStyle="1" w:styleId="TittelTegn">
    <w:name w:val="Tittel Tegn"/>
    <w:link w:val="Tittel"/>
    <w:uiPriority w:val="10"/>
    <w:rsid w:val="007A6F63"/>
    <w:rPr>
      <w:rFonts w:ascii="Calibri Light" w:eastAsia="Times New Roman" w:hAnsi="Calibri Light" w:cs="Times New Roman"/>
      <w:b/>
      <w:bCs/>
      <w:kern w:val="28"/>
      <w:sz w:val="40"/>
      <w:szCs w:val="40"/>
    </w:rPr>
  </w:style>
  <w:style w:type="character" w:styleId="Sidetall">
    <w:name w:val="page number"/>
    <w:semiHidden/>
    <w:rsid w:val="005841C0"/>
  </w:style>
  <w:style w:type="paragraph" w:styleId="INNH1">
    <w:name w:val="toc 1"/>
    <w:basedOn w:val="Normal"/>
    <w:next w:val="Normal"/>
    <w:autoRedefine/>
    <w:uiPriority w:val="39"/>
    <w:unhideWhenUsed/>
    <w:rsid w:val="009D2F28"/>
    <w:pPr>
      <w:spacing w:before="120" w:after="120"/>
    </w:pPr>
    <w:rPr>
      <w:rFonts w:cstheme="minorHAnsi"/>
      <w:bCs/>
      <w:szCs w:val="22"/>
    </w:rPr>
  </w:style>
  <w:style w:type="character" w:styleId="Hyperkobling">
    <w:name w:val="Hyperlink"/>
    <w:uiPriority w:val="99"/>
    <w:unhideWhenUsed/>
    <w:rsid w:val="007A6F63"/>
    <w:rPr>
      <w:color w:val="0563C1"/>
      <w:u w:val="single"/>
    </w:rPr>
  </w:style>
  <w:style w:type="character" w:styleId="Merknadsreferanse">
    <w:name w:val="annotation reference"/>
    <w:semiHidden/>
    <w:unhideWhenUsed/>
    <w:rsid w:val="00D23287"/>
    <w:rPr>
      <w:sz w:val="16"/>
      <w:szCs w:val="16"/>
    </w:rPr>
  </w:style>
  <w:style w:type="paragraph" w:styleId="Merknadstekst">
    <w:name w:val="annotation text"/>
    <w:basedOn w:val="Normal"/>
    <w:link w:val="MerknadstekstTegn"/>
    <w:uiPriority w:val="99"/>
    <w:unhideWhenUsed/>
    <w:rsid w:val="00D23287"/>
    <w:rPr>
      <w:sz w:val="20"/>
      <w:szCs w:val="20"/>
    </w:rPr>
  </w:style>
  <w:style w:type="character" w:customStyle="1" w:styleId="MerknadstekstTegn">
    <w:name w:val="Merknadstekst Tegn"/>
    <w:link w:val="Merknadstekst"/>
    <w:uiPriority w:val="99"/>
    <w:rsid w:val="00D23287"/>
    <w:rPr>
      <w:rFonts w:ascii="Arial" w:hAnsi="Arial"/>
    </w:rPr>
  </w:style>
  <w:style w:type="paragraph" w:styleId="Kommentaremne">
    <w:name w:val="annotation subject"/>
    <w:basedOn w:val="Merknadstekst"/>
    <w:next w:val="Merknadstekst"/>
    <w:link w:val="KommentaremneTegn"/>
    <w:uiPriority w:val="99"/>
    <w:semiHidden/>
    <w:unhideWhenUsed/>
    <w:rsid w:val="00D23287"/>
    <w:rPr>
      <w:b/>
      <w:bCs/>
    </w:rPr>
  </w:style>
  <w:style w:type="character" w:customStyle="1" w:styleId="KommentaremneTegn">
    <w:name w:val="Kommentaremne Tegn"/>
    <w:link w:val="Kommentaremne"/>
    <w:uiPriority w:val="99"/>
    <w:semiHidden/>
    <w:rsid w:val="00D23287"/>
    <w:rPr>
      <w:rFonts w:ascii="Arial" w:hAnsi="Arial"/>
      <w:b/>
      <w:bCs/>
    </w:rPr>
  </w:style>
  <w:style w:type="paragraph" w:styleId="Ingenmellomrom">
    <w:name w:val="No Spacing"/>
    <w:uiPriority w:val="1"/>
    <w:qFormat/>
    <w:rsid w:val="00A72B44"/>
    <w:rPr>
      <w:rFonts w:ascii="Arial" w:hAnsi="Arial"/>
      <w:b/>
      <w:sz w:val="24"/>
      <w:szCs w:val="24"/>
    </w:rPr>
  </w:style>
  <w:style w:type="paragraph" w:styleId="Listeavsnitt">
    <w:name w:val="List Paragraph"/>
    <w:basedOn w:val="Normal"/>
    <w:uiPriority w:val="34"/>
    <w:qFormat/>
    <w:rsid w:val="00FA67AA"/>
    <w:pPr>
      <w:ind w:left="720"/>
      <w:contextualSpacing/>
    </w:pPr>
  </w:style>
  <w:style w:type="paragraph" w:customStyle="1" w:styleId="nummerertliste1">
    <w:name w:val="nummerert liste 1"/>
    <w:basedOn w:val="Normal"/>
    <w:rsid w:val="00924541"/>
    <w:pPr>
      <w:autoSpaceDE w:val="0"/>
      <w:autoSpaceDN w:val="0"/>
      <w:adjustRightInd w:val="0"/>
      <w:spacing w:after="180"/>
    </w:pPr>
    <w:rPr>
      <w:rFonts w:cs="Arial"/>
      <w:szCs w:val="22"/>
    </w:rPr>
  </w:style>
  <w:style w:type="paragraph" w:customStyle="1" w:styleId="Nummerertlisteinnrykk">
    <w:name w:val="Nummerert liste innrykk"/>
    <w:basedOn w:val="Normal"/>
    <w:rsid w:val="00924541"/>
    <w:pPr>
      <w:widowControl w:val="0"/>
      <w:numPr>
        <w:numId w:val="3"/>
      </w:numPr>
      <w:autoSpaceDE w:val="0"/>
      <w:autoSpaceDN w:val="0"/>
      <w:adjustRightInd w:val="0"/>
    </w:pPr>
    <w:rPr>
      <w:rFonts w:cs="Arial"/>
      <w:szCs w:val="22"/>
    </w:rPr>
  </w:style>
  <w:style w:type="paragraph" w:customStyle="1" w:styleId="Default">
    <w:name w:val="Default"/>
    <w:rsid w:val="004F09D4"/>
    <w:pPr>
      <w:autoSpaceDE w:val="0"/>
      <w:autoSpaceDN w:val="0"/>
      <w:adjustRightInd w:val="0"/>
    </w:pPr>
    <w:rPr>
      <w:color w:val="000000"/>
      <w:sz w:val="24"/>
      <w:szCs w:val="24"/>
    </w:rPr>
  </w:style>
  <w:style w:type="paragraph" w:styleId="Revisjon">
    <w:name w:val="Revision"/>
    <w:hidden/>
    <w:uiPriority w:val="99"/>
    <w:semiHidden/>
    <w:rsid w:val="00400093"/>
    <w:rPr>
      <w:rFonts w:ascii="Arial" w:hAnsi="Arial"/>
      <w:sz w:val="22"/>
      <w:szCs w:val="24"/>
    </w:rPr>
  </w:style>
  <w:style w:type="character" w:styleId="Omtale">
    <w:name w:val="Mention"/>
    <w:basedOn w:val="Standardskriftforavsnitt"/>
    <w:uiPriority w:val="99"/>
    <w:unhideWhenUsed/>
    <w:rsid w:val="00442E7A"/>
    <w:rPr>
      <w:color w:val="2B579A"/>
      <w:shd w:val="clear" w:color="auto" w:fill="E1DFDD"/>
    </w:rPr>
  </w:style>
  <w:style w:type="paragraph" w:styleId="Overskriftforinnholdsfortegnelse">
    <w:name w:val="TOC Heading"/>
    <w:basedOn w:val="Overskrift1"/>
    <w:next w:val="Normal"/>
    <w:uiPriority w:val="39"/>
    <w:unhideWhenUsed/>
    <w:qFormat/>
    <w:rsid w:val="0027078F"/>
    <w:pPr>
      <w:keepNext/>
      <w:keepLines/>
      <w:spacing w:before="240"/>
      <w:outlineLvl w:val="9"/>
    </w:pPr>
    <w:rPr>
      <w:rFonts w:asciiTheme="majorHAnsi" w:eastAsiaTheme="majorEastAsia" w:hAnsiTheme="majorHAnsi" w:cstheme="majorBidi"/>
      <w:color w:val="2E74B5" w:themeColor="accent1" w:themeShade="BF"/>
      <w:sz w:val="32"/>
      <w:szCs w:val="32"/>
    </w:rPr>
  </w:style>
  <w:style w:type="character" w:styleId="Fulgthyperkobling">
    <w:name w:val="FollowedHyperlink"/>
    <w:basedOn w:val="Standardskriftforavsnitt"/>
    <w:uiPriority w:val="99"/>
    <w:semiHidden/>
    <w:unhideWhenUsed/>
    <w:rsid w:val="00145283"/>
    <w:rPr>
      <w:color w:val="954F72" w:themeColor="followedHyperlink"/>
      <w:u w:val="single"/>
    </w:rPr>
  </w:style>
  <w:style w:type="character" w:styleId="Ulstomtale">
    <w:name w:val="Unresolved Mention"/>
    <w:basedOn w:val="Standardskriftforavsnitt"/>
    <w:uiPriority w:val="99"/>
    <w:semiHidden/>
    <w:unhideWhenUsed/>
    <w:rsid w:val="00455DE7"/>
    <w:rPr>
      <w:color w:val="605E5C"/>
      <w:shd w:val="clear" w:color="auto" w:fill="E1DFDD"/>
    </w:rPr>
  </w:style>
  <w:style w:type="paragraph" w:styleId="INNH2">
    <w:name w:val="toc 2"/>
    <w:basedOn w:val="Normal"/>
    <w:next w:val="Normal"/>
    <w:autoRedefine/>
    <w:uiPriority w:val="39"/>
    <w:unhideWhenUsed/>
    <w:rsid w:val="00BB000D"/>
    <w:rPr>
      <w:rFonts w:asciiTheme="minorHAnsi" w:hAnsiTheme="minorHAnsi" w:cstheme="minorHAnsi"/>
      <w:b/>
      <w:bCs/>
      <w:smallCaps/>
      <w:szCs w:val="22"/>
    </w:rPr>
  </w:style>
  <w:style w:type="paragraph" w:styleId="INNH3">
    <w:name w:val="toc 3"/>
    <w:basedOn w:val="Normal"/>
    <w:next w:val="Normal"/>
    <w:autoRedefine/>
    <w:uiPriority w:val="39"/>
    <w:unhideWhenUsed/>
    <w:rsid w:val="00BB000D"/>
    <w:rPr>
      <w:rFonts w:asciiTheme="minorHAnsi" w:hAnsiTheme="minorHAnsi" w:cstheme="minorHAnsi"/>
      <w:smallCaps/>
      <w:szCs w:val="22"/>
    </w:rPr>
  </w:style>
  <w:style w:type="character" w:customStyle="1" w:styleId="Heading1Char">
    <w:name w:val="Heading 1 Char"/>
    <w:basedOn w:val="Standardskriftforavsnitt"/>
    <w:rsid w:val="00BB000D"/>
    <w:rPr>
      <w:rFonts w:asciiTheme="majorHAnsi" w:eastAsiaTheme="majorEastAsia" w:hAnsiTheme="majorHAnsi" w:cstheme="majorBidi"/>
      <w:color w:val="2E74B5" w:themeColor="accent1" w:themeShade="BF"/>
      <w:sz w:val="32"/>
      <w:szCs w:val="32"/>
    </w:rPr>
  </w:style>
  <w:style w:type="paragraph" w:styleId="INNH9">
    <w:name w:val="toc 9"/>
    <w:basedOn w:val="Normal"/>
    <w:next w:val="Normal"/>
    <w:autoRedefine/>
    <w:uiPriority w:val="39"/>
    <w:unhideWhenUsed/>
    <w:rsid w:val="00C14E20"/>
    <w:rPr>
      <w:rFonts w:asciiTheme="minorHAnsi" w:hAnsiTheme="minorHAnsi" w:cstheme="minorHAnsi"/>
      <w:szCs w:val="22"/>
    </w:rPr>
  </w:style>
  <w:style w:type="paragraph" w:styleId="INNH4">
    <w:name w:val="toc 4"/>
    <w:basedOn w:val="Normal"/>
    <w:next w:val="Normal"/>
    <w:autoRedefine/>
    <w:uiPriority w:val="39"/>
    <w:unhideWhenUsed/>
    <w:rsid w:val="00D41DD5"/>
    <w:rPr>
      <w:rFonts w:asciiTheme="minorHAnsi" w:hAnsiTheme="minorHAnsi" w:cstheme="minorHAnsi"/>
      <w:szCs w:val="22"/>
    </w:rPr>
  </w:style>
  <w:style w:type="paragraph" w:styleId="INNH5">
    <w:name w:val="toc 5"/>
    <w:basedOn w:val="Normal"/>
    <w:next w:val="Normal"/>
    <w:autoRedefine/>
    <w:uiPriority w:val="39"/>
    <w:unhideWhenUsed/>
    <w:rsid w:val="00D41DD5"/>
    <w:rPr>
      <w:rFonts w:asciiTheme="minorHAnsi" w:hAnsiTheme="minorHAnsi" w:cstheme="minorHAnsi"/>
      <w:szCs w:val="22"/>
    </w:rPr>
  </w:style>
  <w:style w:type="paragraph" w:styleId="INNH6">
    <w:name w:val="toc 6"/>
    <w:basedOn w:val="Normal"/>
    <w:next w:val="Normal"/>
    <w:autoRedefine/>
    <w:uiPriority w:val="39"/>
    <w:unhideWhenUsed/>
    <w:rsid w:val="00D41DD5"/>
    <w:rPr>
      <w:rFonts w:asciiTheme="minorHAnsi" w:hAnsiTheme="minorHAnsi" w:cstheme="minorHAnsi"/>
      <w:szCs w:val="22"/>
    </w:rPr>
  </w:style>
  <w:style w:type="paragraph" w:styleId="INNH7">
    <w:name w:val="toc 7"/>
    <w:basedOn w:val="Normal"/>
    <w:next w:val="Normal"/>
    <w:autoRedefine/>
    <w:uiPriority w:val="39"/>
    <w:unhideWhenUsed/>
    <w:rsid w:val="00D41DD5"/>
    <w:rPr>
      <w:rFonts w:asciiTheme="minorHAnsi" w:hAnsiTheme="minorHAnsi" w:cstheme="minorHAnsi"/>
      <w:szCs w:val="22"/>
    </w:rPr>
  </w:style>
  <w:style w:type="paragraph" w:styleId="INNH8">
    <w:name w:val="toc 8"/>
    <w:basedOn w:val="Normal"/>
    <w:next w:val="Normal"/>
    <w:autoRedefine/>
    <w:uiPriority w:val="39"/>
    <w:unhideWhenUsed/>
    <w:rsid w:val="00D41DD5"/>
    <w:rPr>
      <w:rFonts w:asciiTheme="minorHAnsi" w:hAnsiTheme="minorHAnsi" w:cstheme="minorHAnsi"/>
      <w:szCs w:val="22"/>
    </w:rPr>
  </w:style>
  <w:style w:type="table" w:customStyle="1" w:styleId="Lysliste1">
    <w:name w:val="Lys liste1"/>
    <w:basedOn w:val="Vanligtabell"/>
    <w:uiPriority w:val="61"/>
    <w:rsid w:val="00D92E99"/>
    <w:rPr>
      <w:rFonts w:asciiTheme="minorHAnsi" w:eastAsiaTheme="minorHAnsi" w:hAnsiTheme="minorHAnsi" w:cstheme="minorBidi"/>
      <w:sz w:val="22"/>
      <w:szCs w:val="22"/>
      <w:lang w:val="da-DK"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rdtekst">
    <w:name w:val="Body Text"/>
    <w:basedOn w:val="Normal"/>
    <w:link w:val="BrdtekstTegn"/>
    <w:uiPriority w:val="99"/>
    <w:unhideWhenUsed/>
    <w:rsid w:val="00D92E99"/>
    <w:pPr>
      <w:spacing w:before="120" w:after="120"/>
    </w:pPr>
    <w:rPr>
      <w:rFonts w:ascii="Times New Roman" w:hAnsi="Times New Roman"/>
      <w:sz w:val="24"/>
      <w:szCs w:val="20"/>
    </w:rPr>
  </w:style>
  <w:style w:type="character" w:customStyle="1" w:styleId="BrdtekstTegn">
    <w:name w:val="Brødtekst Tegn"/>
    <w:basedOn w:val="Standardskriftforavsnitt"/>
    <w:link w:val="Brdtekst"/>
    <w:uiPriority w:val="99"/>
    <w:rsid w:val="00D92E99"/>
    <w:rPr>
      <w:sz w:val="24"/>
    </w:rPr>
  </w:style>
  <w:style w:type="paragraph" w:styleId="Undertittel">
    <w:name w:val="Subtitle"/>
    <w:basedOn w:val="Normal"/>
    <w:next w:val="Normal"/>
    <w:link w:val="UndertittelTegn"/>
    <w:uiPriority w:val="11"/>
    <w:qFormat/>
    <w:rsid w:val="00CF36DC"/>
    <w:pPr>
      <w:numPr>
        <w:ilvl w:val="1"/>
      </w:numPr>
      <w:spacing w:after="160" w:line="216" w:lineRule="auto"/>
    </w:pPr>
    <w:rPr>
      <w:rFonts w:ascii="Poppins Medium" w:eastAsiaTheme="minorEastAsia" w:hAnsi="Poppins Medium" w:cs="Poppins Medium"/>
      <w:color w:val="000000" w:themeColor="text1"/>
      <w:kern w:val="16"/>
      <w:sz w:val="32"/>
      <w:szCs w:val="32"/>
      <w:lang w:eastAsia="nn-NO"/>
    </w:rPr>
  </w:style>
  <w:style w:type="character" w:customStyle="1" w:styleId="UndertittelTegn">
    <w:name w:val="Undertittel Tegn"/>
    <w:basedOn w:val="Standardskriftforavsnitt"/>
    <w:link w:val="Undertittel"/>
    <w:uiPriority w:val="11"/>
    <w:rsid w:val="00CF36DC"/>
    <w:rPr>
      <w:rFonts w:ascii="Poppins Medium" w:eastAsiaTheme="minorEastAsia" w:hAnsi="Poppins Medium" w:cs="Poppins Medium"/>
      <w:color w:val="000000" w:themeColor="text1"/>
      <w:kern w:val="16"/>
      <w:sz w:val="32"/>
      <w:szCs w:val="32"/>
      <w:lang w:eastAsia="nn-NO"/>
    </w:rPr>
  </w:style>
  <w:style w:type="paragraph" w:customStyle="1" w:styleId="Baksidetekst">
    <w:name w:val="Baksidetekst"/>
    <w:basedOn w:val="Normal"/>
    <w:rsid w:val="00CF36DC"/>
    <w:pPr>
      <w:spacing w:line="281" w:lineRule="auto"/>
      <w:ind w:left="1021" w:right="4450"/>
    </w:pPr>
    <w:rPr>
      <w:rFonts w:ascii="Poppins Medium" w:eastAsiaTheme="minorHAnsi" w:hAnsi="Poppins Medium" w:cs="Poppins Medium"/>
      <w:color w:val="44546A" w:themeColor="text2"/>
      <w:kern w:val="16"/>
      <w:sz w:val="24"/>
      <w:lang w:eastAsia="nn-NO"/>
    </w:rPr>
  </w:style>
  <w:style w:type="character" w:styleId="Plassholdertekst">
    <w:name w:val="Placeholder Text"/>
    <w:basedOn w:val="Standardskriftforavsnitt"/>
    <w:uiPriority w:val="99"/>
    <w:semiHidden/>
    <w:rsid w:val="00CF3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5509">
      <w:bodyDiv w:val="1"/>
      <w:marLeft w:val="0"/>
      <w:marRight w:val="0"/>
      <w:marTop w:val="0"/>
      <w:marBottom w:val="0"/>
      <w:divBdr>
        <w:top w:val="none" w:sz="0" w:space="0" w:color="auto"/>
        <w:left w:val="none" w:sz="0" w:space="0" w:color="auto"/>
        <w:bottom w:val="none" w:sz="0" w:space="0" w:color="auto"/>
        <w:right w:val="none" w:sz="0" w:space="0" w:color="auto"/>
      </w:divBdr>
    </w:div>
    <w:div w:id="594902615">
      <w:bodyDiv w:val="1"/>
      <w:marLeft w:val="0"/>
      <w:marRight w:val="0"/>
      <w:marTop w:val="0"/>
      <w:marBottom w:val="0"/>
      <w:divBdr>
        <w:top w:val="none" w:sz="0" w:space="0" w:color="auto"/>
        <w:left w:val="none" w:sz="0" w:space="0" w:color="auto"/>
        <w:bottom w:val="none" w:sz="0" w:space="0" w:color="auto"/>
        <w:right w:val="none" w:sz="0" w:space="0" w:color="auto"/>
      </w:divBdr>
      <w:divsChild>
        <w:div w:id="162205455">
          <w:marLeft w:val="288"/>
          <w:marRight w:val="0"/>
          <w:marTop w:val="203"/>
          <w:marBottom w:val="0"/>
          <w:divBdr>
            <w:top w:val="none" w:sz="0" w:space="0" w:color="auto"/>
            <w:left w:val="none" w:sz="0" w:space="0" w:color="auto"/>
            <w:bottom w:val="none" w:sz="0" w:space="0" w:color="auto"/>
            <w:right w:val="none" w:sz="0" w:space="0" w:color="auto"/>
          </w:divBdr>
        </w:div>
        <w:div w:id="587737989">
          <w:marLeft w:val="763"/>
          <w:marRight w:val="0"/>
          <w:marTop w:val="153"/>
          <w:marBottom w:val="0"/>
          <w:divBdr>
            <w:top w:val="none" w:sz="0" w:space="0" w:color="auto"/>
            <w:left w:val="none" w:sz="0" w:space="0" w:color="auto"/>
            <w:bottom w:val="none" w:sz="0" w:space="0" w:color="auto"/>
            <w:right w:val="none" w:sz="0" w:space="0" w:color="auto"/>
          </w:divBdr>
        </w:div>
        <w:div w:id="602229593">
          <w:marLeft w:val="288"/>
          <w:marRight w:val="0"/>
          <w:marTop w:val="203"/>
          <w:marBottom w:val="0"/>
          <w:divBdr>
            <w:top w:val="none" w:sz="0" w:space="0" w:color="auto"/>
            <w:left w:val="none" w:sz="0" w:space="0" w:color="auto"/>
            <w:bottom w:val="none" w:sz="0" w:space="0" w:color="auto"/>
            <w:right w:val="none" w:sz="0" w:space="0" w:color="auto"/>
          </w:divBdr>
        </w:div>
        <w:div w:id="1302077141">
          <w:marLeft w:val="763"/>
          <w:marRight w:val="0"/>
          <w:marTop w:val="153"/>
          <w:marBottom w:val="0"/>
          <w:divBdr>
            <w:top w:val="none" w:sz="0" w:space="0" w:color="auto"/>
            <w:left w:val="none" w:sz="0" w:space="0" w:color="auto"/>
            <w:bottom w:val="none" w:sz="0" w:space="0" w:color="auto"/>
            <w:right w:val="none" w:sz="0" w:space="0" w:color="auto"/>
          </w:divBdr>
        </w:div>
        <w:div w:id="1350788414">
          <w:marLeft w:val="763"/>
          <w:marRight w:val="0"/>
          <w:marTop w:val="153"/>
          <w:marBottom w:val="0"/>
          <w:divBdr>
            <w:top w:val="none" w:sz="0" w:space="0" w:color="auto"/>
            <w:left w:val="none" w:sz="0" w:space="0" w:color="auto"/>
            <w:bottom w:val="none" w:sz="0" w:space="0" w:color="auto"/>
            <w:right w:val="none" w:sz="0" w:space="0" w:color="auto"/>
          </w:divBdr>
        </w:div>
        <w:div w:id="1472792979">
          <w:marLeft w:val="763"/>
          <w:marRight w:val="0"/>
          <w:marTop w:val="153"/>
          <w:marBottom w:val="0"/>
          <w:divBdr>
            <w:top w:val="none" w:sz="0" w:space="0" w:color="auto"/>
            <w:left w:val="none" w:sz="0" w:space="0" w:color="auto"/>
            <w:bottom w:val="none" w:sz="0" w:space="0" w:color="auto"/>
            <w:right w:val="none" w:sz="0" w:space="0" w:color="auto"/>
          </w:divBdr>
        </w:div>
      </w:divsChild>
    </w:div>
    <w:div w:id="927271215">
      <w:bodyDiv w:val="1"/>
      <w:marLeft w:val="0"/>
      <w:marRight w:val="0"/>
      <w:marTop w:val="0"/>
      <w:marBottom w:val="0"/>
      <w:divBdr>
        <w:top w:val="none" w:sz="0" w:space="0" w:color="auto"/>
        <w:left w:val="none" w:sz="0" w:space="0" w:color="auto"/>
        <w:bottom w:val="none" w:sz="0" w:space="0" w:color="auto"/>
        <w:right w:val="none" w:sz="0" w:space="0" w:color="auto"/>
      </w:divBdr>
      <w:divsChild>
        <w:div w:id="123275416">
          <w:marLeft w:val="763"/>
          <w:marRight w:val="0"/>
          <w:marTop w:val="153"/>
          <w:marBottom w:val="0"/>
          <w:divBdr>
            <w:top w:val="none" w:sz="0" w:space="0" w:color="auto"/>
            <w:left w:val="none" w:sz="0" w:space="0" w:color="auto"/>
            <w:bottom w:val="none" w:sz="0" w:space="0" w:color="auto"/>
            <w:right w:val="none" w:sz="0" w:space="0" w:color="auto"/>
          </w:divBdr>
        </w:div>
        <w:div w:id="185870884">
          <w:marLeft w:val="288"/>
          <w:marRight w:val="0"/>
          <w:marTop w:val="203"/>
          <w:marBottom w:val="0"/>
          <w:divBdr>
            <w:top w:val="none" w:sz="0" w:space="0" w:color="auto"/>
            <w:left w:val="none" w:sz="0" w:space="0" w:color="auto"/>
            <w:bottom w:val="none" w:sz="0" w:space="0" w:color="auto"/>
            <w:right w:val="none" w:sz="0" w:space="0" w:color="auto"/>
          </w:divBdr>
        </w:div>
        <w:div w:id="367460889">
          <w:marLeft w:val="288"/>
          <w:marRight w:val="0"/>
          <w:marTop w:val="203"/>
          <w:marBottom w:val="0"/>
          <w:divBdr>
            <w:top w:val="none" w:sz="0" w:space="0" w:color="auto"/>
            <w:left w:val="none" w:sz="0" w:space="0" w:color="auto"/>
            <w:bottom w:val="none" w:sz="0" w:space="0" w:color="auto"/>
            <w:right w:val="none" w:sz="0" w:space="0" w:color="auto"/>
          </w:divBdr>
        </w:div>
        <w:div w:id="530188924">
          <w:marLeft w:val="288"/>
          <w:marRight w:val="0"/>
          <w:marTop w:val="203"/>
          <w:marBottom w:val="0"/>
          <w:divBdr>
            <w:top w:val="none" w:sz="0" w:space="0" w:color="auto"/>
            <w:left w:val="none" w:sz="0" w:space="0" w:color="auto"/>
            <w:bottom w:val="none" w:sz="0" w:space="0" w:color="auto"/>
            <w:right w:val="none" w:sz="0" w:space="0" w:color="auto"/>
          </w:divBdr>
        </w:div>
        <w:div w:id="877162616">
          <w:marLeft w:val="763"/>
          <w:marRight w:val="0"/>
          <w:marTop w:val="153"/>
          <w:marBottom w:val="0"/>
          <w:divBdr>
            <w:top w:val="none" w:sz="0" w:space="0" w:color="auto"/>
            <w:left w:val="none" w:sz="0" w:space="0" w:color="auto"/>
            <w:bottom w:val="none" w:sz="0" w:space="0" w:color="auto"/>
            <w:right w:val="none" w:sz="0" w:space="0" w:color="auto"/>
          </w:divBdr>
        </w:div>
        <w:div w:id="1331056463">
          <w:marLeft w:val="763"/>
          <w:marRight w:val="0"/>
          <w:marTop w:val="153"/>
          <w:marBottom w:val="0"/>
          <w:divBdr>
            <w:top w:val="none" w:sz="0" w:space="0" w:color="auto"/>
            <w:left w:val="none" w:sz="0" w:space="0" w:color="auto"/>
            <w:bottom w:val="none" w:sz="0" w:space="0" w:color="auto"/>
            <w:right w:val="none" w:sz="0" w:space="0" w:color="auto"/>
          </w:divBdr>
        </w:div>
        <w:div w:id="1574704489">
          <w:marLeft w:val="763"/>
          <w:marRight w:val="0"/>
          <w:marTop w:val="153"/>
          <w:marBottom w:val="0"/>
          <w:divBdr>
            <w:top w:val="none" w:sz="0" w:space="0" w:color="auto"/>
            <w:left w:val="none" w:sz="0" w:space="0" w:color="auto"/>
            <w:bottom w:val="none" w:sz="0" w:space="0" w:color="auto"/>
            <w:right w:val="none" w:sz="0" w:space="0" w:color="auto"/>
          </w:divBdr>
        </w:div>
      </w:divsChild>
    </w:div>
    <w:div w:id="1114787011">
      <w:bodyDiv w:val="1"/>
      <w:marLeft w:val="0"/>
      <w:marRight w:val="0"/>
      <w:marTop w:val="0"/>
      <w:marBottom w:val="0"/>
      <w:divBdr>
        <w:top w:val="none" w:sz="0" w:space="0" w:color="auto"/>
        <w:left w:val="none" w:sz="0" w:space="0" w:color="auto"/>
        <w:bottom w:val="none" w:sz="0" w:space="0" w:color="auto"/>
        <w:right w:val="none" w:sz="0" w:space="0" w:color="auto"/>
      </w:divBdr>
    </w:div>
    <w:div w:id="1236168060">
      <w:bodyDiv w:val="1"/>
      <w:marLeft w:val="0"/>
      <w:marRight w:val="0"/>
      <w:marTop w:val="0"/>
      <w:marBottom w:val="0"/>
      <w:divBdr>
        <w:top w:val="none" w:sz="0" w:space="0" w:color="auto"/>
        <w:left w:val="none" w:sz="0" w:space="0" w:color="auto"/>
        <w:bottom w:val="none" w:sz="0" w:space="0" w:color="auto"/>
        <w:right w:val="none" w:sz="0" w:space="0" w:color="auto"/>
      </w:divBdr>
      <w:divsChild>
        <w:div w:id="2075079025">
          <w:marLeft w:val="0"/>
          <w:marRight w:val="0"/>
          <w:marTop w:val="0"/>
          <w:marBottom w:val="0"/>
          <w:divBdr>
            <w:top w:val="none" w:sz="0" w:space="0" w:color="auto"/>
            <w:left w:val="none" w:sz="0" w:space="0" w:color="auto"/>
            <w:bottom w:val="none" w:sz="0" w:space="0" w:color="auto"/>
            <w:right w:val="none" w:sz="0" w:space="0" w:color="auto"/>
          </w:divBdr>
          <w:divsChild>
            <w:div w:id="121730693">
              <w:marLeft w:val="0"/>
              <w:marRight w:val="0"/>
              <w:marTop w:val="0"/>
              <w:marBottom w:val="0"/>
              <w:divBdr>
                <w:top w:val="none" w:sz="0" w:space="0" w:color="auto"/>
                <w:left w:val="none" w:sz="0" w:space="0" w:color="auto"/>
                <w:bottom w:val="none" w:sz="0" w:space="0" w:color="auto"/>
                <w:right w:val="none" w:sz="0" w:space="0" w:color="auto"/>
              </w:divBdr>
              <w:divsChild>
                <w:div w:id="21398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571">
      <w:bodyDiv w:val="1"/>
      <w:marLeft w:val="0"/>
      <w:marRight w:val="0"/>
      <w:marTop w:val="0"/>
      <w:marBottom w:val="0"/>
      <w:divBdr>
        <w:top w:val="none" w:sz="0" w:space="0" w:color="auto"/>
        <w:left w:val="none" w:sz="0" w:space="0" w:color="auto"/>
        <w:bottom w:val="none" w:sz="0" w:space="0" w:color="auto"/>
        <w:right w:val="none" w:sz="0" w:space="0" w:color="auto"/>
      </w:divBdr>
    </w:div>
    <w:div w:id="1724062348">
      <w:bodyDiv w:val="1"/>
      <w:marLeft w:val="0"/>
      <w:marRight w:val="0"/>
      <w:marTop w:val="0"/>
      <w:marBottom w:val="0"/>
      <w:divBdr>
        <w:top w:val="none" w:sz="0" w:space="0" w:color="auto"/>
        <w:left w:val="none" w:sz="0" w:space="0" w:color="auto"/>
        <w:bottom w:val="none" w:sz="0" w:space="0" w:color="auto"/>
        <w:right w:val="none" w:sz="0" w:space="0" w:color="auto"/>
      </w:divBdr>
      <w:divsChild>
        <w:div w:id="275992097">
          <w:marLeft w:val="432"/>
          <w:marRight w:val="0"/>
          <w:marTop w:val="115"/>
          <w:marBottom w:val="0"/>
          <w:divBdr>
            <w:top w:val="none" w:sz="0" w:space="0" w:color="auto"/>
            <w:left w:val="none" w:sz="0" w:space="0" w:color="auto"/>
            <w:bottom w:val="none" w:sz="0" w:space="0" w:color="auto"/>
            <w:right w:val="none" w:sz="0" w:space="0" w:color="auto"/>
          </w:divBdr>
        </w:div>
        <w:div w:id="1905993700">
          <w:marLeft w:val="432"/>
          <w:marRight w:val="0"/>
          <w:marTop w:val="115"/>
          <w:marBottom w:val="0"/>
          <w:divBdr>
            <w:top w:val="none" w:sz="0" w:space="0" w:color="auto"/>
            <w:left w:val="none" w:sz="0" w:space="0" w:color="auto"/>
            <w:bottom w:val="none" w:sz="0" w:space="0" w:color="auto"/>
            <w:right w:val="none" w:sz="0" w:space="0" w:color="auto"/>
          </w:divBdr>
        </w:div>
      </w:divsChild>
    </w:div>
    <w:div w:id="1834447062">
      <w:bodyDiv w:val="1"/>
      <w:marLeft w:val="0"/>
      <w:marRight w:val="0"/>
      <w:marTop w:val="0"/>
      <w:marBottom w:val="0"/>
      <w:divBdr>
        <w:top w:val="none" w:sz="0" w:space="0" w:color="auto"/>
        <w:left w:val="none" w:sz="0" w:space="0" w:color="auto"/>
        <w:bottom w:val="none" w:sz="0" w:space="0" w:color="auto"/>
        <w:right w:val="none" w:sz="0" w:space="0" w:color="auto"/>
      </w:divBdr>
      <w:divsChild>
        <w:div w:id="281962730">
          <w:marLeft w:val="432"/>
          <w:marRight w:val="0"/>
          <w:marTop w:val="115"/>
          <w:marBottom w:val="0"/>
          <w:divBdr>
            <w:top w:val="none" w:sz="0" w:space="0" w:color="auto"/>
            <w:left w:val="none" w:sz="0" w:space="0" w:color="auto"/>
            <w:bottom w:val="none" w:sz="0" w:space="0" w:color="auto"/>
            <w:right w:val="none" w:sz="0" w:space="0" w:color="auto"/>
          </w:divBdr>
        </w:div>
        <w:div w:id="592250433">
          <w:marLeft w:val="432"/>
          <w:marRight w:val="0"/>
          <w:marTop w:val="115"/>
          <w:marBottom w:val="0"/>
          <w:divBdr>
            <w:top w:val="none" w:sz="0" w:space="0" w:color="auto"/>
            <w:left w:val="none" w:sz="0" w:space="0" w:color="auto"/>
            <w:bottom w:val="none" w:sz="0" w:space="0" w:color="auto"/>
            <w:right w:val="none" w:sz="0" w:space="0" w:color="auto"/>
          </w:divBdr>
        </w:div>
        <w:div w:id="1322006440">
          <w:marLeft w:val="432"/>
          <w:marRight w:val="0"/>
          <w:marTop w:val="115"/>
          <w:marBottom w:val="0"/>
          <w:divBdr>
            <w:top w:val="none" w:sz="0" w:space="0" w:color="auto"/>
            <w:left w:val="none" w:sz="0" w:space="0" w:color="auto"/>
            <w:bottom w:val="none" w:sz="0" w:space="0" w:color="auto"/>
            <w:right w:val="none" w:sz="0" w:space="0" w:color="auto"/>
          </w:divBdr>
        </w:div>
        <w:div w:id="1582134865">
          <w:marLeft w:val="994"/>
          <w:marRight w:val="0"/>
          <w:marTop w:val="96"/>
          <w:marBottom w:val="0"/>
          <w:divBdr>
            <w:top w:val="none" w:sz="0" w:space="0" w:color="auto"/>
            <w:left w:val="none" w:sz="0" w:space="0" w:color="auto"/>
            <w:bottom w:val="none" w:sz="0" w:space="0" w:color="auto"/>
            <w:right w:val="none" w:sz="0" w:space="0" w:color="auto"/>
          </w:divBdr>
        </w:div>
      </w:divsChild>
    </w:div>
    <w:div w:id="19404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7.sv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sm.no/gp" TargetMode="External"/><Relationship Id="rId25" Type="http://schemas.openxmlformats.org/officeDocument/2006/relationships/image" Target="media/image6.png"/><Relationship Id="rId33" Type="http://schemas.openxmlformats.org/officeDocument/2006/relationships/footer" Target="footer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digdir.no/standarder/universell-utforming-av-ikt/1499" TargetMode="External"/><Relationship Id="rId20" Type="http://schemas.openxmlformats.org/officeDocument/2006/relationships/header" Target="header4.xml"/><Relationship Id="rId29" Type="http://schemas.openxmlformats.org/officeDocument/2006/relationships/hyperlink" Target="http://www.mrfylke.n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8" Type="http://schemas.openxmlformats.org/officeDocument/2006/relationships/image" Target="media/image9.svg"/><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88886607A94EABA3AEBF586F83B775"/>
        <w:category>
          <w:name w:val="Generelt"/>
          <w:gallery w:val="placeholder"/>
        </w:category>
        <w:types>
          <w:type w:val="bbPlcHdr"/>
        </w:types>
        <w:behaviors>
          <w:behavior w:val="content"/>
        </w:behaviors>
        <w:guid w:val="{842D1371-49ED-44A5-BFD3-509EA418DC59}"/>
      </w:docPartPr>
      <w:docPartBody>
        <w:p w:rsidR="004B6D26" w:rsidRDefault="00002B22" w:rsidP="00002B22">
          <w:pPr>
            <w:pStyle w:val="CF88886607A94EABA3AEBF586F83B775"/>
          </w:pPr>
          <w:r w:rsidRPr="00AB73EA">
            <w:rPr>
              <w:rStyle w:val="Plassholdertekst"/>
            </w:rPr>
            <w:t>[Tittel]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Medium">
    <w:panose1 w:val="00000600000000000000"/>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22"/>
    <w:rsid w:val="00002B22"/>
    <w:rsid w:val="002E462E"/>
    <w:rsid w:val="003A4097"/>
    <w:rsid w:val="004B6D26"/>
    <w:rsid w:val="00887324"/>
    <w:rsid w:val="008E3FEF"/>
    <w:rsid w:val="009A6C9E"/>
    <w:rsid w:val="00A07525"/>
    <w:rsid w:val="00B50AB3"/>
    <w:rsid w:val="00B658EB"/>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002B22"/>
    <w:rPr>
      <w:color w:val="808080"/>
    </w:rPr>
  </w:style>
  <w:style w:type="paragraph" w:customStyle="1" w:styleId="CF88886607A94EABA3AEBF586F83B775">
    <w:name w:val="CF88886607A94EABA3AEBF586F83B775"/>
    <w:rsid w:val="0000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BAC7440CC6C694E8B4E1558BEF5520B" ma:contentTypeVersion="18" ma:contentTypeDescription="Opprett et nytt dokument." ma:contentTypeScope="" ma:versionID="fa142dfb1189d1ff02629f1d50fa787d">
  <xsd:schema xmlns:xsd="http://www.w3.org/2001/XMLSchema" xmlns:xs="http://www.w3.org/2001/XMLSchema" xmlns:p="http://schemas.microsoft.com/office/2006/metadata/properties" xmlns:ns2="c3be45a2-89d7-4446-bcb7-1a39e31ec182" xmlns:ns3="56929bd1-cb39-4923-a17e-20134f02b052" targetNamespace="http://schemas.microsoft.com/office/2006/metadata/properties" ma:root="true" ma:fieldsID="a092b375e936eab918aad4059ab9032c" ns2:_="" ns3:_="">
    <xsd:import namespace="c3be45a2-89d7-4446-bcb7-1a39e31ec182"/>
    <xsd:import namespace="56929bd1-cb39-4923-a17e-20134f02b0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LenkeMerce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e45a2-89d7-4446-bcb7-1a39e31ec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ildemerkelapper" ma:readOnly="false" ma:fieldId="{5cf76f15-5ced-4ddc-b409-7134ff3c332f}" ma:taxonomyMulti="true" ma:sspId="0a6854ff-9e12-4afe-8508-349422d8e7b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LenkeMercell" ma:index="23" nillable="true" ma:displayName="Lenke Mercell" ma:format="Hyperlink" ma:internalName="LenkeMercel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929bd1-cb39-4923-a17e-20134f02b052"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element name="TaxCatchAll" ma:index="20" nillable="true" ma:displayName="Taxonomy Catch All Column" ma:hidden="true" ma:list="{1db0569f-2ef6-4f8b-9cdf-34dc4d7ab1c8}" ma:internalName="TaxCatchAll" ma:showField="CatchAllData" ma:web="56929bd1-cb39-4923-a17e-20134f02b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nkeMercell xmlns="c3be45a2-89d7-4446-bcb7-1a39e31ec182">
      <Url xsi:nil="true"/>
      <Description xsi:nil="true"/>
    </LenkeMercell>
    <lcf76f155ced4ddcb4097134ff3c332f xmlns="c3be45a2-89d7-4446-bcb7-1a39e31ec182">
      <Terms xmlns="http://schemas.microsoft.com/office/infopath/2007/PartnerControls"/>
    </lcf76f155ced4ddcb4097134ff3c332f>
    <TaxCatchAll xmlns="56929bd1-cb39-4923-a17e-20134f02b052" xsi:nil="true"/>
  </documentManagement>
</p:properties>
</file>

<file path=customXml/itemProps1.xml><?xml version="1.0" encoding="utf-8"?>
<ds:datastoreItem xmlns:ds="http://schemas.openxmlformats.org/officeDocument/2006/customXml" ds:itemID="{E00BBDF7-C193-4168-A894-DC3F2CED8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e45a2-89d7-4446-bcb7-1a39e31ec182"/>
    <ds:schemaRef ds:uri="56929bd1-cb39-4923-a17e-20134f02b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8D74B-0F23-43A7-954E-5B7A077133F4}">
  <ds:schemaRefs>
    <ds:schemaRef ds:uri="http://schemas.openxmlformats.org/officeDocument/2006/bibliography"/>
  </ds:schemaRefs>
</ds:datastoreItem>
</file>

<file path=customXml/itemProps3.xml><?xml version="1.0" encoding="utf-8"?>
<ds:datastoreItem xmlns:ds="http://schemas.openxmlformats.org/officeDocument/2006/customXml" ds:itemID="{F0A99637-909B-48BE-A111-29739C9A281F}">
  <ds:schemaRefs>
    <ds:schemaRef ds:uri="http://schemas.microsoft.com/sharepoint/v3/contenttype/forms"/>
  </ds:schemaRefs>
</ds:datastoreItem>
</file>

<file path=customXml/itemProps4.xml><?xml version="1.0" encoding="utf-8"?>
<ds:datastoreItem xmlns:ds="http://schemas.openxmlformats.org/officeDocument/2006/customXml" ds:itemID="{BE04D725-11F7-4AFB-9249-52E5E174C929}">
  <ds:schemaRefs>
    <ds:schemaRef ds:uri="http://schemas.microsoft.com/office/2006/metadata/properties"/>
    <ds:schemaRef ds:uri="http://schemas.microsoft.com/office/infopath/2007/PartnerControls"/>
    <ds:schemaRef ds:uri="c3be45a2-89d7-4446-bcb7-1a39e31ec182"/>
    <ds:schemaRef ds:uri="56929bd1-cb39-4923-a17e-20134f02b05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9718</Words>
  <Characters>67538</Characters>
  <Application>Microsoft Office Word</Application>
  <DocSecurity>0</DocSecurity>
  <Lines>562</Lines>
  <Paragraphs>154</Paragraphs>
  <ScaleCrop>false</ScaleCrop>
  <Company/>
  <LinksUpToDate>false</LinksUpToDate>
  <CharactersWithSpaces>77102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Møre og Romsdal-modellen</dc:title>
  <dc:subject/>
  <dc:creator/>
  <cp:keywords/>
  <cp:lastModifiedBy/>
  <cp:revision>1</cp:revision>
  <dcterms:created xsi:type="dcterms:W3CDTF">2024-02-01T08:13:00Z</dcterms:created>
  <dcterms:modified xsi:type="dcterms:W3CDTF">2024-02-01T08:13:00Z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0x0101009BAC7440CC6C694E8B4E1558BEF5520B</vt:lpwstr>
  </property>
  <property fmtid="{D5CDD505-2E9C-101B-9397-08002B2CF9AE}" pid="3" name="MediaServiceImageTags">
    <vt:lpwstr/>
  </property>
</Properties>
</file>