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ML THRESHOLD 8h BOOK</w:t>
      </w:r>
    </w:p>
    <w:p w:rsidR="00000000" w:rsidDel="00000000" w:rsidP="00000000" w:rsidRDefault="00000000" w:rsidRPr="00000000" w14:paraId="00000002">
      <w:pPr>
        <w:pStyle w:val="Title"/>
        <w:jc w:val="center"/>
        <w:rPr/>
      </w:pPr>
      <w:r w:rsidDel="00000000" w:rsidR="00000000" w:rsidRPr="00000000">
        <w:rPr>
          <w:rtl w:val="0"/>
        </w:rPr>
        <w:t xml:space="preserve">OPERATING PROCEDURE v1.2</w:t>
      </w:r>
    </w:p>
    <w:p w:rsidR="00000000" w:rsidDel="00000000" w:rsidP="00000000" w:rsidRDefault="00000000" w:rsidRPr="00000000" w14:paraId="00000003">
      <w:pPr>
        <w:spacing w:after="120" w:line="276" w:lineRule="auto"/>
        <w:rPr/>
      </w:pPr>
      <w:r w:rsidDel="00000000" w:rsidR="00000000" w:rsidRPr="00000000">
        <w:rPr>
          <w:rtl w:val="0"/>
        </w:rPr>
      </w:r>
    </w:p>
    <w:p w:rsidR="00000000" w:rsidDel="00000000" w:rsidP="00000000" w:rsidRDefault="00000000" w:rsidRPr="00000000" w14:paraId="00000004">
      <w:pPr>
        <w:spacing w:after="120" w:line="276" w:lineRule="auto"/>
        <w:rPr/>
      </w:pPr>
      <w:r w:rsidDel="00000000" w:rsidR="00000000" w:rsidRPr="00000000">
        <w:rPr>
          <w:rtl w:val="0"/>
        </w:rPr>
        <w:t xml:space="preserve">Companion to Quant Report v0.2. This document is the rulebook: every decision the engine makes, the formula behind it, and a worked example with numbers. Nothing here is discretionary.</w:t>
      </w:r>
    </w:p>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pStyle w:val="Heading1"/>
        <w:spacing w:after="120" w:before="320" w:lineRule="auto"/>
        <w:rPr/>
      </w:pPr>
      <w:r w:rsidDel="00000000" w:rsidR="00000000" w:rsidRPr="00000000">
        <w:rPr>
          <w:rtl w:val="0"/>
        </w:rPr>
        <w:t xml:space="preserve">0. Notation and units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allocated equity of the strategy in USDT (the account's strategy allocation, marked daily). Everything is expressed as a fraction of 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w_i: </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target weight of name i: notional_i / E, signed (+ long, − short). Σ w_i over longs = +1.0, over shorts = −1.0, so gross = Σ|w_i| = 2.0 and net = Σ w_i = 0.</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Grid time: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00:00, 08:00, 16:00 UTC. Every decision happens at a grid time; every position is held from one grid time to the next.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ATR14_i: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Wilder average true range over 14 fifteen-minute bars of name i. atr_pct_i = ATR14_i / close_i, i.e. the typical 15-minute range as a fraction of price.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bps: </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basis points; 1 bp = 0.01% = 0.0001. Fees: taker 3 bps, maker −1 bp (rebate), assumed slippage 1 bp on taker fills.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Return: </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ret_i = exit_px_i / entry_px_i − 1, where entry_px = 1-minute open at the grid time and exit_px = 1-minute open at the next grid time (8 hours later).</w:t>
      </w:r>
    </w:p>
    <w:p w:rsidR="00000000" w:rsidDel="00000000" w:rsidP="00000000" w:rsidRDefault="00000000" w:rsidRPr="00000000" w14:paraId="0000000D">
      <w:pPr>
        <w:spacing w:after="70" w:line="276" w:lineRule="auto"/>
        <w:rPr/>
      </w:pPr>
      <w:r w:rsidDel="00000000" w:rsidR="00000000" w:rsidRPr="00000000">
        <w:rPr>
          <w:rtl w:val="0"/>
        </w:rPr>
      </w:r>
    </w:p>
    <w:p w:rsidR="00000000" w:rsidDel="00000000" w:rsidP="00000000" w:rsidRDefault="00000000" w:rsidRPr="00000000" w14:paraId="0000000E">
      <w:pPr>
        <w:pStyle w:val="Heading1"/>
        <w:spacing w:after="120" w:before="320" w:lineRule="auto"/>
        <w:rPr/>
      </w:pPr>
      <w:r w:rsidDel="00000000" w:rsidR="00000000" w:rsidRPr="00000000">
        <w:rPr>
          <w:rtl w:val="0"/>
        </w:rPr>
        <w:t xml:space="preserve">1. Selecting the 20 names (monthly)</w:t>
      </w:r>
    </w:p>
    <w:p w:rsidR="00000000" w:rsidDel="00000000" w:rsidP="00000000" w:rsidRDefault="00000000" w:rsidRPr="00000000" w14:paraId="0000000F">
      <w:pPr>
        <w:spacing w:after="120" w:line="276" w:lineRule="auto"/>
        <w:rPr/>
      </w:pPr>
      <w:r w:rsidDel="00000000" w:rsidR="00000000" w:rsidRPr="00000000">
        <w:rPr>
          <w:rtl w:val="0"/>
        </w:rPr>
        <w:t xml:space="preserve">The 20 names are chosen once a month, on the 1st at 00:00 UTC, using only data from before that moment. They are fixed for the whole month. This is the same rule the backtest used; the engine is not allowed to pick names any other way.</w:t>
      </w:r>
    </w:p>
    <w:p w:rsidR="00000000" w:rsidDel="00000000" w:rsidP="00000000" w:rsidRDefault="00000000" w:rsidRPr="00000000" w14:paraId="00000010">
      <w:pPr>
        <w:pStyle w:val="Heading2"/>
        <w:spacing w:after="100" w:before="200" w:lineRule="auto"/>
        <w:rPr/>
      </w:pPr>
      <w:r w:rsidDel="00000000" w:rsidR="00000000" w:rsidRPr="00000000">
        <w:rPr>
          <w:rtl w:val="0"/>
        </w:rPr>
        <w:t xml:space="preserve">1.1 Formula</w:t>
      </w:r>
    </w:p>
    <w:p w:rsidR="00000000" w:rsidDel="00000000" w:rsidP="00000000" w:rsidRDefault="00000000" w:rsidRPr="00000000" w14:paraId="00000011">
      <w:pPr>
        <w:spacing w:after="120" w:line="276" w:lineRule="auto"/>
        <w:rPr/>
      </w:pPr>
      <w:r w:rsidDel="00000000" w:rsidR="00000000" w:rsidRPr="00000000">
        <w:rPr>
          <w:rtl w:val="0"/>
        </w:rPr>
        <w:t xml:space="preserve">For every USDT-margined perpetual s on the venue, compute from 1-minute bars:</w:t>
      </w:r>
    </w:p>
    <w:p w:rsidR="00000000" w:rsidDel="00000000" w:rsidP="00000000" w:rsidRDefault="00000000" w:rsidRPr="00000000" w14:paraId="00000012">
      <w:pPr>
        <w:shd w:fill="f4f4f4" w:val="clear"/>
        <w:spacing w:after="60" w:lineRule="auto"/>
        <w:ind w:left="400" w:firstLine="0"/>
        <w:rPr/>
      </w:pPr>
      <w:r w:rsidDel="00000000" w:rsidR="00000000" w:rsidRPr="00000000">
        <w:rPr>
          <w:rFonts w:ascii="Consolas" w:cs="Consolas" w:eastAsia="Consolas" w:hAnsi="Consolas"/>
          <w:sz w:val="18"/>
          <w:szCs w:val="18"/>
          <w:rtl w:val="0"/>
        </w:rPr>
        <w:t xml:space="preserve">daily_qv_s(d)  = Σ over the 1-minute bars of day d of (quote volume in USDT)</w:t>
        <w:br w:type="textWrapping"/>
        <w:t xml:space="preserve">liq_s(M)       = median of daily_qv_s(d) over the 30 calendar days d strictly before the 1st of month M</w:t>
        <w:br w:type="textWrapping"/>
        <w:t xml:space="preserve">ndays_s(M)     = number of those 30 days on which s traded (has bars)</w:t>
        <w:br w:type="textWrapping"/>
        <w:t xml:space="preserve">age_s(M)       = days between s's first ever bar and the 1st of month M</w:t>
      </w:r>
      <w:r w:rsidDel="00000000" w:rsidR="00000000" w:rsidRPr="00000000">
        <w:rPr>
          <w:rtl w:val="0"/>
        </w:rPr>
      </w:r>
    </w:p>
    <w:p w:rsidR="00000000" w:rsidDel="00000000" w:rsidP="00000000" w:rsidRDefault="00000000" w:rsidRPr="00000000" w14:paraId="00000013">
      <w:pPr>
        <w:spacing w:after="120" w:line="276" w:lineRule="auto"/>
        <w:rPr/>
      </w:pPr>
      <w:r w:rsidDel="00000000" w:rsidR="00000000" w:rsidRPr="00000000">
        <w:rPr>
          <w:rtl w:val="0"/>
        </w:rPr>
        <w:t xml:space="preserve">Name s qualifies for month M if all three hold:</w:t>
      </w:r>
    </w:p>
    <w:p w:rsidR="00000000" w:rsidDel="00000000" w:rsidP="00000000" w:rsidRDefault="00000000" w:rsidRPr="00000000" w14:paraId="00000014">
      <w:pPr>
        <w:shd w:fill="f4f4f4" w:val="clear"/>
        <w:spacing w:after="60" w:lineRule="auto"/>
        <w:ind w:left="400" w:firstLine="0"/>
        <w:rPr/>
      </w:pPr>
      <w:r w:rsidDel="00000000" w:rsidR="00000000" w:rsidRPr="00000000">
        <w:rPr>
          <w:rFonts w:ascii="Consolas" w:cs="Consolas" w:eastAsia="Consolas" w:hAnsi="Consolas"/>
          <w:sz w:val="18"/>
          <w:szCs w:val="18"/>
          <w:rtl w:val="0"/>
        </w:rPr>
        <w:t xml:space="preserve">liq_s(M)   &gt;= 5,000,000 USDT         (median daily quote volume)</w:t>
        <w:br w:type="textWrapping"/>
        <w:t xml:space="preserve">ndays_s(M) &gt;= 24                     (traded on at least 80% of the 30 days)</w:t>
        <w:br w:type="textWrapping"/>
        <w:t xml:space="preserve">age_s(M)   &gt;= 180 days               (six months of history for features and training)</w:t>
      </w:r>
      <w:r w:rsidDel="00000000" w:rsidR="00000000" w:rsidRPr="00000000">
        <w:rPr>
          <w:rtl w:val="0"/>
        </w:rPr>
      </w:r>
    </w:p>
    <w:p w:rsidR="00000000" w:rsidDel="00000000" w:rsidP="00000000" w:rsidRDefault="00000000" w:rsidRPr="00000000" w14:paraId="00000015">
      <w:pPr>
        <w:spacing w:after="120" w:line="276" w:lineRule="auto"/>
        <w:rPr/>
      </w:pPr>
      <w:r w:rsidDel="00000000" w:rsidR="00000000" w:rsidRPr="00000000">
        <w:rPr>
          <w:rtl w:val="0"/>
        </w:rPr>
      </w:r>
    </w:p>
    <w:p w:rsidR="00000000" w:rsidDel="00000000" w:rsidP="00000000" w:rsidRDefault="00000000" w:rsidRPr="00000000" w14:paraId="00000016">
      <w:pPr>
        <w:spacing w:after="120" w:line="276" w:lineRule="auto"/>
        <w:rPr/>
      </w:pPr>
      <w:r w:rsidDel="00000000" w:rsidR="00000000" w:rsidRPr="00000000">
        <w:rPr>
          <w:rtl w:val="0"/>
        </w:rPr>
        <w:t xml:space="preserve">Rank the qualifying names by liq_s(M) descending. Ranks 1–20 are the BOOK (the only names the engine may trade this month). Ranks 21–40 are the TRAINING POOL: their data is used to train the model but they are never traded. Everything else is ignored for the month.</w:t>
      </w:r>
    </w:p>
    <w:p w:rsidR="00000000" w:rsidDel="00000000" w:rsidP="00000000" w:rsidRDefault="00000000" w:rsidRPr="00000000" w14:paraId="00000017">
      <w:pPr>
        <w:pStyle w:val="Heading2"/>
        <w:spacing w:after="100" w:before="200" w:lineRule="auto"/>
        <w:rPr/>
      </w:pPr>
      <w:r w:rsidDel="00000000" w:rsidR="00000000" w:rsidRPr="00000000">
        <w:rPr>
          <w:rtl w:val="0"/>
        </w:rPr>
        <w:t xml:space="preserve">1.2 Exclusions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Stablecoin pairs (USDCUSDT, FDUSDUSDT, …) and leveraged tokens (…UP/…DOWN) are removed before ranking. These go in XS_EXCLUDE in config.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name the venue has announced for delisting inside month M is removed before ranking, even if it qualifies on volume.</w:t>
      </w:r>
    </w:p>
    <w:p w:rsidR="00000000" w:rsidDel="00000000" w:rsidP="00000000" w:rsidRDefault="00000000" w:rsidRPr="00000000" w14:paraId="0000001A">
      <w:pPr>
        <w:spacing w:after="70" w:line="276" w:lineRule="auto"/>
        <w:rPr/>
      </w:pPr>
      <w:r w:rsidDel="00000000" w:rsidR="00000000" w:rsidRPr="00000000">
        <w:rPr>
          <w:rtl w:val="0"/>
        </w:rPr>
      </w:r>
    </w:p>
    <w:p w:rsidR="00000000" w:rsidDel="00000000" w:rsidP="00000000" w:rsidRDefault="00000000" w:rsidRPr="00000000" w14:paraId="0000001B">
      <w:pPr>
        <w:pStyle w:val="Heading2"/>
        <w:spacing w:after="100" w:before="200" w:lineRule="auto"/>
        <w:rPr/>
      </w:pPr>
      <w:r w:rsidDel="00000000" w:rsidR="00000000" w:rsidRPr="00000000">
        <w:rPr>
          <w:rtl w:val="0"/>
        </w:rPr>
        <w:t xml:space="preserve">1.3 What happens during the month</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20 are frozen for the month. A name whose volume collapses mid-month stays in the book; it will simply drop out at the next monthly selection. (The backtest did the same.)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a name is delisted or halted mid-month: flatten it at the next grid time (or immediately if trading is about to stop), and run the rest of the month with 19 names. Do not promote rank 21. The backtest never traded a replacement.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a name has missing data at a grid time (no 15-minute bar, stale feed): it gets no prediction, is set to weight 0 for that period, and is eligible again at the next grid time. If fewer than 10 of the 20 have valid predictions, the whole period is skipped: the previous book is flattened and nothing new is opened.</w:t>
      </w:r>
    </w:p>
    <w:p w:rsidR="00000000" w:rsidDel="00000000" w:rsidP="00000000" w:rsidRDefault="00000000" w:rsidRPr="00000000" w14:paraId="0000001F">
      <w:pPr>
        <w:pStyle w:val="Heading2"/>
        <w:spacing w:after="100" w:before="200" w:lineRule="auto"/>
        <w:rPr/>
      </w:pPr>
      <w:r w:rsidDel="00000000" w:rsidR="00000000" w:rsidRPr="00000000">
        <w:rPr>
          <w:rtl w:val="0"/>
        </w:rPr>
        <w:t xml:space="preserve">1.4 The first deployment (Execution Steps)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Point config.py at the venue's 1-minute bars and funding history (or Binance data if the venue's history is short, noting that the venue's own liquidity must then be checked by hand).</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Run 10_universe.py with data through yesterday. It writes data_processed/xs/universe.parquet with one row per (month, symbol, liq_rank).</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Run 21_current_book.py. Section A of results/current_book.md lists the 20 names for the current month with their trailing volumes, plus ranks 21–40. Those 20 are the names you register in the engine.</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you go live on, say, the 12th, you still use the list computed for the 1st. You do not recompute mid-month.</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6"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 the 1st of the next month at 00:00 UTC: recompute (step 2), replace the registered names with the new 20, flatten any name that dropped out at that grid time. Historically about 4 names change per month.</w:t>
      </w:r>
    </w:p>
    <w:p w:rsidR="00000000" w:rsidDel="00000000" w:rsidP="00000000" w:rsidRDefault="00000000" w:rsidRPr="00000000" w14:paraId="00000025">
      <w:pPr>
        <w:pStyle w:val="Heading1"/>
        <w:spacing w:after="120" w:before="320" w:lineRule="auto"/>
        <w:rPr/>
      </w:pPr>
      <w:r w:rsidDel="00000000" w:rsidR="00000000" w:rsidRPr="00000000">
        <w:rPr>
          <w:rtl w:val="0"/>
        </w:rPr>
        <w:t xml:space="preserve">2. Data required at each grid time</w:t>
      </w:r>
    </w:p>
    <w:p w:rsidR="00000000" w:rsidDel="00000000" w:rsidP="00000000" w:rsidRDefault="00000000" w:rsidRPr="00000000" w14:paraId="00000026">
      <w:pPr>
        <w:spacing w:after="120" w:line="276" w:lineRule="auto"/>
        <w:rPr/>
      </w:pPr>
      <w:r w:rsidDel="00000000" w:rsidR="00000000" w:rsidRPr="00000000">
        <w:rPr>
          <w:rtl w:val="0"/>
        </w:rPr>
        <w:t xml:space="preserve">Within 60 seconds after a grid time T the engine needs, for each of the 20 book names: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All 1-minute bars up to and including the minute T−1 (open, high, low, close, volume, quote volume, number of trades, taker-buy base volume).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Funding history: rate and settlement time for every settlement with settle_ts &lt; T. A settlement at exactly T is NOT used (it is not known yet at decision time). This is the strict rule that keeps the backtest honest, and the engine must match it.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BTC 1-minute bars up to T−1 (for the cross-asset features).</w:t>
      </w:r>
    </w:p>
    <w:p w:rsidR="00000000" w:rsidDel="00000000" w:rsidP="00000000" w:rsidRDefault="00000000" w:rsidRPr="00000000" w14:paraId="0000002A">
      <w:pPr>
        <w:spacing w:after="120" w:line="276" w:lineRule="auto"/>
        <w:rPr/>
      </w:pPr>
      <w:r w:rsidDel="00000000" w:rsidR="00000000" w:rsidRPr="00000000">
        <w:rPr>
          <w:rFonts w:ascii="Arial Unicode MS" w:cs="Arial Unicode MS" w:eastAsia="Arial Unicode MS" w:hAnsi="Arial Unicode MS"/>
          <w:rtl w:val="0"/>
        </w:rPr>
        <w:t xml:space="preserve">Bars are aggregated to 15-minute bars labelled by their open time; the last complete bar at decision time T is the one opening at T−15m. All features are computed on 15-minute bars up to and including that one.</w:t>
      </w:r>
    </w:p>
    <w:p w:rsidR="00000000" w:rsidDel="00000000" w:rsidP="00000000" w:rsidRDefault="00000000" w:rsidRPr="00000000" w14:paraId="0000002B">
      <w:pPr>
        <w:pStyle w:val="Heading1"/>
        <w:spacing w:after="120" w:before="320" w:lineRule="auto"/>
        <w:rPr/>
      </w:pPr>
      <w:r w:rsidDel="00000000" w:rsidR="00000000" w:rsidRPr="00000000">
        <w:rPr>
          <w:rtl w:val="0"/>
        </w:rPr>
        <w:t xml:space="preserve">3. Features (per name, per 15-minute bar)</w:t>
      </w:r>
    </w:p>
    <w:p w:rsidR="00000000" w:rsidDel="00000000" w:rsidP="00000000" w:rsidRDefault="00000000" w:rsidRPr="00000000" w14:paraId="0000002C">
      <w:pPr>
        <w:spacing w:after="120" w:line="276" w:lineRule="auto"/>
        <w:rPr/>
      </w:pPr>
      <w:r w:rsidDel="00000000" w:rsidR="00000000" w:rsidRPr="00000000">
        <w:rPr>
          <w:rtl w:val="0"/>
        </w:rPr>
        <w:t xml:space="preserve">Notation: o, h, l, c, v, qv, n, tb are the 15-minute bar's open, high, low, close, base volume, quote volume, trade count and taker-buy base volume. Subscript t is the last complete bar. EMA_k = exponential moving average with Wilder smoothing (alpha = 1/k). Lookbacks n are in 15-minute bars: 1, 2, 4, 8, 16, 96 (= 24 h). "One-minute returns" are the 14 log changes between consecutive one-minute closes inside the bar.</w:t>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4300"/>
        <w:gridCol w:w="3200"/>
        <w:tblGridChange w:id="0">
          <w:tblGrid>
            <w:gridCol w:w="2300"/>
            <w:gridCol w:w="4300"/>
            <w:gridCol w:w="3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02D">
            <w:pPr>
              <w:rPr/>
            </w:pPr>
            <w:r w:rsidDel="00000000" w:rsidR="00000000" w:rsidRPr="00000000">
              <w:rPr>
                <w:b w:val="1"/>
                <w:bCs w:val="1"/>
                <w:sz w:val="18"/>
                <w:szCs w:val="18"/>
                <w:rtl w:val="0"/>
              </w:rPr>
              <w:t xml:space="preserve">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02E">
            <w:pPr>
              <w:rPr/>
            </w:pPr>
            <w:r w:rsidDel="00000000" w:rsidR="00000000" w:rsidRPr="00000000">
              <w:rPr>
                <w:b w:val="1"/>
                <w:bCs w:val="1"/>
                <w:sz w:val="18"/>
                <w:szCs w:val="18"/>
                <w:rtl w:val="0"/>
              </w:rPr>
              <w:t xml:space="preserve">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02F">
            <w:pPr>
              <w:rPr/>
            </w:pPr>
            <w:r w:rsidDel="00000000" w:rsidR="00000000" w:rsidRPr="00000000">
              <w:rPr>
                <w:b w:val="1"/>
                <w:bCs w:val="1"/>
                <w:sz w:val="18"/>
                <w:szCs w:val="18"/>
                <w:rtl w:val="0"/>
              </w:rPr>
              <w:t xml:space="preserve">What it captures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30">
            <w:pPr>
              <w:rPr/>
            </w:pPr>
            <w:r w:rsidDel="00000000" w:rsidR="00000000" w:rsidRPr="00000000">
              <w:rPr>
                <w:sz w:val="18"/>
                <w:szCs w:val="18"/>
                <w:rtl w:val="0"/>
              </w:rPr>
              <w:t xml:space="preserve">TR_t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sz w:val="18"/>
                <w:szCs w:val="18"/>
                <w:rtl w:val="0"/>
              </w:rPr>
              <w:t xml:space="preserve">max(h−l, |h−c_{t−1}|, |l−c_{t−1}|)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32">
            <w:pPr>
              <w:rPr/>
            </w:pPr>
            <w:r w:rsidDel="00000000" w:rsidR="00000000" w:rsidRPr="00000000">
              <w:rPr>
                <w:sz w:val="18"/>
                <w:szCs w:val="18"/>
                <w:rtl w:val="0"/>
              </w:rPr>
              <w:t xml:space="preserve">true range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33">
            <w:pPr>
              <w:rPr/>
            </w:pPr>
            <w:r w:rsidDel="00000000" w:rsidR="00000000" w:rsidRPr="00000000">
              <w:rPr>
                <w:sz w:val="18"/>
                <w:szCs w:val="18"/>
                <w:rtl w:val="0"/>
              </w:rPr>
              <w:t xml:space="preserve">ATR14_t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34">
            <w:pPr>
              <w:rPr/>
            </w:pPr>
            <w:r w:rsidDel="00000000" w:rsidR="00000000" w:rsidRPr="00000000">
              <w:rPr>
                <w:sz w:val="18"/>
                <w:szCs w:val="18"/>
                <w:rtl w:val="0"/>
              </w:rPr>
              <w:t xml:space="preserve">Wilder EMA_14 of TR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35">
            <w:pPr>
              <w:rPr/>
            </w:pPr>
            <w:r w:rsidDel="00000000" w:rsidR="00000000" w:rsidRPr="00000000">
              <w:rPr>
                <w:sz w:val="18"/>
                <w:szCs w:val="18"/>
                <w:rtl w:val="0"/>
              </w:rPr>
              <w:t xml:space="preserve">volatility unit for everything below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36">
            <w:pPr>
              <w:rPr/>
            </w:pPr>
            <w:r w:rsidDel="00000000" w:rsidR="00000000" w:rsidRPr="00000000">
              <w:rPr>
                <w:sz w:val="18"/>
                <w:szCs w:val="18"/>
                <w:rtl w:val="0"/>
              </w:rPr>
              <w:t xml:space="preserve">atr_pct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37">
            <w:pPr>
              <w:rPr/>
            </w:pPr>
            <w:r w:rsidDel="00000000" w:rsidR="00000000" w:rsidRPr="00000000">
              <w:rPr>
                <w:sz w:val="18"/>
                <w:szCs w:val="18"/>
                <w:rtl w:val="0"/>
              </w:rPr>
              <w:t xml:space="preserve">ATR14_t / c_t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38">
            <w:pPr>
              <w:rPr/>
            </w:pPr>
            <w:r w:rsidDel="00000000" w:rsidR="00000000" w:rsidRPr="00000000">
              <w:rPr>
                <w:sz w:val="18"/>
                <w:szCs w:val="18"/>
                <w:rtl w:val="0"/>
              </w:rPr>
              <w:t xml:space="preserve">volatility level (also used for weights)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39">
            <w:pPr>
              <w:rPr>
                <w:sz w:val="18"/>
                <w:szCs w:val="18"/>
              </w:rPr>
            </w:pPr>
            <w:r w:rsidDel="00000000" w:rsidR="00000000" w:rsidRPr="00000000">
              <w:rPr>
                <w:sz w:val="18"/>
                <w:szCs w:val="18"/>
                <w:rtl w:val="0"/>
              </w:rPr>
              <w:t xml:space="preserve">ret_n_atr (n = 1, 2, 4, 8, 16, 96)</w:t>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sz w:val="18"/>
                <w:szCs w:val="18"/>
                <w:rtl w:val="0"/>
              </w:rPr>
              <w:t xml:space="preserve">(c_t − c_{t−n}) / ATR14_t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3B">
            <w:pPr>
              <w:rPr>
                <w:sz w:val="18"/>
                <w:szCs w:val="18"/>
              </w:rPr>
            </w:pPr>
            <w:r w:rsidDel="00000000" w:rsidR="00000000" w:rsidRPr="00000000">
              <w:rPr>
                <w:sz w:val="18"/>
                <w:szCs w:val="18"/>
                <w:rtl w:val="0"/>
              </w:rPr>
              <w:t xml:space="preserve">momentum / reversal at 6 horizons; n = lookback in 15-minute bars (1 = 15 min … 96 = 24 h). Not the threshold k of section 5.</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3C">
            <w:pPr>
              <w:rPr/>
            </w:pPr>
            <w:r w:rsidDel="00000000" w:rsidR="00000000" w:rsidRPr="00000000">
              <w:rPr>
                <w:sz w:val="18"/>
                <w:szCs w:val="18"/>
                <w:rtl w:val="0"/>
              </w:rPr>
              <w:t xml:space="preserve">vol_ratio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3D">
            <w:pPr>
              <w:rPr/>
            </w:pPr>
            <w:r w:rsidDel="00000000" w:rsidR="00000000" w:rsidRPr="00000000">
              <w:rPr>
                <w:sz w:val="18"/>
                <w:szCs w:val="18"/>
                <w:rtl w:val="0"/>
              </w:rPr>
              <w:t xml:space="preserve">std of 1-bar returns over last 4 bars ÷ std over last 96 bars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3E">
            <w:pPr>
              <w:rPr/>
            </w:pPr>
            <w:r w:rsidDel="00000000" w:rsidR="00000000" w:rsidRPr="00000000">
              <w:rPr>
                <w:sz w:val="18"/>
                <w:szCs w:val="18"/>
                <w:rtl w:val="0"/>
              </w:rPr>
              <w:t xml:space="preserve">short-term vol expansion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3F">
            <w:pPr>
              <w:rPr/>
            </w:pPr>
            <w:r w:rsidDel="00000000" w:rsidR="00000000" w:rsidRPr="00000000">
              <w:rPr>
                <w:sz w:val="18"/>
                <w:szCs w:val="18"/>
                <w:rtl w:val="0"/>
              </w:rPr>
              <w:t xml:space="preserve">rv_long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40">
            <w:pPr>
              <w:rPr/>
            </w:pPr>
            <w:r w:rsidDel="00000000" w:rsidR="00000000" w:rsidRPr="00000000">
              <w:rPr>
                <w:sz w:val="18"/>
                <w:szCs w:val="18"/>
                <w:rtl w:val="0"/>
              </w:rPr>
              <w:t xml:space="preserve">std of 1-bar returns over last 96 bars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41">
            <w:pPr>
              <w:rPr/>
            </w:pPr>
            <w:r w:rsidDel="00000000" w:rsidR="00000000" w:rsidRPr="00000000">
              <w:rPr>
                <w:sz w:val="18"/>
                <w:szCs w:val="18"/>
                <w:rtl w:val="0"/>
              </w:rPr>
              <w:t xml:space="preserve">24 h realised vol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42">
            <w:pPr>
              <w:rPr/>
            </w:pPr>
            <w:r w:rsidDel="00000000" w:rsidR="00000000" w:rsidRPr="00000000">
              <w:rPr>
                <w:sz w:val="18"/>
                <w:szCs w:val="18"/>
                <w:rtl w:val="0"/>
              </w:rPr>
              <w:t xml:space="preserve">vwap_dist_atr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43">
            <w:pPr>
              <w:rPr>
                <w:sz w:val="18"/>
                <w:szCs w:val="18"/>
              </w:rPr>
            </w:pPr>
            <w:r w:rsidDel="00000000" w:rsidR="00000000" w:rsidRPr="00000000">
              <w:rPr>
                <w:rFonts w:ascii="Arial Unicode MS" w:cs="Arial Unicode MS" w:eastAsia="Arial Unicode MS" w:hAnsi="Arial Unicode MS"/>
                <w:sz w:val="18"/>
                <w:szCs w:val="18"/>
                <w:rtl w:val="0"/>
              </w:rPr>
              <w:t xml:space="preserve">(c_t − VWAP_96) / ATR14_t, </w:t>
            </w:r>
          </w:p>
          <w:p w:rsidR="00000000" w:rsidDel="00000000" w:rsidP="00000000" w:rsidRDefault="00000000" w:rsidRPr="00000000" w14:paraId="00000044">
            <w:pPr>
              <w:rPr/>
            </w:pPr>
            <w:r w:rsidDel="00000000" w:rsidR="00000000" w:rsidRPr="00000000">
              <w:rPr>
                <w:sz w:val="18"/>
                <w:szCs w:val="18"/>
                <w:rtl w:val="0"/>
              </w:rPr>
              <w:t xml:space="preserve">VWAP_96 = Σ qv / Σ v over 96 bars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45">
            <w:pPr>
              <w:rPr/>
            </w:pPr>
            <w:r w:rsidDel="00000000" w:rsidR="00000000" w:rsidRPr="00000000">
              <w:rPr>
                <w:sz w:val="18"/>
                <w:szCs w:val="18"/>
                <w:rtl w:val="0"/>
              </w:rPr>
              <w:t xml:space="preserve">distance from the day's average price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46">
            <w:pPr>
              <w:rPr/>
            </w:pPr>
            <w:r w:rsidDel="00000000" w:rsidR="00000000" w:rsidRPr="00000000">
              <w:rPr>
                <w:sz w:val="18"/>
                <w:szCs w:val="18"/>
                <w:rtl w:val="0"/>
              </w:rPr>
              <w:t xml:space="preserve">rsi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47">
            <w:pPr>
              <w:rPr/>
            </w:pPr>
            <w:r w:rsidDel="00000000" w:rsidR="00000000" w:rsidRPr="00000000">
              <w:rPr>
                <w:sz w:val="18"/>
                <w:szCs w:val="18"/>
                <w:rtl w:val="0"/>
              </w:rPr>
              <w:t xml:space="preserve">RSI(14) on closes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48">
            <w:pPr>
              <w:rPr/>
            </w:pPr>
            <w:r w:rsidDel="00000000" w:rsidR="00000000" w:rsidRPr="00000000">
              <w:rPr>
                <w:sz w:val="18"/>
                <w:szCs w:val="18"/>
                <w:rtl w:val="0"/>
              </w:rPr>
              <w:t xml:space="preserve">overbought / oversold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49">
            <w:pPr>
              <w:rPr/>
            </w:pPr>
            <w:r w:rsidDel="00000000" w:rsidR="00000000" w:rsidRPr="00000000">
              <w:rPr>
                <w:sz w:val="18"/>
                <w:szCs w:val="18"/>
                <w:rtl w:val="0"/>
              </w:rPr>
              <w:t xml:space="preserve">range_atr, body_atr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4A">
            <w:pPr>
              <w:rPr>
                <w:sz w:val="18"/>
                <w:szCs w:val="18"/>
              </w:rPr>
            </w:pPr>
            <w:r w:rsidDel="00000000" w:rsidR="00000000" w:rsidRPr="00000000">
              <w:rPr>
                <w:rFonts w:ascii="Arial Unicode MS" w:cs="Arial Unicode MS" w:eastAsia="Arial Unicode MS" w:hAnsi="Arial Unicode MS"/>
                <w:sz w:val="18"/>
                <w:szCs w:val="18"/>
                <w:rtl w:val="0"/>
              </w:rPr>
              <w:t xml:space="preserve">(h − l) / ATR14;  (c − o) / ATR14 (signed)</w:t>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4B">
            <w:pPr>
              <w:rPr/>
            </w:pPr>
            <w:r w:rsidDel="00000000" w:rsidR="00000000" w:rsidRPr="00000000">
              <w:rPr>
                <w:sz w:val="18"/>
                <w:szCs w:val="18"/>
                <w:rtl w:val="0"/>
              </w:rPr>
              <w:t xml:space="preserve">bar shape: range and signed body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4C">
            <w:pPr>
              <w:rPr/>
            </w:pPr>
            <w:r w:rsidDel="00000000" w:rsidR="00000000" w:rsidRPr="00000000">
              <w:rPr>
                <w:sz w:val="18"/>
                <w:szCs w:val="18"/>
                <w:rtl w:val="0"/>
              </w:rPr>
              <w:t xml:space="preserve">vol_z, trades_z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sz w:val="18"/>
                <w:szCs w:val="18"/>
                <w:rtl w:val="0"/>
              </w:rPr>
              <w:t xml:space="preserve">(v − mean_96(v)) / std_96(v); same for 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4E">
            <w:pPr>
              <w:rPr/>
            </w:pPr>
            <w:r w:rsidDel="00000000" w:rsidR="00000000" w:rsidRPr="00000000">
              <w:rPr>
                <w:sz w:val="18"/>
                <w:szCs w:val="18"/>
                <w:rtl w:val="0"/>
              </w:rPr>
              <w:t xml:space="preserve">volume / activity surprise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4F">
            <w:pPr>
              <w:rPr/>
            </w:pPr>
            <w:r w:rsidDel="00000000" w:rsidR="00000000" w:rsidRPr="00000000">
              <w:rPr>
                <w:sz w:val="18"/>
                <w:szCs w:val="18"/>
                <w:rtl w:val="0"/>
              </w:rPr>
              <w:t xml:space="preserve">hour, dow, min_of_day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50">
            <w:pPr>
              <w:rPr/>
            </w:pPr>
            <w:r w:rsidDel="00000000" w:rsidR="00000000" w:rsidRPr="00000000">
              <w:rPr>
                <w:sz w:val="18"/>
                <w:szCs w:val="18"/>
                <w:rtl w:val="0"/>
              </w:rPr>
              <w:t xml:space="preserve">UTC hour, weekday, minutes since midnight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51">
            <w:pPr>
              <w:rPr/>
            </w:pPr>
            <w:r w:rsidDel="00000000" w:rsidR="00000000" w:rsidRPr="00000000">
              <w:rPr>
                <w:sz w:val="18"/>
                <w:szCs w:val="18"/>
                <w:rtl w:val="0"/>
              </w:rPr>
              <w:t xml:space="preserve">time-of-day / day-of-week seasonality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52">
            <w:pPr>
              <w:rPr/>
            </w:pPr>
            <w:r w:rsidDel="00000000" w:rsidR="00000000" w:rsidRPr="00000000">
              <w:rPr>
                <w:sz w:val="18"/>
                <w:szCs w:val="18"/>
                <w:rtl w:val="0"/>
              </w:rPr>
              <w:t xml:space="preserve">ib_taker_buy_ratio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53">
            <w:pPr>
              <w:rPr/>
            </w:pPr>
            <w:r w:rsidDel="00000000" w:rsidR="00000000" w:rsidRPr="00000000">
              <w:rPr>
                <w:sz w:val="18"/>
                <w:szCs w:val="18"/>
                <w:rtl w:val="0"/>
              </w:rPr>
              <w:t xml:space="preserve">Σ tb / Σ v over the bar's 15 one-minute bars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54">
            <w:pPr>
              <w:rPr/>
            </w:pPr>
            <w:r w:rsidDel="00000000" w:rsidR="00000000" w:rsidRPr="00000000">
              <w:rPr>
                <w:sz w:val="18"/>
                <w:szCs w:val="18"/>
                <w:rtl w:val="0"/>
              </w:rPr>
              <w:t xml:space="preserve">aggressor imbalance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55">
            <w:pPr>
              <w:rPr/>
            </w:pPr>
            <w:r w:rsidDel="00000000" w:rsidR="00000000" w:rsidRPr="00000000">
              <w:rPr>
                <w:sz w:val="18"/>
                <w:szCs w:val="18"/>
                <w:rtl w:val="0"/>
              </w:rPr>
              <w:t xml:space="preserve">ib_taker_buy_ratio_last5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56">
            <w:pPr>
              <w:rPr/>
            </w:pPr>
            <w:r w:rsidDel="00000000" w:rsidR="00000000" w:rsidRPr="00000000">
              <w:rPr>
                <w:sz w:val="18"/>
                <w:szCs w:val="18"/>
                <w:rtl w:val="0"/>
              </w:rPr>
              <w:t xml:space="preserve">same, last 5 minutes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57">
            <w:pPr>
              <w:rPr/>
            </w:pPr>
            <w:r w:rsidDel="00000000" w:rsidR="00000000" w:rsidRPr="00000000">
              <w:rPr>
                <w:sz w:val="18"/>
                <w:szCs w:val="18"/>
                <w:rtl w:val="0"/>
              </w:rPr>
              <w:t xml:space="preserve">very recent imbalance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58">
            <w:pPr>
              <w:rPr/>
            </w:pPr>
            <w:r w:rsidDel="00000000" w:rsidR="00000000" w:rsidRPr="00000000">
              <w:rPr>
                <w:sz w:val="18"/>
                <w:szCs w:val="18"/>
                <w:rtl w:val="0"/>
              </w:rPr>
              <w:t xml:space="preserve">ib_up_frac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59">
            <w:pPr>
              <w:rPr/>
            </w:pPr>
            <w:r w:rsidDel="00000000" w:rsidR="00000000" w:rsidRPr="00000000">
              <w:rPr>
                <w:sz w:val="18"/>
                <w:szCs w:val="18"/>
                <w:rtl w:val="0"/>
              </w:rPr>
              <w:t xml:space="preserve">fraction of the 15 minutes that closed 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5A">
            <w:pPr>
              <w:rPr/>
            </w:pPr>
            <w:r w:rsidDel="00000000" w:rsidR="00000000" w:rsidRPr="00000000">
              <w:rPr>
                <w:sz w:val="18"/>
                <w:szCs w:val="18"/>
                <w:rtl w:val="0"/>
              </w:rPr>
              <w:t xml:space="preserve">path persistence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5B">
            <w:pPr>
              <w:rPr/>
            </w:pPr>
            <w:r w:rsidDel="00000000" w:rsidR="00000000" w:rsidRPr="00000000">
              <w:rPr>
                <w:sz w:val="18"/>
                <w:szCs w:val="18"/>
                <w:rtl w:val="0"/>
              </w:rPr>
              <w:t xml:space="preserve">ib_path_len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5C">
            <w:pPr>
              <w:rPr/>
            </w:pPr>
            <w:r w:rsidDel="00000000" w:rsidR="00000000" w:rsidRPr="00000000">
              <w:rPr>
                <w:sz w:val="18"/>
                <w:szCs w:val="18"/>
                <w:rtl w:val="0"/>
              </w:rPr>
              <w:t xml:space="preserve">Σ over the bar's 14 one-minute log returns of |r_m|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5D">
            <w:pPr>
              <w:rPr/>
            </w:pPr>
            <w:r w:rsidDel="00000000" w:rsidR="00000000" w:rsidRPr="00000000">
              <w:rPr>
                <w:sz w:val="18"/>
                <w:szCs w:val="18"/>
                <w:rtl w:val="0"/>
              </w:rPr>
              <w:t xml:space="preserve">total distance travelled inside the bar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5E">
            <w:pPr>
              <w:rPr/>
            </w:pPr>
            <w:r w:rsidDel="00000000" w:rsidR="00000000" w:rsidRPr="00000000">
              <w:rPr>
                <w:sz w:val="18"/>
                <w:szCs w:val="18"/>
                <w:rtl w:val="0"/>
              </w:rPr>
              <w:t xml:space="preserve">ib_net_move, ib_ret_skew, ib_vol_last5_share, ib_ret_std_1m, ib_chop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5F">
            <w:pPr>
              <w:rPr>
                <w:sz w:val="18"/>
                <w:szCs w:val="18"/>
              </w:rPr>
            </w:pPr>
            <w:r w:rsidDel="00000000" w:rsidR="00000000" w:rsidRPr="00000000">
              <w:rPr>
                <w:sz w:val="18"/>
                <w:szCs w:val="18"/>
                <w:rtl w:val="0"/>
              </w:rPr>
              <w:t xml:space="preserve">ib_net_move = |ln(c / o)| (unsigned, not ATR-scaled); </w:t>
            </w:r>
          </w:p>
          <w:p w:rsidR="00000000" w:rsidDel="00000000" w:rsidP="00000000" w:rsidRDefault="00000000" w:rsidRPr="00000000" w14:paraId="00000060">
            <w:pPr>
              <w:rPr>
                <w:sz w:val="18"/>
                <w:szCs w:val="18"/>
              </w:rPr>
            </w:pPr>
            <w:r w:rsidDel="00000000" w:rsidR="00000000" w:rsidRPr="00000000">
              <w:rPr>
                <w:rtl w:val="0"/>
              </w:rPr>
            </w:r>
          </w:p>
          <w:p w:rsidR="00000000" w:rsidDel="00000000" w:rsidP="00000000" w:rsidRDefault="00000000" w:rsidRPr="00000000" w14:paraId="00000061">
            <w:pPr>
              <w:rPr>
                <w:sz w:val="18"/>
                <w:szCs w:val="18"/>
              </w:rPr>
            </w:pPr>
            <w:r w:rsidDel="00000000" w:rsidR="00000000" w:rsidRPr="00000000">
              <w:rPr>
                <w:sz w:val="18"/>
                <w:szCs w:val="18"/>
                <w:rtl w:val="0"/>
              </w:rPr>
              <w:t xml:space="preserve"> ib_ret_skew = skewness of the 14 one-minute returns;  </w:t>
            </w:r>
          </w:p>
          <w:p w:rsidR="00000000" w:rsidDel="00000000" w:rsidP="00000000" w:rsidRDefault="00000000" w:rsidRPr="00000000" w14:paraId="00000062">
            <w:pPr>
              <w:rPr>
                <w:sz w:val="18"/>
                <w:szCs w:val="18"/>
              </w:rPr>
            </w:pPr>
            <w:r w:rsidDel="00000000" w:rsidR="00000000" w:rsidRPr="00000000">
              <w:rPr>
                <w:rtl w:val="0"/>
              </w:rPr>
            </w:r>
          </w:p>
          <w:p w:rsidR="00000000" w:rsidDel="00000000" w:rsidP="00000000" w:rsidRDefault="00000000" w:rsidRPr="00000000" w14:paraId="00000063">
            <w:pPr>
              <w:rPr>
                <w:sz w:val="18"/>
                <w:szCs w:val="18"/>
              </w:rPr>
            </w:pPr>
            <w:r w:rsidDel="00000000" w:rsidR="00000000" w:rsidRPr="00000000">
              <w:rPr>
                <w:sz w:val="18"/>
                <w:szCs w:val="18"/>
                <w:rtl w:val="0"/>
              </w:rPr>
              <w:t xml:space="preserve">ib_vol_last5_share = volume of the last 5 minutes ÷ bar volume (even spread = 0.33);  </w:t>
            </w:r>
          </w:p>
          <w:p w:rsidR="00000000" w:rsidDel="00000000" w:rsidP="00000000" w:rsidRDefault="00000000" w:rsidRPr="00000000" w14:paraId="00000064">
            <w:pPr>
              <w:rPr>
                <w:sz w:val="18"/>
                <w:szCs w:val="18"/>
              </w:rPr>
            </w:pPr>
            <w:r w:rsidDel="00000000" w:rsidR="00000000" w:rsidRPr="00000000">
              <w:rPr>
                <w:rtl w:val="0"/>
              </w:rPr>
            </w:r>
          </w:p>
          <w:p w:rsidR="00000000" w:rsidDel="00000000" w:rsidP="00000000" w:rsidRDefault="00000000" w:rsidRPr="00000000" w14:paraId="00000065">
            <w:pPr>
              <w:rPr>
                <w:sz w:val="18"/>
                <w:szCs w:val="18"/>
              </w:rPr>
            </w:pPr>
            <w:r w:rsidDel="00000000" w:rsidR="00000000" w:rsidRPr="00000000">
              <w:rPr>
                <w:sz w:val="18"/>
                <w:szCs w:val="18"/>
                <w:rtl w:val="0"/>
              </w:rPr>
              <w:t xml:space="preserve">ib_ret_std_1m = population std of the 14 one-minute returns;</w:t>
            </w:r>
          </w:p>
          <w:p w:rsidR="00000000" w:rsidDel="00000000" w:rsidP="00000000" w:rsidRDefault="00000000" w:rsidRPr="00000000" w14:paraId="00000066">
            <w:pPr>
              <w:rPr>
                <w:sz w:val="18"/>
                <w:szCs w:val="18"/>
              </w:rPr>
            </w:pPr>
            <w:r w:rsidDel="00000000" w:rsidR="00000000" w:rsidRPr="00000000">
              <w:rPr>
                <w:rtl w:val="0"/>
              </w:rPr>
            </w:r>
          </w:p>
          <w:p w:rsidR="00000000" w:rsidDel="00000000" w:rsidP="00000000" w:rsidRDefault="00000000" w:rsidRPr="00000000" w14:paraId="00000067">
            <w:pPr>
              <w:rPr>
                <w:sz w:val="18"/>
                <w:szCs w:val="18"/>
              </w:rPr>
            </w:pPr>
            <w:r w:rsidDel="00000000" w:rsidR="00000000" w:rsidRPr="00000000">
              <w:rPr>
                <w:sz w:val="18"/>
                <w:szCs w:val="18"/>
                <w:rtl w:val="0"/>
              </w:rPr>
              <w:t xml:space="preserve"> ib_chop = ib_path_len ÷ ib_net_move (1 = straight line, larger = saw-tooth)</w:t>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68">
            <w:pPr>
              <w:rPr/>
            </w:pPr>
            <w:r w:rsidDel="00000000" w:rsidR="00000000" w:rsidRPr="00000000">
              <w:rPr>
                <w:sz w:val="18"/>
                <w:szCs w:val="18"/>
                <w:rtl w:val="0"/>
              </w:rPr>
              <w:t xml:space="preserve">intra-bar microstructure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69">
            <w:pPr>
              <w:rPr>
                <w:sz w:val="18"/>
                <w:szCs w:val="18"/>
              </w:rPr>
            </w:pPr>
            <w:r w:rsidDel="00000000" w:rsidR="00000000" w:rsidRPr="00000000">
              <w:rPr>
                <w:sz w:val="18"/>
                <w:szCs w:val="18"/>
                <w:rtl w:val="0"/>
              </w:rPr>
              <w:t xml:space="preserve">last_funding_rate</w:t>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6A">
            <w:pPr>
              <w:rPr>
                <w:sz w:val="18"/>
                <w:szCs w:val="18"/>
              </w:rPr>
            </w:pPr>
            <w:r w:rsidDel="00000000" w:rsidR="00000000" w:rsidRPr="00000000">
              <w:rPr>
                <w:sz w:val="18"/>
                <w:szCs w:val="18"/>
                <w:rtl w:val="0"/>
              </w:rPr>
              <w:t xml:space="preserve">most recent settled funding rate (settle_ts &lt; T)</w:t>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6B">
            <w:pPr>
              <w:rPr>
                <w:sz w:val="18"/>
                <w:szCs w:val="18"/>
              </w:rPr>
            </w:pPr>
            <w:r w:rsidDel="00000000" w:rsidR="00000000" w:rsidRPr="00000000">
              <w:rPr>
                <w:sz w:val="18"/>
                <w:szCs w:val="18"/>
                <w:rtl w:val="0"/>
              </w:rPr>
              <w:t xml:space="preserve">current positioning cost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6C">
            <w:pPr>
              <w:rPr/>
            </w:pPr>
            <w:r w:rsidDel="00000000" w:rsidR="00000000" w:rsidRPr="00000000">
              <w:rPr>
                <w:sz w:val="18"/>
                <w:szCs w:val="18"/>
                <w:rtl w:val="0"/>
              </w:rPr>
              <w:t xml:space="preserve">fr_mean6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6D">
            <w:pPr>
              <w:rPr/>
            </w:pPr>
            <w:r w:rsidDel="00000000" w:rsidR="00000000" w:rsidRPr="00000000">
              <w:rPr>
                <w:sz w:val="18"/>
                <w:szCs w:val="18"/>
                <w:rtl w:val="0"/>
              </w:rPr>
              <w:t xml:space="preserve">mean of the last 6 settled rates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6E">
            <w:pPr>
              <w:rPr/>
            </w:pPr>
            <w:r w:rsidDel="00000000" w:rsidR="00000000" w:rsidRPr="00000000">
              <w:rPr>
                <w:sz w:val="18"/>
                <w:szCs w:val="18"/>
                <w:rtl w:val="0"/>
              </w:rPr>
              <w:t xml:space="preserve">funding regime (2 days)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6F">
            <w:pPr>
              <w:rPr/>
            </w:pPr>
            <w:r w:rsidDel="00000000" w:rsidR="00000000" w:rsidRPr="00000000">
              <w:rPr>
                <w:sz w:val="18"/>
                <w:szCs w:val="18"/>
                <w:rtl w:val="0"/>
              </w:rPr>
              <w:t xml:space="preserve">fr_std12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70">
            <w:pPr>
              <w:rPr/>
            </w:pPr>
            <w:r w:rsidDel="00000000" w:rsidR="00000000" w:rsidRPr="00000000">
              <w:rPr>
                <w:sz w:val="18"/>
                <w:szCs w:val="18"/>
                <w:rtl w:val="0"/>
              </w:rPr>
              <w:t xml:space="preserve">std of the last 12 settled rates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71">
            <w:pPr>
              <w:rPr/>
            </w:pPr>
            <w:r w:rsidDel="00000000" w:rsidR="00000000" w:rsidRPr="00000000">
              <w:rPr>
                <w:sz w:val="18"/>
                <w:szCs w:val="18"/>
                <w:rtl w:val="0"/>
              </w:rPr>
              <w:t xml:space="preserve">funding instability (4 days)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72">
            <w:pPr>
              <w:rPr/>
            </w:pPr>
            <w:r w:rsidDel="00000000" w:rsidR="00000000" w:rsidRPr="00000000">
              <w:rPr>
                <w:sz w:val="18"/>
                <w:szCs w:val="18"/>
                <w:rtl w:val="0"/>
              </w:rPr>
              <w:t xml:space="preserve">mins_since_funding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sz w:val="18"/>
                <w:szCs w:val="18"/>
                <w:rtl w:val="0"/>
              </w:rPr>
              <w:t xml:space="preserve">T − last settle_ts, in minutes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74">
            <w:pPr>
              <w:rPr/>
            </w:pPr>
            <w:r w:rsidDel="00000000" w:rsidR="00000000" w:rsidRPr="00000000">
              <w:rPr>
                <w:sz w:val="18"/>
                <w:szCs w:val="18"/>
                <w:rtl w:val="0"/>
              </w:rPr>
              <w:t xml:space="preserve">position in the funding cycle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75">
            <w:pPr>
              <w:rPr/>
            </w:pPr>
            <w:r w:rsidDel="00000000" w:rsidR="00000000" w:rsidRPr="00000000">
              <w:rPr>
                <w:sz w:val="18"/>
                <w:szCs w:val="18"/>
                <w:rtl w:val="0"/>
              </w:rPr>
              <w:t xml:space="preserve">last_funding_interval_h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76">
            <w:pPr>
              <w:rPr/>
            </w:pPr>
            <w:r w:rsidDel="00000000" w:rsidR="00000000" w:rsidRPr="00000000">
              <w:rPr>
                <w:sz w:val="18"/>
                <w:szCs w:val="18"/>
                <w:rtl w:val="0"/>
              </w:rPr>
              <w:t xml:space="preserve">hours between the last two settlements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77">
            <w:pPr>
              <w:rPr/>
            </w:pPr>
            <w:r w:rsidDel="00000000" w:rsidR="00000000" w:rsidRPr="00000000">
              <w:rPr>
                <w:sz w:val="18"/>
                <w:szCs w:val="18"/>
                <w:rtl w:val="0"/>
              </w:rPr>
              <w:t xml:space="preserve">venue funding cadence (1/4/8 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78">
            <w:pPr>
              <w:rPr/>
            </w:pPr>
            <w:r w:rsidDel="00000000" w:rsidR="00000000" w:rsidRPr="00000000">
              <w:rPr>
                <w:sz w:val="18"/>
                <w:szCs w:val="18"/>
                <w:rtl w:val="0"/>
              </w:rPr>
              <w:t xml:space="preserve">btc_ret_4_atr, btc_ret_16_atr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79">
            <w:pPr>
              <w:rPr/>
            </w:pPr>
            <w:r w:rsidDel="00000000" w:rsidR="00000000" w:rsidRPr="00000000">
              <w:rPr>
                <w:sz w:val="18"/>
                <w:szCs w:val="18"/>
                <w:rtl w:val="0"/>
              </w:rPr>
              <w:t xml:space="preserve">BTC's ret_4_atr and ret_16_atr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7A">
            <w:pPr>
              <w:rPr/>
            </w:pPr>
            <w:r w:rsidDel="00000000" w:rsidR="00000000" w:rsidRPr="00000000">
              <w:rPr>
                <w:sz w:val="18"/>
                <w:szCs w:val="18"/>
                <w:rtl w:val="0"/>
              </w:rPr>
              <w:t xml:space="preserve">market direction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7B">
            <w:pPr>
              <w:rPr/>
            </w:pPr>
            <w:r w:rsidDel="00000000" w:rsidR="00000000" w:rsidRPr="00000000">
              <w:rPr>
                <w:sz w:val="18"/>
                <w:szCs w:val="18"/>
                <w:rtl w:val="0"/>
              </w:rPr>
              <w:t xml:space="preserve">btc_vol_ratio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7C">
            <w:pPr>
              <w:rPr/>
            </w:pPr>
            <w:r w:rsidDel="00000000" w:rsidR="00000000" w:rsidRPr="00000000">
              <w:rPr>
                <w:sz w:val="18"/>
                <w:szCs w:val="18"/>
                <w:rtl w:val="0"/>
              </w:rPr>
              <w:t xml:space="preserve">BTC's vol_ratio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7D">
            <w:pPr>
              <w:rPr/>
            </w:pPr>
            <w:r w:rsidDel="00000000" w:rsidR="00000000" w:rsidRPr="00000000">
              <w:rPr>
                <w:sz w:val="18"/>
                <w:szCs w:val="18"/>
                <w:rtl w:val="0"/>
              </w:rPr>
              <w:t xml:space="preserve">market vol regime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7E">
            <w:pPr>
              <w:rPr/>
            </w:pPr>
            <w:r w:rsidDel="00000000" w:rsidR="00000000" w:rsidRPr="00000000">
              <w:rPr>
                <w:sz w:val="18"/>
                <w:szCs w:val="18"/>
                <w:rtl w:val="0"/>
              </w:rPr>
              <w:t xml:space="preserve">sym_cat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7F">
            <w:pPr>
              <w:rPr/>
            </w:pPr>
            <w:r w:rsidDel="00000000" w:rsidR="00000000" w:rsidRPr="00000000">
              <w:rPr>
                <w:sz w:val="18"/>
                <w:szCs w:val="18"/>
                <w:rtl w:val="0"/>
              </w:rPr>
              <w:t xml:space="preserve">integer id of the name (categorical)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80">
            <w:pPr>
              <w:rPr/>
            </w:pPr>
            <w:r w:rsidDel="00000000" w:rsidR="00000000" w:rsidRPr="00000000">
              <w:rPr>
                <w:sz w:val="18"/>
                <w:szCs w:val="18"/>
                <w:rtl w:val="0"/>
              </w:rPr>
              <w:t xml:space="preserve">per-name premium learned from the training year</w:t>
            </w:r>
            <w:r w:rsidDel="00000000" w:rsidR="00000000" w:rsidRPr="00000000">
              <w:rPr>
                <w:rtl w:val="0"/>
              </w:rPr>
            </w:r>
          </w:p>
        </w:tc>
      </w:tr>
    </w:tbl>
    <w:p w:rsidR="00000000" w:rsidDel="00000000" w:rsidP="00000000" w:rsidRDefault="00000000" w:rsidRPr="00000000" w14:paraId="00000081">
      <w:pPr>
        <w:spacing w:after="100" w:lineRule="auto"/>
        <w:rPr/>
      </w:pPr>
      <w:r w:rsidDel="00000000" w:rsidR="00000000" w:rsidRPr="00000000">
        <w:rPr>
          <w:rtl w:val="0"/>
        </w:rPr>
      </w:r>
    </w:p>
    <w:p w:rsidR="00000000" w:rsidDel="00000000" w:rsidP="00000000" w:rsidRDefault="00000000" w:rsidRPr="00000000" w14:paraId="00000082">
      <w:pPr>
        <w:spacing w:after="120" w:line="276" w:lineRule="auto"/>
        <w:rPr/>
      </w:pPr>
      <w:r w:rsidDel="00000000" w:rsidR="00000000" w:rsidRPr="00000000">
        <w:rPr>
          <w:rtl w:val="0"/>
        </w:rPr>
      </w:r>
    </w:p>
    <w:p w:rsidR="00000000" w:rsidDel="00000000" w:rsidP="00000000" w:rsidRDefault="00000000" w:rsidRPr="00000000" w14:paraId="00000083">
      <w:pPr>
        <w:spacing w:after="120" w:line="276" w:lineRule="auto"/>
        <w:rPr/>
      </w:pPr>
      <w:r w:rsidDel="00000000" w:rsidR="00000000" w:rsidRPr="00000000">
        <w:rPr>
          <w:rtl w:val="0"/>
        </w:rPr>
        <w:t xml:space="preserve">The feature vector at grid time T uses only bars that closed at or before T. The pipeline has a self-test (truncate the data at a random point, recompute, compare) that must pass before any model is used live.</w:t>
      </w:r>
    </w:p>
    <w:p w:rsidR="00000000" w:rsidDel="00000000" w:rsidP="00000000" w:rsidRDefault="00000000" w:rsidRPr="00000000" w14:paraId="00000084">
      <w:pPr>
        <w:spacing w:after="120" w:line="276" w:lineRule="auto"/>
        <w:rPr/>
      </w:pPr>
      <w:r w:rsidDel="00000000" w:rsidR="00000000" w:rsidRPr="00000000">
        <w:rPr>
          <w:rtl w:val="0"/>
        </w:rPr>
        <w:t xml:space="preserve">SYM_CAT is the coin's name, handed to the model as a feature. Every row carries an integer code (BTCUSDT = 0, ETHUSDT = 1, SOLUSDT = 2, and so on) and LightGBM is told to treat that column as a category, not a number, so it can split on "is this coin one of {SOL, SUI, WIF}" rather than "is the code greater than 7".</w:t>
      </w:r>
    </w:p>
    <w:p w:rsidR="00000000" w:rsidDel="00000000" w:rsidP="00000000" w:rsidRDefault="00000000" w:rsidRPr="00000000" w14:paraId="00000085">
      <w:pPr>
        <w:spacing w:after="120" w:line="276" w:lineRule="auto"/>
        <w:rPr/>
      </w:pPr>
      <w:r w:rsidDel="00000000" w:rsidR="00000000" w:rsidRPr="00000000">
        <w:rPr>
          <w:rtl w:val="0"/>
        </w:rPr>
        <w:t xml:space="preserve">What the model does with it: gradient-boosted trees can split on any feature at any node, so the name can be used alone or combined with the others. Used alone, a split like "if the coin is DOGE, nudge the prediction down 0.05" is a per-coin average of the training target: over the training year, DOGE lagged the pool by that much after everything else was accounted for. That is the "per-name premium" in the table. Combined, it lets the model say "high funding matters more for meme coins than for BTC", which is a reasonable thing to learn.</w:t>
      </w:r>
    </w:p>
    <w:p w:rsidR="00000000" w:rsidDel="00000000" w:rsidP="00000000" w:rsidRDefault="00000000" w:rsidRPr="00000000" w14:paraId="00000086">
      <w:pPr>
        <w:spacing w:after="120" w:line="276" w:lineRule="auto"/>
        <w:rPr/>
      </w:pPr>
      <w:r w:rsidDel="00000000" w:rsidR="00000000" w:rsidRPr="00000000">
        <w:rPr>
          <w:rtl w:val="0"/>
        </w:rPr>
        <w:t xml:space="preserve">Where that premium comes from, in economic terms: the target is relative to the pool, so a coin with a persistent premium is one that steadily drifted against its peers over the past year, usually because it carried persistently one-sided funding (perpetual shorts being paid to hold it) or because it was in a long slow trend relative to the market. It is essentially a slow carry-and-momentum ranking, refreshed monthly as the training window rolls.</w:t>
      </w:r>
    </w:p>
    <w:p w:rsidR="00000000" w:rsidDel="00000000" w:rsidP="00000000" w:rsidRDefault="00000000" w:rsidRPr="00000000" w14:paraId="00000087">
      <w:pPr>
        <w:spacing w:after="120" w:line="276" w:lineRule="auto"/>
        <w:rPr/>
      </w:pPr>
      <w:r w:rsidDel="00000000" w:rsidR="00000000" w:rsidRPr="00000000">
        <w:rPr>
          <w:rtl w:val="0"/>
        </w:rPr>
        <w:t xml:space="preserve">Why it matters so much to the results. In the feature-importance table it is first by a wide margin. In the ablation, removing it drops the rank correlation from 0.052 to 0.033 and the passive-execution result from +3.58 to +1.78. So roughly 40% of the model's ranking accuracy and more than half the money is the model knowing which coin it is looking at.</w:t>
      </w:r>
    </w:p>
    <w:p w:rsidR="00000000" w:rsidDel="00000000" w:rsidP="00000000" w:rsidRDefault="00000000" w:rsidRPr="00000000" w14:paraId="00000088">
      <w:pPr>
        <w:spacing w:after="120" w:line="276" w:lineRule="auto"/>
        <w:rPr/>
      </w:pPr>
      <w:r w:rsidDel="00000000" w:rsidR="00000000" w:rsidRPr="00000000">
        <w:rPr>
          <w:rtl w:val="0"/>
        </w:rPr>
      </w:r>
    </w:p>
    <w:p w:rsidR="00000000" w:rsidDel="00000000" w:rsidP="00000000" w:rsidRDefault="00000000" w:rsidRPr="00000000" w14:paraId="00000089">
      <w:pPr>
        <w:pStyle w:val="Heading1"/>
        <w:spacing w:after="120" w:before="320" w:lineRule="auto"/>
        <w:rPr/>
      </w:pPr>
      <w:r w:rsidDel="00000000" w:rsidR="00000000" w:rsidRPr="00000000">
        <w:rPr>
          <w:rtl w:val="0"/>
        </w:rPr>
        <w:t xml:space="preserve">4. The model</w:t>
      </w:r>
    </w:p>
    <w:p w:rsidR="00000000" w:rsidDel="00000000" w:rsidP="00000000" w:rsidRDefault="00000000" w:rsidRPr="00000000" w14:paraId="0000008A">
      <w:pPr>
        <w:pStyle w:val="Heading2"/>
        <w:spacing w:after="100" w:before="200" w:lineRule="auto"/>
        <w:rPr/>
      </w:pPr>
      <w:r w:rsidDel="00000000" w:rsidR="00000000" w:rsidRPr="00000000">
        <w:rPr>
          <w:rtl w:val="0"/>
        </w:rPr>
        <w:t xml:space="preserve">4.1 Target</w:t>
      </w:r>
    </w:p>
    <w:p w:rsidR="00000000" w:rsidDel="00000000" w:rsidP="00000000" w:rsidRDefault="00000000" w:rsidRPr="00000000" w14:paraId="0000008B">
      <w:pPr>
        <w:shd w:fill="f4f4f4" w:val="clear"/>
        <w:spacing w:after="60" w:lineRule="auto"/>
        <w:ind w:left="400" w:firstLine="0"/>
        <w:rPr/>
      </w:pPr>
      <w:r w:rsidDel="00000000" w:rsidR="00000000" w:rsidRPr="00000000">
        <w:rPr>
          <w:rFonts w:ascii="Consolas" w:cs="Consolas" w:eastAsia="Consolas" w:hAnsi="Consolas"/>
          <w:sz w:val="18"/>
          <w:szCs w:val="18"/>
          <w:rtl w:val="0"/>
        </w:rPr>
        <w:t xml:space="preserve">y_i(T)     = (exit_px_i − entry_px_i) / ATR14_i(T)          8h forward return in ATR units</w:t>
        <w:br w:type="textWrapping"/>
        <w:t xml:space="preserve">y_xs_i(T)  = y_i(T) − mean over the 40 pool names of y(T)   cross-sectionally demeaned (market removed)</w:t>
        <w:br w:type="textWrapping"/>
        <w:t xml:space="preserve">training target = clip(y_xs, −10, +10)</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Line 1: the raw 8-hour move, in ATRs. entry_px is the 1-minute open at the decision time T; exit_px is the 1-minute open 8 hours later. Their difference is the dollar move. Dividing by ATR14 at time T turns that into "how many typical 15-minute ranges did the coin travel". The point of the division is to make coins comparable. Over 8 hours, a 1.5% move is a quiet day for PEPE and a large one for BTC; in ATR units both become roughly the same number of "normal-sized" steps. Without this the model would spend all its effort learning that alts move more than BTC, which is true, useless, and already known. Using the ATR at time T (not later) keeps the target free of future information; the price at T + 8h is of course future, that is what a label is. Example: SOL at 10:15 is 208.00, at 18:15 it is 211.00, ATR at 10:15 is 2.30. y = (211 − 208) / 2.30 = +1.30.</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Line 2: subtract the pool's average. At that same 10:15 we have a y for all 40 pool coins. Suppose their average is +0.80 because the whole market drifted up that afternoon. SOL's y_xs = 1.30 − 0.80 = +0.50: SOL beat the pack by half an ATR. A coin that rose 0.4 ATRs on that same afternoon gets y_xs = −0.40: it went up, but it lagged, and for a long/short book that is the loser. This subtraction is the single most important design choice in the strategy. The book is always long five and short five, so the market's own direction cancels out of its P&amp;L; if the model were trained on raw y, most of what it learned would be "will the market go up in the next 8 hours", which is much harder to predict and irrelevant to a neutral book. Training on y_xs forces it to learn only the ranking, which is the thing we trade. It is also why the pool is 40 names rather than 20: a wider set gives a steadier estimate of "the market" at each moment. (The tradable 20 are demeaned again at prediction time, over the 20, before ranking; same idea.)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Line 3: clip at ±10. In alts the tails are enormous: a coin can move 30 or 50 ATRs in 8 hours on a listing pump, a hack, or a LUNA-style collapse. Left in, a handful of those rows would dominate the fit, and the model would chase outliers it can never predict. Any y_xs beyond +10 is set to +10, beyond −10 to −10, for training only. It happens on well under 1% of rows. The huber loss does a second, softer version of the same thing. Note that the clip is applied to the training target, not to the backtest: the P&amp;L of the book uses the real, unclipped returns, so the tails are fully in the results.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i w:val="1"/>
          <w:iCs w:val="1"/>
          <w:rtl w:val="0"/>
        </w:rPr>
        <w:t xml:space="preserve">What the model therefore predicts, yhat, is an estimate of y_xs: "over the next 8 hours, by how many ATRs will this coin beat or lag the average coin".</w:t>
      </w:r>
      <w:r w:rsidDel="00000000" w:rsidR="00000000" w:rsidRPr="00000000">
        <w:rPr>
          <w:rtl w:val="0"/>
        </w:rPr>
        <w:t xml:space="preserve"> Typical values are ±0.2, and the model is judged not on whether the number is right but on whether sorting the 20 coins by it puts the winners near the top, which is the rank correlation of about +0.05 reported everywhere.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spacing w:after="100" w:before="200" w:lineRule="auto"/>
        <w:rPr/>
      </w:pPr>
      <w:r w:rsidDel="00000000" w:rsidR="00000000" w:rsidRPr="00000000">
        <w:rPr>
          <w:rtl w:val="0"/>
        </w:rPr>
        <w:t xml:space="preserve">4.2 Training schedule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 the 1st of month M, train on every (name, 15-minute bar) row of the 40 pool names whose decision time falls in the 12 months before M, excluding rows whose exit time is on or after the 1st of M (purge: no label may reach into the month being predicted).</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Rows are every 15-minute bar, not only grid times: this gives ~1.4 million training rows and is what the backtest did.</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Model: LightGBM regression, huber loss (delta 2 ATR), learning rate 0.03, 31 leaves, min 500 samples per leaf, feature and bagging fraction 0.7, L2 = 10, 400 trees, seed 7. sym_cat is declared categorical.</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model is frozen for the month and used at every grid time. It is retrained on the 1st with the window rolled forward one month.</w:t>
      </w:r>
    </w:p>
    <w:p w:rsidR="00000000" w:rsidDel="00000000" w:rsidP="00000000" w:rsidRDefault="00000000" w:rsidRPr="00000000" w14:paraId="0000009A">
      <w:pPr>
        <w:pStyle w:val="Heading2"/>
        <w:spacing w:after="100" w:before="200" w:lineRule="auto"/>
        <w:rPr/>
      </w:pPr>
      <w:r w:rsidDel="00000000" w:rsidR="00000000" w:rsidRPr="00000000">
        <w:rPr>
          <w:rtl w:val="0"/>
        </w:rPr>
        <w:t xml:space="preserve">4.3 Prediction</w:t>
      </w:r>
    </w:p>
    <w:p w:rsidR="00000000" w:rsidDel="00000000" w:rsidP="00000000" w:rsidRDefault="00000000" w:rsidRPr="00000000" w14:paraId="0000009B">
      <w:pPr>
        <w:shd w:fill="f4f4f4" w:val="clear"/>
        <w:spacing w:after="60" w:lineRule="auto"/>
        <w:ind w:left="400" w:firstLine="0"/>
        <w:rPr/>
      </w:pPr>
      <w:r w:rsidDel="00000000" w:rsidR="00000000" w:rsidRPr="00000000">
        <w:rPr>
          <w:rFonts w:ascii="Consolas" w:cs="Consolas" w:eastAsia="Consolas" w:hAnsi="Consolas"/>
          <w:sz w:val="18"/>
          <w:szCs w:val="18"/>
          <w:rtl w:val="0"/>
        </w:rPr>
        <w:t xml:space="preserve">yhat_i(T) = model(features_i(T))     for each of the 20 book names</w:t>
      </w:r>
      <w:r w:rsidDel="00000000" w:rsidR="00000000" w:rsidRPr="00000000">
        <w:rPr>
          <w:rtl w:val="0"/>
        </w:rPr>
      </w:r>
    </w:p>
    <w:p w:rsidR="00000000" w:rsidDel="00000000" w:rsidP="00000000" w:rsidRDefault="00000000" w:rsidRPr="00000000" w14:paraId="0000009C">
      <w:pPr>
        <w:spacing w:after="120" w:line="276" w:lineRule="auto"/>
        <w:rPr/>
      </w:pPr>
      <w:r w:rsidDel="00000000" w:rsidR="00000000" w:rsidRPr="00000000">
        <w:rPr>
          <w:rtl w:val="0"/>
        </w:rPr>
      </w:r>
    </w:p>
    <w:p w:rsidR="00000000" w:rsidDel="00000000" w:rsidP="00000000" w:rsidRDefault="00000000" w:rsidRPr="00000000" w14:paraId="0000009D">
      <w:pPr>
        <w:spacing w:after="120" w:line="276" w:lineRule="auto"/>
        <w:rPr/>
      </w:pPr>
      <w:r w:rsidDel="00000000" w:rsidR="00000000" w:rsidRPr="00000000">
        <w:rPr>
          <w:rtl w:val="0"/>
        </w:rPr>
        <w:t xml:space="preserve">yhat is in ATR units. Its typical cross-sectional spread is ~0.2; it is a ranking score, not a return forecast to be taken literally.</w:t>
      </w:r>
    </w:p>
    <w:p w:rsidR="00000000" w:rsidDel="00000000" w:rsidP="00000000" w:rsidRDefault="00000000" w:rsidRPr="00000000" w14:paraId="0000009E">
      <w:pPr>
        <w:spacing w:after="120" w:line="276" w:lineRule="auto"/>
        <w:rPr/>
      </w:pPr>
      <w:r w:rsidDel="00000000" w:rsidR="00000000" w:rsidRPr="00000000">
        <w:rPr>
          <w:rtl w:val="0"/>
        </w:rPr>
      </w:r>
    </w:p>
    <w:p w:rsidR="00000000" w:rsidDel="00000000" w:rsidP="00000000" w:rsidRDefault="00000000" w:rsidRPr="00000000" w14:paraId="0000009F">
      <w:pPr>
        <w:pStyle w:val="Heading1"/>
        <w:spacing w:after="120" w:before="320" w:lineRule="auto"/>
        <w:rPr/>
      </w:pPr>
      <w:r w:rsidDel="00000000" w:rsidR="00000000" w:rsidRPr="00000000">
        <w:rPr>
          <w:rtl w:val="0"/>
        </w:rPr>
        <w:t xml:space="preserve">5. The rebalance, step by step (every 8 hours)</w:t>
      </w:r>
    </w:p>
    <w:p w:rsidR="00000000" w:rsidDel="00000000" w:rsidP="00000000" w:rsidRDefault="00000000" w:rsidRPr="00000000" w14:paraId="000000A0">
      <w:pPr>
        <w:spacing w:after="120" w:line="276" w:lineRule="auto"/>
        <w:rPr/>
      </w:pPr>
      <w:r w:rsidDel="00000000" w:rsidR="00000000" w:rsidRPr="00000000">
        <w:rPr>
          <w:rtl w:val="0"/>
        </w:rPr>
        <w:t xml:space="preserve">At grid time T, with the 20 book names, their yhat_i(T), atr_pct_i(T) and the current positions w_old_i:</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Validity. Drop any name with a missing yhat or atr_pct. Let K be the number remaining. If K &lt; 10, set all targets to 0 and go to step 6 (this flattens the book).</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Demean.  yhat_dm_i = yhat_i − (1/K) Σ_j yhat_j.  Only relative ranking matters; this removes any common market view. </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Rank by yhat_dm descending. LONG leg = ranks 1–5. SHORT leg = ranks K−4 … K. Everything in between = flat (target 0). No minimum score: the 5 highest are always bought and the 5 lowest always sold.</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Weights.  For the long leg: w_i = +1.0 × (1/atr_pct_i) / Σ_{j in long leg} (1/atr_pct_j).  For the short leg: w_i = −1.0 × (1/atr_pct_i) / Σ_{j in short leg} (1/atr_pct_j).  A name with half the volatility gets twice the notional, so each name contributes roughly equal risk. Each leg sums to exactly 1.0 × E. Gross = 2.0 × E, net = 0.</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Notional and quantity.  notional_i = w_i × E (USDT, signed).  qty_i = notional_i / entry_px_i, rounded down to the venue's lot size. entry_px_i is the 1-minute open at T (i.e. the first trade at or after T).</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Orders.  Δw_i = w_i − w_old_i for every name that has a position or a target.  order_i = Δw_i × E in USDT; positive = BUY, negative = SELL. A name that stays in the same leg is only adjusted by the difference. A name moving from long to short (or vice versa) gets one order for the full swing. Turnover of the rebalance = Σ_i |Δw_i| (fraction of E); historically ~1.9.</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Cap check. If |order_i| &gt; 5% × (trailing 60-minute traded notional of name i ÷ 60) × 15 — i.e. more than 5% of what the name typically trades in 15 minutes — reduce the order to that cap. Log every cap event; if it happens often, size is too big for the strategy.</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Submit (section 6). Then hold until T + 8h and repeat.</w:t>
      </w:r>
    </w:p>
    <w:p w:rsidR="00000000" w:rsidDel="00000000" w:rsidP="00000000" w:rsidRDefault="00000000" w:rsidRPr="00000000" w14:paraId="000000A9">
      <w:pPr>
        <w:spacing w:after="90" w:line="276" w:lineRule="auto"/>
        <w:rPr/>
      </w:pPr>
      <w:r w:rsidDel="00000000" w:rsidR="00000000" w:rsidRPr="00000000">
        <w:rPr>
          <w:rtl w:val="0"/>
        </w:rPr>
      </w:r>
    </w:p>
    <w:p w:rsidR="00000000" w:rsidDel="00000000" w:rsidP="00000000" w:rsidRDefault="00000000" w:rsidRPr="00000000" w14:paraId="000000AA">
      <w:pPr>
        <w:pStyle w:val="Heading2"/>
        <w:spacing w:after="100" w:before="200" w:lineRule="auto"/>
        <w:rPr/>
      </w:pPr>
      <w:r w:rsidDel="00000000" w:rsidR="00000000" w:rsidRPr="00000000">
        <w:rPr>
          <w:rtl w:val="0"/>
        </w:rPr>
        <w:t xml:space="preserve">5.1 Worked example (E = 100,000 USDT, illustrative numbers)</w:t>
      </w:r>
    </w:p>
    <w:p w:rsidR="00000000" w:rsidDel="00000000" w:rsidP="00000000" w:rsidRDefault="00000000" w:rsidRPr="00000000" w14:paraId="000000AB">
      <w:pPr>
        <w:spacing w:after="120" w:line="276" w:lineRule="auto"/>
        <w:rPr/>
      </w:pPr>
      <w:r w:rsidDel="00000000" w:rsidR="00000000" w:rsidRPr="00000000">
        <w:rPr>
          <w:rFonts w:ascii="Arial Unicode MS" w:cs="Arial Unicode MS" w:eastAsia="Arial Unicode MS" w:hAnsi="Arial Unicode MS"/>
          <w:rtl w:val="0"/>
        </w:rPr>
        <w:t xml:space="preserve">Step 1–2: K = 20, mean yhat = −0.003. Step 3–4: ranks, legs and weights. Σ(1/atr_pct) over the long leg = 403.2; over the short leg = 335.0.</w:t>
      </w:r>
    </w:p>
    <w:tbl>
      <w:tblPr>
        <w:tblStyle w:val="Table2"/>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8"/>
        <w:gridCol w:w="797"/>
        <w:gridCol w:w="921"/>
        <w:gridCol w:w="699"/>
        <w:gridCol w:w="798"/>
        <w:gridCol w:w="898"/>
        <w:gridCol w:w="999"/>
        <w:gridCol w:w="898"/>
        <w:gridCol w:w="1392"/>
        <w:tblGridChange w:id="0">
          <w:tblGrid>
            <w:gridCol w:w="798"/>
            <w:gridCol w:w="797"/>
            <w:gridCol w:w="921"/>
            <w:gridCol w:w="699"/>
            <w:gridCol w:w="798"/>
            <w:gridCol w:w="898"/>
            <w:gridCol w:w="999"/>
            <w:gridCol w:w="898"/>
            <w:gridCol w:w="1392"/>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0AC">
            <w:pPr>
              <w:rPr/>
            </w:pPr>
            <w:r w:rsidDel="00000000" w:rsidR="00000000" w:rsidRPr="00000000">
              <w:rPr>
                <w:b w:val="1"/>
                <w:bCs w:val="1"/>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0AD">
            <w:pPr>
              <w:rPr/>
            </w:pPr>
            <w:r w:rsidDel="00000000" w:rsidR="00000000" w:rsidRPr="00000000">
              <w:rPr>
                <w:b w:val="1"/>
                <w:bCs w:val="1"/>
                <w:sz w:val="18"/>
                <w:szCs w:val="18"/>
                <w:rtl w:val="0"/>
              </w:rPr>
              <w:t xml:space="preserve">yhat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0AE">
            <w:pPr>
              <w:rPr/>
            </w:pPr>
            <w:r w:rsidDel="00000000" w:rsidR="00000000" w:rsidRPr="00000000">
              <w:rPr>
                <w:b w:val="1"/>
                <w:bCs w:val="1"/>
                <w:sz w:val="18"/>
                <w:szCs w:val="18"/>
                <w:rtl w:val="0"/>
              </w:rPr>
              <w:t xml:space="preserve">yhat_dm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0AF">
            <w:pPr>
              <w:rPr/>
            </w:pPr>
            <w:r w:rsidDel="00000000" w:rsidR="00000000" w:rsidRPr="00000000">
              <w:rPr>
                <w:b w:val="1"/>
                <w:bCs w:val="1"/>
                <w:sz w:val="18"/>
                <w:szCs w:val="18"/>
                <w:rtl w:val="0"/>
              </w:rPr>
              <w:t xml:space="preserve">Rank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0B0">
            <w:pPr>
              <w:rPr/>
            </w:pPr>
            <w:r w:rsidDel="00000000" w:rsidR="00000000" w:rsidRPr="00000000">
              <w:rPr>
                <w:b w:val="1"/>
                <w:bCs w:val="1"/>
                <w:sz w:val="18"/>
                <w:szCs w:val="18"/>
                <w:rtl w:val="0"/>
              </w:rPr>
              <w:t xml:space="preserve">Leg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0B1">
            <w:pPr>
              <w:rPr/>
            </w:pPr>
            <w:r w:rsidDel="00000000" w:rsidR="00000000" w:rsidRPr="00000000">
              <w:rPr>
                <w:b w:val="1"/>
                <w:bCs w:val="1"/>
                <w:sz w:val="18"/>
                <w:szCs w:val="18"/>
                <w:rtl w:val="0"/>
              </w:rPr>
              <w:t xml:space="preserve">atr_pct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0B2">
            <w:pPr>
              <w:rPr/>
            </w:pPr>
            <w:r w:rsidDel="00000000" w:rsidR="00000000" w:rsidRPr="00000000">
              <w:rPr>
                <w:b w:val="1"/>
                <w:bCs w:val="1"/>
                <w:sz w:val="18"/>
                <w:szCs w:val="18"/>
                <w:rtl w:val="0"/>
              </w:rPr>
              <w:t xml:space="preserve">1/atr_pct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0B3">
            <w:pPr>
              <w:rPr/>
            </w:pPr>
            <w:r w:rsidDel="00000000" w:rsidR="00000000" w:rsidRPr="00000000">
              <w:rPr>
                <w:b w:val="1"/>
                <w:bCs w:val="1"/>
                <w:sz w:val="18"/>
                <w:szCs w:val="18"/>
                <w:rtl w:val="0"/>
              </w:rPr>
              <w:t xml:space="preserv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0B4">
            <w:pPr>
              <w:rPr/>
            </w:pPr>
            <w:r w:rsidDel="00000000" w:rsidR="00000000" w:rsidRPr="00000000">
              <w:rPr>
                <w:b w:val="1"/>
                <w:bCs w:val="1"/>
                <w:sz w:val="18"/>
                <w:szCs w:val="18"/>
                <w:rtl w:val="0"/>
              </w:rPr>
              <w:t xml:space="preserve">Notional USDT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B5">
            <w:pPr>
              <w:rPr/>
            </w:pPr>
            <w:r w:rsidDel="00000000" w:rsidR="00000000" w:rsidRPr="00000000">
              <w:rPr>
                <w:rFonts w:ascii="Consolas" w:cs="Consolas" w:eastAsia="Consolas" w:hAnsi="Consolas"/>
                <w:sz w:val="18"/>
                <w:szCs w:val="18"/>
                <w:rtl w:val="0"/>
              </w:rPr>
              <w:t xml:space="preserve">SUI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B6">
            <w:pPr>
              <w:rPr/>
            </w:pPr>
            <w:r w:rsidDel="00000000" w:rsidR="00000000" w:rsidRPr="00000000">
              <w:rPr>
                <w:rFonts w:ascii="Consolas" w:cs="Consolas" w:eastAsia="Consolas" w:hAnsi="Consolas"/>
                <w:sz w:val="18"/>
                <w:szCs w:val="18"/>
                <w:rtl w:val="0"/>
              </w:rPr>
              <w:t xml:space="preserve">0.21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B7">
            <w:pPr>
              <w:rPr/>
            </w:pPr>
            <w:r w:rsidDel="00000000" w:rsidR="00000000" w:rsidRPr="00000000">
              <w:rPr>
                <w:rFonts w:ascii="Consolas" w:cs="Consolas" w:eastAsia="Consolas" w:hAnsi="Consolas"/>
                <w:sz w:val="18"/>
                <w:szCs w:val="18"/>
                <w:rtl w:val="0"/>
              </w:rPr>
              <w:t xml:space="preserve">0.213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B8">
            <w:pPr>
              <w:rPr/>
            </w:pPr>
            <w:r w:rsidDel="00000000" w:rsidR="00000000" w:rsidRPr="00000000">
              <w:rPr>
                <w:rFonts w:ascii="Consolas" w:cs="Consolas" w:eastAsia="Consolas" w:hAnsi="Consolas"/>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B9">
            <w:pPr>
              <w:rPr/>
            </w:pPr>
            <w:r w:rsidDel="00000000" w:rsidR="00000000" w:rsidRPr="00000000">
              <w:rPr>
                <w:rFonts w:ascii="Consolas" w:cs="Consolas" w:eastAsia="Consolas" w:hAnsi="Consolas"/>
                <w:sz w:val="18"/>
                <w:szCs w:val="18"/>
                <w:rtl w:val="0"/>
              </w:rPr>
              <w:t xml:space="preserve">LONG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BA">
            <w:pPr>
              <w:rPr/>
            </w:pPr>
            <w:r w:rsidDel="00000000" w:rsidR="00000000" w:rsidRPr="00000000">
              <w:rPr>
                <w:rFonts w:ascii="Consolas" w:cs="Consolas" w:eastAsia="Consolas" w:hAnsi="Consolas"/>
                <w:sz w:val="18"/>
                <w:szCs w:val="18"/>
                <w:rtl w:val="0"/>
              </w:rPr>
              <w:t xml:space="preserve">0.0150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BB">
            <w:pPr>
              <w:rPr/>
            </w:pPr>
            <w:r w:rsidDel="00000000" w:rsidR="00000000" w:rsidRPr="00000000">
              <w:rPr>
                <w:rFonts w:ascii="Consolas" w:cs="Consolas" w:eastAsia="Consolas" w:hAnsi="Consolas"/>
                <w:sz w:val="18"/>
                <w:szCs w:val="18"/>
                <w:rtl w:val="0"/>
              </w:rPr>
              <w:t xml:space="preserve">66.7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BC">
            <w:pPr>
              <w:rPr/>
            </w:pPr>
            <w:r w:rsidDel="00000000" w:rsidR="00000000" w:rsidRPr="00000000">
              <w:rPr>
                <w:rFonts w:ascii="Consolas" w:cs="Consolas" w:eastAsia="Consolas" w:hAnsi="Consolas"/>
                <w:sz w:val="18"/>
                <w:szCs w:val="18"/>
                <w:rtl w:val="0"/>
              </w:rPr>
              <w:t xml:space="preserve">0.1653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BD">
            <w:pPr>
              <w:rPr/>
            </w:pPr>
            <w:r w:rsidDel="00000000" w:rsidR="00000000" w:rsidRPr="00000000">
              <w:rPr>
                <w:rFonts w:ascii="Consolas" w:cs="Consolas" w:eastAsia="Consolas" w:hAnsi="Consolas"/>
                <w:sz w:val="18"/>
                <w:szCs w:val="18"/>
                <w:rtl w:val="0"/>
              </w:rPr>
              <w:t xml:space="preserve">16,533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BE">
            <w:pPr>
              <w:rPr/>
            </w:pPr>
            <w:r w:rsidDel="00000000" w:rsidR="00000000" w:rsidRPr="00000000">
              <w:rPr>
                <w:rFonts w:ascii="Consolas" w:cs="Consolas" w:eastAsia="Consolas" w:hAnsi="Consolas"/>
                <w:sz w:val="18"/>
                <w:szCs w:val="18"/>
                <w:rtl w:val="0"/>
              </w:rPr>
              <w:t xml:space="preserve">XRP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BF">
            <w:pPr>
              <w:rPr/>
            </w:pPr>
            <w:r w:rsidDel="00000000" w:rsidR="00000000" w:rsidRPr="00000000">
              <w:rPr>
                <w:rFonts w:ascii="Consolas" w:cs="Consolas" w:eastAsia="Consolas" w:hAnsi="Consolas"/>
                <w:sz w:val="18"/>
                <w:szCs w:val="18"/>
                <w:rtl w:val="0"/>
              </w:rPr>
              <w:t xml:space="preserve">0.15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C0">
            <w:pPr>
              <w:rPr/>
            </w:pPr>
            <w:r w:rsidDel="00000000" w:rsidR="00000000" w:rsidRPr="00000000">
              <w:rPr>
                <w:rFonts w:ascii="Consolas" w:cs="Consolas" w:eastAsia="Consolas" w:hAnsi="Consolas"/>
                <w:sz w:val="18"/>
                <w:szCs w:val="18"/>
                <w:rtl w:val="0"/>
              </w:rPr>
              <w:t xml:space="preserve">0.153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C1">
            <w:pPr>
              <w:rPr/>
            </w:pPr>
            <w:r w:rsidDel="00000000" w:rsidR="00000000" w:rsidRPr="00000000">
              <w:rPr>
                <w:rFonts w:ascii="Consolas" w:cs="Consolas" w:eastAsia="Consolas" w:hAnsi="Consolas"/>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C2">
            <w:pPr>
              <w:rPr/>
            </w:pPr>
            <w:r w:rsidDel="00000000" w:rsidR="00000000" w:rsidRPr="00000000">
              <w:rPr>
                <w:rFonts w:ascii="Consolas" w:cs="Consolas" w:eastAsia="Consolas" w:hAnsi="Consolas"/>
                <w:sz w:val="18"/>
                <w:szCs w:val="18"/>
                <w:rtl w:val="0"/>
              </w:rPr>
              <w:t xml:space="preserve">LONG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C3">
            <w:pPr>
              <w:rPr/>
            </w:pPr>
            <w:r w:rsidDel="00000000" w:rsidR="00000000" w:rsidRPr="00000000">
              <w:rPr>
                <w:rFonts w:ascii="Consolas" w:cs="Consolas" w:eastAsia="Consolas" w:hAnsi="Consolas"/>
                <w:sz w:val="18"/>
                <w:szCs w:val="18"/>
                <w:rtl w:val="0"/>
              </w:rPr>
              <w:t xml:space="preserve">0.0095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C4">
            <w:pPr>
              <w:rPr/>
            </w:pPr>
            <w:r w:rsidDel="00000000" w:rsidR="00000000" w:rsidRPr="00000000">
              <w:rPr>
                <w:rFonts w:ascii="Consolas" w:cs="Consolas" w:eastAsia="Consolas" w:hAnsi="Consolas"/>
                <w:sz w:val="18"/>
                <w:szCs w:val="18"/>
                <w:rtl w:val="0"/>
              </w:rPr>
              <w:t xml:space="preserve">105.3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C5">
            <w:pPr>
              <w:rPr/>
            </w:pPr>
            <w:r w:rsidDel="00000000" w:rsidR="00000000" w:rsidRPr="00000000">
              <w:rPr>
                <w:rFonts w:ascii="Consolas" w:cs="Consolas" w:eastAsia="Consolas" w:hAnsi="Consolas"/>
                <w:sz w:val="18"/>
                <w:szCs w:val="18"/>
                <w:rtl w:val="0"/>
              </w:rPr>
              <w:t xml:space="preserve">0.2610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C6">
            <w:pPr>
              <w:rPr/>
            </w:pPr>
            <w:r w:rsidDel="00000000" w:rsidR="00000000" w:rsidRPr="00000000">
              <w:rPr>
                <w:rFonts w:ascii="Consolas" w:cs="Consolas" w:eastAsia="Consolas" w:hAnsi="Consolas"/>
                <w:sz w:val="18"/>
                <w:szCs w:val="18"/>
                <w:rtl w:val="0"/>
              </w:rPr>
              <w:t xml:space="preserve">26,105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C7">
            <w:pPr>
              <w:rPr/>
            </w:pPr>
            <w:r w:rsidDel="00000000" w:rsidR="00000000" w:rsidRPr="00000000">
              <w:rPr>
                <w:rFonts w:ascii="Consolas" w:cs="Consolas" w:eastAsia="Consolas" w:hAnsi="Consolas"/>
                <w:sz w:val="18"/>
                <w:szCs w:val="18"/>
                <w:rtl w:val="0"/>
              </w:rPr>
              <w:t xml:space="preserve">AVAX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C8">
            <w:pPr>
              <w:rPr/>
            </w:pPr>
            <w:r w:rsidDel="00000000" w:rsidR="00000000" w:rsidRPr="00000000">
              <w:rPr>
                <w:rFonts w:ascii="Consolas" w:cs="Consolas" w:eastAsia="Consolas" w:hAnsi="Consolas"/>
                <w:sz w:val="18"/>
                <w:szCs w:val="18"/>
                <w:rtl w:val="0"/>
              </w:rPr>
              <w:t xml:space="preserve">0.12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C9">
            <w:pPr>
              <w:rPr/>
            </w:pPr>
            <w:r w:rsidDel="00000000" w:rsidR="00000000" w:rsidRPr="00000000">
              <w:rPr>
                <w:rFonts w:ascii="Consolas" w:cs="Consolas" w:eastAsia="Consolas" w:hAnsi="Consolas"/>
                <w:sz w:val="18"/>
                <w:szCs w:val="18"/>
                <w:rtl w:val="0"/>
              </w:rPr>
              <w:t xml:space="preserve">0.123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CA">
            <w:pPr>
              <w:rPr/>
            </w:pPr>
            <w:r w:rsidDel="00000000" w:rsidR="00000000" w:rsidRPr="00000000">
              <w:rPr>
                <w:rFonts w:ascii="Consolas" w:cs="Consolas" w:eastAsia="Consolas" w:hAnsi="Consolas"/>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CB">
            <w:pPr>
              <w:rPr/>
            </w:pPr>
            <w:r w:rsidDel="00000000" w:rsidR="00000000" w:rsidRPr="00000000">
              <w:rPr>
                <w:rFonts w:ascii="Consolas" w:cs="Consolas" w:eastAsia="Consolas" w:hAnsi="Consolas"/>
                <w:sz w:val="18"/>
                <w:szCs w:val="18"/>
                <w:rtl w:val="0"/>
              </w:rPr>
              <w:t xml:space="preserve">LONG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CC">
            <w:pPr>
              <w:rPr/>
            </w:pPr>
            <w:r w:rsidDel="00000000" w:rsidR="00000000" w:rsidRPr="00000000">
              <w:rPr>
                <w:rFonts w:ascii="Consolas" w:cs="Consolas" w:eastAsia="Consolas" w:hAnsi="Consolas"/>
                <w:sz w:val="18"/>
                <w:szCs w:val="18"/>
                <w:rtl w:val="0"/>
              </w:rPr>
              <w:t xml:space="preserve">0.0140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CD">
            <w:pPr>
              <w:rPr/>
            </w:pPr>
            <w:r w:rsidDel="00000000" w:rsidR="00000000" w:rsidRPr="00000000">
              <w:rPr>
                <w:rFonts w:ascii="Consolas" w:cs="Consolas" w:eastAsia="Consolas" w:hAnsi="Consolas"/>
                <w:sz w:val="18"/>
                <w:szCs w:val="18"/>
                <w:rtl w:val="0"/>
              </w:rPr>
              <w:t xml:space="preserve">71.4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CE">
            <w:pPr>
              <w:rPr/>
            </w:pPr>
            <w:r w:rsidDel="00000000" w:rsidR="00000000" w:rsidRPr="00000000">
              <w:rPr>
                <w:rFonts w:ascii="Consolas" w:cs="Consolas" w:eastAsia="Consolas" w:hAnsi="Consolas"/>
                <w:sz w:val="18"/>
                <w:szCs w:val="18"/>
                <w:rtl w:val="0"/>
              </w:rPr>
              <w:t xml:space="preserve">0.1771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CF">
            <w:pPr>
              <w:rPr/>
            </w:pPr>
            <w:r w:rsidDel="00000000" w:rsidR="00000000" w:rsidRPr="00000000">
              <w:rPr>
                <w:rFonts w:ascii="Consolas" w:cs="Consolas" w:eastAsia="Consolas" w:hAnsi="Consolas"/>
                <w:sz w:val="18"/>
                <w:szCs w:val="18"/>
                <w:rtl w:val="0"/>
              </w:rPr>
              <w:t xml:space="preserve">17,714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D0">
            <w:pPr>
              <w:rPr/>
            </w:pPr>
            <w:r w:rsidDel="00000000" w:rsidR="00000000" w:rsidRPr="00000000">
              <w:rPr>
                <w:rFonts w:ascii="Consolas" w:cs="Consolas" w:eastAsia="Consolas" w:hAnsi="Consolas"/>
                <w:sz w:val="18"/>
                <w:szCs w:val="18"/>
                <w:rtl w:val="0"/>
              </w:rPr>
              <w:t xml:space="preserve">SOL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D1">
            <w:pPr>
              <w:rPr/>
            </w:pPr>
            <w:r w:rsidDel="00000000" w:rsidR="00000000" w:rsidRPr="00000000">
              <w:rPr>
                <w:rFonts w:ascii="Consolas" w:cs="Consolas" w:eastAsia="Consolas" w:hAnsi="Consolas"/>
                <w:sz w:val="18"/>
                <w:szCs w:val="18"/>
                <w:rtl w:val="0"/>
              </w:rPr>
              <w:t xml:space="preserve">0.09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D2">
            <w:pPr>
              <w:rPr/>
            </w:pPr>
            <w:r w:rsidDel="00000000" w:rsidR="00000000" w:rsidRPr="00000000">
              <w:rPr>
                <w:rFonts w:ascii="Consolas" w:cs="Consolas" w:eastAsia="Consolas" w:hAnsi="Consolas"/>
                <w:sz w:val="18"/>
                <w:szCs w:val="18"/>
                <w:rtl w:val="0"/>
              </w:rPr>
              <w:t xml:space="preserve">0.093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D3">
            <w:pPr>
              <w:rPr/>
            </w:pPr>
            <w:r w:rsidDel="00000000" w:rsidR="00000000" w:rsidRPr="00000000">
              <w:rPr>
                <w:rFonts w:ascii="Consolas" w:cs="Consolas" w:eastAsia="Consolas" w:hAnsi="Consolas"/>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D4">
            <w:pPr>
              <w:rPr/>
            </w:pPr>
            <w:r w:rsidDel="00000000" w:rsidR="00000000" w:rsidRPr="00000000">
              <w:rPr>
                <w:rFonts w:ascii="Consolas" w:cs="Consolas" w:eastAsia="Consolas" w:hAnsi="Consolas"/>
                <w:sz w:val="18"/>
                <w:szCs w:val="18"/>
                <w:rtl w:val="0"/>
              </w:rPr>
              <w:t xml:space="preserve">LONG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D5">
            <w:pPr>
              <w:rPr/>
            </w:pPr>
            <w:r w:rsidDel="00000000" w:rsidR="00000000" w:rsidRPr="00000000">
              <w:rPr>
                <w:rFonts w:ascii="Consolas" w:cs="Consolas" w:eastAsia="Consolas" w:hAnsi="Consolas"/>
                <w:sz w:val="18"/>
                <w:szCs w:val="18"/>
                <w:rtl w:val="0"/>
              </w:rPr>
              <w:t xml:space="preserve">0.0110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D6">
            <w:pPr>
              <w:rPr/>
            </w:pPr>
            <w:r w:rsidDel="00000000" w:rsidR="00000000" w:rsidRPr="00000000">
              <w:rPr>
                <w:rFonts w:ascii="Consolas" w:cs="Consolas" w:eastAsia="Consolas" w:hAnsi="Consolas"/>
                <w:sz w:val="18"/>
                <w:szCs w:val="18"/>
                <w:rtl w:val="0"/>
              </w:rPr>
              <w:t xml:space="preserve">90.9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D7">
            <w:pPr>
              <w:rPr/>
            </w:pPr>
            <w:r w:rsidDel="00000000" w:rsidR="00000000" w:rsidRPr="00000000">
              <w:rPr>
                <w:rFonts w:ascii="Consolas" w:cs="Consolas" w:eastAsia="Consolas" w:hAnsi="Consolas"/>
                <w:sz w:val="18"/>
                <w:szCs w:val="18"/>
                <w:rtl w:val="0"/>
              </w:rPr>
              <w:t xml:space="preserve">0.2255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D8">
            <w:pPr>
              <w:rPr/>
            </w:pPr>
            <w:r w:rsidDel="00000000" w:rsidR="00000000" w:rsidRPr="00000000">
              <w:rPr>
                <w:rFonts w:ascii="Consolas" w:cs="Consolas" w:eastAsia="Consolas" w:hAnsi="Consolas"/>
                <w:sz w:val="18"/>
                <w:szCs w:val="18"/>
                <w:rtl w:val="0"/>
              </w:rPr>
              <w:t xml:space="preserve">22,545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D9">
            <w:pPr>
              <w:rPr/>
            </w:pPr>
            <w:r w:rsidDel="00000000" w:rsidR="00000000" w:rsidRPr="00000000">
              <w:rPr>
                <w:rFonts w:ascii="Consolas" w:cs="Consolas" w:eastAsia="Consolas" w:hAnsi="Consolas"/>
                <w:sz w:val="18"/>
                <w:szCs w:val="18"/>
                <w:rtl w:val="0"/>
              </w:rPr>
              <w:t xml:space="preserve">ARB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DA">
            <w:pPr>
              <w:rPr/>
            </w:pPr>
            <w:r w:rsidDel="00000000" w:rsidR="00000000" w:rsidRPr="00000000">
              <w:rPr>
                <w:rFonts w:ascii="Consolas" w:cs="Consolas" w:eastAsia="Consolas" w:hAnsi="Consolas"/>
                <w:sz w:val="18"/>
                <w:szCs w:val="18"/>
                <w:rtl w:val="0"/>
              </w:rPr>
              <w:t xml:space="preserve">0.07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DB">
            <w:pPr>
              <w:rPr/>
            </w:pPr>
            <w:r w:rsidDel="00000000" w:rsidR="00000000" w:rsidRPr="00000000">
              <w:rPr>
                <w:rFonts w:ascii="Consolas" w:cs="Consolas" w:eastAsia="Consolas" w:hAnsi="Consolas"/>
                <w:sz w:val="18"/>
                <w:szCs w:val="18"/>
                <w:rtl w:val="0"/>
              </w:rPr>
              <w:t xml:space="preserve">0.073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DC">
            <w:pPr>
              <w:rPr/>
            </w:pPr>
            <w:r w:rsidDel="00000000" w:rsidR="00000000" w:rsidRPr="00000000">
              <w:rPr>
                <w:rFonts w:ascii="Consolas" w:cs="Consolas" w:eastAsia="Consolas" w:hAnsi="Consolas"/>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DD">
            <w:pPr>
              <w:rPr/>
            </w:pPr>
            <w:r w:rsidDel="00000000" w:rsidR="00000000" w:rsidRPr="00000000">
              <w:rPr>
                <w:rFonts w:ascii="Consolas" w:cs="Consolas" w:eastAsia="Consolas" w:hAnsi="Consolas"/>
                <w:sz w:val="18"/>
                <w:szCs w:val="18"/>
                <w:rtl w:val="0"/>
              </w:rPr>
              <w:t xml:space="preserve">LONG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DE">
            <w:pPr>
              <w:rPr/>
            </w:pPr>
            <w:r w:rsidDel="00000000" w:rsidR="00000000" w:rsidRPr="00000000">
              <w:rPr>
                <w:rFonts w:ascii="Consolas" w:cs="Consolas" w:eastAsia="Consolas" w:hAnsi="Consolas"/>
                <w:sz w:val="18"/>
                <w:szCs w:val="18"/>
                <w:rtl w:val="0"/>
              </w:rPr>
              <w:t xml:space="preserve">0.0145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DF">
            <w:pPr>
              <w:rPr/>
            </w:pPr>
            <w:r w:rsidDel="00000000" w:rsidR="00000000" w:rsidRPr="00000000">
              <w:rPr>
                <w:rFonts w:ascii="Consolas" w:cs="Consolas" w:eastAsia="Consolas" w:hAnsi="Consolas"/>
                <w:sz w:val="18"/>
                <w:szCs w:val="18"/>
                <w:rtl w:val="0"/>
              </w:rPr>
              <w:t xml:space="preserve">69.0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E0">
            <w:pPr>
              <w:rPr/>
            </w:pPr>
            <w:r w:rsidDel="00000000" w:rsidR="00000000" w:rsidRPr="00000000">
              <w:rPr>
                <w:rFonts w:ascii="Consolas" w:cs="Consolas" w:eastAsia="Consolas" w:hAnsi="Consolas"/>
                <w:sz w:val="18"/>
                <w:szCs w:val="18"/>
                <w:rtl w:val="0"/>
              </w:rPr>
              <w:t xml:space="preserve">0.1710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E1">
            <w:pPr>
              <w:rPr/>
            </w:pPr>
            <w:r w:rsidDel="00000000" w:rsidR="00000000" w:rsidRPr="00000000">
              <w:rPr>
                <w:rFonts w:ascii="Consolas" w:cs="Consolas" w:eastAsia="Consolas" w:hAnsi="Consolas"/>
                <w:sz w:val="18"/>
                <w:szCs w:val="18"/>
                <w:rtl w:val="0"/>
              </w:rPr>
              <w:t xml:space="preserve">17,103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E2">
            <w:pPr>
              <w:rPr/>
            </w:pPr>
            <w:r w:rsidDel="00000000" w:rsidR="00000000" w:rsidRPr="00000000">
              <w:rPr>
                <w:rFonts w:ascii="Consolas" w:cs="Consolas" w:eastAsia="Consolas" w:hAnsi="Consolas"/>
                <w:sz w:val="18"/>
                <w:szCs w:val="18"/>
                <w:rtl w:val="0"/>
              </w:rPr>
              <w:t xml:space="preserve">NEAR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E3">
            <w:pPr>
              <w:rPr/>
            </w:pPr>
            <w:r w:rsidDel="00000000" w:rsidR="00000000" w:rsidRPr="00000000">
              <w:rPr>
                <w:rFonts w:ascii="Consolas" w:cs="Consolas" w:eastAsia="Consolas" w:hAnsi="Consolas"/>
                <w:sz w:val="18"/>
                <w:szCs w:val="18"/>
                <w:rtl w:val="0"/>
              </w:rPr>
              <w:t xml:space="preserve">0.06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E4">
            <w:pPr>
              <w:rPr/>
            </w:pPr>
            <w:r w:rsidDel="00000000" w:rsidR="00000000" w:rsidRPr="00000000">
              <w:rPr>
                <w:rFonts w:ascii="Consolas" w:cs="Consolas" w:eastAsia="Consolas" w:hAnsi="Consolas"/>
                <w:sz w:val="18"/>
                <w:szCs w:val="18"/>
                <w:rtl w:val="0"/>
              </w:rPr>
              <w:t xml:space="preserve">0.063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E5">
            <w:pPr>
              <w:rPr/>
            </w:pPr>
            <w:r w:rsidDel="00000000" w:rsidR="00000000" w:rsidRPr="00000000">
              <w:rPr>
                <w:rFonts w:ascii="Consolas" w:cs="Consolas" w:eastAsia="Consolas" w:hAnsi="Consolas"/>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E6">
            <w:pPr>
              <w:rPr/>
            </w:pPr>
            <w:r w:rsidDel="00000000" w:rsidR="00000000" w:rsidRPr="00000000">
              <w:rPr>
                <w:rFonts w:ascii="Consolas" w:cs="Consolas" w:eastAsia="Consolas" w:hAnsi="Consolas"/>
                <w:sz w:val="18"/>
                <w:szCs w:val="18"/>
                <w:rtl w:val="0"/>
              </w:rPr>
              <w:t xml:space="preserve">flat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E7">
            <w:pPr>
              <w:rPr/>
            </w:pPr>
            <w:r w:rsidDel="00000000" w:rsidR="00000000" w:rsidRPr="00000000">
              <w:rPr>
                <w:rFonts w:ascii="Consolas" w:cs="Consolas" w:eastAsia="Consolas" w:hAnsi="Consolas"/>
                <w:sz w:val="18"/>
                <w:szCs w:val="18"/>
                <w:rtl w:val="0"/>
              </w:rPr>
              <w:t xml:space="preserve">0.0135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E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E9">
            <w:pPr>
              <w:rPr/>
            </w:pPr>
            <w:r w:rsidDel="00000000" w:rsidR="00000000" w:rsidRPr="00000000">
              <w:rPr>
                <w:rFonts w:ascii="Consolas" w:cs="Consolas" w:eastAsia="Consolas" w:hAnsi="Consolas"/>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EA">
            <w:pPr>
              <w:rPr/>
            </w:pPr>
            <w:r w:rsidDel="00000000" w:rsidR="00000000" w:rsidRPr="00000000">
              <w:rPr>
                <w:rFonts w:ascii="Consolas" w:cs="Consolas" w:eastAsia="Consolas" w:hAnsi="Consolas"/>
                <w:sz w:val="18"/>
                <w:szCs w:val="18"/>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EB">
            <w:pPr>
              <w:rPr/>
            </w:pPr>
            <w:r w:rsidDel="00000000" w:rsidR="00000000" w:rsidRPr="00000000">
              <w:rPr>
                <w:rFonts w:ascii="Consolas" w:cs="Consolas" w:eastAsia="Consolas" w:hAnsi="Consolas"/>
                <w:sz w:val="18"/>
                <w:szCs w:val="18"/>
                <w:rtl w:val="0"/>
              </w:rPr>
              <w:t xml:space="preserve">LINK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EC">
            <w:pPr>
              <w:rPr/>
            </w:pPr>
            <w:r w:rsidDel="00000000" w:rsidR="00000000" w:rsidRPr="00000000">
              <w:rPr>
                <w:rFonts w:ascii="Consolas" w:cs="Consolas" w:eastAsia="Consolas" w:hAnsi="Consolas"/>
                <w:sz w:val="18"/>
                <w:szCs w:val="18"/>
                <w:rtl w:val="0"/>
              </w:rPr>
              <w:t xml:space="preserve">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ED">
            <w:pPr>
              <w:rPr/>
            </w:pPr>
            <w:r w:rsidDel="00000000" w:rsidR="00000000" w:rsidRPr="00000000">
              <w:rPr>
                <w:rFonts w:ascii="Consolas" w:cs="Consolas" w:eastAsia="Consolas" w:hAnsi="Consolas"/>
                <w:sz w:val="18"/>
                <w:szCs w:val="18"/>
                <w:rtl w:val="0"/>
              </w:rPr>
              <w:t xml:space="preserve">0.043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EE">
            <w:pPr>
              <w:rPr/>
            </w:pPr>
            <w:r w:rsidDel="00000000" w:rsidR="00000000" w:rsidRPr="00000000">
              <w:rPr>
                <w:rFonts w:ascii="Consolas" w:cs="Consolas" w:eastAsia="Consolas" w:hAnsi="Consolas"/>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EF">
            <w:pPr>
              <w:rPr/>
            </w:pPr>
            <w:r w:rsidDel="00000000" w:rsidR="00000000" w:rsidRPr="00000000">
              <w:rPr>
                <w:rFonts w:ascii="Consolas" w:cs="Consolas" w:eastAsia="Consolas" w:hAnsi="Consolas"/>
                <w:sz w:val="18"/>
                <w:szCs w:val="18"/>
                <w:rtl w:val="0"/>
              </w:rPr>
              <w:t xml:space="preserve">flat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F0">
            <w:pPr>
              <w:rPr/>
            </w:pPr>
            <w:r w:rsidDel="00000000" w:rsidR="00000000" w:rsidRPr="00000000">
              <w:rPr>
                <w:rFonts w:ascii="Consolas" w:cs="Consolas" w:eastAsia="Consolas" w:hAnsi="Consolas"/>
                <w:sz w:val="18"/>
                <w:szCs w:val="18"/>
                <w:rtl w:val="0"/>
              </w:rPr>
              <w:t xml:space="preserve">0.0100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F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F2">
            <w:pPr>
              <w:rPr/>
            </w:pPr>
            <w:r w:rsidDel="00000000" w:rsidR="00000000" w:rsidRPr="00000000">
              <w:rPr>
                <w:rFonts w:ascii="Consolas" w:cs="Consolas" w:eastAsia="Consolas" w:hAnsi="Consolas"/>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F3">
            <w:pPr>
              <w:rPr/>
            </w:pPr>
            <w:r w:rsidDel="00000000" w:rsidR="00000000" w:rsidRPr="00000000">
              <w:rPr>
                <w:rFonts w:ascii="Consolas" w:cs="Consolas" w:eastAsia="Consolas" w:hAnsi="Consolas"/>
                <w:sz w:val="18"/>
                <w:szCs w:val="18"/>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F4">
            <w:pPr>
              <w:rPr/>
            </w:pPr>
            <w:r w:rsidDel="00000000" w:rsidR="00000000" w:rsidRPr="00000000">
              <w:rPr>
                <w:rFonts w:ascii="Consolas" w:cs="Consolas" w:eastAsia="Consolas" w:hAnsi="Consolas"/>
                <w:sz w:val="18"/>
                <w:szCs w:val="18"/>
                <w:rtl w:val="0"/>
              </w:rPr>
              <w:t xml:space="preserve">TON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F5">
            <w:pPr>
              <w:rPr/>
            </w:pPr>
            <w:r w:rsidDel="00000000" w:rsidR="00000000" w:rsidRPr="00000000">
              <w:rPr>
                <w:rFonts w:ascii="Consolas" w:cs="Consolas" w:eastAsia="Consolas" w:hAnsi="Consolas"/>
                <w:sz w:val="18"/>
                <w:szCs w:val="18"/>
                <w:rtl w:val="0"/>
              </w:rPr>
              <w:t xml:space="preserve">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F6">
            <w:pPr>
              <w:rPr/>
            </w:pPr>
            <w:r w:rsidDel="00000000" w:rsidR="00000000" w:rsidRPr="00000000">
              <w:rPr>
                <w:rFonts w:ascii="Consolas" w:cs="Consolas" w:eastAsia="Consolas" w:hAnsi="Consolas"/>
                <w:sz w:val="18"/>
                <w:szCs w:val="18"/>
                <w:rtl w:val="0"/>
              </w:rPr>
              <w:t xml:space="preserve">0.033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F7">
            <w:pPr>
              <w:rPr/>
            </w:pPr>
            <w:r w:rsidDel="00000000" w:rsidR="00000000" w:rsidRPr="00000000">
              <w:rPr>
                <w:rFonts w:ascii="Consolas" w:cs="Consolas" w:eastAsia="Consolas" w:hAnsi="Consolas"/>
                <w:sz w:val="18"/>
                <w:szCs w:val="18"/>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F8">
            <w:pPr>
              <w:rPr/>
            </w:pPr>
            <w:r w:rsidDel="00000000" w:rsidR="00000000" w:rsidRPr="00000000">
              <w:rPr>
                <w:rFonts w:ascii="Consolas" w:cs="Consolas" w:eastAsia="Consolas" w:hAnsi="Consolas"/>
                <w:sz w:val="18"/>
                <w:szCs w:val="18"/>
                <w:rtl w:val="0"/>
              </w:rPr>
              <w:t xml:space="preserve">flat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F9">
            <w:pPr>
              <w:rPr/>
            </w:pPr>
            <w:r w:rsidDel="00000000" w:rsidR="00000000" w:rsidRPr="00000000">
              <w:rPr>
                <w:rFonts w:ascii="Consolas" w:cs="Consolas" w:eastAsia="Consolas" w:hAnsi="Consolas"/>
                <w:sz w:val="18"/>
                <w:szCs w:val="18"/>
                <w:rtl w:val="0"/>
              </w:rPr>
              <w:t xml:space="preserve">0.0090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F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FB">
            <w:pPr>
              <w:rPr/>
            </w:pPr>
            <w:r w:rsidDel="00000000" w:rsidR="00000000" w:rsidRPr="00000000">
              <w:rPr>
                <w:rFonts w:ascii="Consolas" w:cs="Consolas" w:eastAsia="Consolas" w:hAnsi="Consolas"/>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FC">
            <w:pPr>
              <w:rPr/>
            </w:pPr>
            <w:r w:rsidDel="00000000" w:rsidR="00000000" w:rsidRPr="00000000">
              <w:rPr>
                <w:rFonts w:ascii="Consolas" w:cs="Consolas" w:eastAsia="Consolas" w:hAnsi="Consolas"/>
                <w:sz w:val="18"/>
                <w:szCs w:val="18"/>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FD">
            <w:pPr>
              <w:rPr/>
            </w:pPr>
            <w:r w:rsidDel="00000000" w:rsidR="00000000" w:rsidRPr="00000000">
              <w:rPr>
                <w:rFonts w:ascii="Consolas" w:cs="Consolas" w:eastAsia="Consolas" w:hAnsi="Consolas"/>
                <w:sz w:val="18"/>
                <w:szCs w:val="18"/>
                <w:rtl w:val="0"/>
              </w:rPr>
              <w:t xml:space="preserve">BTC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FE">
            <w:pPr>
              <w:rPr/>
            </w:pPr>
            <w:r w:rsidDel="00000000" w:rsidR="00000000" w:rsidRPr="00000000">
              <w:rPr>
                <w:rFonts w:ascii="Consolas" w:cs="Consolas" w:eastAsia="Consolas" w:hAnsi="Consolas"/>
                <w:sz w:val="18"/>
                <w:szCs w:val="18"/>
                <w:rtl w:val="0"/>
              </w:rPr>
              <w:t xml:space="preserve">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0FF">
            <w:pPr>
              <w:rPr/>
            </w:pPr>
            <w:r w:rsidDel="00000000" w:rsidR="00000000" w:rsidRPr="00000000">
              <w:rPr>
                <w:rFonts w:ascii="Consolas" w:cs="Consolas" w:eastAsia="Consolas" w:hAnsi="Consolas"/>
                <w:sz w:val="18"/>
                <w:szCs w:val="18"/>
                <w:rtl w:val="0"/>
              </w:rPr>
              <w:t xml:space="preserve">0.023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00">
            <w:pPr>
              <w:rPr/>
            </w:pPr>
            <w:r w:rsidDel="00000000" w:rsidR="00000000" w:rsidRPr="00000000">
              <w:rPr>
                <w:rFonts w:ascii="Consolas" w:cs="Consolas" w:eastAsia="Consolas" w:hAnsi="Consolas"/>
                <w:sz w:val="18"/>
                <w:szCs w:val="18"/>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01">
            <w:pPr>
              <w:rPr/>
            </w:pPr>
            <w:r w:rsidDel="00000000" w:rsidR="00000000" w:rsidRPr="00000000">
              <w:rPr>
                <w:rFonts w:ascii="Consolas" w:cs="Consolas" w:eastAsia="Consolas" w:hAnsi="Consolas"/>
                <w:sz w:val="18"/>
                <w:szCs w:val="18"/>
                <w:rtl w:val="0"/>
              </w:rPr>
              <w:t xml:space="preserve">flat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02">
            <w:pPr>
              <w:rPr/>
            </w:pPr>
            <w:r w:rsidDel="00000000" w:rsidR="00000000" w:rsidRPr="00000000">
              <w:rPr>
                <w:rFonts w:ascii="Consolas" w:cs="Consolas" w:eastAsia="Consolas" w:hAnsi="Consolas"/>
                <w:sz w:val="18"/>
                <w:szCs w:val="18"/>
                <w:rtl w:val="0"/>
              </w:rPr>
              <w:t xml:space="preserve">0.0045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0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04">
            <w:pPr>
              <w:rPr/>
            </w:pPr>
            <w:r w:rsidDel="00000000" w:rsidR="00000000" w:rsidRPr="00000000">
              <w:rPr>
                <w:rFonts w:ascii="Consolas" w:cs="Consolas" w:eastAsia="Consolas" w:hAnsi="Consolas"/>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05">
            <w:pPr>
              <w:rPr/>
            </w:pPr>
            <w:r w:rsidDel="00000000" w:rsidR="00000000" w:rsidRPr="00000000">
              <w:rPr>
                <w:rFonts w:ascii="Consolas" w:cs="Consolas" w:eastAsia="Consolas" w:hAnsi="Consolas"/>
                <w:sz w:val="18"/>
                <w:szCs w:val="18"/>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06">
            <w:pPr>
              <w:rPr/>
            </w:pPr>
            <w:r w:rsidDel="00000000" w:rsidR="00000000" w:rsidRPr="00000000">
              <w:rPr>
                <w:rFonts w:ascii="Consolas" w:cs="Consolas" w:eastAsia="Consolas" w:hAnsi="Consolas"/>
                <w:sz w:val="18"/>
                <w:szCs w:val="18"/>
                <w:rtl w:val="0"/>
              </w:rPr>
              <w:t xml:space="preserve">BNB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07">
            <w:pPr>
              <w:rPr/>
            </w:pPr>
            <w:r w:rsidDel="00000000" w:rsidR="00000000" w:rsidRPr="00000000">
              <w:rPr>
                <w:rFonts w:ascii="Consolas" w:cs="Consolas" w:eastAsia="Consolas" w:hAnsi="Consolas"/>
                <w:sz w:val="18"/>
                <w:szCs w:val="18"/>
                <w:rtl w:val="0"/>
              </w:rPr>
              <w:t xml:space="preserve">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08">
            <w:pPr>
              <w:rPr/>
            </w:pPr>
            <w:r w:rsidDel="00000000" w:rsidR="00000000" w:rsidRPr="00000000">
              <w:rPr>
                <w:rFonts w:ascii="Consolas" w:cs="Consolas" w:eastAsia="Consolas" w:hAnsi="Consolas"/>
                <w:sz w:val="18"/>
                <w:szCs w:val="18"/>
                <w:rtl w:val="0"/>
              </w:rPr>
              <w:t xml:space="preserve">0.013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09">
            <w:pPr>
              <w:rPr/>
            </w:pPr>
            <w:r w:rsidDel="00000000" w:rsidR="00000000" w:rsidRPr="00000000">
              <w:rPr>
                <w:rFonts w:ascii="Consolas" w:cs="Consolas" w:eastAsia="Consolas" w:hAnsi="Consolas"/>
                <w:sz w:val="18"/>
                <w:szCs w:val="18"/>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0A">
            <w:pPr>
              <w:rPr/>
            </w:pPr>
            <w:r w:rsidDel="00000000" w:rsidR="00000000" w:rsidRPr="00000000">
              <w:rPr>
                <w:rFonts w:ascii="Consolas" w:cs="Consolas" w:eastAsia="Consolas" w:hAnsi="Consolas"/>
                <w:sz w:val="18"/>
                <w:szCs w:val="18"/>
                <w:rtl w:val="0"/>
              </w:rPr>
              <w:t xml:space="preserve">flat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0B">
            <w:pPr>
              <w:rPr/>
            </w:pPr>
            <w:r w:rsidDel="00000000" w:rsidR="00000000" w:rsidRPr="00000000">
              <w:rPr>
                <w:rFonts w:ascii="Consolas" w:cs="Consolas" w:eastAsia="Consolas" w:hAnsi="Consolas"/>
                <w:sz w:val="18"/>
                <w:szCs w:val="18"/>
                <w:rtl w:val="0"/>
              </w:rPr>
              <w:t xml:space="preserve">0.0055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0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0D">
            <w:pPr>
              <w:rPr/>
            </w:pPr>
            <w:r w:rsidDel="00000000" w:rsidR="00000000" w:rsidRPr="00000000">
              <w:rPr>
                <w:rFonts w:ascii="Consolas" w:cs="Consolas" w:eastAsia="Consolas" w:hAnsi="Consolas"/>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0E">
            <w:pPr>
              <w:rPr/>
            </w:pPr>
            <w:r w:rsidDel="00000000" w:rsidR="00000000" w:rsidRPr="00000000">
              <w:rPr>
                <w:rFonts w:ascii="Consolas" w:cs="Consolas" w:eastAsia="Consolas" w:hAnsi="Consolas"/>
                <w:sz w:val="18"/>
                <w:szCs w:val="18"/>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0F">
            <w:pPr>
              <w:rPr/>
            </w:pPr>
            <w:r w:rsidDel="00000000" w:rsidR="00000000" w:rsidRPr="00000000">
              <w:rPr>
                <w:rFonts w:ascii="Consolas" w:cs="Consolas" w:eastAsia="Consolas" w:hAnsi="Consolas"/>
                <w:sz w:val="18"/>
                <w:szCs w:val="18"/>
                <w:rtl w:val="0"/>
              </w:rPr>
              <w:t xml:space="preserve">TRX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10">
            <w:pPr>
              <w:rPr/>
            </w:pPr>
            <w:r w:rsidDel="00000000" w:rsidR="00000000" w:rsidRPr="00000000">
              <w:rPr>
                <w:rFonts w:ascii="Consolas" w:cs="Consolas" w:eastAsia="Consolas" w:hAnsi="Consolas"/>
                <w:sz w:val="18"/>
                <w:szCs w:val="18"/>
                <w:rtl w:val="0"/>
              </w:rPr>
              <w:t xml:space="preserve">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11">
            <w:pPr>
              <w:rPr/>
            </w:pPr>
            <w:r w:rsidDel="00000000" w:rsidR="00000000" w:rsidRPr="00000000">
              <w:rPr>
                <w:rFonts w:ascii="Consolas" w:cs="Consolas" w:eastAsia="Consolas" w:hAnsi="Consolas"/>
                <w:sz w:val="18"/>
                <w:szCs w:val="18"/>
                <w:rtl w:val="0"/>
              </w:rPr>
              <w:t xml:space="preserve">0.003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12">
            <w:pPr>
              <w:rPr/>
            </w:pPr>
            <w:r w:rsidDel="00000000" w:rsidR="00000000" w:rsidRPr="00000000">
              <w:rPr>
                <w:rFonts w:ascii="Consolas" w:cs="Consolas" w:eastAsia="Consolas" w:hAnsi="Consolas"/>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13">
            <w:pPr>
              <w:rPr/>
            </w:pPr>
            <w:r w:rsidDel="00000000" w:rsidR="00000000" w:rsidRPr="00000000">
              <w:rPr>
                <w:rFonts w:ascii="Consolas" w:cs="Consolas" w:eastAsia="Consolas" w:hAnsi="Consolas"/>
                <w:sz w:val="18"/>
                <w:szCs w:val="18"/>
                <w:rtl w:val="0"/>
              </w:rPr>
              <w:t xml:space="preserve">flat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14">
            <w:pPr>
              <w:rPr/>
            </w:pPr>
            <w:r w:rsidDel="00000000" w:rsidR="00000000" w:rsidRPr="00000000">
              <w:rPr>
                <w:rFonts w:ascii="Consolas" w:cs="Consolas" w:eastAsia="Consolas" w:hAnsi="Consolas"/>
                <w:sz w:val="18"/>
                <w:szCs w:val="18"/>
                <w:rtl w:val="0"/>
              </w:rPr>
              <w:t xml:space="preserve">0.0040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1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16">
            <w:pPr>
              <w:rPr/>
            </w:pPr>
            <w:r w:rsidDel="00000000" w:rsidR="00000000" w:rsidRPr="00000000">
              <w:rPr>
                <w:rFonts w:ascii="Consolas" w:cs="Consolas" w:eastAsia="Consolas" w:hAnsi="Consolas"/>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17">
            <w:pPr>
              <w:rPr/>
            </w:pPr>
            <w:r w:rsidDel="00000000" w:rsidR="00000000" w:rsidRPr="00000000">
              <w:rPr>
                <w:rFonts w:ascii="Consolas" w:cs="Consolas" w:eastAsia="Consolas" w:hAnsi="Consolas"/>
                <w:sz w:val="18"/>
                <w:szCs w:val="18"/>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18">
            <w:pPr>
              <w:rPr/>
            </w:pPr>
            <w:r w:rsidDel="00000000" w:rsidR="00000000" w:rsidRPr="00000000">
              <w:rPr>
                <w:rFonts w:ascii="Consolas" w:cs="Consolas" w:eastAsia="Consolas" w:hAnsi="Consolas"/>
                <w:sz w:val="18"/>
                <w:szCs w:val="18"/>
                <w:rtl w:val="0"/>
              </w:rPr>
              <w:t xml:space="preserve">ETH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19">
            <w:pPr>
              <w:rPr/>
            </w:pPr>
            <w:r w:rsidDel="00000000" w:rsidR="00000000" w:rsidRPr="00000000">
              <w:rPr>
                <w:rFonts w:ascii="Consolas" w:cs="Consolas" w:eastAsia="Consolas" w:hAnsi="Consolas"/>
                <w:sz w:val="18"/>
                <w:szCs w:val="18"/>
                <w:rtl w:val="0"/>
              </w:rPr>
              <w:t xml:space="preserve">-0.01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1A">
            <w:pPr>
              <w:rPr/>
            </w:pPr>
            <w:r w:rsidDel="00000000" w:rsidR="00000000" w:rsidRPr="00000000">
              <w:rPr>
                <w:rFonts w:ascii="Consolas" w:cs="Consolas" w:eastAsia="Consolas" w:hAnsi="Consolas"/>
                <w:sz w:val="18"/>
                <w:szCs w:val="18"/>
                <w:rtl w:val="0"/>
              </w:rPr>
              <w:t xml:space="preserve">-0.007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1B">
            <w:pPr>
              <w:rPr/>
            </w:pPr>
            <w:r w:rsidDel="00000000" w:rsidR="00000000" w:rsidRPr="00000000">
              <w:rPr>
                <w:rFonts w:ascii="Consolas" w:cs="Consolas" w:eastAsia="Consolas" w:hAnsi="Consolas"/>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1C">
            <w:pPr>
              <w:rPr/>
            </w:pPr>
            <w:r w:rsidDel="00000000" w:rsidR="00000000" w:rsidRPr="00000000">
              <w:rPr>
                <w:rFonts w:ascii="Consolas" w:cs="Consolas" w:eastAsia="Consolas" w:hAnsi="Consolas"/>
                <w:sz w:val="18"/>
                <w:szCs w:val="18"/>
                <w:rtl w:val="0"/>
              </w:rPr>
              <w:t xml:space="preserve">flat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1D">
            <w:pPr>
              <w:rPr/>
            </w:pPr>
            <w:r w:rsidDel="00000000" w:rsidR="00000000" w:rsidRPr="00000000">
              <w:rPr>
                <w:rFonts w:ascii="Consolas" w:cs="Consolas" w:eastAsia="Consolas" w:hAnsi="Consolas"/>
                <w:sz w:val="18"/>
                <w:szCs w:val="18"/>
                <w:rtl w:val="0"/>
              </w:rPr>
              <w:t xml:space="preserve">0.0060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1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1F">
            <w:pPr>
              <w:rPr/>
            </w:pPr>
            <w:r w:rsidDel="00000000" w:rsidR="00000000" w:rsidRPr="00000000">
              <w:rPr>
                <w:rFonts w:ascii="Consolas" w:cs="Consolas" w:eastAsia="Consolas" w:hAnsi="Consolas"/>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20">
            <w:pPr>
              <w:rPr/>
            </w:pPr>
            <w:r w:rsidDel="00000000" w:rsidR="00000000" w:rsidRPr="00000000">
              <w:rPr>
                <w:rFonts w:ascii="Consolas" w:cs="Consolas" w:eastAsia="Consolas" w:hAnsi="Consolas"/>
                <w:sz w:val="18"/>
                <w:szCs w:val="18"/>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21">
            <w:pPr>
              <w:rPr/>
            </w:pPr>
            <w:r w:rsidDel="00000000" w:rsidR="00000000" w:rsidRPr="00000000">
              <w:rPr>
                <w:rFonts w:ascii="Consolas" w:cs="Consolas" w:eastAsia="Consolas" w:hAnsi="Consolas"/>
                <w:sz w:val="18"/>
                <w:szCs w:val="18"/>
                <w:rtl w:val="0"/>
              </w:rPr>
              <w:t xml:space="preserve">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22">
            <w:pPr>
              <w:rPr/>
            </w:pPr>
            <w:r w:rsidDel="00000000" w:rsidR="00000000" w:rsidRPr="00000000">
              <w:rPr>
                <w:rFonts w:ascii="Consolas" w:cs="Consolas" w:eastAsia="Consolas" w:hAnsi="Consolas"/>
                <w:sz w:val="18"/>
                <w:szCs w:val="18"/>
                <w:rtl w:val="0"/>
              </w:rPr>
              <w:t xml:space="preserve">-0.02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23">
            <w:pPr>
              <w:rPr/>
            </w:pPr>
            <w:r w:rsidDel="00000000" w:rsidR="00000000" w:rsidRPr="00000000">
              <w:rPr>
                <w:rFonts w:ascii="Consolas" w:cs="Consolas" w:eastAsia="Consolas" w:hAnsi="Consolas"/>
                <w:sz w:val="18"/>
                <w:szCs w:val="18"/>
                <w:rtl w:val="0"/>
              </w:rPr>
              <w:t xml:space="preserve">-0.017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24">
            <w:pPr>
              <w:rPr/>
            </w:pPr>
            <w:r w:rsidDel="00000000" w:rsidR="00000000" w:rsidRPr="00000000">
              <w:rPr>
                <w:rFonts w:ascii="Consolas" w:cs="Consolas" w:eastAsia="Consolas" w:hAnsi="Consolas"/>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25">
            <w:pPr>
              <w:rPr/>
            </w:pPr>
            <w:r w:rsidDel="00000000" w:rsidR="00000000" w:rsidRPr="00000000">
              <w:rPr>
                <w:rFonts w:ascii="Consolas" w:cs="Consolas" w:eastAsia="Consolas" w:hAnsi="Consolas"/>
                <w:sz w:val="18"/>
                <w:szCs w:val="18"/>
                <w:rtl w:val="0"/>
              </w:rPr>
              <w:t xml:space="preserve">flat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26">
            <w:pPr>
              <w:rPr/>
            </w:pPr>
            <w:r w:rsidDel="00000000" w:rsidR="00000000" w:rsidRPr="00000000">
              <w:rPr>
                <w:rFonts w:ascii="Consolas" w:cs="Consolas" w:eastAsia="Consolas" w:hAnsi="Consolas"/>
                <w:sz w:val="18"/>
                <w:szCs w:val="18"/>
                <w:rtl w:val="0"/>
              </w:rPr>
              <w:t xml:space="preserve">0.0140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2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28">
            <w:pPr>
              <w:rPr/>
            </w:pPr>
            <w:r w:rsidDel="00000000" w:rsidR="00000000" w:rsidRPr="00000000">
              <w:rPr>
                <w:rFonts w:ascii="Consolas" w:cs="Consolas" w:eastAsia="Consolas" w:hAnsi="Consolas"/>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29">
            <w:pPr>
              <w:rPr/>
            </w:pPr>
            <w:r w:rsidDel="00000000" w:rsidR="00000000" w:rsidRPr="00000000">
              <w:rPr>
                <w:rFonts w:ascii="Consolas" w:cs="Consolas" w:eastAsia="Consolas" w:hAnsi="Consolas"/>
                <w:sz w:val="18"/>
                <w:szCs w:val="18"/>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2A">
            <w:pPr>
              <w:rPr/>
            </w:pPr>
            <w:r w:rsidDel="00000000" w:rsidR="00000000" w:rsidRPr="00000000">
              <w:rPr>
                <w:rFonts w:ascii="Consolas" w:cs="Consolas" w:eastAsia="Consolas" w:hAnsi="Consolas"/>
                <w:sz w:val="18"/>
                <w:szCs w:val="18"/>
                <w:rtl w:val="0"/>
              </w:rPr>
              <w:t xml:space="preserve">LTC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2B">
            <w:pPr>
              <w:rPr/>
            </w:pPr>
            <w:r w:rsidDel="00000000" w:rsidR="00000000" w:rsidRPr="00000000">
              <w:rPr>
                <w:rFonts w:ascii="Consolas" w:cs="Consolas" w:eastAsia="Consolas" w:hAnsi="Consolas"/>
                <w:sz w:val="18"/>
                <w:szCs w:val="18"/>
                <w:rtl w:val="0"/>
              </w:rPr>
              <w:t xml:space="preserve">-0.03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2C">
            <w:pPr>
              <w:rPr/>
            </w:pPr>
            <w:r w:rsidDel="00000000" w:rsidR="00000000" w:rsidRPr="00000000">
              <w:rPr>
                <w:rFonts w:ascii="Consolas" w:cs="Consolas" w:eastAsia="Consolas" w:hAnsi="Consolas"/>
                <w:sz w:val="18"/>
                <w:szCs w:val="18"/>
                <w:rtl w:val="0"/>
              </w:rPr>
              <w:t xml:space="preserve">-0.027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2D">
            <w:pPr>
              <w:rPr/>
            </w:pPr>
            <w:r w:rsidDel="00000000" w:rsidR="00000000" w:rsidRPr="00000000">
              <w:rPr>
                <w:rFonts w:ascii="Consolas" w:cs="Consolas" w:eastAsia="Consolas" w:hAnsi="Consolas"/>
                <w:sz w:val="18"/>
                <w:szCs w:val="18"/>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2E">
            <w:pPr>
              <w:rPr/>
            </w:pPr>
            <w:r w:rsidDel="00000000" w:rsidR="00000000" w:rsidRPr="00000000">
              <w:rPr>
                <w:rFonts w:ascii="Consolas" w:cs="Consolas" w:eastAsia="Consolas" w:hAnsi="Consolas"/>
                <w:sz w:val="18"/>
                <w:szCs w:val="18"/>
                <w:rtl w:val="0"/>
              </w:rPr>
              <w:t xml:space="preserve">flat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2F">
            <w:pPr>
              <w:rPr/>
            </w:pPr>
            <w:r w:rsidDel="00000000" w:rsidR="00000000" w:rsidRPr="00000000">
              <w:rPr>
                <w:rFonts w:ascii="Consolas" w:cs="Consolas" w:eastAsia="Consolas" w:hAnsi="Consolas"/>
                <w:sz w:val="18"/>
                <w:szCs w:val="18"/>
                <w:rtl w:val="0"/>
              </w:rPr>
              <w:t xml:space="preserve">0.0085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3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31">
            <w:pPr>
              <w:rPr/>
            </w:pPr>
            <w:r w:rsidDel="00000000" w:rsidR="00000000" w:rsidRPr="00000000">
              <w:rPr>
                <w:rFonts w:ascii="Consolas" w:cs="Consolas" w:eastAsia="Consolas" w:hAnsi="Consolas"/>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32">
            <w:pPr>
              <w:rPr/>
            </w:pPr>
            <w:r w:rsidDel="00000000" w:rsidR="00000000" w:rsidRPr="00000000">
              <w:rPr>
                <w:rFonts w:ascii="Consolas" w:cs="Consolas" w:eastAsia="Consolas" w:hAnsi="Consolas"/>
                <w:sz w:val="18"/>
                <w:szCs w:val="18"/>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33">
            <w:pPr>
              <w:rPr/>
            </w:pPr>
            <w:r w:rsidDel="00000000" w:rsidR="00000000" w:rsidRPr="00000000">
              <w:rPr>
                <w:rFonts w:ascii="Consolas" w:cs="Consolas" w:eastAsia="Consolas" w:hAnsi="Consolas"/>
                <w:sz w:val="18"/>
                <w:szCs w:val="18"/>
                <w:rtl w:val="0"/>
              </w:rPr>
              <w:t xml:space="preserve">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34">
            <w:pPr>
              <w:rPr/>
            </w:pPr>
            <w:r w:rsidDel="00000000" w:rsidR="00000000" w:rsidRPr="00000000">
              <w:rPr>
                <w:rFonts w:ascii="Consolas" w:cs="Consolas" w:eastAsia="Consolas" w:hAnsi="Consolas"/>
                <w:sz w:val="18"/>
                <w:szCs w:val="18"/>
                <w:rtl w:val="0"/>
              </w:rPr>
              <w:t xml:space="preserve">-0.05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35">
            <w:pPr>
              <w:rPr/>
            </w:pPr>
            <w:r w:rsidDel="00000000" w:rsidR="00000000" w:rsidRPr="00000000">
              <w:rPr>
                <w:rFonts w:ascii="Consolas" w:cs="Consolas" w:eastAsia="Consolas" w:hAnsi="Consolas"/>
                <w:sz w:val="18"/>
                <w:szCs w:val="18"/>
                <w:rtl w:val="0"/>
              </w:rPr>
              <w:t xml:space="preserve">-0.047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36">
            <w:pPr>
              <w:rPr/>
            </w:pPr>
            <w:r w:rsidDel="00000000" w:rsidR="00000000" w:rsidRPr="00000000">
              <w:rPr>
                <w:rFonts w:ascii="Consolas" w:cs="Consolas" w:eastAsia="Consolas" w:hAnsi="Consolas"/>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37">
            <w:pPr>
              <w:rPr/>
            </w:pPr>
            <w:r w:rsidDel="00000000" w:rsidR="00000000" w:rsidRPr="00000000">
              <w:rPr>
                <w:rFonts w:ascii="Consolas" w:cs="Consolas" w:eastAsia="Consolas" w:hAnsi="Consolas"/>
                <w:sz w:val="18"/>
                <w:szCs w:val="18"/>
                <w:rtl w:val="0"/>
              </w:rPr>
              <w:t xml:space="preserve">flat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38">
            <w:pPr>
              <w:rPr/>
            </w:pPr>
            <w:r w:rsidDel="00000000" w:rsidR="00000000" w:rsidRPr="00000000">
              <w:rPr>
                <w:rFonts w:ascii="Consolas" w:cs="Consolas" w:eastAsia="Consolas" w:hAnsi="Consolas"/>
                <w:sz w:val="18"/>
                <w:szCs w:val="18"/>
                <w:rtl w:val="0"/>
              </w:rPr>
              <w:t xml:space="preserve">0.0105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3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3A">
            <w:pPr>
              <w:rPr/>
            </w:pPr>
            <w:r w:rsidDel="00000000" w:rsidR="00000000" w:rsidRPr="00000000">
              <w:rPr>
                <w:rFonts w:ascii="Consolas" w:cs="Consolas" w:eastAsia="Consolas" w:hAnsi="Consolas"/>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3B">
            <w:pPr>
              <w:rPr/>
            </w:pPr>
            <w:r w:rsidDel="00000000" w:rsidR="00000000" w:rsidRPr="00000000">
              <w:rPr>
                <w:rFonts w:ascii="Consolas" w:cs="Consolas" w:eastAsia="Consolas" w:hAnsi="Consolas"/>
                <w:sz w:val="18"/>
                <w:szCs w:val="18"/>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3C">
            <w:pPr>
              <w:rPr/>
            </w:pPr>
            <w:r w:rsidDel="00000000" w:rsidR="00000000" w:rsidRPr="00000000">
              <w:rPr>
                <w:rFonts w:ascii="Consolas" w:cs="Consolas" w:eastAsia="Consolas" w:hAnsi="Consolas"/>
                <w:sz w:val="18"/>
                <w:szCs w:val="18"/>
                <w:rtl w:val="0"/>
              </w:rPr>
              <w:t xml:space="preserve">DOT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3D">
            <w:pPr>
              <w:rPr/>
            </w:pPr>
            <w:r w:rsidDel="00000000" w:rsidR="00000000" w:rsidRPr="00000000">
              <w:rPr>
                <w:rFonts w:ascii="Consolas" w:cs="Consolas" w:eastAsia="Consolas" w:hAnsi="Consolas"/>
                <w:sz w:val="18"/>
                <w:szCs w:val="18"/>
                <w:rtl w:val="0"/>
              </w:rPr>
              <w:t xml:space="preserve">-0.08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3E">
            <w:pPr>
              <w:rPr/>
            </w:pPr>
            <w:r w:rsidDel="00000000" w:rsidR="00000000" w:rsidRPr="00000000">
              <w:rPr>
                <w:rFonts w:ascii="Consolas" w:cs="Consolas" w:eastAsia="Consolas" w:hAnsi="Consolas"/>
                <w:sz w:val="18"/>
                <w:szCs w:val="18"/>
                <w:rtl w:val="0"/>
              </w:rPr>
              <w:t xml:space="preserve">-0.077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3F">
            <w:pPr>
              <w:rPr/>
            </w:pPr>
            <w:r w:rsidDel="00000000" w:rsidR="00000000" w:rsidRPr="00000000">
              <w:rPr>
                <w:rFonts w:ascii="Consolas" w:cs="Consolas" w:eastAsia="Consolas" w:hAnsi="Consolas"/>
                <w:sz w:val="18"/>
                <w:szCs w:val="18"/>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40">
            <w:pPr>
              <w:rPr/>
            </w:pPr>
            <w:r w:rsidDel="00000000" w:rsidR="00000000" w:rsidRPr="00000000">
              <w:rPr>
                <w:rFonts w:ascii="Consolas" w:cs="Consolas" w:eastAsia="Consolas" w:hAnsi="Consolas"/>
                <w:sz w:val="18"/>
                <w:szCs w:val="18"/>
                <w:rtl w:val="0"/>
              </w:rPr>
              <w:t xml:space="preserve">SHORT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41">
            <w:pPr>
              <w:rPr/>
            </w:pPr>
            <w:r w:rsidDel="00000000" w:rsidR="00000000" w:rsidRPr="00000000">
              <w:rPr>
                <w:rFonts w:ascii="Consolas" w:cs="Consolas" w:eastAsia="Consolas" w:hAnsi="Consolas"/>
                <w:sz w:val="18"/>
                <w:szCs w:val="18"/>
                <w:rtl w:val="0"/>
              </w:rPr>
              <w:t xml:space="preserve">0.0115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42">
            <w:pPr>
              <w:rPr/>
            </w:pPr>
            <w:r w:rsidDel="00000000" w:rsidR="00000000" w:rsidRPr="00000000">
              <w:rPr>
                <w:rFonts w:ascii="Consolas" w:cs="Consolas" w:eastAsia="Consolas" w:hAnsi="Consolas"/>
                <w:sz w:val="18"/>
                <w:szCs w:val="18"/>
                <w:rtl w:val="0"/>
              </w:rPr>
              <w:t xml:space="preserve">87.0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43">
            <w:pPr>
              <w:rPr/>
            </w:pPr>
            <w:r w:rsidDel="00000000" w:rsidR="00000000" w:rsidRPr="00000000">
              <w:rPr>
                <w:rFonts w:ascii="Consolas" w:cs="Consolas" w:eastAsia="Consolas" w:hAnsi="Consolas"/>
                <w:sz w:val="18"/>
                <w:szCs w:val="18"/>
                <w:rtl w:val="0"/>
              </w:rPr>
              <w:t xml:space="preserve">-0.2596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44">
            <w:pPr>
              <w:rPr/>
            </w:pPr>
            <w:r w:rsidDel="00000000" w:rsidR="00000000" w:rsidRPr="00000000">
              <w:rPr>
                <w:rFonts w:ascii="Consolas" w:cs="Consolas" w:eastAsia="Consolas" w:hAnsi="Consolas"/>
                <w:sz w:val="18"/>
                <w:szCs w:val="18"/>
                <w:rtl w:val="0"/>
              </w:rPr>
              <w:t xml:space="preserve">-25,959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45">
            <w:pPr>
              <w:rPr/>
            </w:pPr>
            <w:r w:rsidDel="00000000" w:rsidR="00000000" w:rsidRPr="00000000">
              <w:rPr>
                <w:rFonts w:ascii="Consolas" w:cs="Consolas" w:eastAsia="Consolas" w:hAnsi="Consolas"/>
                <w:sz w:val="18"/>
                <w:szCs w:val="18"/>
                <w:rtl w:val="0"/>
              </w:rPr>
              <w:t xml:space="preserve">DOGE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46">
            <w:pPr>
              <w:rPr/>
            </w:pPr>
            <w:r w:rsidDel="00000000" w:rsidR="00000000" w:rsidRPr="00000000">
              <w:rPr>
                <w:rFonts w:ascii="Consolas" w:cs="Consolas" w:eastAsia="Consolas" w:hAnsi="Consolas"/>
                <w:sz w:val="18"/>
                <w:szCs w:val="18"/>
                <w:rtl w:val="0"/>
              </w:rPr>
              <w:t xml:space="preserve">-0.11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47">
            <w:pPr>
              <w:rPr/>
            </w:pPr>
            <w:r w:rsidDel="00000000" w:rsidR="00000000" w:rsidRPr="00000000">
              <w:rPr>
                <w:rFonts w:ascii="Consolas" w:cs="Consolas" w:eastAsia="Consolas" w:hAnsi="Consolas"/>
                <w:sz w:val="18"/>
                <w:szCs w:val="18"/>
                <w:rtl w:val="0"/>
              </w:rPr>
              <w:t xml:space="preserve">-0.107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48">
            <w:pPr>
              <w:rPr/>
            </w:pPr>
            <w:r w:rsidDel="00000000" w:rsidR="00000000" w:rsidRPr="00000000">
              <w:rPr>
                <w:rFonts w:ascii="Consolas" w:cs="Consolas" w:eastAsia="Consolas" w:hAnsi="Consolas"/>
                <w:sz w:val="18"/>
                <w:szCs w:val="18"/>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49">
            <w:pPr>
              <w:rPr/>
            </w:pPr>
            <w:r w:rsidDel="00000000" w:rsidR="00000000" w:rsidRPr="00000000">
              <w:rPr>
                <w:rFonts w:ascii="Consolas" w:cs="Consolas" w:eastAsia="Consolas" w:hAnsi="Consolas"/>
                <w:sz w:val="18"/>
                <w:szCs w:val="18"/>
                <w:rtl w:val="0"/>
              </w:rPr>
              <w:t xml:space="preserve">SHORT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4A">
            <w:pPr>
              <w:rPr/>
            </w:pPr>
            <w:r w:rsidDel="00000000" w:rsidR="00000000" w:rsidRPr="00000000">
              <w:rPr>
                <w:rFonts w:ascii="Consolas" w:cs="Consolas" w:eastAsia="Consolas" w:hAnsi="Consolas"/>
                <w:sz w:val="18"/>
                <w:szCs w:val="18"/>
                <w:rtl w:val="0"/>
              </w:rPr>
              <w:t xml:space="preserve">0.0130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4B">
            <w:pPr>
              <w:rPr/>
            </w:pPr>
            <w:r w:rsidDel="00000000" w:rsidR="00000000" w:rsidRPr="00000000">
              <w:rPr>
                <w:rFonts w:ascii="Consolas" w:cs="Consolas" w:eastAsia="Consolas" w:hAnsi="Consolas"/>
                <w:sz w:val="18"/>
                <w:szCs w:val="18"/>
                <w:rtl w:val="0"/>
              </w:rPr>
              <w:t xml:space="preserve">76.9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4C">
            <w:pPr>
              <w:rPr/>
            </w:pPr>
            <w:r w:rsidDel="00000000" w:rsidR="00000000" w:rsidRPr="00000000">
              <w:rPr>
                <w:rFonts w:ascii="Consolas" w:cs="Consolas" w:eastAsia="Consolas" w:hAnsi="Consolas"/>
                <w:sz w:val="18"/>
                <w:szCs w:val="18"/>
                <w:rtl w:val="0"/>
              </w:rPr>
              <w:t xml:space="preserve">-0.2296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4D">
            <w:pPr>
              <w:rPr/>
            </w:pPr>
            <w:r w:rsidDel="00000000" w:rsidR="00000000" w:rsidRPr="00000000">
              <w:rPr>
                <w:rFonts w:ascii="Consolas" w:cs="Consolas" w:eastAsia="Consolas" w:hAnsi="Consolas"/>
                <w:sz w:val="18"/>
                <w:szCs w:val="18"/>
                <w:rtl w:val="0"/>
              </w:rPr>
              <w:t xml:space="preserve">-22,964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4E">
            <w:pPr>
              <w:rPr/>
            </w:pPr>
            <w:r w:rsidDel="00000000" w:rsidR="00000000" w:rsidRPr="00000000">
              <w:rPr>
                <w:rFonts w:ascii="Consolas" w:cs="Consolas" w:eastAsia="Consolas" w:hAnsi="Consolas"/>
                <w:sz w:val="18"/>
                <w:szCs w:val="18"/>
                <w:rtl w:val="0"/>
              </w:rPr>
              <w:t xml:space="preserve">APT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4F">
            <w:pPr>
              <w:rPr/>
            </w:pPr>
            <w:r w:rsidDel="00000000" w:rsidR="00000000" w:rsidRPr="00000000">
              <w:rPr>
                <w:rFonts w:ascii="Consolas" w:cs="Consolas" w:eastAsia="Consolas" w:hAnsi="Consolas"/>
                <w:sz w:val="18"/>
                <w:szCs w:val="18"/>
                <w:rtl w:val="0"/>
              </w:rPr>
              <w:t xml:space="preserve">-0.14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50">
            <w:pPr>
              <w:rPr/>
            </w:pPr>
            <w:r w:rsidDel="00000000" w:rsidR="00000000" w:rsidRPr="00000000">
              <w:rPr>
                <w:rFonts w:ascii="Consolas" w:cs="Consolas" w:eastAsia="Consolas" w:hAnsi="Consolas"/>
                <w:sz w:val="18"/>
                <w:szCs w:val="18"/>
                <w:rtl w:val="0"/>
              </w:rPr>
              <w:t xml:space="preserve">-0.137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51">
            <w:pPr>
              <w:rPr/>
            </w:pPr>
            <w:r w:rsidDel="00000000" w:rsidR="00000000" w:rsidRPr="00000000">
              <w:rPr>
                <w:rFonts w:ascii="Consolas" w:cs="Consolas" w:eastAsia="Consolas" w:hAnsi="Consolas"/>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52">
            <w:pPr>
              <w:rPr/>
            </w:pPr>
            <w:r w:rsidDel="00000000" w:rsidR="00000000" w:rsidRPr="00000000">
              <w:rPr>
                <w:rFonts w:ascii="Consolas" w:cs="Consolas" w:eastAsia="Consolas" w:hAnsi="Consolas"/>
                <w:sz w:val="18"/>
                <w:szCs w:val="18"/>
                <w:rtl w:val="0"/>
              </w:rPr>
              <w:t xml:space="preserve">SHORT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53">
            <w:pPr>
              <w:rPr/>
            </w:pPr>
            <w:r w:rsidDel="00000000" w:rsidR="00000000" w:rsidRPr="00000000">
              <w:rPr>
                <w:rFonts w:ascii="Consolas" w:cs="Consolas" w:eastAsia="Consolas" w:hAnsi="Consolas"/>
                <w:sz w:val="18"/>
                <w:szCs w:val="18"/>
                <w:rtl w:val="0"/>
              </w:rPr>
              <w:t xml:space="preserve">0.0125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54">
            <w:pPr>
              <w:rPr/>
            </w:pPr>
            <w:r w:rsidDel="00000000" w:rsidR="00000000" w:rsidRPr="00000000">
              <w:rPr>
                <w:rFonts w:ascii="Consolas" w:cs="Consolas" w:eastAsia="Consolas" w:hAnsi="Consolas"/>
                <w:sz w:val="18"/>
                <w:szCs w:val="18"/>
                <w:rtl w:val="0"/>
              </w:rPr>
              <w:t xml:space="preserve">80.0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55">
            <w:pPr>
              <w:rPr/>
            </w:pPr>
            <w:r w:rsidDel="00000000" w:rsidR="00000000" w:rsidRPr="00000000">
              <w:rPr>
                <w:rFonts w:ascii="Consolas" w:cs="Consolas" w:eastAsia="Consolas" w:hAnsi="Consolas"/>
                <w:sz w:val="18"/>
                <w:szCs w:val="18"/>
                <w:rtl w:val="0"/>
              </w:rPr>
              <w:t xml:space="preserve">-0.2388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56">
            <w:pPr>
              <w:rPr/>
            </w:pPr>
            <w:r w:rsidDel="00000000" w:rsidR="00000000" w:rsidRPr="00000000">
              <w:rPr>
                <w:rFonts w:ascii="Consolas" w:cs="Consolas" w:eastAsia="Consolas" w:hAnsi="Consolas"/>
                <w:sz w:val="18"/>
                <w:szCs w:val="18"/>
                <w:rtl w:val="0"/>
              </w:rPr>
              <w:t xml:space="preserve">-23,882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57">
            <w:pPr>
              <w:rPr/>
            </w:pPr>
            <w:r w:rsidDel="00000000" w:rsidR="00000000" w:rsidRPr="00000000">
              <w:rPr>
                <w:rFonts w:ascii="Consolas" w:cs="Consolas" w:eastAsia="Consolas" w:hAnsi="Consolas"/>
                <w:sz w:val="18"/>
                <w:szCs w:val="18"/>
                <w:rtl w:val="0"/>
              </w:rPr>
              <w:t xml:space="preserve">PEPE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58">
            <w:pPr>
              <w:rPr/>
            </w:pPr>
            <w:r w:rsidDel="00000000" w:rsidR="00000000" w:rsidRPr="00000000">
              <w:rPr>
                <w:rFonts w:ascii="Consolas" w:cs="Consolas" w:eastAsia="Consolas" w:hAnsi="Consolas"/>
                <w:sz w:val="18"/>
                <w:szCs w:val="18"/>
                <w:rtl w:val="0"/>
              </w:rPr>
              <w:t xml:space="preserve">-0.18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59">
            <w:pPr>
              <w:rPr/>
            </w:pPr>
            <w:r w:rsidDel="00000000" w:rsidR="00000000" w:rsidRPr="00000000">
              <w:rPr>
                <w:rFonts w:ascii="Consolas" w:cs="Consolas" w:eastAsia="Consolas" w:hAnsi="Consolas"/>
                <w:sz w:val="18"/>
                <w:szCs w:val="18"/>
                <w:rtl w:val="0"/>
              </w:rPr>
              <w:t xml:space="preserve">-0.177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5A">
            <w:pPr>
              <w:rPr/>
            </w:pPr>
            <w:r w:rsidDel="00000000" w:rsidR="00000000" w:rsidRPr="00000000">
              <w:rPr>
                <w:rFonts w:ascii="Consolas" w:cs="Consolas" w:eastAsia="Consolas" w:hAnsi="Consolas"/>
                <w:sz w:val="18"/>
                <w:szCs w:val="18"/>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5B">
            <w:pPr>
              <w:rPr/>
            </w:pPr>
            <w:r w:rsidDel="00000000" w:rsidR="00000000" w:rsidRPr="00000000">
              <w:rPr>
                <w:rFonts w:ascii="Consolas" w:cs="Consolas" w:eastAsia="Consolas" w:hAnsi="Consolas"/>
                <w:sz w:val="18"/>
                <w:szCs w:val="18"/>
                <w:rtl w:val="0"/>
              </w:rPr>
              <w:t xml:space="preserve">SHORT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5C">
            <w:pPr>
              <w:rPr/>
            </w:pPr>
            <w:r w:rsidDel="00000000" w:rsidR="00000000" w:rsidRPr="00000000">
              <w:rPr>
                <w:rFonts w:ascii="Consolas" w:cs="Consolas" w:eastAsia="Consolas" w:hAnsi="Consolas"/>
                <w:sz w:val="18"/>
                <w:szCs w:val="18"/>
                <w:rtl w:val="0"/>
              </w:rPr>
              <w:t xml:space="preserve">0.0210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5D">
            <w:pPr>
              <w:rPr/>
            </w:pPr>
            <w:r w:rsidDel="00000000" w:rsidR="00000000" w:rsidRPr="00000000">
              <w:rPr>
                <w:rFonts w:ascii="Consolas" w:cs="Consolas" w:eastAsia="Consolas" w:hAnsi="Consolas"/>
                <w:sz w:val="18"/>
                <w:szCs w:val="18"/>
                <w:rtl w:val="0"/>
              </w:rPr>
              <w:t xml:space="preserve">47.6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5E">
            <w:pPr>
              <w:rPr/>
            </w:pPr>
            <w:r w:rsidDel="00000000" w:rsidR="00000000" w:rsidRPr="00000000">
              <w:rPr>
                <w:rFonts w:ascii="Consolas" w:cs="Consolas" w:eastAsia="Consolas" w:hAnsi="Consolas"/>
                <w:sz w:val="18"/>
                <w:szCs w:val="18"/>
                <w:rtl w:val="0"/>
              </w:rPr>
              <w:t xml:space="preserve">-0.1422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5F">
            <w:pPr>
              <w:rPr/>
            </w:pPr>
            <w:r w:rsidDel="00000000" w:rsidR="00000000" w:rsidRPr="00000000">
              <w:rPr>
                <w:rFonts w:ascii="Consolas" w:cs="Consolas" w:eastAsia="Consolas" w:hAnsi="Consolas"/>
                <w:sz w:val="18"/>
                <w:szCs w:val="18"/>
                <w:rtl w:val="0"/>
              </w:rPr>
              <w:t xml:space="preserve">-14,216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60">
            <w:pPr>
              <w:rPr/>
            </w:pPr>
            <w:r w:rsidDel="00000000" w:rsidR="00000000" w:rsidRPr="00000000">
              <w:rPr>
                <w:rFonts w:ascii="Consolas" w:cs="Consolas" w:eastAsia="Consolas" w:hAnsi="Consolas"/>
                <w:sz w:val="18"/>
                <w:szCs w:val="18"/>
                <w:rtl w:val="0"/>
              </w:rPr>
              <w:t xml:space="preserve">WIF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61">
            <w:pPr>
              <w:rPr/>
            </w:pPr>
            <w:r w:rsidDel="00000000" w:rsidR="00000000" w:rsidRPr="00000000">
              <w:rPr>
                <w:rFonts w:ascii="Consolas" w:cs="Consolas" w:eastAsia="Consolas" w:hAnsi="Consolas"/>
                <w:sz w:val="18"/>
                <w:szCs w:val="18"/>
                <w:rtl w:val="0"/>
              </w:rPr>
              <w:t xml:space="preserve">-0.24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62">
            <w:pPr>
              <w:rPr/>
            </w:pPr>
            <w:r w:rsidDel="00000000" w:rsidR="00000000" w:rsidRPr="00000000">
              <w:rPr>
                <w:rFonts w:ascii="Consolas" w:cs="Consolas" w:eastAsia="Consolas" w:hAnsi="Consolas"/>
                <w:sz w:val="18"/>
                <w:szCs w:val="18"/>
                <w:rtl w:val="0"/>
              </w:rPr>
              <w:t xml:space="preserve">-0.237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63">
            <w:pPr>
              <w:rPr/>
            </w:pPr>
            <w:r w:rsidDel="00000000" w:rsidR="00000000" w:rsidRPr="00000000">
              <w:rPr>
                <w:rFonts w:ascii="Consolas" w:cs="Consolas" w:eastAsia="Consolas" w:hAnsi="Consolas"/>
                <w:sz w:val="18"/>
                <w:szCs w:val="18"/>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64">
            <w:pPr>
              <w:rPr/>
            </w:pPr>
            <w:r w:rsidDel="00000000" w:rsidR="00000000" w:rsidRPr="00000000">
              <w:rPr>
                <w:rFonts w:ascii="Consolas" w:cs="Consolas" w:eastAsia="Consolas" w:hAnsi="Consolas"/>
                <w:sz w:val="18"/>
                <w:szCs w:val="18"/>
                <w:rtl w:val="0"/>
              </w:rPr>
              <w:t xml:space="preserve">SHORT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65">
            <w:pPr>
              <w:rPr/>
            </w:pPr>
            <w:r w:rsidDel="00000000" w:rsidR="00000000" w:rsidRPr="00000000">
              <w:rPr>
                <w:rFonts w:ascii="Consolas" w:cs="Consolas" w:eastAsia="Consolas" w:hAnsi="Consolas"/>
                <w:sz w:val="18"/>
                <w:szCs w:val="18"/>
                <w:rtl w:val="0"/>
              </w:rPr>
              <w:t xml:space="preserve">0.0230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66">
            <w:pPr>
              <w:rPr/>
            </w:pPr>
            <w:r w:rsidDel="00000000" w:rsidR="00000000" w:rsidRPr="00000000">
              <w:rPr>
                <w:rFonts w:ascii="Consolas" w:cs="Consolas" w:eastAsia="Consolas" w:hAnsi="Consolas"/>
                <w:sz w:val="18"/>
                <w:szCs w:val="18"/>
                <w:rtl w:val="0"/>
              </w:rPr>
              <w:t xml:space="preserve">43.5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67">
            <w:pPr>
              <w:rPr/>
            </w:pPr>
            <w:r w:rsidDel="00000000" w:rsidR="00000000" w:rsidRPr="00000000">
              <w:rPr>
                <w:rFonts w:ascii="Consolas" w:cs="Consolas" w:eastAsia="Consolas" w:hAnsi="Consolas"/>
                <w:sz w:val="18"/>
                <w:szCs w:val="18"/>
                <w:rtl w:val="0"/>
              </w:rPr>
              <w:t xml:space="preserve">-0.1298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68">
            <w:pPr>
              <w:rPr/>
            </w:pPr>
            <w:r w:rsidDel="00000000" w:rsidR="00000000" w:rsidRPr="00000000">
              <w:rPr>
                <w:rFonts w:ascii="Consolas" w:cs="Consolas" w:eastAsia="Consolas" w:hAnsi="Consolas"/>
                <w:sz w:val="18"/>
                <w:szCs w:val="18"/>
                <w:rtl w:val="0"/>
              </w:rPr>
              <w:t xml:space="preserve">-12,979</w:t>
            </w:r>
            <w:r w:rsidDel="00000000" w:rsidR="00000000" w:rsidRPr="00000000">
              <w:rPr>
                <w:rtl w:val="0"/>
              </w:rPr>
            </w:r>
          </w:p>
        </w:tc>
      </w:tr>
    </w:tbl>
    <w:p w:rsidR="00000000" w:rsidDel="00000000" w:rsidP="00000000" w:rsidRDefault="00000000" w:rsidRPr="00000000" w14:paraId="00000169">
      <w:pPr>
        <w:spacing w:after="100" w:lineRule="auto"/>
        <w:rPr/>
      </w:pPr>
      <w:r w:rsidDel="00000000" w:rsidR="00000000" w:rsidRPr="00000000">
        <w:rPr>
          <w:rtl w:val="0"/>
        </w:rPr>
      </w:r>
    </w:p>
    <w:p w:rsidR="00000000" w:rsidDel="00000000" w:rsidP="00000000" w:rsidRDefault="00000000" w:rsidRPr="00000000" w14:paraId="0000016A">
      <w:pPr>
        <w:spacing w:after="120" w:line="276" w:lineRule="auto"/>
        <w:rPr/>
      </w:pPr>
      <w:r w:rsidDel="00000000" w:rsidR="00000000" w:rsidRPr="00000000">
        <w:rPr>
          <w:rFonts w:ascii="Arial Unicode MS" w:cs="Arial Unicode MS" w:eastAsia="Arial Unicode MS" w:hAnsi="Arial Unicode MS"/>
          <w:rtl w:val="0"/>
        </w:rPr>
        <w:t xml:space="preserve">Check: long weights 0.1653 + 0.2610 + 0.1771 + 0.2255 + 0.1710 = 1.0000; short weights sum to −1.0000. SOL, with atr_pct 1.1%, gets 22,545 USDT; SUI, at 1.5%, gets 16,533 USDT — the same expected 8-hour risk. XRP at 0.95% gets the largest long slice, 26,105 USDT.</w:t>
      </w:r>
    </w:p>
    <w:p w:rsidR="00000000" w:rsidDel="00000000" w:rsidP="00000000" w:rsidRDefault="00000000" w:rsidRPr="00000000" w14:paraId="0000016B">
      <w:pPr>
        <w:spacing w:after="120" w:line="276" w:lineRule="auto"/>
        <w:rPr/>
      </w:pPr>
      <w:r w:rsidDel="00000000" w:rsidR="00000000" w:rsidRPr="00000000">
        <w:rPr>
          <w:rFonts w:ascii="Arial Unicode MS" w:cs="Arial Unicode MS" w:eastAsia="Arial Unicode MS" w:hAnsi="Arial Unicode MS"/>
          <w:rtl w:val="0"/>
        </w:rPr>
        <w:t xml:space="preserve">Step 5: qty_XRP = 26,105 / 2.85 = 9,159.6 XRP → 9,159 after lot rounding. qty_DOGE = −22,964 / 0.245 = −93,729 DOGE.</w:t>
      </w:r>
    </w:p>
    <w:p w:rsidR="00000000" w:rsidDel="00000000" w:rsidP="00000000" w:rsidRDefault="00000000" w:rsidRPr="00000000" w14:paraId="0000016C">
      <w:pPr>
        <w:spacing w:after="120" w:line="276" w:lineRule="auto"/>
        <w:rPr/>
      </w:pPr>
      <w:r w:rsidDel="00000000" w:rsidR="00000000" w:rsidRPr="00000000">
        <w:rPr>
          <w:rFonts w:ascii="Arial Unicode MS" w:cs="Arial Unicode MS" w:eastAsia="Arial Unicode MS" w:hAnsi="Arial Unicode MS"/>
          <w:rtl w:val="0"/>
        </w:rPr>
        <w:t xml:space="preserve">Step 6: suppose the previous book had XRP long at w = 0.20 and SOL short at w = −0.18, and none of the other eight. Then Δw_XRP = 0.2610 − 0.20 = +0.0610 → BUY 6,105 USDT of XRP (top-up only); Δw_SOL = 0.2255 − (−0.18) = +0.4055 → BUY 40,545 USDT of SOL (cover the short and go long in one order); the other eight new names are full-size orders and every name that left the book is closed in full. Turnover = Σ|Δw| for this rebalance would be about 1.7–2.0 × E, i.e. 170,000–200,000 USDT traded for a 100,000 USDT allocation.</w:t>
      </w:r>
    </w:p>
    <w:p w:rsidR="00000000" w:rsidDel="00000000" w:rsidP="00000000" w:rsidRDefault="00000000" w:rsidRPr="00000000" w14:paraId="0000016D">
      <w:pPr>
        <w:spacing w:after="120" w:line="276" w:lineRule="auto"/>
        <w:rPr/>
      </w:pPr>
      <w:r w:rsidDel="00000000" w:rsidR="00000000" w:rsidRPr="00000000">
        <w:rPr>
          <w:rFonts w:ascii="Arial Unicode MS" w:cs="Arial Unicode MS" w:eastAsia="Arial Unicode MS" w:hAnsi="Arial Unicode MS"/>
          <w:rtl w:val="0"/>
        </w:rPr>
        <w:t xml:space="preserve">Cost of that rebalance: turnover 1.9 × E × cost per side. All taker (4 bps): 1.9 × 100,000 × 0.0004 = 76 USDT = 0.076% of E, three times a day = 0.23% per day = ~83% of E per year. That is why taker execution does not work. All maker with a 1 bp rebate: −19 USDT (we are paid). The simulated blend (95% filled passively, 5% crossed, adverse selection included) came to ~1.1 bps per side ≈ 21 USDT per rebalance ≈ 23% of E per year.</w:t>
      </w:r>
    </w:p>
    <w:p w:rsidR="00000000" w:rsidDel="00000000" w:rsidP="00000000" w:rsidRDefault="00000000" w:rsidRPr="00000000" w14:paraId="0000016E">
      <w:pPr>
        <w:spacing w:after="120" w:line="276" w:lineRule="auto"/>
        <w:rPr/>
      </w:pPr>
      <w:r w:rsidDel="00000000" w:rsidR="00000000" w:rsidRPr="00000000">
        <w:rPr>
          <w:rFonts w:ascii="Arial Unicode MS" w:cs="Arial Unicode MS" w:eastAsia="Arial Unicode MS" w:hAnsi="Arial Unicode MS"/>
          <w:rtl w:val="0"/>
        </w:rPr>
        <w:t xml:space="preserve">Step 7 (P&amp;L, seen 8 hours later): gross_period = Σ_i w_i × ret_i. If XRP goes from 2.85 to 2.87 (ret +0.702%), its contribution is 0.2610 × 0.00702 = +0.00183 of E = +183 USDT. If DOGE goes from 0.245 to 0.247 (ret +0.816%) while we are short 0.2296, its contribution is −0.2296 × 0.00816 = −0.00187 = −187 USDT. Sum the ten, subtract fees and funding, and that is the period's net.</w:t>
      </w:r>
    </w:p>
    <w:p w:rsidR="00000000" w:rsidDel="00000000" w:rsidP="00000000" w:rsidRDefault="00000000" w:rsidRPr="00000000" w14:paraId="0000016F">
      <w:pPr>
        <w:pStyle w:val="Heading1"/>
        <w:spacing w:after="120" w:before="320" w:lineRule="auto"/>
        <w:rPr/>
      </w:pPr>
      <w:r w:rsidDel="00000000" w:rsidR="00000000" w:rsidRPr="00000000">
        <w:rPr>
          <w:rtl w:val="0"/>
        </w:rPr>
        <w:t xml:space="preserve">6. Execution rules</w:t>
      </w:r>
    </w:p>
    <w:p w:rsidR="00000000" w:rsidDel="00000000" w:rsidP="00000000" w:rsidRDefault="00000000" w:rsidRPr="00000000" w14:paraId="000001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Reference price = the 1-minute open at T for each name (the first print at or after T). Orders must be on the book within 60 seconds of T.</w:t>
      </w:r>
    </w:p>
    <w:p w:rsidR="00000000" w:rsidDel="00000000" w:rsidP="00000000" w:rsidRDefault="00000000" w:rsidRPr="00000000" w14:paraId="000001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Every order is a post-only limit at the reference price (BUY at ref, SELL at ref). The venue rejects it if it would cross; in that case re-post at the best passive price one tick inside the touch.</w:t>
      </w:r>
    </w:p>
    <w:p w:rsidR="00000000" w:rsidDel="00000000" w:rsidP="00000000" w:rsidRDefault="00000000" w:rsidRPr="00000000" w14:paraId="000001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Leave the order working for 15 minutes. Partial fills count; the unfilled remainder at T + 15 min is sent as an IOC taker order (config switch XS_MAKER_FALLBACK_TAKER: True = cross, False = leave the remainder untraded and carry the old position for the period). The backtest used True.</w:t>
      </w:r>
    </w:p>
    <w:p w:rsidR="00000000" w:rsidDel="00000000" w:rsidP="00000000" w:rsidRDefault="00000000" w:rsidRPr="00000000" w14:paraId="000001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Log for every order: name, side, reference price, limit price, quantity, filled quantity at limit, filled quantity as taker, average fill price, timestamps. From this compute per rebalance:  exec_adj = Σ_i qty_i × (ref_i − avg_fill_i) × side_i  (positive when we did better than reference), fees = Σ maker notional × (−1 bp) + Σ taker notional × 3 bps, and  blended_cost_bps = (fees − exec_adj) / (turnover × E) × 10,000.  This number is the one the go/no-go decision is made on.</w:t>
      </w:r>
    </w:p>
    <w:p w:rsidR="00000000" w:rsidDel="00000000" w:rsidP="00000000" w:rsidRDefault="00000000" w:rsidRPr="00000000" w14:paraId="000001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 not chase. No order is modified during the 15-minute window except by the fallback rule.</w:t>
      </w:r>
    </w:p>
    <w:p w:rsidR="00000000" w:rsidDel="00000000" w:rsidP="00000000" w:rsidRDefault="00000000" w:rsidRPr="00000000" w14:paraId="00000175">
      <w:pPr>
        <w:pStyle w:val="Heading1"/>
        <w:spacing w:after="120" w:before="320" w:lineRule="auto"/>
        <w:rPr/>
      </w:pPr>
      <w:r w:rsidDel="00000000" w:rsidR="00000000" w:rsidRPr="00000000">
        <w:rPr>
          <w:rtl w:val="0"/>
        </w:rPr>
        <w:t xml:space="preserve">7. Holding period and funding</w:t>
      </w:r>
    </w:p>
    <w:p w:rsidR="00000000" w:rsidDel="00000000" w:rsidP="00000000" w:rsidRDefault="00000000" w:rsidRPr="00000000" w14:paraId="00000176">
      <w:pPr>
        <w:spacing w:after="120" w:line="276" w:lineRule="auto"/>
        <w:rPr/>
      </w:pPr>
      <w:r w:rsidDel="00000000" w:rsidR="00000000" w:rsidRPr="00000000">
        <w:rPr>
          <w:rFonts w:ascii="Arial Unicode MS" w:cs="Arial Unicode MS" w:eastAsia="Arial Unicode MS" w:hAnsi="Arial Unicode MS"/>
          <w:rtl w:val="0"/>
        </w:rPr>
        <w:t xml:space="preserve">Positions are held unchanged from T to T + 8h. Every funding settlement at time s with T &lt; s ≤ T + 8h charges each name:</w:t>
      </w:r>
    </w:p>
    <w:p w:rsidR="00000000" w:rsidDel="00000000" w:rsidP="00000000" w:rsidRDefault="00000000" w:rsidRPr="00000000" w14:paraId="00000177">
      <w:pPr>
        <w:shd w:fill="f4f4f4" w:val="clear"/>
        <w:spacing w:after="60" w:lineRule="auto"/>
        <w:ind w:left="400" w:firstLine="0"/>
        <w:rPr/>
      </w:pPr>
      <w:r w:rsidDel="00000000" w:rsidR="00000000" w:rsidRPr="00000000">
        <w:rPr>
          <w:rFonts w:ascii="Consolas" w:cs="Consolas" w:eastAsia="Consolas" w:hAnsi="Consolas"/>
          <w:sz w:val="18"/>
          <w:szCs w:val="18"/>
          <w:rtl w:val="0"/>
        </w:rPr>
        <w:t xml:space="preserve">funding_i(s) = w_i × rate_i(s)        as a fraction of E</w:t>
        <w:br w:type="textWrapping"/>
        <w:t xml:space="preserve">   (long pays when rate &gt; 0, short receives; the sign is handled by w_i being negative for shorts)</w:t>
        <w:br w:type="textWrapping"/>
        <w:t xml:space="preserve">funding_period = Σ_i Σ_s funding_i(s)</w:t>
      </w:r>
      <w:r w:rsidDel="00000000" w:rsidR="00000000" w:rsidRPr="00000000">
        <w:rPr>
          <w:rtl w:val="0"/>
        </w:rPr>
      </w:r>
    </w:p>
    <w:p w:rsidR="00000000" w:rsidDel="00000000" w:rsidP="00000000" w:rsidRDefault="00000000" w:rsidRPr="00000000" w14:paraId="00000178">
      <w:pPr>
        <w:spacing w:after="120" w:line="276" w:lineRule="auto"/>
        <w:rPr/>
      </w:pPr>
      <w:r w:rsidDel="00000000" w:rsidR="00000000" w:rsidRPr="00000000">
        <w:rPr>
          <w:rtl w:val="0"/>
        </w:rPr>
        <w:t xml:space="preserve">On an 8h-funding venue with decisions at 00/08/16 UTC, each period contains exactly one settlement, at its end. On a 1h or 4h venue there are several; the formula is the same. Funding is a cost line, not a signal to act on; the model already sees the funding history as features.</w:t>
      </w:r>
    </w:p>
    <w:p w:rsidR="00000000" w:rsidDel="00000000" w:rsidP="00000000" w:rsidRDefault="00000000" w:rsidRPr="00000000" w14:paraId="00000179">
      <w:pPr>
        <w:pStyle w:val="Heading1"/>
        <w:spacing w:after="120" w:before="320" w:lineRule="auto"/>
        <w:rPr/>
      </w:pPr>
      <w:r w:rsidDel="00000000" w:rsidR="00000000" w:rsidRPr="00000000">
        <w:rPr>
          <w:rtl w:val="0"/>
        </w:rPr>
        <w:t xml:space="preserve">8. P&amp;L accounting per period</w:t>
      </w:r>
    </w:p>
    <w:p w:rsidR="00000000" w:rsidDel="00000000" w:rsidP="00000000" w:rsidRDefault="00000000" w:rsidRPr="00000000" w14:paraId="0000017A">
      <w:pPr>
        <w:shd w:fill="f4f4f4" w:val="clear"/>
        <w:spacing w:after="60" w:lineRule="auto"/>
        <w:ind w:left="400" w:firstLine="0"/>
        <w:rPr/>
      </w:pPr>
      <w:r w:rsidDel="00000000" w:rsidR="00000000" w:rsidRPr="00000000">
        <w:rPr>
          <w:rFonts w:ascii="Consolas" w:cs="Consolas" w:eastAsia="Consolas" w:hAnsi="Consolas"/>
          <w:sz w:val="18"/>
          <w:szCs w:val="18"/>
          <w:rtl w:val="0"/>
        </w:rPr>
        <w:t xml:space="preserve">gross_period   = Σ_i w_i × ret_i                                  (ret from ref-at-T to ref-at-T+8h)</w:t>
        <w:br w:type="textWrapping"/>
        <w:t xml:space="preserve">exec_adj       = execution gain vs reference (section 6, step 4)     (fraction of E)</w:t>
        <w:br w:type="textWrapping"/>
        <w:t xml:space="preserve">fees_period    = (maker notional × −0.0001 + taker notional × 0.0003) / E</w:t>
        <w:br w:type="textWrapping"/>
        <w:t xml:space="preserve">funding_period = Σ_i Σ_s w_i × rate_i(s)</w:t>
        <w:br w:type="textWrapping"/>
        <w:t xml:space="preserve">net_period     = gross_period + exec_adj − fees_period − funding_period</w:t>
        <w:br w:type="textWrapping"/>
        <w:br w:type="textWrapping"/>
        <w:t xml:space="preserve">daily_net      = Σ of the 3 net_period in the UTC day</w:t>
        <w:br w:type="textWrapping"/>
        <w:t xml:space="preserve">equity_curve   = E × (1 + Σ daily_net)      additive, no compounding: E is reset to the allocation, not to the running balance</w:t>
        <w:br w:type="textWrapping"/>
        <w:t xml:space="preserve">Sharpe         = mean(daily_net) / std(daily_net) × √365</w:t>
        <w:br w:type="textWrapping"/>
        <w:t xml:space="preserve">max_drawdown   = min over days of (cum_net − running max of cum_net)</w:t>
      </w:r>
      <w:r w:rsidDel="00000000" w:rsidR="00000000" w:rsidRPr="00000000">
        <w:rPr>
          <w:rtl w:val="0"/>
        </w:rPr>
      </w:r>
    </w:p>
    <w:p w:rsidR="00000000" w:rsidDel="00000000" w:rsidP="00000000" w:rsidRDefault="00000000" w:rsidRPr="00000000" w14:paraId="0000017B">
      <w:pPr>
        <w:spacing w:after="120" w:line="276" w:lineRule="auto"/>
        <w:rPr/>
      </w:pPr>
      <w:r w:rsidDel="00000000" w:rsidR="00000000" w:rsidRPr="00000000">
        <w:rPr>
          <w:rtl w:val="0"/>
        </w:rPr>
        <w:t xml:space="preserve">Because sizing uses the fixed allocation E rather than the running balance, wins are not compounded and losses do not shrink the book. That is the convention in every backtest number. If the desk prefers compounding, replace E by the running balance in step 5 of section 5; nothing else changes.</w:t>
      </w:r>
    </w:p>
    <w:p w:rsidR="00000000" w:rsidDel="00000000" w:rsidP="00000000" w:rsidRDefault="00000000" w:rsidRPr="00000000" w14:paraId="0000017C">
      <w:pPr>
        <w:pStyle w:val="Heading1"/>
        <w:spacing w:after="120" w:before="320" w:lineRule="auto"/>
        <w:rPr/>
      </w:pPr>
      <w:r w:rsidDel="00000000" w:rsidR="00000000" w:rsidRPr="00000000">
        <w:rPr>
          <w:rtl w:val="0"/>
        </w:rPr>
        <w:t xml:space="preserve">9. Risk checks (evaluated automatically, in this order, at every grid time)</w:t>
      </w:r>
    </w:p>
    <w:tbl>
      <w:tblPr>
        <w:tblStyle w:val="Table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4800"/>
        <w:gridCol w:w="3100"/>
        <w:tblGridChange w:id="0">
          <w:tblGrid>
            <w:gridCol w:w="1900"/>
            <w:gridCol w:w="4800"/>
            <w:gridCol w:w="31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17D">
            <w:pPr>
              <w:rPr/>
            </w:pPr>
            <w:r w:rsidDel="00000000" w:rsidR="00000000" w:rsidRPr="00000000">
              <w:rPr>
                <w:b w:val="1"/>
                <w:bCs w:val="1"/>
                <w:sz w:val="18"/>
                <w:szCs w:val="18"/>
                <w:rtl w:val="0"/>
              </w:rPr>
              <w:t xml:space="preserve">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17E">
            <w:pPr>
              <w:rPr/>
            </w:pPr>
            <w:r w:rsidDel="00000000" w:rsidR="00000000" w:rsidRPr="00000000">
              <w:rPr>
                <w:b w:val="1"/>
                <w:bCs w:val="1"/>
                <w:sz w:val="18"/>
                <w:szCs w:val="18"/>
                <w:rtl w:val="0"/>
              </w:rPr>
              <w:t xml:space="preserve">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17F">
            <w:pPr>
              <w:rPr/>
            </w:pPr>
            <w:r w:rsidDel="00000000" w:rsidR="00000000" w:rsidRPr="00000000">
              <w:rPr>
                <w:b w:val="1"/>
                <w:bCs w:val="1"/>
                <w:sz w:val="18"/>
                <w:szCs w:val="18"/>
                <w:rtl w:val="0"/>
              </w:rPr>
              <w:t xml:space="preserve">Action if triggered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80">
            <w:pPr>
              <w:rPr/>
            </w:pPr>
            <w:r w:rsidDel="00000000" w:rsidR="00000000" w:rsidRPr="00000000">
              <w:rPr>
                <w:sz w:val="18"/>
                <w:szCs w:val="18"/>
                <w:rtl w:val="0"/>
              </w:rPr>
              <w:t xml:space="preserve">Stale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sz w:val="18"/>
                <w:szCs w:val="18"/>
                <w:rtl w:val="0"/>
              </w:rPr>
              <w:t xml:space="preserve">≥ 5 of the 20 names have no 15-minute bar closing at T−15m, or the funding feed is older than 24h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82">
            <w:pPr>
              <w:rPr/>
            </w:pPr>
            <w:r w:rsidDel="00000000" w:rsidR="00000000" w:rsidRPr="00000000">
              <w:rPr>
                <w:sz w:val="18"/>
                <w:szCs w:val="18"/>
                <w:rtl w:val="0"/>
              </w:rPr>
              <w:t xml:space="preserve">Skip the period: flatten everything with IOC orders, open nothing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83">
            <w:pPr>
              <w:rPr/>
            </w:pPr>
            <w:r w:rsidDel="00000000" w:rsidR="00000000" w:rsidRPr="00000000">
              <w:rPr>
                <w:sz w:val="18"/>
                <w:szCs w:val="18"/>
                <w:rtl w:val="0"/>
              </w:rPr>
              <w:t xml:space="preserve">Too few names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84">
            <w:pPr>
              <w:rPr/>
            </w:pPr>
            <w:r w:rsidDel="00000000" w:rsidR="00000000" w:rsidRPr="00000000">
              <w:rPr>
                <w:sz w:val="18"/>
                <w:szCs w:val="18"/>
                <w:rtl w:val="0"/>
              </w:rPr>
              <w:t xml:space="preserve">K &lt; 10 valid predictions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85">
            <w:pPr>
              <w:rPr/>
            </w:pPr>
            <w:r w:rsidDel="00000000" w:rsidR="00000000" w:rsidRPr="00000000">
              <w:rPr>
                <w:sz w:val="18"/>
                <w:szCs w:val="18"/>
                <w:rtl w:val="0"/>
              </w:rPr>
              <w:t xml:space="preserve">Same as stale 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86">
            <w:pPr>
              <w:rPr/>
            </w:pPr>
            <w:r w:rsidDel="00000000" w:rsidR="00000000" w:rsidRPr="00000000">
              <w:rPr>
                <w:sz w:val="18"/>
                <w:szCs w:val="18"/>
                <w:rtl w:val="0"/>
              </w:rPr>
              <w:t xml:space="preserve">Funding anomaly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87">
            <w:pPr>
              <w:rPr/>
            </w:pPr>
            <w:r w:rsidDel="00000000" w:rsidR="00000000" w:rsidRPr="00000000">
              <w:rPr>
                <w:sz w:val="18"/>
                <w:szCs w:val="18"/>
                <w:rtl w:val="0"/>
              </w:rPr>
              <w:t xml:space="preserve">any |rate_i(s)| &gt; 1% at the last settlement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88">
            <w:pPr>
              <w:rPr/>
            </w:pPr>
            <w:r w:rsidDel="00000000" w:rsidR="00000000" w:rsidRPr="00000000">
              <w:rPr>
                <w:sz w:val="18"/>
                <w:szCs w:val="18"/>
                <w:rtl w:val="0"/>
              </w:rPr>
              <w:t xml:space="preserve">Halt; human review before the next grid 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89">
            <w:pPr>
              <w:rPr/>
            </w:pPr>
            <w:r w:rsidDel="00000000" w:rsidR="00000000" w:rsidRPr="00000000">
              <w:rPr>
                <w:sz w:val="18"/>
                <w:szCs w:val="18"/>
                <w:rtl w:val="0"/>
              </w:rPr>
              <w:t xml:space="preserve">Daily loss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sz w:val="18"/>
                <w:szCs w:val="18"/>
                <w:rtl w:val="0"/>
              </w:rPr>
              <w:t xml:space="preserve">Σ net_period so far today &lt; −3% of 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8B">
            <w:pPr>
              <w:rPr/>
            </w:pPr>
            <w:r w:rsidDel="00000000" w:rsidR="00000000" w:rsidRPr="00000000">
              <w:rPr>
                <w:sz w:val="18"/>
                <w:szCs w:val="18"/>
                <w:rtl w:val="0"/>
              </w:rPr>
              <w:t xml:space="preserve">Flatten at this grid time; no new positions until 00:00 UTC next day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8C">
            <w:pPr>
              <w:rPr/>
            </w:pPr>
            <w:r w:rsidDel="00000000" w:rsidR="00000000" w:rsidRPr="00000000">
              <w:rPr>
                <w:sz w:val="18"/>
                <w:szCs w:val="18"/>
                <w:rtl w:val="0"/>
              </w:rPr>
              <w:t xml:space="preserve">Weekly loss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sz w:val="18"/>
                <w:szCs w:val="18"/>
                <w:rtl w:val="0"/>
              </w:rPr>
              <w:t xml:space="preserve">Σ net over the trailing 7 days &lt; −6% of 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8E">
            <w:pPr>
              <w:rPr/>
            </w:pPr>
            <w:r w:rsidDel="00000000" w:rsidR="00000000" w:rsidRPr="00000000">
              <w:rPr>
                <w:sz w:val="18"/>
                <w:szCs w:val="18"/>
                <w:rtl w:val="0"/>
              </w:rPr>
              <w:t xml:space="preserve">Flatten; halt until reviewed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8F">
            <w:pPr>
              <w:rPr/>
            </w:pPr>
            <w:r w:rsidDel="00000000" w:rsidR="00000000" w:rsidRPr="00000000">
              <w:rPr>
                <w:sz w:val="18"/>
                <w:szCs w:val="18"/>
                <w:rtl w:val="0"/>
              </w:rPr>
              <w:t xml:space="preserve">Measurement loss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sz w:val="18"/>
                <w:szCs w:val="18"/>
                <w:rtl w:val="0"/>
              </w:rPr>
              <w:t xml:space="preserve">cumulative net since go-live &lt; −10% of 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91">
            <w:pPr>
              <w:rPr/>
            </w:pPr>
            <w:r w:rsidDel="00000000" w:rsidR="00000000" w:rsidRPr="00000000">
              <w:rPr>
                <w:sz w:val="18"/>
                <w:szCs w:val="18"/>
                <w:rtl w:val="0"/>
              </w:rPr>
              <w:t xml:space="preserve">Stop the 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92">
            <w:pPr>
              <w:rPr/>
            </w:pPr>
            <w:r w:rsidDel="00000000" w:rsidR="00000000" w:rsidRPr="00000000">
              <w:rPr>
                <w:sz w:val="18"/>
                <w:szCs w:val="18"/>
                <w:rtl w:val="0"/>
              </w:rPr>
              <w:t xml:space="preserve">Cost breach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93">
            <w:pPr>
              <w:rPr/>
            </w:pPr>
            <w:r w:rsidDel="00000000" w:rsidR="00000000" w:rsidRPr="00000000">
              <w:rPr>
                <w:sz w:val="18"/>
                <w:szCs w:val="18"/>
                <w:rtl w:val="0"/>
              </w:rPr>
              <w:t xml:space="preserve">rolling 5-day blended_cost_bps &gt; 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94">
            <w:pPr>
              <w:rPr/>
            </w:pPr>
            <w:r w:rsidDel="00000000" w:rsidR="00000000" w:rsidRPr="00000000">
              <w:rPr>
                <w:sz w:val="18"/>
                <w:szCs w:val="18"/>
                <w:rtl w:val="0"/>
              </w:rPr>
              <w:t xml:space="preserve">Alert. If &gt; 2.5 for 7 consecutive days: halt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95">
            <w:pPr>
              <w:rPr/>
            </w:pPr>
            <w:r w:rsidDel="00000000" w:rsidR="00000000" w:rsidRPr="00000000">
              <w:rPr>
                <w:sz w:val="18"/>
                <w:szCs w:val="18"/>
                <w:rtl w:val="0"/>
              </w:rPr>
              <w:t xml:space="preserve">Exposure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96">
            <w:pPr>
              <w:rPr/>
            </w:pPr>
            <w:r w:rsidDel="00000000" w:rsidR="00000000" w:rsidRPr="00000000">
              <w:rPr>
                <w:sz w:val="18"/>
                <w:szCs w:val="18"/>
                <w:rtl w:val="0"/>
              </w:rPr>
              <w:t xml:space="preserve">|Σ w_i| &gt; 0.10 after fills, or Σ|w_i| &gt; 2.05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97">
            <w:pPr>
              <w:rPr/>
            </w:pPr>
            <w:r w:rsidDel="00000000" w:rsidR="00000000" w:rsidRPr="00000000">
              <w:rPr>
                <w:sz w:val="18"/>
                <w:szCs w:val="18"/>
                <w:rtl w:val="0"/>
              </w:rPr>
              <w:t xml:space="preserve">Correct with IOC orders at the next grid time (partial fills cause this)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98">
            <w:pPr>
              <w:rPr/>
            </w:pPr>
            <w:r w:rsidDel="00000000" w:rsidR="00000000" w:rsidRPr="00000000">
              <w:rPr>
                <w:sz w:val="18"/>
                <w:szCs w:val="18"/>
                <w:rtl w:val="0"/>
              </w:rPr>
              <w:t xml:space="preserve">Single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99">
            <w:pPr>
              <w:rPr/>
            </w:pPr>
            <w:r w:rsidDel="00000000" w:rsidR="00000000" w:rsidRPr="00000000">
              <w:rPr>
                <w:sz w:val="18"/>
                <w:szCs w:val="18"/>
                <w:rtl w:val="0"/>
              </w:rPr>
              <w:t xml:space="preserve">|w_i| &gt; 0.40 after fills (10% of gross is the design; 0.40 is the hard cap from inverse-ATR)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9A">
            <w:pPr>
              <w:rPr/>
            </w:pPr>
            <w:r w:rsidDel="00000000" w:rsidR="00000000" w:rsidRPr="00000000">
              <w:rPr>
                <w:sz w:val="18"/>
                <w:szCs w:val="18"/>
                <w:rtl w:val="0"/>
              </w:rPr>
              <w:t xml:space="preserve">Trim to 0.40 with an IOC order</w:t>
            </w:r>
            <w:r w:rsidDel="00000000" w:rsidR="00000000" w:rsidRPr="00000000">
              <w:rPr>
                <w:rtl w:val="0"/>
              </w:rPr>
            </w:r>
          </w:p>
        </w:tc>
      </w:tr>
    </w:tbl>
    <w:p w:rsidR="00000000" w:rsidDel="00000000" w:rsidP="00000000" w:rsidRDefault="00000000" w:rsidRPr="00000000" w14:paraId="0000019B">
      <w:pPr>
        <w:spacing w:after="100" w:lineRule="auto"/>
        <w:rPr/>
      </w:pPr>
      <w:r w:rsidDel="00000000" w:rsidR="00000000" w:rsidRPr="00000000">
        <w:rPr>
          <w:rtl w:val="0"/>
        </w:rPr>
      </w:r>
    </w:p>
    <w:p w:rsidR="00000000" w:rsidDel="00000000" w:rsidP="00000000" w:rsidRDefault="00000000" w:rsidRPr="00000000" w14:paraId="0000019C">
      <w:pPr>
        <w:spacing w:after="120" w:line="276" w:lineRule="auto"/>
        <w:rPr/>
      </w:pPr>
      <w:r w:rsidDel="00000000" w:rsidR="00000000" w:rsidRPr="00000000">
        <w:rPr>
          <w:rFonts w:ascii="Arial Unicode MS" w:cs="Arial Unicode MS" w:eastAsia="Arial Unicode MS" w:hAnsi="Arial Unicode MS"/>
          <w:rtl w:val="0"/>
        </w:rPr>
        <w:t xml:space="preserve">The daily loss figure is set at 2 standard deviations of a 1.5%-per-day book. The simulated book's worst single day over five years was under 5% of E; a −3% day is expected a few times a year and is not, by itself, evidence of failure.</w:t>
      </w:r>
    </w:p>
    <w:p w:rsidR="00000000" w:rsidDel="00000000" w:rsidP="00000000" w:rsidRDefault="00000000" w:rsidRPr="00000000" w14:paraId="0000019D">
      <w:pPr>
        <w:pStyle w:val="Heading1"/>
        <w:spacing w:after="120" w:before="320" w:lineRule="auto"/>
        <w:rPr/>
      </w:pPr>
      <w:r w:rsidDel="00000000" w:rsidR="00000000" w:rsidRPr="00000000">
        <w:rPr>
          <w:rtl w:val="0"/>
        </w:rPr>
        <w:t xml:space="preserve">10. Monthly maintenance (on the 1st, 00:00 UTC, before the 00:00 rebalance)</w:t>
      </w:r>
    </w:p>
    <w:p w:rsidR="00000000" w:rsidDel="00000000" w:rsidP="00000000" w:rsidRDefault="00000000" w:rsidRPr="00000000" w14:paraId="000001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Recompute the universe (section 1). Diff against last month's 20; names leaving are flattened at the 00:00 rebalance; names joining are eligible from the 00:00 rebalance.</w:t>
      </w:r>
    </w:p>
    <w:p w:rsidR="00000000" w:rsidDel="00000000" w:rsidP="00000000" w:rsidRDefault="00000000" w:rsidRPr="00000000" w14:paraId="000001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Retrain the model on the 12 months ending yesterday, purged (section 4.2). Train two versions, with and without sym_cat, and record both models' rank correlation on the month just finished. Trade with the sym_cat version.</w:t>
      </w:r>
    </w:p>
    <w:p w:rsidR="00000000" w:rsidDel="00000000" w:rsidP="00000000" w:rsidRDefault="00000000" w:rsidRPr="00000000" w14:paraId="000001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Record for the finished month: book rank correlation (Spearman between yhat_dm and realised ret across the 20 names, averaged over the month's ~90 grid times), fill rate by notional, blended cost in bps, turnover per period, net and gross in fractions of E.</w:t>
      </w:r>
    </w:p>
    <w:p w:rsidR="00000000" w:rsidDel="00000000" w:rsidP="00000000" w:rsidRDefault="00000000" w:rsidRPr="00000000" w14:paraId="000001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Apply the decision rule: continue if the trailing-window blended cost ≤ 1.0 bp and rank correlation ≥ 0.03; stop if cost ≥ 1.5 bps or correlation ≤ 0.015; otherwise continue measuring.</w:t>
      </w:r>
    </w:p>
    <w:p w:rsidR="00000000" w:rsidDel="00000000" w:rsidP="00000000" w:rsidRDefault="00000000" w:rsidRPr="00000000" w14:paraId="000001A2">
      <w:pPr>
        <w:pStyle w:val="Heading1"/>
        <w:spacing w:after="120" w:before="320" w:lineRule="auto"/>
        <w:rPr/>
      </w:pPr>
      <w:r w:rsidDel="00000000" w:rsidR="00000000" w:rsidRPr="00000000">
        <w:rPr>
          <w:rtl w:val="0"/>
        </w:rPr>
        <w:t xml:space="preserve">11. Edge cases and what the engine does</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Venue down at a grid time: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Keep the existing book; do nothing until the next grid time you can reach. Positions are then 16 hours old, not 8; that is acceptable once, and the period is logged as skipped.</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Order rejected (post-only would cross):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Re-post one tick inside the touch, once. If rejected again, treat as unfilled and let the fallback rule handle it at T + 15 min.</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Partial fill at the window end: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Fallback IOC for the remainder. If the IOC also partially fills (thin book), carry the residual weight mismatch; the exposure check in section 9 corrects it next period.</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Name swings from long to short: </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One order for the full swing (Δw ≈ −0.4 to −0.5). Historically ~10% of names do this in a given period; it is the biggest single cost item and is already in the turnover figure.</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Same name selected in both legs: </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Impossible by construction (ranks 1–5 vs K−4…K with K ≥ 10).</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Two names with identical yhat_dm at the leg boundary: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Take the one with the lower atr_pct (cheaper to hold at equal expected edge). Rare; irrelevant to results.</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Equity changes (deposit / withdrawal):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 is updated at the next grid time only; never intra-period.</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Venue funding interval differs from Binance (e.g. 4h):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Features handle it (last_funding_interval_h). Costs: two settlements per period instead of one; the funding line in section 8 sums them. The model was trained on 8h-funding history, so the first month on such a venue should be treated as an additional measurement, not a like-for-like.</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Clock: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times UTC. A grid time is missed if the engine is more than 5 minutes late; in that case treat it as a venue-down event rather than trading on stale references.</w:t>
      </w:r>
    </w:p>
    <w:p w:rsidR="00000000" w:rsidDel="00000000" w:rsidP="00000000" w:rsidRDefault="00000000" w:rsidRPr="00000000" w14:paraId="000001AC">
      <w:pPr>
        <w:pStyle w:val="Heading1"/>
        <w:spacing w:after="120" w:before="320" w:lineRule="auto"/>
        <w:rPr/>
      </w:pPr>
      <w:r w:rsidDel="00000000" w:rsidR="00000000" w:rsidRPr="00000000">
        <w:rPr>
          <w:rtl w:val="0"/>
        </w:rPr>
        <w:t xml:space="preserve">12. How the walk-forward works</w:t>
      </w:r>
    </w:p>
    <w:p w:rsidR="00000000" w:rsidDel="00000000" w:rsidP="00000000" w:rsidRDefault="00000000" w:rsidRPr="00000000" w14:paraId="000001AD">
      <w:pPr>
        <w:spacing w:after="120" w:line="276" w:lineRule="auto"/>
        <w:rPr/>
      </w:pPr>
      <w:r w:rsidDel="00000000" w:rsidR="00000000" w:rsidRPr="00000000">
        <w:rPr>
          <w:rtl w:val="0"/>
        </w:rPr>
        <w:t xml:space="preserve">"Walk-forward" means: the model that predicts month M was trained only on data that ended before M, and this is repeated for every month in the history, so that every prediction ever scored was made blind. The backtest is nothing more than the sum of those blind months. The live engine reproduces exactly one step of it each month.</w:t>
      </w:r>
    </w:p>
    <w:p w:rsidR="00000000" w:rsidDel="00000000" w:rsidP="00000000" w:rsidRDefault="00000000" w:rsidRPr="00000000" w14:paraId="000001AE">
      <w:pPr>
        <w:pStyle w:val="Heading2"/>
        <w:spacing w:after="100" w:before="200" w:lineRule="auto"/>
        <w:rPr/>
      </w:pPr>
      <w:r w:rsidDel="00000000" w:rsidR="00000000" w:rsidRPr="00000000">
        <w:rPr>
          <w:rtl w:val="0"/>
        </w:rPr>
        <w:t xml:space="preserve">12.1 One fold</w:t>
      </w:r>
    </w:p>
    <w:p w:rsidR="00000000" w:rsidDel="00000000" w:rsidP="00000000" w:rsidRDefault="00000000" w:rsidRPr="00000000" w14:paraId="000001AF">
      <w:pPr>
        <w:spacing w:after="120" w:line="276" w:lineRule="auto"/>
        <w:rPr/>
      </w:pPr>
      <w:r w:rsidDel="00000000" w:rsidR="00000000" w:rsidRPr="00000000">
        <w:rPr>
          <w:rtl w:val="0"/>
        </w:rPr>
        <w:t xml:space="preserve">For test month M (say June 2025):</w:t>
      </w:r>
    </w:p>
    <w:p w:rsidR="00000000" w:rsidDel="00000000" w:rsidP="00000000" w:rsidRDefault="00000000" w:rsidRPr="00000000" w14:paraId="000001B0">
      <w:pPr>
        <w:shd w:fill="f4f4f4" w:val="clear"/>
        <w:spacing w:after="60" w:lineRule="auto"/>
        <w:ind w:left="400" w:firstLine="0"/>
        <w:rPr/>
      </w:pPr>
      <w:r w:rsidDel="00000000" w:rsidR="00000000" w:rsidRPr="00000000">
        <w:rPr>
          <w:rFonts w:ascii="Consolas" w:cs="Consolas" w:eastAsia="Consolas" w:hAnsi="Consolas"/>
          <w:sz w:val="18"/>
          <w:szCs w:val="18"/>
          <w:rtl w:val="0"/>
        </w:rPr>
        <w:t xml:space="preserve">train rows : every (name, 15-min bar) row of the 40 pool names with</w:t>
        <w:br w:type="textWrapping"/>
        <w:t xml:space="preserve">             decision time in [M − 12 months, M)            = June 2024 .. May 2025</w:t>
        <w:br w:type="textWrapping"/>
        <w:t xml:space="preserve">             AND exit time  &lt;  M                             (purge: a row whose 8h label ends in June is dropped)</w:t>
        <w:br w:type="textWrapping"/>
        <w:t xml:space="preserve">test rows  : every row with decision time in [M, M + 1 month)   = June 2025</w:t>
        <w:br w:type="textWrapping"/>
        <w:t xml:space="preserve">fit        : LightGBM on train rows, target clip(y_xs, −10, +10), fixed hyper-parameters (section 4.2)</w:t>
        <w:br w:type="textWrapping"/>
        <w:t xml:space="preserve">predict    : yhat for every test row; only the 20 book names of June are traded</w:t>
        <w:br w:type="textWrapping"/>
        <w:t xml:space="preserve">score      : IC_M = mean over June's grid times of Spearman(yhat, realised ret) across the book names</w:t>
        <w:br w:type="textWrapping"/>
        <w:t xml:space="preserve">advance    : M → July 2025; the window slides one month; the model is thrown away and refit</w:t>
      </w:r>
      <w:r w:rsidDel="00000000" w:rsidR="00000000" w:rsidRPr="00000000">
        <w:rPr>
          <w:rtl w:val="0"/>
        </w:rPr>
      </w:r>
    </w:p>
    <w:p w:rsidR="00000000" w:rsidDel="00000000" w:rsidP="00000000" w:rsidRDefault="00000000" w:rsidRPr="00000000" w14:paraId="000001B1">
      <w:pPr>
        <w:spacing w:after="120" w:line="276" w:lineRule="auto"/>
        <w:rPr/>
      </w:pPr>
      <w:r w:rsidDel="00000000" w:rsidR="00000000" w:rsidRPr="00000000">
        <w:rPr>
          <w:rtl w:val="0"/>
        </w:rPr>
        <w:t xml:space="preserve">Sixty-three such folds, July 2021 to September 2026, are stitched together into one prediction file; every P&amp;L, Sharpe and IC in the report is computed on that file. The purge matters at the boundary: without it the last 8 hours of May's training rows would contain June prices.</w:t>
      </w:r>
    </w:p>
    <w:tbl>
      <w:tblPr>
        <w:tblStyle w:val="Table4"/>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600"/>
        <w:gridCol w:w="2900"/>
        <w:gridCol w:w="2100"/>
        <w:tblGridChange w:id="0">
          <w:tblGrid>
            <w:gridCol w:w="2200"/>
            <w:gridCol w:w="2600"/>
            <w:gridCol w:w="2900"/>
            <w:gridCol w:w="21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1B2">
            <w:pPr>
              <w:rPr/>
            </w:pPr>
            <w:r w:rsidDel="00000000" w:rsidR="00000000" w:rsidRPr="00000000">
              <w:rPr>
                <w:b w:val="1"/>
                <w:bCs w:val="1"/>
                <w:sz w:val="18"/>
                <w:szCs w:val="18"/>
                <w:rtl w:val="0"/>
              </w:rPr>
              <w:t xml:space="preserve">Month being predicted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1B3">
            <w:pPr>
              <w:rPr/>
            </w:pPr>
            <w:r w:rsidDel="00000000" w:rsidR="00000000" w:rsidRPr="00000000">
              <w:rPr>
                <w:b w:val="1"/>
                <w:bCs w:val="1"/>
                <w:sz w:val="18"/>
                <w:szCs w:val="18"/>
                <w:rtl w:val="0"/>
              </w:rPr>
              <w:t xml:space="preserve">Training window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1B4">
            <w:pPr>
              <w:rPr/>
            </w:pPr>
            <w:r w:rsidDel="00000000" w:rsidR="00000000" w:rsidRPr="00000000">
              <w:rPr>
                <w:b w:val="1"/>
                <w:bCs w:val="1"/>
                <w:sz w:val="18"/>
                <w:szCs w:val="18"/>
                <w:rtl w:val="0"/>
              </w:rPr>
              <w:t xml:space="preserve">Universe used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1B5">
            <w:pPr>
              <w:rPr/>
            </w:pPr>
            <w:r w:rsidDel="00000000" w:rsidR="00000000" w:rsidRPr="00000000">
              <w:rPr>
                <w:b w:val="1"/>
                <w:bCs w:val="1"/>
                <w:sz w:val="18"/>
                <w:szCs w:val="18"/>
                <w:rtl w:val="0"/>
              </w:rPr>
              <w:t xml:space="preserve">Holdout 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B6">
            <w:pPr>
              <w:rPr/>
            </w:pPr>
            <w:r w:rsidDel="00000000" w:rsidR="00000000" w:rsidRPr="00000000">
              <w:rPr>
                <w:sz w:val="18"/>
                <w:szCs w:val="18"/>
                <w:rtl w:val="0"/>
              </w:rPr>
              <w:t xml:space="preserve">2021-07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B7">
            <w:pPr>
              <w:rPr/>
            </w:pPr>
            <w:r w:rsidDel="00000000" w:rsidR="00000000" w:rsidRPr="00000000">
              <w:rPr>
                <w:sz w:val="18"/>
                <w:szCs w:val="18"/>
                <w:rtl w:val="0"/>
              </w:rPr>
              <w:t xml:space="preserve">2020-07 to 2021-06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B8">
            <w:pPr>
              <w:rPr/>
            </w:pPr>
            <w:r w:rsidDel="00000000" w:rsidR="00000000" w:rsidRPr="00000000">
              <w:rPr>
                <w:sz w:val="18"/>
                <w:szCs w:val="18"/>
                <w:rtl w:val="0"/>
              </w:rPr>
              <w:t xml:space="preserve">top-20 of 2021-07 (from June's volumes)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B9">
            <w:pPr>
              <w:rPr/>
            </w:pPr>
            <w:r w:rsidDel="00000000" w:rsidR="00000000" w:rsidRPr="00000000">
              <w:rPr>
                <w:sz w:val="18"/>
                <w:szCs w:val="18"/>
                <w:rtl w:val="0"/>
              </w:rPr>
              <w:t xml:space="preserve">in sample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BA">
            <w:pPr>
              <w:rPr/>
            </w:pPr>
            <w:r w:rsidDel="00000000" w:rsidR="00000000" w:rsidRPr="00000000">
              <w:rPr>
                <w:sz w:val="18"/>
                <w:szCs w:val="18"/>
                <w:rtl w:val="0"/>
              </w:rPr>
              <w:t xml:space="preserve">2021-08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BB">
            <w:pPr>
              <w:rPr/>
            </w:pPr>
            <w:r w:rsidDel="00000000" w:rsidR="00000000" w:rsidRPr="00000000">
              <w:rPr>
                <w:sz w:val="18"/>
                <w:szCs w:val="18"/>
                <w:rtl w:val="0"/>
              </w:rPr>
              <w:t xml:space="preserve">2020-08 to 2021-07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BC">
            <w:pPr>
              <w:rPr/>
            </w:pPr>
            <w:r w:rsidDel="00000000" w:rsidR="00000000" w:rsidRPr="00000000">
              <w:rPr>
                <w:sz w:val="18"/>
                <w:szCs w:val="18"/>
                <w:rtl w:val="0"/>
              </w:rPr>
              <w:t xml:space="preserve">top-20 of 2021-08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BD">
            <w:pPr>
              <w:rPr/>
            </w:pPr>
            <w:r w:rsidDel="00000000" w:rsidR="00000000" w:rsidRPr="00000000">
              <w:rPr>
                <w:sz w:val="18"/>
                <w:szCs w:val="18"/>
                <w:rtl w:val="0"/>
              </w:rPr>
              <w:t xml:space="preserve">in sample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BE">
            <w:pPr>
              <w:rPr/>
            </w:pPr>
            <w:r w:rsidDel="00000000" w:rsidR="00000000" w:rsidRPr="00000000">
              <w:rPr>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BF">
            <w:pPr>
              <w:rPr/>
            </w:pPr>
            <w:r w:rsidDel="00000000" w:rsidR="00000000" w:rsidRPr="00000000">
              <w:rPr>
                <w:sz w:val="18"/>
                <w:szCs w:val="18"/>
                <w:rtl w:val="0"/>
              </w:rPr>
              <w:t xml:space="preserve">slides one month per fold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C0">
            <w:pPr>
              <w:rPr/>
            </w:pPr>
            <w:r w:rsidDel="00000000" w:rsidR="00000000" w:rsidRPr="00000000">
              <w:rPr>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C1">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C2">
            <w:pPr>
              <w:rPr/>
            </w:pPr>
            <w:r w:rsidDel="00000000" w:rsidR="00000000" w:rsidRPr="00000000">
              <w:rPr>
                <w:sz w:val="18"/>
                <w:szCs w:val="18"/>
                <w:rtl w:val="0"/>
              </w:rPr>
              <w:t xml:space="preserve">2026-02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C3">
            <w:pPr>
              <w:rPr/>
            </w:pPr>
            <w:r w:rsidDel="00000000" w:rsidR="00000000" w:rsidRPr="00000000">
              <w:rPr>
                <w:sz w:val="18"/>
                <w:szCs w:val="18"/>
                <w:rtl w:val="0"/>
              </w:rPr>
              <w:t xml:space="preserve">2025-02 to 2026-01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C4">
            <w:pPr>
              <w:rPr/>
            </w:pPr>
            <w:r w:rsidDel="00000000" w:rsidR="00000000" w:rsidRPr="00000000">
              <w:rPr>
                <w:sz w:val="18"/>
                <w:szCs w:val="18"/>
                <w:rtl w:val="0"/>
              </w:rPr>
              <w:t xml:space="preserve">top-20 of 2026-02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C5">
            <w:pPr>
              <w:rPr/>
            </w:pPr>
            <w:r w:rsidDel="00000000" w:rsidR="00000000" w:rsidRPr="00000000">
              <w:rPr>
                <w:sz w:val="18"/>
                <w:szCs w:val="18"/>
                <w:rtl w:val="0"/>
              </w:rPr>
              <w:t xml:space="preserve">in sample (last)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C6">
            <w:pPr>
              <w:rPr/>
            </w:pPr>
            <w:r w:rsidDel="00000000" w:rsidR="00000000" w:rsidRPr="00000000">
              <w:rPr>
                <w:sz w:val="18"/>
                <w:szCs w:val="18"/>
                <w:rtl w:val="0"/>
              </w:rPr>
              <w:t xml:space="preserve">2026-03 … 2026-09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C7">
            <w:pPr>
              <w:rPr/>
            </w:pPr>
            <w:r w:rsidDel="00000000" w:rsidR="00000000" w:rsidRPr="00000000">
              <w:rPr>
                <w:sz w:val="18"/>
                <w:szCs w:val="18"/>
                <w:rtl w:val="0"/>
              </w:rPr>
              <w:t xml:space="preserve">12 months ending the prior month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C8">
            <w:pPr>
              <w:rPr/>
            </w:pPr>
            <w:r w:rsidDel="00000000" w:rsidR="00000000" w:rsidRPr="00000000">
              <w:rPr>
                <w:sz w:val="18"/>
                <w:szCs w:val="18"/>
                <w:rtl w:val="0"/>
              </w:rPr>
              <w:t xml:space="preserve">monthly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C9">
            <w:pPr>
              <w:rPr/>
            </w:pPr>
            <w:r w:rsidDel="00000000" w:rsidR="00000000" w:rsidRPr="00000000">
              <w:rPr>
                <w:sz w:val="18"/>
                <w:szCs w:val="18"/>
                <w:rtl w:val="0"/>
              </w:rPr>
              <w:t xml:space="preserve">HOLDOUT: never looked at until all choices were frozen; run once</w:t>
            </w:r>
            <w:r w:rsidDel="00000000" w:rsidR="00000000" w:rsidRPr="00000000">
              <w:rPr>
                <w:rtl w:val="0"/>
              </w:rPr>
            </w:r>
          </w:p>
        </w:tc>
      </w:tr>
    </w:tbl>
    <w:p w:rsidR="00000000" w:rsidDel="00000000" w:rsidP="00000000" w:rsidRDefault="00000000" w:rsidRPr="00000000" w14:paraId="000001CA">
      <w:pPr>
        <w:spacing w:after="100" w:lineRule="auto"/>
        <w:rPr/>
      </w:pPr>
      <w:r w:rsidDel="00000000" w:rsidR="00000000" w:rsidRPr="00000000">
        <w:rPr>
          <w:rtl w:val="0"/>
        </w:rPr>
      </w:r>
    </w:p>
    <w:p w:rsidR="00000000" w:rsidDel="00000000" w:rsidP="00000000" w:rsidRDefault="00000000" w:rsidRPr="00000000" w14:paraId="000001CB">
      <w:pPr>
        <w:pStyle w:val="Heading2"/>
        <w:spacing w:after="100" w:before="200" w:lineRule="auto"/>
        <w:rPr/>
      </w:pPr>
      <w:r w:rsidDel="00000000" w:rsidR="00000000" w:rsidRPr="00000000">
        <w:rPr>
          <w:rtl w:val="0"/>
        </w:rPr>
        <w:t xml:space="preserve">12.2 What is refit, what is fixed, and what was chosen</w:t>
      </w:r>
    </w:p>
    <w:p w:rsidR="00000000" w:rsidDel="00000000" w:rsidP="00000000" w:rsidRDefault="00000000" w:rsidRPr="00000000" w14:paraId="000001CC">
      <w:pPr>
        <w:spacing w:after="120" w:line="276" w:lineRule="auto"/>
        <w:rPr/>
      </w:pPr>
      <w:r w:rsidDel="00000000" w:rsidR="00000000" w:rsidRPr="00000000">
        <w:rPr>
          <w:rtl w:val="0"/>
        </w:rPr>
        <w:t xml:space="preserve">There are three kinds of parameter, and it matters which is which.</w:t>
      </w:r>
    </w:p>
    <w:tbl>
      <w:tblPr>
        <w:tblStyle w:val="Table5"/>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1400"/>
        <w:gridCol w:w="1700"/>
        <w:gridCol w:w="4400"/>
        <w:tblGridChange w:id="0">
          <w:tblGrid>
            <w:gridCol w:w="2300"/>
            <w:gridCol w:w="1400"/>
            <w:gridCol w:w="1700"/>
            <w:gridCol w:w="4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1CD">
            <w:pPr>
              <w:rPr/>
            </w:pPr>
            <w:r w:rsidDel="00000000" w:rsidR="00000000" w:rsidRPr="00000000">
              <w:rPr>
                <w:b w:val="1"/>
                <w:bCs w:val="1"/>
                <w:sz w:val="18"/>
                <w:szCs w:val="18"/>
                <w:rtl w:val="0"/>
              </w:rPr>
              <w:t xml:space="preserve">Parameter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1CE">
            <w:pPr>
              <w:rPr/>
            </w:pPr>
            <w:r w:rsidDel="00000000" w:rsidR="00000000" w:rsidRPr="00000000">
              <w:rPr>
                <w:b w:val="1"/>
                <w:bCs w:val="1"/>
                <w:sz w:val="18"/>
                <w:szCs w:val="18"/>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1CF">
            <w:pPr>
              <w:rPr/>
            </w:pPr>
            <w:r w:rsidDel="00000000" w:rsidR="00000000" w:rsidRPr="00000000">
              <w:rPr>
                <w:b w:val="1"/>
                <w:bCs w:val="1"/>
                <w:sz w:val="18"/>
                <w:szCs w:val="18"/>
                <w:rtl w:val="0"/>
              </w:rPr>
              <w:t xml:space="preserve">Kind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fefef" w:val="clear"/>
            <w:tcMar>
              <w:top w:w="50.0" w:type="dxa"/>
              <w:left w:w="90.0" w:type="dxa"/>
              <w:bottom w:w="50.0" w:type="dxa"/>
              <w:right w:w="90.0" w:type="dxa"/>
            </w:tcMar>
          </w:tcPr>
          <w:p w:rsidR="00000000" w:rsidDel="00000000" w:rsidP="00000000" w:rsidRDefault="00000000" w:rsidRPr="00000000" w14:paraId="000001D0">
            <w:pPr>
              <w:rPr/>
            </w:pPr>
            <w:r w:rsidDel="00000000" w:rsidR="00000000" w:rsidRPr="00000000">
              <w:rPr>
                <w:b w:val="1"/>
                <w:bCs w:val="1"/>
                <w:sz w:val="18"/>
                <w:szCs w:val="18"/>
                <w:rtl w:val="0"/>
              </w:rPr>
              <w:t xml:space="preserve">How it was set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D1">
            <w:pPr>
              <w:rPr/>
            </w:pPr>
            <w:r w:rsidDel="00000000" w:rsidR="00000000" w:rsidRPr="00000000">
              <w:rPr>
                <w:sz w:val="18"/>
                <w:szCs w:val="18"/>
                <w:rtl w:val="0"/>
              </w:rPr>
              <w:t xml:space="preserve">Model weights (the trees)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D2">
            <w:pPr>
              <w:rPr/>
            </w:pPr>
            <w:r w:rsidDel="00000000" w:rsidR="00000000" w:rsidRPr="00000000">
              <w:rPr>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D3">
            <w:pPr>
              <w:rPr/>
            </w:pPr>
            <w:r w:rsidDel="00000000" w:rsidR="00000000" w:rsidRPr="00000000">
              <w:rPr>
                <w:sz w:val="18"/>
                <w:szCs w:val="18"/>
                <w:rtl w:val="0"/>
              </w:rPr>
              <w:t xml:space="preserve">REFIT every month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D4">
            <w:pPr>
              <w:rPr/>
            </w:pPr>
            <w:r w:rsidDel="00000000" w:rsidR="00000000" w:rsidRPr="00000000">
              <w:rPr>
                <w:sz w:val="18"/>
                <w:szCs w:val="18"/>
                <w:rtl w:val="0"/>
              </w:rPr>
              <w:t xml:space="preserve">walk-forward, trailing 12 months, purged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D5">
            <w:pPr>
              <w:rPr/>
            </w:pPr>
            <w:r w:rsidDel="00000000" w:rsidR="00000000" w:rsidRPr="00000000">
              <w:rPr>
                <w:sz w:val="18"/>
                <w:szCs w:val="18"/>
                <w:rtl w:val="0"/>
              </w:rPr>
              <w:t xml:space="preserve">Universe (the 20 names)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D6">
            <w:pPr>
              <w:rPr/>
            </w:pPr>
            <w:r w:rsidDel="00000000" w:rsidR="00000000" w:rsidRPr="00000000">
              <w:rPr>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D7">
            <w:pPr>
              <w:rPr/>
            </w:pPr>
            <w:r w:rsidDel="00000000" w:rsidR="00000000" w:rsidRPr="00000000">
              <w:rPr>
                <w:sz w:val="18"/>
                <w:szCs w:val="18"/>
                <w:rtl w:val="0"/>
              </w:rPr>
              <w:t xml:space="preserve">REFIT every month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D8">
            <w:pPr>
              <w:rPr/>
            </w:pPr>
            <w:r w:rsidDel="00000000" w:rsidR="00000000" w:rsidRPr="00000000">
              <w:rPr>
                <w:sz w:val="18"/>
                <w:szCs w:val="18"/>
                <w:rtl w:val="0"/>
              </w:rPr>
              <w:t xml:space="preserve">trailing 30-day median volume, section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D9">
            <w:pPr>
              <w:rPr/>
            </w:pPr>
            <w:r w:rsidDel="00000000" w:rsidR="00000000" w:rsidRPr="00000000">
              <w:rPr>
                <w:sz w:val="18"/>
                <w:szCs w:val="18"/>
                <w:rtl w:val="0"/>
              </w:rPr>
              <w:t xml:space="preserve">Training window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DA">
            <w:pPr>
              <w:rPr/>
            </w:pPr>
            <w:r w:rsidDel="00000000" w:rsidR="00000000" w:rsidRPr="00000000">
              <w:rPr>
                <w:sz w:val="18"/>
                <w:szCs w:val="18"/>
                <w:rtl w:val="0"/>
              </w:rPr>
              <w:t xml:space="preserve">12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DB">
            <w:pPr>
              <w:rPr/>
            </w:pPr>
            <w:r w:rsidDel="00000000" w:rsidR="00000000" w:rsidRPr="00000000">
              <w:rPr>
                <w:sz w:val="18"/>
                <w:szCs w:val="18"/>
                <w:rtl w:val="0"/>
              </w:rPr>
              <w:t xml:space="preserve">FIXED, tested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sz w:val="18"/>
                <w:szCs w:val="18"/>
                <w:rtl w:val="0"/>
              </w:rPr>
              <w:t xml:space="preserve">6 months tested on the full out-of-sample history: IC 0.051 vs 0.056, worse (paired t = −2.8); 12 kept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DD">
            <w:pPr>
              <w:rPr/>
            </w:pPr>
            <w:r w:rsidDel="00000000" w:rsidR="00000000" w:rsidRPr="00000000">
              <w:rPr>
                <w:sz w:val="18"/>
                <w:szCs w:val="18"/>
                <w:rtl w:val="0"/>
              </w:rPr>
              <w:t xml:space="preserve">Horizon / grid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DE">
            <w:pPr>
              <w:rPr/>
            </w:pPr>
            <w:r w:rsidDel="00000000" w:rsidR="00000000" w:rsidRPr="00000000">
              <w:rPr>
                <w:sz w:val="18"/>
                <w:szCs w:val="18"/>
                <w:rtl w:val="0"/>
              </w:rPr>
              <w:t xml:space="preserve">8 h (00/08/16 UTC)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DF">
            <w:pPr>
              <w:rPr/>
            </w:pPr>
            <w:r w:rsidDel="00000000" w:rsidR="00000000" w:rsidRPr="00000000">
              <w:rPr>
                <w:sz w:val="18"/>
                <w:szCs w:val="18"/>
                <w:rtl w:val="0"/>
              </w:rPr>
              <w:t xml:space="preserve">FIXED, tested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E0">
            <w:pPr>
              <w:rPr/>
            </w:pPr>
            <w:r w:rsidDel="00000000" w:rsidR="00000000" w:rsidRPr="00000000">
              <w:rPr>
                <w:sz w:val="18"/>
                <w:szCs w:val="18"/>
                <w:rtl w:val="0"/>
              </w:rPr>
              <w:t xml:space="preserve">4h and 8h both run on the full history; 8h chosen for lower turnover; a daily variant rejected on the holdout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E1">
            <w:pPr>
              <w:rPr/>
            </w:pPr>
            <w:r w:rsidDel="00000000" w:rsidR="00000000" w:rsidRPr="00000000">
              <w:rPr>
                <w:sz w:val="18"/>
                <w:szCs w:val="18"/>
                <w:rtl w:val="0"/>
              </w:rPr>
              <w:t xml:space="preserve">Names per side 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E2">
            <w:pPr>
              <w:rPr/>
            </w:pPr>
            <w:r w:rsidDel="00000000" w:rsidR="00000000" w:rsidRPr="00000000">
              <w:rPr>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E3">
            <w:pPr>
              <w:rPr/>
            </w:pPr>
            <w:r w:rsidDel="00000000" w:rsidR="00000000" w:rsidRPr="00000000">
              <w:rPr>
                <w:sz w:val="18"/>
                <w:szCs w:val="18"/>
                <w:rtl w:val="0"/>
              </w:rPr>
              <w:t xml:space="preserve">FIXED, tested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E4">
            <w:pPr>
              <w:rPr/>
            </w:pPr>
            <w:r w:rsidDel="00000000" w:rsidR="00000000" w:rsidRPr="00000000">
              <w:rPr>
                <w:sz w:val="18"/>
                <w:szCs w:val="18"/>
                <w:rtl w:val="0"/>
              </w:rPr>
              <w:t xml:space="preserve">grid {3, 5, 7} on the full out-of-sample history; 5 is the middle of a flat region (3 and 7 give similar Sharpe)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E5">
            <w:pPr>
              <w:rPr/>
            </w:pPr>
            <w:r w:rsidDel="00000000" w:rsidR="00000000" w:rsidRPr="00000000">
              <w:rPr>
                <w:sz w:val="18"/>
                <w:szCs w:val="18"/>
                <w:rtl w:val="0"/>
              </w:rPr>
              <w:t xml:space="preserve">Score threshold 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E6">
            <w:pPr>
              <w:rPr/>
            </w:pPr>
            <w:r w:rsidDel="00000000" w:rsidR="00000000" w:rsidRPr="00000000">
              <w:rPr>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E7">
            <w:pPr>
              <w:rPr/>
            </w:pPr>
            <w:r w:rsidDel="00000000" w:rsidR="00000000" w:rsidRPr="00000000">
              <w:rPr>
                <w:sz w:val="18"/>
                <w:szCs w:val="18"/>
                <w:rtl w:val="0"/>
              </w:rPr>
              <w:t xml:space="preserve">FIXED, tested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E8">
            <w:pPr>
              <w:rPr/>
            </w:pPr>
            <w:r w:rsidDel="00000000" w:rsidR="00000000" w:rsidRPr="00000000">
              <w:rPr>
                <w:sz w:val="18"/>
                <w:szCs w:val="18"/>
                <w:rtl w:val="0"/>
              </w:rPr>
              <w:t xml:space="preserve">grid {0, 0.25, 0.5}: any k &gt; 0 unbalances the legs and reduces the sample; rejected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E9">
            <w:pPr>
              <w:rPr/>
            </w:pPr>
            <w:r w:rsidDel="00000000" w:rsidR="00000000" w:rsidRPr="00000000">
              <w:rPr>
                <w:sz w:val="18"/>
                <w:szCs w:val="18"/>
                <w:rtl w:val="0"/>
              </w:rPr>
              <w:t xml:space="preserve">Gross leverage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EA">
            <w:pPr>
              <w:rPr/>
            </w:pPr>
            <w:r w:rsidDel="00000000" w:rsidR="00000000" w:rsidRPr="00000000">
              <w:rPr>
                <w:sz w:val="18"/>
                <w:szCs w:val="18"/>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EB">
            <w:pPr>
              <w:rPr/>
            </w:pPr>
            <w:r w:rsidDel="00000000" w:rsidR="00000000" w:rsidRPr="00000000">
              <w:rPr>
                <w:sz w:val="18"/>
                <w:szCs w:val="18"/>
                <w:rtl w:val="0"/>
              </w:rPr>
              <w:t xml:space="preserve">FIXED, not tuned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EC">
            <w:pPr>
              <w:rPr/>
            </w:pPr>
            <w:r w:rsidDel="00000000" w:rsidR="00000000" w:rsidRPr="00000000">
              <w:rPr>
                <w:sz w:val="18"/>
                <w:szCs w:val="18"/>
                <w:rtl w:val="0"/>
              </w:rPr>
              <w:t xml:space="preserve">design choice; results scale linearly with 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ED">
            <w:pPr>
              <w:rPr/>
            </w:pPr>
            <w:r w:rsidDel="00000000" w:rsidR="00000000" w:rsidRPr="00000000">
              <w:rPr>
                <w:sz w:val="18"/>
                <w:szCs w:val="18"/>
                <w:rtl w:val="0"/>
              </w:rPr>
              <w:t xml:space="preserve">Weighting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EE">
            <w:pPr>
              <w:rPr/>
            </w:pPr>
            <w:r w:rsidDel="00000000" w:rsidR="00000000" w:rsidRPr="00000000">
              <w:rPr>
                <w:sz w:val="18"/>
                <w:szCs w:val="18"/>
                <w:rtl w:val="0"/>
              </w:rPr>
              <w:t xml:space="preserve">inverse ATR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EF">
            <w:pPr>
              <w:rPr/>
            </w:pPr>
            <w:r w:rsidDel="00000000" w:rsidR="00000000" w:rsidRPr="00000000">
              <w:rPr>
                <w:sz w:val="18"/>
                <w:szCs w:val="18"/>
                <w:rtl w:val="0"/>
              </w:rPr>
              <w:t xml:space="preserve">FIXED, not tuned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F0">
            <w:pPr>
              <w:rPr/>
            </w:pPr>
            <w:r w:rsidDel="00000000" w:rsidR="00000000" w:rsidRPr="00000000">
              <w:rPr>
                <w:sz w:val="18"/>
                <w:szCs w:val="18"/>
                <w:rtl w:val="0"/>
              </w:rPr>
              <w:t xml:space="preserve">design choice; equal-weight not tested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F1">
            <w:pPr>
              <w:rPr/>
            </w:pPr>
            <w:r w:rsidDel="00000000" w:rsidR="00000000" w:rsidRPr="00000000">
              <w:rPr>
                <w:sz w:val="18"/>
                <w:szCs w:val="18"/>
                <w:rtl w:val="0"/>
              </w:rPr>
              <w:t xml:space="preserve">Identity 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F2">
            <w:pPr>
              <w:rPr/>
            </w:pPr>
            <w:r w:rsidDel="00000000" w:rsidR="00000000" w:rsidRPr="00000000">
              <w:rPr>
                <w:sz w:val="18"/>
                <w:szCs w:val="18"/>
                <w:rtl w:val="0"/>
              </w:rPr>
              <w:t xml:space="preserve">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F3">
            <w:pPr>
              <w:rPr/>
            </w:pPr>
            <w:r w:rsidDel="00000000" w:rsidR="00000000" w:rsidRPr="00000000">
              <w:rPr>
                <w:sz w:val="18"/>
                <w:szCs w:val="18"/>
                <w:rtl w:val="0"/>
              </w:rPr>
              <w:t xml:space="preserve">FIXED, tested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F4">
            <w:pPr>
              <w:rPr/>
            </w:pPr>
            <w:r w:rsidDel="00000000" w:rsidR="00000000" w:rsidRPr="00000000">
              <w:rPr>
                <w:sz w:val="18"/>
                <w:szCs w:val="18"/>
                <w:rtl w:val="0"/>
              </w:rPr>
              <w:t xml:space="preserve">ablation on the full history and the holdout (section 4 of the report); on is better in both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F5">
            <w:pPr>
              <w:rPr/>
            </w:pPr>
            <w:r w:rsidDel="00000000" w:rsidR="00000000" w:rsidRPr="00000000">
              <w:rPr>
                <w:sz w:val="18"/>
                <w:szCs w:val="18"/>
                <w:rtl w:val="0"/>
              </w:rPr>
              <w:t xml:space="preserve">Maker window / through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F6">
            <w:pPr>
              <w:rPr/>
            </w:pPr>
            <w:r w:rsidDel="00000000" w:rsidR="00000000" w:rsidRPr="00000000">
              <w:rPr>
                <w:sz w:val="18"/>
                <w:szCs w:val="18"/>
                <w:rtl w:val="0"/>
              </w:rPr>
              <w:t xml:space="preserve">15 min / 1 bp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F7">
            <w:pPr>
              <w:rPr/>
            </w:pPr>
            <w:r w:rsidDel="00000000" w:rsidR="00000000" w:rsidRPr="00000000">
              <w:rPr>
                <w:sz w:val="18"/>
                <w:szCs w:val="18"/>
                <w:rtl w:val="0"/>
              </w:rPr>
              <w:t xml:space="preserve">FIXED, tested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F8">
            <w:pPr>
              <w:rPr/>
            </w:pPr>
            <w:r w:rsidDel="00000000" w:rsidR="00000000" w:rsidRPr="00000000">
              <w:rPr>
                <w:sz w:val="18"/>
                <w:szCs w:val="18"/>
                <w:rtl w:val="0"/>
              </w:rPr>
              <w:t xml:space="preserve">grid {5, 15, 30} × {1, 2} bp on the full history; results flat across the grid, 15/1 is the base case, 15/2 the conservative 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F9">
            <w:pPr>
              <w:rPr/>
            </w:pPr>
            <w:r w:rsidDel="00000000" w:rsidR="00000000" w:rsidRPr="00000000">
              <w:rPr>
                <w:sz w:val="18"/>
                <w:szCs w:val="18"/>
                <w:rtl w:val="0"/>
              </w:rPr>
              <w:t xml:space="preserve">LightGBM hyper-parameters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FA">
            <w:pPr>
              <w:rPr/>
            </w:pPr>
            <w:r w:rsidDel="00000000" w:rsidR="00000000" w:rsidRPr="00000000">
              <w:rPr>
                <w:sz w:val="18"/>
                <w:szCs w:val="18"/>
                <w:rtl w:val="0"/>
              </w:rPr>
              <w:t xml:space="preserve">section 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FB">
            <w:pPr>
              <w:rPr/>
            </w:pPr>
            <w:r w:rsidDel="00000000" w:rsidR="00000000" w:rsidRPr="00000000">
              <w:rPr>
                <w:sz w:val="18"/>
                <w:szCs w:val="18"/>
                <w:rtl w:val="0"/>
              </w:rPr>
              <w:t xml:space="preserve">FIXED, not tuned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FC">
            <w:pPr>
              <w:rPr/>
            </w:pPr>
            <w:r w:rsidDel="00000000" w:rsidR="00000000" w:rsidRPr="00000000">
              <w:rPr>
                <w:sz w:val="18"/>
                <w:szCs w:val="18"/>
                <w:rtl w:val="0"/>
              </w:rPr>
              <w:t xml:space="preserve">set once by hand before the first run; never searched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FD">
            <w:pPr>
              <w:rPr/>
            </w:pPr>
            <w:r w:rsidDel="00000000" w:rsidR="00000000" w:rsidRPr="00000000">
              <w:rPr>
                <w:sz w:val="18"/>
                <w:szCs w:val="18"/>
                <w:rtl w:val="0"/>
              </w:rPr>
              <w:t xml:space="preserve">Feature 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FE">
            <w:pPr>
              <w:rPr/>
            </w:pPr>
            <w:r w:rsidDel="00000000" w:rsidR="00000000" w:rsidRPr="00000000">
              <w:rPr>
                <w:sz w:val="18"/>
                <w:szCs w:val="18"/>
                <w:rtl w:val="0"/>
              </w:rPr>
              <w:t xml:space="preserve">section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1FF">
            <w:pPr>
              <w:rPr/>
            </w:pPr>
            <w:r w:rsidDel="00000000" w:rsidR="00000000" w:rsidRPr="00000000">
              <w:rPr>
                <w:sz w:val="18"/>
                <w:szCs w:val="18"/>
                <w:rtl w:val="0"/>
              </w:rPr>
              <w:t xml:space="preserve">FIXED, not tuned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200">
            <w:pPr>
              <w:rPr/>
            </w:pPr>
            <w:r w:rsidDel="00000000" w:rsidR="00000000" w:rsidRPr="00000000">
              <w:rPr>
                <w:sz w:val="18"/>
                <w:szCs w:val="18"/>
                <w:rtl w:val="0"/>
              </w:rPr>
              <w:t xml:space="preserve">set once; no feature selection was run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201">
            <w:pPr>
              <w:rPr/>
            </w:pPr>
            <w:r w:rsidDel="00000000" w:rsidR="00000000" w:rsidRPr="00000000">
              <w:rPr>
                <w:sz w:val="18"/>
                <w:szCs w:val="18"/>
                <w:rtl w:val="0"/>
              </w:rPr>
              <w:t xml:space="preserve">Liquidity gates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202">
            <w:pPr>
              <w:rPr/>
            </w:pPr>
            <w:r w:rsidDel="00000000" w:rsidR="00000000" w:rsidRPr="00000000">
              <w:rPr>
                <w:sz w:val="18"/>
                <w:szCs w:val="18"/>
                <w:rtl w:val="0"/>
              </w:rPr>
              <w:t xml:space="preserve">5M USDT, 180 d, 30 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203">
            <w:pPr>
              <w:rPr/>
            </w:pPr>
            <w:r w:rsidDel="00000000" w:rsidR="00000000" w:rsidRPr="00000000">
              <w:rPr>
                <w:sz w:val="18"/>
                <w:szCs w:val="18"/>
                <w:rtl w:val="0"/>
              </w:rPr>
              <w:t xml:space="preserve">FIXED, not tuned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0.0" w:type="dxa"/>
              <w:left w:w="90.0" w:type="dxa"/>
              <w:bottom w:w="50.0" w:type="dxa"/>
              <w:right w:w="90.0" w:type="dxa"/>
            </w:tcMar>
          </w:tcPr>
          <w:p w:rsidR="00000000" w:rsidDel="00000000" w:rsidP="00000000" w:rsidRDefault="00000000" w:rsidRPr="00000000" w14:paraId="00000204">
            <w:pPr>
              <w:rPr/>
            </w:pPr>
            <w:r w:rsidDel="00000000" w:rsidR="00000000" w:rsidRPr="00000000">
              <w:rPr>
                <w:sz w:val="18"/>
                <w:szCs w:val="18"/>
                <w:rtl w:val="0"/>
              </w:rPr>
              <w:t xml:space="preserve">set once</w:t>
            </w:r>
            <w:r w:rsidDel="00000000" w:rsidR="00000000" w:rsidRPr="00000000">
              <w:rPr>
                <w:rtl w:val="0"/>
              </w:rPr>
            </w:r>
          </w:p>
        </w:tc>
      </w:tr>
    </w:tbl>
    <w:p w:rsidR="00000000" w:rsidDel="00000000" w:rsidP="00000000" w:rsidRDefault="00000000" w:rsidRPr="00000000" w14:paraId="00000205">
      <w:pPr>
        <w:spacing w:after="100" w:lineRule="auto"/>
        <w:rPr/>
      </w:pPr>
      <w:r w:rsidDel="00000000" w:rsidR="00000000" w:rsidRPr="00000000">
        <w:rPr>
          <w:rtl w:val="0"/>
        </w:rPr>
      </w:r>
    </w:p>
    <w:p w:rsidR="00000000" w:rsidDel="00000000" w:rsidP="00000000" w:rsidRDefault="00000000" w:rsidRPr="00000000" w14:paraId="00000206">
      <w:pPr>
        <w:spacing w:after="120" w:line="276" w:lineRule="auto"/>
        <w:rPr/>
      </w:pPr>
      <w:r w:rsidDel="00000000" w:rsidR="00000000" w:rsidRPr="00000000">
        <w:rPr>
          <w:rtl w:val="0"/>
        </w:rPr>
        <w:t xml:space="preserve">The honest caveat: the rows marked "tested" were compared on the whole out-of-sample history (2021–2025) and the best was kept. That is a mild form of selection: with 3 choices of N, 3 of k, 6 of the maker grid and 2 training windows, the reported in-sample Sharpe is somewhat flattered by having picked the best of a small family. Two things limit the damage: the grids are small and the results are flat across them (no single cell is much better than its neighbours), and the 2026 holdout was run once, after every choice was frozen, and is reported without adjustment. The holdout numbers are the ones free of this bias.</w:t>
      </w:r>
    </w:p>
    <w:p w:rsidR="00000000" w:rsidDel="00000000" w:rsidP="00000000" w:rsidRDefault="00000000" w:rsidRPr="00000000" w14:paraId="00000207">
      <w:pPr>
        <w:pStyle w:val="Heading1"/>
        <w:spacing w:after="120" w:before="320" w:lineRule="auto"/>
        <w:rPr/>
      </w:pPr>
      <w:r w:rsidDel="00000000" w:rsidR="00000000" w:rsidRPr="00000000">
        <w:rPr>
          <w:rtl w:val="0"/>
        </w:rPr>
        <w:t xml:space="preserve">13. Re-selecting parameters on a trailing window (the 6-month re-optimisation)</w:t>
      </w:r>
    </w:p>
    <w:p w:rsidR="00000000" w:rsidDel="00000000" w:rsidP="00000000" w:rsidRDefault="00000000" w:rsidRPr="00000000" w14:paraId="00000208">
      <w:pPr>
        <w:spacing w:after="120" w:line="276" w:lineRule="auto"/>
        <w:rPr/>
      </w:pPr>
      <w:r w:rsidDel="00000000" w:rsidR="00000000" w:rsidRPr="00000000">
        <w:rPr>
          <w:rtl w:val="0"/>
        </w:rPr>
        <w:t xml:space="preserve">The question "re-optimise on the past 6 months, apply to the next month" is a second walk-forward layered on top of the first: the model is still refit monthly (section 12), and in addition the book parameters are chosen monthly from recent realised results. Done correctly it is lookahead-free, because the P&amp;L of every candidate in month m already comes from a model trained before m, and the choice for month m uses only months before m.</w:t>
      </w:r>
    </w:p>
    <w:p w:rsidR="00000000" w:rsidDel="00000000" w:rsidP="00000000" w:rsidRDefault="00000000" w:rsidRPr="00000000" w14:paraId="00000209">
      <w:pPr>
        <w:pStyle w:val="Heading2"/>
        <w:spacing w:after="100" w:before="200" w:lineRule="auto"/>
        <w:rPr/>
      </w:pPr>
      <w:r w:rsidDel="00000000" w:rsidR="00000000" w:rsidRPr="00000000">
        <w:rPr>
          <w:rtl w:val="0"/>
        </w:rPr>
        <w:t xml:space="preserve">13.1 Procedure</w:t>
      </w:r>
    </w:p>
    <w:p w:rsidR="00000000" w:rsidDel="00000000" w:rsidP="00000000" w:rsidRDefault="00000000" w:rsidRPr="00000000" w14:paraId="000002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Fix the candidate set in advance and keep it small. Batch 12 uses model variant × names-per-side: {12-month train with identity, 12-month without identity, 6-month with identity} × N ∈ {3, 5, 7} = 9 candidates. Do not add candidates after seeing results.</w:t>
      </w:r>
    </w:p>
    <w:p w:rsidR="00000000" w:rsidDel="00000000" w:rsidP="00000000" w:rsidRDefault="00000000" w:rsidRPr="00000000" w14:paraId="000002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Run the model walk-forward (step 12) once for each model variant. This gives, for every candidate, a realised out-of-sample net P&amp;L for every 8h period in the history at the chosen cost (maker_mix, 1.5 bps/side).</w:t>
      </w:r>
    </w:p>
    <w:p w:rsidR="00000000" w:rsidDel="00000000" w:rsidP="00000000" w:rsidRDefault="00000000" w:rsidRPr="00000000" w14:paraId="000002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For each month m from the seventh onward: take each candidate's net P&amp;L over the trailing 6 months [m − 6, m); compute its Sharpe (daily P&amp;L, annualised); choose the candidate with the highest trailing Sharpe. Optional hysteresis: keep the incumbent unless the challenger's trailing Sharpe is higher by XS_PWF_MIN_IMPROVE.</w:t>
      </w:r>
    </w:p>
    <w:p w:rsidR="00000000" w:rsidDel="00000000" w:rsidP="00000000" w:rsidRDefault="00000000" w:rsidRPr="00000000" w14:paraId="000002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Apply the chosen candidate's parameters to month m. Its realised net for month m becomes the "adaptive" series for that month.</w:t>
      </w:r>
    </w:p>
    <w:p w:rsidR="00000000" w:rsidDel="00000000" w:rsidP="00000000" w:rsidRDefault="00000000" w:rsidRPr="00000000" w14:paraId="000002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Compare the adaptive series with every fixed candidate over the same evaluation months. If adaptive is not at or near the top, the re-selection is adding noise, and the fixed reference (12-month, identity on, N = 5) stays.</w:t>
      </w:r>
    </w:p>
    <w:p w:rsidR="00000000" w:rsidDel="00000000" w:rsidP="00000000" w:rsidRDefault="00000000" w:rsidRPr="00000000" w14:paraId="0000020F">
      <w:pPr>
        <w:shd w:fill="f4f4f4" w:val="clear"/>
        <w:spacing w:after="60" w:lineRule="auto"/>
        <w:ind w:left="400" w:firstLine="0"/>
        <w:rPr/>
      </w:pPr>
      <w:r w:rsidDel="00000000" w:rsidR="00000000" w:rsidRPr="00000000">
        <w:rPr>
          <w:rFonts w:ascii="Consolas" w:cs="Consolas" w:eastAsia="Consolas" w:hAnsi="Consolas"/>
          <w:sz w:val="18"/>
          <w:szCs w:val="18"/>
          <w:rtl w:val="0"/>
        </w:rPr>
        <w:t xml:space="preserve">for m in months[6:]:</w:t>
        <w:br w:type="textWrapping"/>
        <w:t xml:space="preserve">    for c in candidates:</w:t>
        <w:br w:type="textWrapping"/>
        <w:t xml:space="preserve">        S_c = sharpe( net_c[ m−6 .. m−1 ] )        # trailing 6 months of realised OOS P&amp;L</w:t>
        <w:br w:type="textWrapping"/>
        <w:t xml:space="preserve">    c* = argmax_c S_c                              # (with optional hysteresis vs incumbent)</w:t>
        <w:br w:type="textWrapping"/>
        <w:t xml:space="preserve">    adaptive[m] = net_{c*}[m]                      # apply to the coming month</w:t>
        <w:br w:type="textWrapping"/>
        <w:t xml:space="preserve">compare adaptive with each fixed net_c over months[6:]</w:t>
      </w:r>
      <w:r w:rsidDel="00000000" w:rsidR="00000000" w:rsidRPr="00000000">
        <w:rPr>
          <w:rtl w:val="0"/>
        </w:rPr>
      </w:r>
    </w:p>
    <w:p w:rsidR="00000000" w:rsidDel="00000000" w:rsidP="00000000" w:rsidRDefault="00000000" w:rsidRPr="00000000" w14:paraId="00000210">
      <w:pPr>
        <w:pStyle w:val="Heading2"/>
        <w:spacing w:after="100" w:before="200" w:lineRule="auto"/>
        <w:rPr/>
      </w:pPr>
      <w:r w:rsidDel="00000000" w:rsidR="00000000" w:rsidRPr="00000000">
        <w:rPr>
          <w:rtl w:val="0"/>
        </w:rPr>
        <w:t xml:space="preserve">13.2 What the numbers mean and what to expect</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Six months is ~540 grid periods, ~180 trading days. The standard error of a 6-month Sharpe estimate is roughly √(2/0.5) ≈ 2 Sharpe units, so trailing Sharpes of, say, 1.5 and 2.5 are not distinguishable. With 9 candidates whose true Sharpes are close, the argmax is mostly noise and the adaptive series usually lands in the middle of the pack, paying extra turnover at every switch. This is exactly what happened with the training-window test: 6-month training was worse than 12-month on every sub-period, so a rule that re-selects it would have hurt.</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exception is a real regime change (the identity component decaying, or one N clearly failing). A trailing-window rule catches that with a lag of a few months, at the cost of the false switches in between. The script reports how often the choice changed and how often it matched the best-in-hindsight candidate; below ~40% agreement the rule is not learning anything.</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What must never be done: choosing month m's parameters using month m's results, or choosing them once on the full history and then calling the result "out of sample". The first is lookahead; the second is what section 12.2 describes and is labelled as such.</w:t>
      </w:r>
    </w:p>
    <w:p w:rsidR="00000000" w:rsidDel="00000000" w:rsidP="00000000" w:rsidRDefault="00000000" w:rsidRPr="00000000" w14:paraId="00000214">
      <w:pPr>
        <w:pStyle w:val="Heading2"/>
        <w:spacing w:after="100" w:before="200" w:lineRule="auto"/>
        <w:rPr/>
      </w:pPr>
      <w:r w:rsidDel="00000000" w:rsidR="00000000" w:rsidRPr="00000000">
        <w:rPr>
          <w:rtl w:val="0"/>
        </w:rPr>
        <w:t xml:space="preserve">13.3 Live use</w:t>
      </w:r>
    </w:p>
    <w:p w:rsidR="00000000" w:rsidDel="00000000" w:rsidP="00000000" w:rsidRDefault="00000000" w:rsidRPr="00000000" w14:paraId="00000215">
      <w:pPr>
        <w:spacing w:after="120" w:line="276" w:lineRule="auto"/>
        <w:rPr/>
      </w:pPr>
      <w:r w:rsidDel="00000000" w:rsidR="00000000" w:rsidRPr="00000000">
        <w:rPr>
          <w:rtl w:val="0"/>
        </w:rPr>
        <w:t xml:space="preserve">If the adaptive rule is adopted, it becomes item 5 in the monthly maintenance list (section 10): after retraining, recompute every candidate's realised net for the finished month from the fill log, refresh the trailing-6-month Sharpes, and set N and the model variant for the coming month accordingly. Any change is logged with the trailing Sharpes that justified it. If the adaptive rule is not adopted, N = 5 and the identity model are fixed and section 10 stands as written.</w:t>
      </w:r>
    </w:p>
    <w:p w:rsidR="00000000" w:rsidDel="00000000" w:rsidP="00000000" w:rsidRDefault="00000000" w:rsidRPr="00000000" w14:paraId="00000216">
      <w:pPr>
        <w:spacing w:after="100" w:lineRule="auto"/>
        <w:rPr/>
      </w:pPr>
      <w:r w:rsidDel="00000000" w:rsidR="00000000" w:rsidRPr="00000000">
        <w:rPr>
          <w:rtl w:val="0"/>
        </w:rPr>
      </w:r>
    </w:p>
    <w:p w:rsidR="00000000" w:rsidDel="00000000" w:rsidP="00000000" w:rsidRDefault="00000000" w:rsidRPr="00000000" w14:paraId="00000217">
      <w:pPr>
        <w:spacing w:after="120" w:line="276" w:lineRule="auto"/>
        <w:rPr>
          <w:i w:val="1"/>
          <w:iCs w:val="1"/>
          <w:color w:val="666666"/>
        </w:rPr>
      </w:pPr>
      <w:r w:rsidDel="00000000" w:rsidR="00000000" w:rsidRPr="00000000">
        <w:rPr>
          <w:i w:val="1"/>
          <w:iCs w:val="1"/>
          <w:color w:val="666666"/>
          <w:rtl w:val="0"/>
        </w:rPr>
        <w:t xml:space="preserve">Scripts: 10_universe.py (monthly names), 11_build_features_xs.py + 04_features_labels.py (features, formulas above), 12_walkforward_xs.py (training and prediction, the same code path the live model must reproduce), 13_xs_backtest.py target_weights() (steps 2–4 of section 5 verbatim), 19_xs_maker_fills.py (execution simulation and the blended-cost formula), 21_current_book.py (prints sections 1 and 5 on real data for the current month and last grid time), 22_param_walkforward.py (section 13, rolling parameter selection).</w:t>
      </w:r>
    </w:p>
    <w:sectPr>
      <w:pgSz w:h="15840" w:w="12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434343"/>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66666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